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46" w:rsidRPr="00413E8A" w:rsidRDefault="00AB1946" w:rsidP="00E97B5B">
      <w:pPr>
        <w:jc w:val="center"/>
        <w:rPr>
          <w:b/>
          <w:caps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 "/>
        </w:smartTagPr>
        <w:r w:rsidRPr="00413E8A">
          <w:rPr>
            <w:b/>
            <w:caps/>
            <w:sz w:val="24"/>
            <w:szCs w:val="24"/>
          </w:rPr>
          <w:t>LĒMUMS</w:t>
        </w:r>
      </w:smartTag>
      <w:r w:rsidRPr="00413E8A">
        <w:rPr>
          <w:b/>
          <w:caps/>
          <w:sz w:val="24"/>
          <w:szCs w:val="24"/>
        </w:rPr>
        <w:t xml:space="preserve"> Nr. LND/2-7/12/</w:t>
      </w:r>
      <w:r w:rsidR="00731251">
        <w:rPr>
          <w:b/>
          <w:caps/>
          <w:sz w:val="24"/>
          <w:szCs w:val="24"/>
        </w:rPr>
        <w:t>78</w:t>
      </w:r>
    </w:p>
    <w:p w:rsidR="00AB1946" w:rsidRPr="00413E8A" w:rsidRDefault="00C727DF" w:rsidP="00E97B5B">
      <w:pPr>
        <w:jc w:val="center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Par pašvaldības iepirkuma</w:t>
      </w:r>
    </w:p>
    <w:p w:rsidR="00AB1946" w:rsidRPr="00413E8A" w:rsidRDefault="00AB1946" w:rsidP="00413E8A">
      <w:pPr>
        <w:jc w:val="center"/>
        <w:rPr>
          <w:b/>
          <w:sz w:val="24"/>
          <w:szCs w:val="24"/>
        </w:rPr>
      </w:pPr>
      <w:r w:rsidRPr="00413E8A">
        <w:rPr>
          <w:b/>
          <w:bCs/>
          <w:smallCaps/>
          <w:sz w:val="24"/>
          <w:szCs w:val="24"/>
          <w:lang w:val="de-DE"/>
        </w:rPr>
        <w:t>„</w:t>
      </w:r>
      <w:r w:rsidR="00413E8A" w:rsidRPr="00413E8A">
        <w:rPr>
          <w:b/>
          <w:sz w:val="24"/>
          <w:szCs w:val="24"/>
        </w:rPr>
        <w:t>Būvuzraudzības veikšana projektam „Autoostas uzgaidāmās zāles būvniecība un sabiedriskās tualetes siltināšana Dzelzceļa ielā 21b un Dzelzceļa ielā 21a, Līvānos, Līvānu novadā”</w:t>
      </w:r>
    </w:p>
    <w:p w:rsidR="00AB1946" w:rsidRPr="00413E8A" w:rsidRDefault="00AB1946" w:rsidP="00E97B5B">
      <w:pPr>
        <w:jc w:val="center"/>
        <w:rPr>
          <w:b/>
          <w:sz w:val="24"/>
          <w:szCs w:val="24"/>
        </w:rPr>
      </w:pPr>
      <w:r w:rsidRPr="00413E8A">
        <w:rPr>
          <w:b/>
          <w:caps/>
          <w:sz w:val="24"/>
          <w:szCs w:val="24"/>
        </w:rPr>
        <w:t>(</w:t>
      </w:r>
      <w:r w:rsidR="003B0FD4" w:rsidRPr="00413E8A">
        <w:rPr>
          <w:b/>
          <w:sz w:val="24"/>
          <w:szCs w:val="24"/>
        </w:rPr>
        <w:t xml:space="preserve">Identifikācijas </w:t>
      </w:r>
      <w:proofErr w:type="spellStart"/>
      <w:r w:rsidR="003B0FD4" w:rsidRPr="00413E8A">
        <w:rPr>
          <w:b/>
          <w:sz w:val="24"/>
          <w:szCs w:val="24"/>
        </w:rPr>
        <w:t>Nr</w:t>
      </w:r>
      <w:proofErr w:type="spellEnd"/>
      <w:r w:rsidR="003B0FD4" w:rsidRPr="00413E8A">
        <w:rPr>
          <w:b/>
          <w:sz w:val="24"/>
          <w:szCs w:val="24"/>
        </w:rPr>
        <w:t>. LND 2012/</w:t>
      </w:r>
      <w:r w:rsidR="00231A73">
        <w:rPr>
          <w:b/>
          <w:sz w:val="24"/>
          <w:szCs w:val="24"/>
        </w:rPr>
        <w:t>55</w:t>
      </w:r>
      <w:r w:rsidR="00C5531B" w:rsidRPr="00413E8A">
        <w:rPr>
          <w:b/>
          <w:sz w:val="24"/>
          <w:szCs w:val="24"/>
        </w:rPr>
        <w:t xml:space="preserve"> ERAF</w:t>
      </w:r>
      <w:r w:rsidRPr="00413E8A">
        <w:rPr>
          <w:b/>
          <w:sz w:val="24"/>
          <w:szCs w:val="24"/>
        </w:rPr>
        <w:t xml:space="preserve">) </w:t>
      </w:r>
      <w:r w:rsidR="0094615E">
        <w:rPr>
          <w:b/>
          <w:sz w:val="24"/>
          <w:szCs w:val="24"/>
        </w:rPr>
        <w:t>rezultātiem</w:t>
      </w:r>
    </w:p>
    <w:p w:rsidR="00AB1946" w:rsidRPr="00413E8A" w:rsidRDefault="00AB1946" w:rsidP="00E97B5B">
      <w:pPr>
        <w:jc w:val="center"/>
        <w:rPr>
          <w:b/>
          <w:sz w:val="24"/>
          <w:szCs w:val="24"/>
        </w:rPr>
      </w:pP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2012.gada </w:t>
      </w:r>
      <w:r w:rsidR="004028D2">
        <w:rPr>
          <w:sz w:val="24"/>
          <w:szCs w:val="24"/>
        </w:rPr>
        <w:t>18</w:t>
      </w:r>
      <w:r w:rsidR="00231A73">
        <w:rPr>
          <w:sz w:val="24"/>
          <w:szCs w:val="24"/>
        </w:rPr>
        <w:t xml:space="preserve">. </w:t>
      </w:r>
      <w:r w:rsidR="004028D2">
        <w:rPr>
          <w:sz w:val="24"/>
          <w:szCs w:val="24"/>
        </w:rPr>
        <w:t>decembrī</w:t>
      </w:r>
      <w:r w:rsidRPr="00413E8A">
        <w:rPr>
          <w:sz w:val="24"/>
          <w:szCs w:val="24"/>
        </w:rPr>
        <w:t xml:space="preserve">            </w:t>
      </w:r>
      <w:r w:rsidRPr="00413E8A">
        <w:rPr>
          <w:sz w:val="24"/>
          <w:szCs w:val="24"/>
        </w:rPr>
        <w:tab/>
        <w:t xml:space="preserve">                                              </w:t>
      </w:r>
      <w:r w:rsidR="004028D2">
        <w:rPr>
          <w:sz w:val="24"/>
          <w:szCs w:val="24"/>
        </w:rPr>
        <w:t xml:space="preserve">                                      </w:t>
      </w:r>
      <w:r w:rsidRPr="00413E8A">
        <w:rPr>
          <w:sz w:val="24"/>
          <w:szCs w:val="24"/>
        </w:rPr>
        <w:t xml:space="preserve">   Līvāni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</w:t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Pasūtītājs:</w:t>
      </w:r>
      <w:r w:rsidRPr="00413E8A">
        <w:rPr>
          <w:sz w:val="24"/>
          <w:szCs w:val="24"/>
        </w:rPr>
        <w:t xml:space="preserve"> Līvānu novada dome, Rīgas ielā 77, Līvāni LV – 5316.</w:t>
      </w: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1. Iepirkuma komisijas sastāvs:</w:t>
      </w:r>
    </w:p>
    <w:p w:rsidR="00AB1946" w:rsidRPr="00413E8A" w:rsidRDefault="00AB1946" w:rsidP="00304469">
      <w:pPr>
        <w:rPr>
          <w:sz w:val="24"/>
          <w:szCs w:val="24"/>
        </w:rPr>
      </w:pPr>
    </w:p>
    <w:p w:rsidR="00AB1946" w:rsidRPr="00413E8A" w:rsidRDefault="00960EC9" w:rsidP="00E97B5B">
      <w:pPr>
        <w:pStyle w:val="ListParagraph"/>
        <w:ind w:left="0"/>
      </w:pPr>
      <w:r w:rsidRPr="00413E8A">
        <w:t>Izpilddirektora vietnieks</w:t>
      </w:r>
      <w:r w:rsidR="00AB1946" w:rsidRPr="00413E8A">
        <w:t xml:space="preserve"> </w:t>
      </w:r>
      <w:r w:rsidRPr="00413E8A">
        <w:rPr>
          <w:b/>
        </w:rPr>
        <w:t xml:space="preserve">Aivars </w:t>
      </w:r>
      <w:proofErr w:type="spellStart"/>
      <w:r w:rsidRPr="00413E8A">
        <w:rPr>
          <w:b/>
        </w:rPr>
        <w:t>Smelcers</w:t>
      </w:r>
      <w:proofErr w:type="spellEnd"/>
      <w:r w:rsidR="00C727DF" w:rsidRPr="00413E8A">
        <w:t xml:space="preserve"> - komisijas priekšsēdētājs</w:t>
      </w:r>
      <w:r w:rsidR="00AB1946" w:rsidRPr="00413E8A">
        <w:t>;</w:t>
      </w:r>
    </w:p>
    <w:p w:rsidR="00AB1946" w:rsidRPr="00413E8A" w:rsidRDefault="00960EC9" w:rsidP="00E97B5B">
      <w:pPr>
        <w:pStyle w:val="ListParagraph"/>
        <w:ind w:left="0"/>
      </w:pPr>
      <w:r w:rsidRPr="00413E8A">
        <w:t>Būvniecības un infrastruktūras daļas vadītājs</w:t>
      </w:r>
      <w:r w:rsidR="00AB1946" w:rsidRPr="00413E8A">
        <w:t xml:space="preserve">  </w:t>
      </w:r>
      <w:proofErr w:type="spellStart"/>
      <w:r w:rsidRPr="00413E8A">
        <w:rPr>
          <w:b/>
        </w:rPr>
        <w:t>Intis</w:t>
      </w:r>
      <w:proofErr w:type="spellEnd"/>
      <w:r w:rsidRPr="00413E8A">
        <w:rPr>
          <w:b/>
        </w:rPr>
        <w:t xml:space="preserve"> </w:t>
      </w:r>
      <w:proofErr w:type="spellStart"/>
      <w:r w:rsidRPr="00413E8A">
        <w:rPr>
          <w:b/>
        </w:rPr>
        <w:t>Svirskis</w:t>
      </w:r>
      <w:proofErr w:type="spellEnd"/>
      <w:r w:rsidR="00AB1946" w:rsidRPr="00413E8A">
        <w:rPr>
          <w:b/>
        </w:rPr>
        <w:t xml:space="preserve"> </w:t>
      </w:r>
      <w:r w:rsidR="00C727DF" w:rsidRPr="00413E8A">
        <w:t>– komisijas loceklis</w:t>
      </w:r>
      <w:r w:rsidR="00AB1946" w:rsidRPr="00413E8A">
        <w:t>;</w:t>
      </w:r>
    </w:p>
    <w:p w:rsidR="00413E8A" w:rsidRPr="00413E8A" w:rsidRDefault="00960EC9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 w:rsidRPr="00413E8A">
        <w:rPr>
          <w:noProof/>
        </w:rPr>
        <w:t>Būvinženieris</w:t>
      </w:r>
      <w:r w:rsidR="00AB1946" w:rsidRPr="00413E8A">
        <w:rPr>
          <w:noProof/>
        </w:rPr>
        <w:t xml:space="preserve"> </w:t>
      </w:r>
      <w:r w:rsidRPr="00413E8A">
        <w:rPr>
          <w:b/>
          <w:noProof/>
        </w:rPr>
        <w:t>Ainārs Skromāns</w:t>
      </w:r>
      <w:r w:rsidRPr="00413E8A">
        <w:rPr>
          <w:noProof/>
        </w:rPr>
        <w:t xml:space="preserve"> – komisijas loceklis</w:t>
      </w:r>
    </w:p>
    <w:p w:rsidR="00AB1946" w:rsidRPr="00413E8A" w:rsidRDefault="00413E8A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 w:rsidRPr="00413E8A">
        <w:rPr>
          <w:noProof/>
        </w:rPr>
        <w:t xml:space="preserve">Plānošanas un attīstības daļas vadītāja </w:t>
      </w:r>
      <w:r w:rsidRPr="00413E8A">
        <w:rPr>
          <w:b/>
          <w:noProof/>
        </w:rPr>
        <w:t>Gunta Ozoliņa</w:t>
      </w:r>
      <w:r w:rsidRPr="00413E8A">
        <w:rPr>
          <w:noProof/>
        </w:rPr>
        <w:t xml:space="preserve"> – komisijas locekle</w:t>
      </w:r>
      <w:r w:rsidR="00AB1946" w:rsidRPr="00413E8A">
        <w:rPr>
          <w:noProof/>
        </w:rPr>
        <w:t>;</w:t>
      </w:r>
    </w:p>
    <w:p w:rsidR="00413E8A" w:rsidRPr="00413E8A" w:rsidRDefault="00413E8A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 w:rsidRPr="00413E8A">
        <w:rPr>
          <w:noProof/>
        </w:rPr>
        <w:t xml:space="preserve">Projektu vadītāja </w:t>
      </w:r>
      <w:r w:rsidRPr="00413E8A">
        <w:rPr>
          <w:b/>
          <w:noProof/>
        </w:rPr>
        <w:t>Gunita Vaivode</w:t>
      </w:r>
      <w:r w:rsidRPr="00413E8A">
        <w:rPr>
          <w:noProof/>
        </w:rPr>
        <w:t xml:space="preserve"> – komisijas locekle;</w:t>
      </w:r>
    </w:p>
    <w:p w:rsidR="00AB1946" w:rsidRPr="00413E8A" w:rsidRDefault="00AB1946" w:rsidP="007F5E3B">
      <w:pPr>
        <w:pStyle w:val="ListParagraph"/>
        <w:tabs>
          <w:tab w:val="left" w:pos="9498"/>
        </w:tabs>
        <w:ind w:left="0"/>
        <w:jc w:val="both"/>
      </w:pPr>
      <w:r w:rsidRPr="00413E8A">
        <w:t>L</w:t>
      </w:r>
      <w:r w:rsidR="0014047C">
        <w:t>īvānu novada domes juriskonsults</w:t>
      </w:r>
      <w:r w:rsidRPr="00413E8A">
        <w:t xml:space="preserve"> </w:t>
      </w:r>
      <w:r w:rsidR="0014047C">
        <w:rPr>
          <w:b/>
        </w:rPr>
        <w:t xml:space="preserve">Gatis </w:t>
      </w:r>
      <w:proofErr w:type="spellStart"/>
      <w:r w:rsidR="0014047C">
        <w:rPr>
          <w:b/>
        </w:rPr>
        <w:t>Pelēķis</w:t>
      </w:r>
      <w:proofErr w:type="spellEnd"/>
      <w:r w:rsidR="0014047C">
        <w:t xml:space="preserve"> – komisijas sekretārs</w:t>
      </w:r>
      <w:r w:rsidRPr="00413E8A">
        <w:t>.</w:t>
      </w:r>
    </w:p>
    <w:p w:rsidR="009D0FBB" w:rsidRPr="00413E8A" w:rsidRDefault="009D0FBB" w:rsidP="007F5E3B">
      <w:pPr>
        <w:tabs>
          <w:tab w:val="num" w:pos="360"/>
        </w:tabs>
        <w:ind w:left="360" w:hanging="360"/>
        <w:rPr>
          <w:b/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rPr>
          <w:bCs/>
          <w:sz w:val="24"/>
          <w:szCs w:val="24"/>
        </w:rPr>
      </w:pPr>
      <w:r w:rsidRPr="00413E8A">
        <w:rPr>
          <w:b/>
          <w:sz w:val="24"/>
          <w:szCs w:val="24"/>
        </w:rPr>
        <w:t>2. Komisijas darbības pamatojums</w:t>
      </w:r>
      <w:r w:rsidRPr="00413E8A">
        <w:rPr>
          <w:bCs/>
          <w:sz w:val="24"/>
          <w:szCs w:val="24"/>
        </w:rPr>
        <w:t xml:space="preserve">: </w:t>
      </w:r>
    </w:p>
    <w:p w:rsidR="009D0FBB" w:rsidRDefault="00C727DF" w:rsidP="00413E8A">
      <w:pPr>
        <w:tabs>
          <w:tab w:val="num" w:pos="0"/>
        </w:tabs>
        <w:rPr>
          <w:bCs/>
          <w:sz w:val="24"/>
          <w:szCs w:val="24"/>
        </w:rPr>
      </w:pPr>
      <w:r w:rsidRPr="00413E8A">
        <w:rPr>
          <w:bCs/>
          <w:sz w:val="24"/>
          <w:szCs w:val="24"/>
        </w:rPr>
        <w:t xml:space="preserve">Līvānu novada domes 2012.gada </w:t>
      </w:r>
      <w:r w:rsidR="00413E8A" w:rsidRPr="00413E8A">
        <w:rPr>
          <w:bCs/>
          <w:sz w:val="24"/>
          <w:szCs w:val="24"/>
        </w:rPr>
        <w:t>24</w:t>
      </w:r>
      <w:r w:rsidR="00960EC9" w:rsidRPr="00413E8A">
        <w:rPr>
          <w:bCs/>
          <w:sz w:val="24"/>
          <w:szCs w:val="24"/>
        </w:rPr>
        <w:t>.maija</w:t>
      </w:r>
      <w:r w:rsidR="00AB1946" w:rsidRPr="00413E8A">
        <w:rPr>
          <w:bCs/>
          <w:sz w:val="24"/>
          <w:szCs w:val="24"/>
        </w:rPr>
        <w:t xml:space="preserve"> rīkojums </w:t>
      </w:r>
      <w:proofErr w:type="spellStart"/>
      <w:r w:rsidR="00AB1946" w:rsidRPr="00413E8A">
        <w:rPr>
          <w:bCs/>
          <w:sz w:val="24"/>
          <w:szCs w:val="24"/>
        </w:rPr>
        <w:t>Nr</w:t>
      </w:r>
      <w:proofErr w:type="spellEnd"/>
      <w:r w:rsidR="00AB1946" w:rsidRPr="00413E8A">
        <w:rPr>
          <w:bCs/>
          <w:sz w:val="24"/>
          <w:szCs w:val="24"/>
        </w:rPr>
        <w:t>. 3-</w:t>
      </w:r>
      <w:r w:rsidR="00413E8A" w:rsidRPr="00413E8A">
        <w:rPr>
          <w:bCs/>
          <w:sz w:val="24"/>
          <w:szCs w:val="24"/>
        </w:rPr>
        <w:t>6/12/99.</w:t>
      </w:r>
    </w:p>
    <w:p w:rsidR="00731251" w:rsidRPr="00413E8A" w:rsidRDefault="00731251" w:rsidP="00413E8A">
      <w:pPr>
        <w:tabs>
          <w:tab w:val="num" w:pos="0"/>
        </w:tabs>
        <w:rPr>
          <w:bCs/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3. Pašvaldības iepirkuma nosaukums un identifikācijas numurs:</w:t>
      </w:r>
      <w:r w:rsidRPr="00413E8A">
        <w:rPr>
          <w:sz w:val="24"/>
          <w:szCs w:val="24"/>
        </w:rPr>
        <w:t xml:space="preserve"> </w:t>
      </w:r>
    </w:p>
    <w:p w:rsidR="009D0FBB" w:rsidRDefault="00AB1946" w:rsidP="00413E8A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Iepirkums </w:t>
      </w:r>
      <w:r w:rsidRPr="00413E8A">
        <w:rPr>
          <w:bCs/>
          <w:sz w:val="24"/>
          <w:szCs w:val="24"/>
        </w:rPr>
        <w:t>“</w:t>
      </w:r>
      <w:r w:rsidR="00413E8A" w:rsidRPr="00413E8A">
        <w:rPr>
          <w:bCs/>
          <w:sz w:val="24"/>
          <w:szCs w:val="24"/>
        </w:rPr>
        <w:t>Būvuzraudzības veikšana projektam „Autoostas uzgaidāmās zāles būvniecība un sabiedriskās tualetes siltināšana Dzelzceļa ielā 21b un Dzelzceļa ielā 21a, Līvānos, Līvānu novadā</w:t>
      </w:r>
      <w:r w:rsidR="00C727DF" w:rsidRPr="00413E8A">
        <w:rPr>
          <w:bCs/>
          <w:sz w:val="24"/>
          <w:szCs w:val="24"/>
        </w:rPr>
        <w:t>”</w:t>
      </w:r>
      <w:r w:rsidRPr="00413E8A">
        <w:rPr>
          <w:sz w:val="24"/>
          <w:szCs w:val="24"/>
        </w:rPr>
        <w:t xml:space="preserve">. Pasūtījuma identifikācijas </w:t>
      </w:r>
      <w:proofErr w:type="spellStart"/>
      <w:r w:rsidRPr="00413E8A">
        <w:rPr>
          <w:sz w:val="24"/>
          <w:szCs w:val="24"/>
        </w:rPr>
        <w:t>Nr</w:t>
      </w:r>
      <w:proofErr w:type="spellEnd"/>
      <w:r w:rsidRPr="00413E8A">
        <w:rPr>
          <w:sz w:val="24"/>
          <w:szCs w:val="24"/>
        </w:rPr>
        <w:t>. LND 2012/</w:t>
      </w:r>
      <w:r w:rsidR="00B76609">
        <w:rPr>
          <w:sz w:val="24"/>
          <w:szCs w:val="24"/>
        </w:rPr>
        <w:t>55</w:t>
      </w:r>
      <w:r w:rsidR="00960EC9" w:rsidRPr="00413E8A">
        <w:rPr>
          <w:sz w:val="24"/>
          <w:szCs w:val="24"/>
        </w:rPr>
        <w:t xml:space="preserve"> ERAF</w:t>
      </w:r>
      <w:r w:rsidR="00C727DF" w:rsidRPr="00413E8A">
        <w:rPr>
          <w:sz w:val="24"/>
          <w:szCs w:val="24"/>
        </w:rPr>
        <w:t>.</w:t>
      </w:r>
    </w:p>
    <w:p w:rsidR="00731251" w:rsidRPr="00413E8A" w:rsidRDefault="00731251" w:rsidP="00413E8A">
      <w:pPr>
        <w:jc w:val="both"/>
        <w:rPr>
          <w:sz w:val="24"/>
          <w:szCs w:val="24"/>
        </w:rPr>
      </w:pP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4. Pašvaldības iepirkuma priekšmets:</w:t>
      </w:r>
    </w:p>
    <w:p w:rsidR="009D0FBB" w:rsidRDefault="00AB1946" w:rsidP="00413E8A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4.1. </w:t>
      </w:r>
      <w:r w:rsidR="00413E8A" w:rsidRPr="00413E8A">
        <w:rPr>
          <w:sz w:val="24"/>
          <w:szCs w:val="24"/>
        </w:rPr>
        <w:t xml:space="preserve">Būvuzraudzības veikšana projektam „Autoostas uzgaidāmās zāles būvniecība un sabiedriskās tualetes siltināšana Dzelzceļa ielā 21b un Dzelzceļa ielā 21a, Līvānos, Līvānu novadā </w:t>
      </w:r>
      <w:r w:rsidRPr="00413E8A">
        <w:rPr>
          <w:sz w:val="24"/>
          <w:szCs w:val="24"/>
        </w:rPr>
        <w:t>saskaņā ar tehnisko specifikāciju.</w:t>
      </w:r>
    </w:p>
    <w:p w:rsidR="00731251" w:rsidRPr="00413E8A" w:rsidRDefault="00731251" w:rsidP="00413E8A">
      <w:pPr>
        <w:jc w:val="both"/>
        <w:rPr>
          <w:sz w:val="24"/>
          <w:szCs w:val="24"/>
        </w:rPr>
      </w:pPr>
    </w:p>
    <w:p w:rsidR="009D0FBB" w:rsidRDefault="00AB1946" w:rsidP="00413E8A">
      <w:pPr>
        <w:tabs>
          <w:tab w:val="num" w:pos="0"/>
        </w:tabs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 xml:space="preserve">5. </w:t>
      </w:r>
      <w:r w:rsidRPr="00413E8A">
        <w:rPr>
          <w:sz w:val="24"/>
          <w:szCs w:val="24"/>
        </w:rPr>
        <w:t xml:space="preserve">Tehniskās specifikācijas un nolikums par iepirkumu ieinteresētām personām bija pieejams brīvas elektroniskās pieejas veidā Līvānu novada domes mājas lapā </w:t>
      </w:r>
      <w:hyperlink r:id="rId8" w:history="1">
        <w:r w:rsidRPr="00413E8A">
          <w:rPr>
            <w:rStyle w:val="Hyperlink"/>
            <w:sz w:val="24"/>
            <w:szCs w:val="24"/>
          </w:rPr>
          <w:t>www.livani.lv</w:t>
        </w:r>
      </w:hyperlink>
      <w:r w:rsidRPr="00413E8A">
        <w:rPr>
          <w:sz w:val="24"/>
          <w:szCs w:val="24"/>
        </w:rPr>
        <w:t xml:space="preserve"> laika posmā no 2012.</w:t>
      </w:r>
      <w:r w:rsidRPr="00553B28">
        <w:rPr>
          <w:sz w:val="24"/>
          <w:szCs w:val="24"/>
        </w:rPr>
        <w:t xml:space="preserve">gada </w:t>
      </w:r>
      <w:r w:rsidR="00553B28" w:rsidRPr="00553B28">
        <w:rPr>
          <w:sz w:val="24"/>
          <w:szCs w:val="24"/>
        </w:rPr>
        <w:t>30</w:t>
      </w:r>
      <w:r w:rsidR="00413E8A" w:rsidRPr="00553B28">
        <w:rPr>
          <w:sz w:val="24"/>
          <w:szCs w:val="24"/>
        </w:rPr>
        <w:t>.oktobra</w:t>
      </w:r>
      <w:r w:rsidR="002270FF" w:rsidRPr="00553B28">
        <w:rPr>
          <w:sz w:val="24"/>
          <w:szCs w:val="24"/>
        </w:rPr>
        <w:t xml:space="preserve"> līdz 2012.gada </w:t>
      </w:r>
      <w:r w:rsidR="00553B28" w:rsidRPr="00553B28">
        <w:rPr>
          <w:sz w:val="24"/>
          <w:szCs w:val="24"/>
        </w:rPr>
        <w:t>12</w:t>
      </w:r>
      <w:r w:rsidR="00413E8A" w:rsidRPr="00553B28">
        <w:rPr>
          <w:sz w:val="24"/>
          <w:szCs w:val="24"/>
        </w:rPr>
        <w:t>.novembrim.</w:t>
      </w:r>
      <w:r w:rsidR="00F169DE" w:rsidRPr="00553B28">
        <w:rPr>
          <w:sz w:val="24"/>
          <w:szCs w:val="24"/>
        </w:rPr>
        <w:t xml:space="preserve"> </w:t>
      </w:r>
      <w:r w:rsidRPr="00553B28">
        <w:rPr>
          <w:sz w:val="24"/>
          <w:szCs w:val="24"/>
        </w:rPr>
        <w:t>Publikācija Iepirkumu uzraudzības biroja mājas lapā ar paziņojumu par</w:t>
      </w:r>
      <w:r w:rsidR="004028D2">
        <w:rPr>
          <w:sz w:val="24"/>
          <w:szCs w:val="24"/>
        </w:rPr>
        <w:t xml:space="preserve"> plānoto</w:t>
      </w:r>
      <w:r w:rsidRPr="00553B28">
        <w:rPr>
          <w:sz w:val="24"/>
          <w:szCs w:val="24"/>
        </w:rPr>
        <w:t xml:space="preserve"> līgumu</w:t>
      </w:r>
      <w:r w:rsidR="004028D2">
        <w:rPr>
          <w:sz w:val="24"/>
          <w:szCs w:val="24"/>
        </w:rPr>
        <w:t xml:space="preserve"> Publisko iepirkumu likuma 8.</w:t>
      </w:r>
      <w:r w:rsidR="004028D2" w:rsidRPr="004028D2">
        <w:rPr>
          <w:sz w:val="24"/>
          <w:szCs w:val="24"/>
          <w:vertAlign w:val="superscript"/>
        </w:rPr>
        <w:t>1</w:t>
      </w:r>
      <w:r w:rsidR="004028D2">
        <w:rPr>
          <w:sz w:val="24"/>
          <w:szCs w:val="24"/>
        </w:rPr>
        <w:t xml:space="preserve"> panta kārtībā ir</w:t>
      </w:r>
      <w:r w:rsidRPr="00553B28">
        <w:rPr>
          <w:sz w:val="24"/>
          <w:szCs w:val="24"/>
        </w:rPr>
        <w:t xml:space="preserve"> </w:t>
      </w:r>
      <w:r w:rsidR="004028D2">
        <w:rPr>
          <w:sz w:val="24"/>
          <w:szCs w:val="24"/>
        </w:rPr>
        <w:t>no</w:t>
      </w:r>
      <w:r w:rsidRPr="00553B28">
        <w:rPr>
          <w:sz w:val="24"/>
          <w:szCs w:val="24"/>
        </w:rPr>
        <w:t xml:space="preserve">publicēta </w:t>
      </w:r>
      <w:r w:rsidR="00553B28" w:rsidRPr="00553B28">
        <w:rPr>
          <w:sz w:val="24"/>
          <w:szCs w:val="24"/>
        </w:rPr>
        <w:t>30</w:t>
      </w:r>
      <w:r w:rsidR="00413E8A" w:rsidRPr="00553B28">
        <w:rPr>
          <w:sz w:val="24"/>
          <w:szCs w:val="24"/>
        </w:rPr>
        <w:t>.10</w:t>
      </w:r>
      <w:r w:rsidR="002C08D3" w:rsidRPr="00553B28">
        <w:rPr>
          <w:sz w:val="24"/>
          <w:szCs w:val="24"/>
        </w:rPr>
        <w:t>.2012.</w:t>
      </w:r>
    </w:p>
    <w:p w:rsidR="00731251" w:rsidRPr="00413E8A" w:rsidRDefault="00731251" w:rsidP="00413E8A">
      <w:pPr>
        <w:tabs>
          <w:tab w:val="num" w:pos="0"/>
        </w:tabs>
        <w:jc w:val="both"/>
        <w:rPr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6. Piedāvājumu iesniegšanas vieta un laiks</w:t>
      </w:r>
      <w:r w:rsidRPr="00413E8A">
        <w:rPr>
          <w:sz w:val="24"/>
          <w:szCs w:val="24"/>
        </w:rPr>
        <w:t>:</w:t>
      </w:r>
      <w:r w:rsidR="00E82C75">
        <w:rPr>
          <w:sz w:val="24"/>
          <w:szCs w:val="24"/>
        </w:rPr>
        <w:t xml:space="preserve"> </w:t>
      </w:r>
    </w:p>
    <w:p w:rsidR="009D0FBB" w:rsidRDefault="00AB1946" w:rsidP="00413E8A">
      <w:pPr>
        <w:tabs>
          <w:tab w:val="num" w:pos="0"/>
        </w:tabs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Piedāvājumi jāiesniedz Līvānu novada domē, Līvānos, Rīgas ielā 77 līdz 2012.gada </w:t>
      </w:r>
      <w:r w:rsidR="00553B28">
        <w:rPr>
          <w:sz w:val="24"/>
          <w:szCs w:val="24"/>
        </w:rPr>
        <w:t>12</w:t>
      </w:r>
      <w:r w:rsidR="00413E8A" w:rsidRPr="00413E8A">
        <w:rPr>
          <w:sz w:val="24"/>
          <w:szCs w:val="24"/>
        </w:rPr>
        <w:t>.novembrim</w:t>
      </w:r>
      <w:r w:rsidR="00C727DF" w:rsidRPr="00413E8A">
        <w:rPr>
          <w:sz w:val="24"/>
          <w:szCs w:val="24"/>
        </w:rPr>
        <w:t xml:space="preserve">, </w:t>
      </w:r>
      <w:proofErr w:type="spellStart"/>
      <w:r w:rsidR="00C727DF" w:rsidRPr="00413E8A">
        <w:rPr>
          <w:sz w:val="24"/>
          <w:szCs w:val="24"/>
        </w:rPr>
        <w:t>plkst</w:t>
      </w:r>
      <w:proofErr w:type="spellEnd"/>
      <w:r w:rsidR="00C727DF" w:rsidRPr="00413E8A">
        <w:rPr>
          <w:sz w:val="24"/>
          <w:szCs w:val="24"/>
        </w:rPr>
        <w:t>. 11</w:t>
      </w:r>
      <w:r w:rsidRPr="00413E8A">
        <w:rPr>
          <w:sz w:val="24"/>
          <w:szCs w:val="24"/>
        </w:rPr>
        <w:t>:00.</w:t>
      </w:r>
    </w:p>
    <w:p w:rsidR="00731251" w:rsidRPr="00413E8A" w:rsidRDefault="00731251" w:rsidP="00413E8A">
      <w:pPr>
        <w:tabs>
          <w:tab w:val="num" w:pos="0"/>
        </w:tabs>
        <w:jc w:val="both"/>
        <w:rPr>
          <w:sz w:val="24"/>
          <w:szCs w:val="24"/>
        </w:rPr>
      </w:pPr>
    </w:p>
    <w:p w:rsidR="009D0FBB" w:rsidRDefault="00AB1946" w:rsidP="00413E8A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  <w:r w:rsidRPr="00413E8A">
        <w:rPr>
          <w:b/>
          <w:sz w:val="24"/>
          <w:szCs w:val="24"/>
        </w:rPr>
        <w:t>7. Piedāvājuma derīguma laiks</w:t>
      </w:r>
      <w:r w:rsidR="00413E8A" w:rsidRPr="00413E8A">
        <w:rPr>
          <w:sz w:val="24"/>
          <w:szCs w:val="24"/>
        </w:rPr>
        <w:t>: 150</w:t>
      </w:r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dienas</w:t>
      </w:r>
      <w:proofErr w:type="spellEnd"/>
      <w:r w:rsidRPr="00413E8A">
        <w:rPr>
          <w:sz w:val="24"/>
          <w:szCs w:val="24"/>
          <w:lang w:val="de-DE"/>
        </w:rPr>
        <w:t xml:space="preserve">, </w:t>
      </w:r>
      <w:proofErr w:type="spellStart"/>
      <w:r w:rsidRPr="00413E8A">
        <w:rPr>
          <w:sz w:val="24"/>
          <w:szCs w:val="24"/>
          <w:lang w:val="de-DE"/>
        </w:rPr>
        <w:t>skaitot</w:t>
      </w:r>
      <w:proofErr w:type="spellEnd"/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no</w:t>
      </w:r>
      <w:proofErr w:type="spellEnd"/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konkurs</w:t>
      </w:r>
      <w:r w:rsidR="00413E8A">
        <w:rPr>
          <w:sz w:val="24"/>
          <w:szCs w:val="24"/>
          <w:lang w:val="de-DE"/>
        </w:rPr>
        <w:t>a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piedāvājumu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atvēršanas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dienas</w:t>
      </w:r>
      <w:proofErr w:type="spellEnd"/>
      <w:r w:rsidR="00413E8A">
        <w:rPr>
          <w:sz w:val="24"/>
          <w:szCs w:val="24"/>
          <w:lang w:val="de-DE"/>
        </w:rPr>
        <w:t>.</w:t>
      </w:r>
    </w:p>
    <w:p w:rsidR="00731251" w:rsidRPr="00413E8A" w:rsidRDefault="00731251" w:rsidP="00413E8A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</w:p>
    <w:p w:rsidR="00553B28" w:rsidRDefault="00413E8A" w:rsidP="002270FF">
      <w:pPr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8</w:t>
      </w:r>
      <w:r w:rsidR="00F83AEA" w:rsidRPr="00413E8A">
        <w:rPr>
          <w:b/>
          <w:sz w:val="24"/>
          <w:szCs w:val="24"/>
        </w:rPr>
        <w:t xml:space="preserve">. </w:t>
      </w:r>
      <w:r w:rsidR="00553B28">
        <w:rPr>
          <w:b/>
          <w:sz w:val="24"/>
          <w:szCs w:val="24"/>
        </w:rPr>
        <w:t>Piedāvājumus iesniedza:</w:t>
      </w:r>
    </w:p>
    <w:p w:rsidR="00553B28" w:rsidRDefault="00553B28" w:rsidP="002270F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8.1. </w:t>
      </w:r>
      <w:r w:rsidR="00590F88">
        <w:rPr>
          <w:b/>
          <w:sz w:val="24"/>
          <w:szCs w:val="24"/>
        </w:rPr>
        <w:t>SIA „</w:t>
      </w:r>
      <w:proofErr w:type="spellStart"/>
      <w:r w:rsidR="00590F88">
        <w:rPr>
          <w:b/>
          <w:sz w:val="24"/>
          <w:szCs w:val="24"/>
        </w:rPr>
        <w:t>BaltLine</w:t>
      </w:r>
      <w:proofErr w:type="spellEnd"/>
      <w:r w:rsidR="00590F88">
        <w:rPr>
          <w:b/>
          <w:sz w:val="24"/>
          <w:szCs w:val="24"/>
        </w:rPr>
        <w:t xml:space="preserve"> </w:t>
      </w:r>
      <w:proofErr w:type="spellStart"/>
      <w:r w:rsidR="00590F88">
        <w:rPr>
          <w:b/>
          <w:sz w:val="24"/>
          <w:szCs w:val="24"/>
        </w:rPr>
        <w:t>Globe</w:t>
      </w:r>
      <w:proofErr w:type="spellEnd"/>
      <w:r w:rsidR="00590F88">
        <w:rPr>
          <w:b/>
          <w:sz w:val="24"/>
          <w:szCs w:val="24"/>
        </w:rPr>
        <w:t xml:space="preserve">”, </w:t>
      </w:r>
      <w:proofErr w:type="spellStart"/>
      <w:r w:rsidR="00590F88" w:rsidRPr="00590F88">
        <w:rPr>
          <w:sz w:val="24"/>
          <w:szCs w:val="24"/>
        </w:rPr>
        <w:t>reģ</w:t>
      </w:r>
      <w:proofErr w:type="spellEnd"/>
      <w:r w:rsidR="00590F88" w:rsidRPr="00590F88">
        <w:rPr>
          <w:sz w:val="24"/>
          <w:szCs w:val="24"/>
        </w:rPr>
        <w:t xml:space="preserve">. </w:t>
      </w:r>
      <w:proofErr w:type="spellStart"/>
      <w:r w:rsidR="00590F88" w:rsidRPr="00590F88">
        <w:rPr>
          <w:sz w:val="24"/>
          <w:szCs w:val="24"/>
        </w:rPr>
        <w:t>Nr</w:t>
      </w:r>
      <w:proofErr w:type="spellEnd"/>
      <w:r w:rsidR="00590F88" w:rsidRPr="00590F88">
        <w:rPr>
          <w:sz w:val="24"/>
          <w:szCs w:val="24"/>
        </w:rPr>
        <w:t xml:space="preserve">. 40003780856, </w:t>
      </w:r>
      <w:r w:rsidR="00590F88">
        <w:rPr>
          <w:sz w:val="24"/>
          <w:szCs w:val="24"/>
        </w:rPr>
        <w:t>juridiskā adrese: Pasta iela 10, Rīga, LV-1050. Piedāvājuma kopējā cena bez PVN – Ls 3675.00 (trīs tūkstoši seši simti septiņdesmit pieci lati un 00 santīmi);</w:t>
      </w:r>
    </w:p>
    <w:p w:rsidR="00590F88" w:rsidRDefault="00590F88" w:rsidP="002270FF">
      <w:pPr>
        <w:jc w:val="both"/>
        <w:rPr>
          <w:sz w:val="24"/>
          <w:szCs w:val="24"/>
        </w:rPr>
      </w:pPr>
      <w:r w:rsidRPr="0094615E">
        <w:rPr>
          <w:b/>
          <w:sz w:val="24"/>
          <w:szCs w:val="24"/>
        </w:rPr>
        <w:t>8.2. SIA „Firma L4”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reģ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. 40003236001, juridiskā adrese: Jelgavas iela 90, Rīga, LV-1004. Piedāvājuma kopējā cena bez PVN – Ls 5800.00</w:t>
      </w:r>
      <w:r w:rsidR="0094615E">
        <w:rPr>
          <w:sz w:val="24"/>
          <w:szCs w:val="24"/>
        </w:rPr>
        <w:t xml:space="preserve"> </w:t>
      </w:r>
      <w:r>
        <w:rPr>
          <w:sz w:val="24"/>
          <w:szCs w:val="24"/>
        </w:rPr>
        <w:t>(pieci tūkstoši astoņi simti lati un 00 santīmi);</w:t>
      </w:r>
    </w:p>
    <w:p w:rsidR="00590F88" w:rsidRDefault="00590F88" w:rsidP="002270FF">
      <w:pPr>
        <w:jc w:val="both"/>
        <w:rPr>
          <w:sz w:val="24"/>
          <w:szCs w:val="24"/>
        </w:rPr>
      </w:pPr>
      <w:r w:rsidRPr="0094615E">
        <w:rPr>
          <w:b/>
          <w:sz w:val="24"/>
          <w:szCs w:val="24"/>
        </w:rPr>
        <w:t>8.3. Uldis Bērziņš</w:t>
      </w:r>
      <w:r>
        <w:rPr>
          <w:sz w:val="24"/>
          <w:szCs w:val="24"/>
        </w:rPr>
        <w:t>, NMR kods 18076612173, adrese: „Kalnozols”, Dimanti, Jersikas pagasts, Līvānu novads, LV-5315. Piedāvājuma kopējā cena bez PVN – Ls 1500.00 (viens tūkstotis pieci simti lati un 00 santīmi);</w:t>
      </w:r>
    </w:p>
    <w:p w:rsidR="00590F88" w:rsidRDefault="00590F88" w:rsidP="002270FF">
      <w:pPr>
        <w:jc w:val="both"/>
        <w:rPr>
          <w:sz w:val="24"/>
          <w:szCs w:val="24"/>
        </w:rPr>
      </w:pPr>
      <w:r w:rsidRPr="0094615E">
        <w:rPr>
          <w:b/>
          <w:sz w:val="24"/>
          <w:szCs w:val="24"/>
        </w:rPr>
        <w:lastRenderedPageBreak/>
        <w:t>8.4. SIA „</w:t>
      </w:r>
      <w:proofErr w:type="spellStart"/>
      <w:r w:rsidRPr="0094615E">
        <w:rPr>
          <w:b/>
          <w:sz w:val="24"/>
          <w:szCs w:val="24"/>
        </w:rPr>
        <w:t>Jurēvičs</w:t>
      </w:r>
      <w:proofErr w:type="spellEnd"/>
      <w:r w:rsidRPr="0094615E">
        <w:rPr>
          <w:b/>
          <w:sz w:val="24"/>
          <w:szCs w:val="24"/>
        </w:rPr>
        <w:t xml:space="preserve"> un partneri”,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reģ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. 40103122882, juridiskā adrese: K. Valdemāra iela 11, Rīga, LV-1046. Piedāvājuma kopējā cena bez PVN – Ls 2500.00 (divi tūkstoši pieci simti lati un 00 santīmi);</w:t>
      </w:r>
    </w:p>
    <w:p w:rsidR="00590F88" w:rsidRDefault="00590F88" w:rsidP="002270FF">
      <w:pPr>
        <w:jc w:val="both"/>
        <w:rPr>
          <w:sz w:val="24"/>
          <w:szCs w:val="24"/>
        </w:rPr>
      </w:pPr>
      <w:r w:rsidRPr="0094615E">
        <w:rPr>
          <w:b/>
          <w:sz w:val="24"/>
          <w:szCs w:val="24"/>
        </w:rPr>
        <w:t>8.5. SIA „AV Eksperti</w:t>
      </w:r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reģ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. 42103050440, juridiskā adrese: Mēness iela 9, Sigulda, Siguldas novads, LV-2150. Piedāvājuma kopējā cena bez PVN – Ls 8430.00 (astoņi tūkstoši četri simti trīsdesmit lati un 00 santīmi).</w:t>
      </w:r>
    </w:p>
    <w:p w:rsidR="0094615E" w:rsidRDefault="0094615E" w:rsidP="002270FF">
      <w:pPr>
        <w:jc w:val="both"/>
        <w:rPr>
          <w:sz w:val="24"/>
          <w:szCs w:val="24"/>
        </w:rPr>
      </w:pPr>
      <w:r w:rsidRPr="0094615E">
        <w:rPr>
          <w:b/>
          <w:sz w:val="24"/>
          <w:szCs w:val="24"/>
        </w:rPr>
        <w:t>8.6. IK „METRS”</w:t>
      </w:r>
      <w:r>
        <w:rPr>
          <w:sz w:val="24"/>
          <w:szCs w:val="24"/>
        </w:rPr>
        <w:t xml:space="preserve">, </w:t>
      </w:r>
      <w:proofErr w:type="spellStart"/>
      <w:r w:rsidRPr="0094615E">
        <w:rPr>
          <w:sz w:val="24"/>
          <w:szCs w:val="24"/>
        </w:rPr>
        <w:t>reģ</w:t>
      </w:r>
      <w:proofErr w:type="spellEnd"/>
      <w:r w:rsidRPr="0094615E">
        <w:rPr>
          <w:sz w:val="24"/>
          <w:szCs w:val="24"/>
        </w:rPr>
        <w:t xml:space="preserve">. </w:t>
      </w:r>
      <w:proofErr w:type="spellStart"/>
      <w:r w:rsidRPr="0094615E">
        <w:rPr>
          <w:sz w:val="24"/>
          <w:szCs w:val="24"/>
        </w:rPr>
        <w:t>Nr</w:t>
      </w:r>
      <w:proofErr w:type="spellEnd"/>
      <w:r w:rsidRPr="0094615E">
        <w:rPr>
          <w:sz w:val="24"/>
          <w:szCs w:val="24"/>
        </w:rPr>
        <w:t>. 45402012749, juridiskā adrese: Brīvības iela 244A, Jēkabpils, LV-5201</w:t>
      </w:r>
      <w:r>
        <w:rPr>
          <w:sz w:val="24"/>
          <w:szCs w:val="24"/>
        </w:rPr>
        <w:t>. Piedāvājuma kopējā cena bez PVN – Ls 1546.80 (viens tūkstotis pieci simti četrdesmit seši lati un 80 santīmi).</w:t>
      </w:r>
    </w:p>
    <w:p w:rsidR="0094615E" w:rsidRPr="00590F88" w:rsidRDefault="0094615E" w:rsidP="002270FF">
      <w:pPr>
        <w:jc w:val="both"/>
        <w:rPr>
          <w:sz w:val="24"/>
          <w:szCs w:val="24"/>
        </w:rPr>
      </w:pPr>
    </w:p>
    <w:p w:rsidR="00F83AEA" w:rsidRDefault="00553B28" w:rsidP="002270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F83AEA" w:rsidRPr="00413E8A">
        <w:rPr>
          <w:b/>
          <w:sz w:val="24"/>
          <w:szCs w:val="24"/>
        </w:rPr>
        <w:t>Iepirkuma komisijas lēmums:</w:t>
      </w:r>
    </w:p>
    <w:p w:rsidR="004D1761" w:rsidRPr="00413E8A" w:rsidRDefault="0094615E" w:rsidP="00731251">
      <w:pPr>
        <w:jc w:val="both"/>
        <w:rPr>
          <w:sz w:val="24"/>
          <w:szCs w:val="24"/>
        </w:rPr>
      </w:pPr>
      <w:r w:rsidRPr="0094615E">
        <w:rPr>
          <w:sz w:val="24"/>
          <w:szCs w:val="24"/>
        </w:rPr>
        <w:t>9.1.</w:t>
      </w:r>
      <w:r>
        <w:rPr>
          <w:sz w:val="24"/>
          <w:szCs w:val="24"/>
        </w:rPr>
        <w:t xml:space="preserve"> </w:t>
      </w:r>
      <w:r w:rsidR="00683A35">
        <w:rPr>
          <w:sz w:val="24"/>
          <w:szCs w:val="24"/>
        </w:rPr>
        <w:t>Izvērtējot iesniegtos piedāvājumus iepirkumam</w:t>
      </w:r>
      <w:r w:rsidRPr="0094615E">
        <w:rPr>
          <w:sz w:val="24"/>
          <w:szCs w:val="24"/>
        </w:rPr>
        <w:t xml:space="preserve"> “Būvuzraudzības veikšana projektam „Autoostas uzgaidāmās zāles būvniecība un sabiedriskās tualetes siltināšana Dzelzceļa ielā 21b un Dzelzceļa ielā 21a, Līvānos, Līvānu novadā”,</w:t>
      </w:r>
      <w:r>
        <w:rPr>
          <w:sz w:val="24"/>
          <w:szCs w:val="24"/>
        </w:rPr>
        <w:t xml:space="preserve"> identifikācijas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LND 2012/55 ERAF, </w:t>
      </w:r>
      <w:r w:rsidRPr="0094615E">
        <w:rPr>
          <w:sz w:val="24"/>
          <w:szCs w:val="24"/>
        </w:rPr>
        <w:t>ieskatoties publiski pieejamās datu bāzēs (</w:t>
      </w:r>
      <w:proofErr w:type="spellStart"/>
      <w:r w:rsidRPr="0094615E">
        <w:rPr>
          <w:sz w:val="24"/>
          <w:szCs w:val="24"/>
        </w:rPr>
        <w:t>www.lursoft.lv</w:t>
      </w:r>
      <w:proofErr w:type="spellEnd"/>
      <w:r w:rsidRPr="0094615E">
        <w:rPr>
          <w:sz w:val="24"/>
          <w:szCs w:val="24"/>
        </w:rPr>
        <w:t>; LR Uzņēmumu reģistra Maksātnespējas reģistr</w:t>
      </w:r>
      <w:r w:rsidR="004D1761">
        <w:rPr>
          <w:sz w:val="24"/>
          <w:szCs w:val="24"/>
        </w:rPr>
        <w:t xml:space="preserve">s) informācijas par </w:t>
      </w:r>
      <w:r w:rsidR="00683A35">
        <w:rPr>
          <w:sz w:val="24"/>
          <w:szCs w:val="24"/>
        </w:rPr>
        <w:t>pretendentu, kuram būtu piešķiramas līguma slēgšanas tiesības,</w:t>
      </w:r>
      <w:r w:rsidRPr="0094615E">
        <w:rPr>
          <w:sz w:val="24"/>
          <w:szCs w:val="24"/>
        </w:rPr>
        <w:t xml:space="preserve"> pārbaudīšanai,</w:t>
      </w:r>
      <w:r w:rsidR="004D1761">
        <w:rPr>
          <w:sz w:val="24"/>
          <w:szCs w:val="24"/>
        </w:rPr>
        <w:t xml:space="preserve"> kā arī saņemot no </w:t>
      </w:r>
      <w:r w:rsidR="00683A35">
        <w:rPr>
          <w:sz w:val="24"/>
          <w:szCs w:val="24"/>
        </w:rPr>
        <w:t>šī pretendenta</w:t>
      </w:r>
      <w:bookmarkStart w:id="0" w:name="_GoBack"/>
      <w:bookmarkEnd w:id="0"/>
      <w:r w:rsidR="004D1761">
        <w:rPr>
          <w:sz w:val="24"/>
          <w:szCs w:val="24"/>
        </w:rPr>
        <w:t xml:space="preserve"> VID izziņu par nodokļu parādu neesamību, saskaņā ar Publisko iepirkumu likuma 8.</w:t>
      </w:r>
      <w:r w:rsidR="004D1761" w:rsidRPr="004D1761">
        <w:rPr>
          <w:sz w:val="24"/>
          <w:szCs w:val="24"/>
          <w:vertAlign w:val="superscript"/>
        </w:rPr>
        <w:t>1</w:t>
      </w:r>
      <w:r w:rsidR="004D1761">
        <w:rPr>
          <w:sz w:val="24"/>
          <w:szCs w:val="24"/>
        </w:rPr>
        <w:t xml:space="preserve"> panta 5.</w:t>
      </w:r>
      <w:r w:rsidR="004D1761" w:rsidRPr="004D1761">
        <w:rPr>
          <w:sz w:val="24"/>
          <w:szCs w:val="24"/>
          <w:vertAlign w:val="superscript"/>
        </w:rPr>
        <w:t>2</w:t>
      </w:r>
      <w:r w:rsidR="004D1761">
        <w:rPr>
          <w:sz w:val="24"/>
          <w:szCs w:val="24"/>
        </w:rPr>
        <w:t xml:space="preserve"> daļas nosacījumiem, </w:t>
      </w:r>
      <w:r w:rsidR="004D1761" w:rsidRPr="004D1761">
        <w:rPr>
          <w:b/>
          <w:sz w:val="24"/>
          <w:szCs w:val="24"/>
        </w:rPr>
        <w:t>iepirkuma komisija nolemj noslēgt līgumu ar Uldi Bērziņu</w:t>
      </w:r>
      <w:r w:rsidR="004D1761">
        <w:rPr>
          <w:sz w:val="24"/>
          <w:szCs w:val="24"/>
        </w:rPr>
        <w:t xml:space="preserve">, </w:t>
      </w:r>
      <w:r w:rsidR="004D1761" w:rsidRPr="004D1761">
        <w:rPr>
          <w:sz w:val="24"/>
          <w:szCs w:val="24"/>
        </w:rPr>
        <w:t>NMR kods 18076612173, adrese: „Kalnozols”, Dimanti, Jersikas pagasts, Līvānu novads, LV-5315</w:t>
      </w:r>
      <w:r w:rsidR="004D1761">
        <w:rPr>
          <w:sz w:val="24"/>
          <w:szCs w:val="24"/>
        </w:rPr>
        <w:t xml:space="preserve">, par kopējo cenu Ls 1500.00 (viens tūkstotis pieci simti lati un 00 santīmi) bez PVN sakarā ar to, ka šī pretendenta piedāvājums </w:t>
      </w:r>
      <w:r w:rsidR="004D1761">
        <w:rPr>
          <w:sz w:val="24"/>
          <w:szCs w:val="24"/>
        </w:rPr>
        <w:t xml:space="preserve">atbilst </w:t>
      </w:r>
      <w:r w:rsidR="004D1761" w:rsidRPr="008D2434">
        <w:rPr>
          <w:sz w:val="24"/>
          <w:szCs w:val="24"/>
        </w:rPr>
        <w:t xml:space="preserve">iepirkuma nolikumā noteiktajām prasībām, iesniegti visi nepieciešamie dokumenti, kuri tika pieprasīti saskaņā ar </w:t>
      </w:r>
      <w:r w:rsidR="004D1761">
        <w:rPr>
          <w:sz w:val="24"/>
          <w:szCs w:val="24"/>
        </w:rPr>
        <w:t>iepirkuma</w:t>
      </w:r>
      <w:r w:rsidR="004D1761" w:rsidRPr="008D2434">
        <w:rPr>
          <w:sz w:val="24"/>
          <w:szCs w:val="24"/>
        </w:rPr>
        <w:t xml:space="preserve"> nolikumu un tehniskajām specifikācijām, kā arī nepārsniedz pasūtītāja finansiālās iespējas</w:t>
      </w:r>
      <w:r w:rsidR="004D1761">
        <w:rPr>
          <w:sz w:val="24"/>
          <w:szCs w:val="24"/>
        </w:rPr>
        <w:t>.</w:t>
      </w:r>
    </w:p>
    <w:p w:rsidR="0094615E" w:rsidRPr="0094615E" w:rsidRDefault="0094615E" w:rsidP="002270FF">
      <w:pPr>
        <w:jc w:val="both"/>
        <w:rPr>
          <w:sz w:val="24"/>
          <w:szCs w:val="24"/>
        </w:rPr>
      </w:pPr>
    </w:p>
    <w:p w:rsidR="00AB1946" w:rsidRPr="00413E8A" w:rsidRDefault="00AB1946" w:rsidP="00304469">
      <w:pPr>
        <w:jc w:val="both"/>
        <w:rPr>
          <w:sz w:val="24"/>
          <w:szCs w:val="24"/>
        </w:rPr>
      </w:pPr>
    </w:p>
    <w:p w:rsidR="00AB1946" w:rsidRPr="00413E8A" w:rsidRDefault="00AB1946" w:rsidP="00304469">
      <w:pPr>
        <w:pStyle w:val="Heading2"/>
        <w:rPr>
          <w:szCs w:val="24"/>
          <w:highlight w:val="yellow"/>
        </w:rPr>
      </w:pPr>
      <w:r w:rsidRPr="00413E8A">
        <w:rPr>
          <w:szCs w:val="24"/>
        </w:rPr>
        <w:t>Komisijas</w:t>
      </w:r>
      <w:r w:rsidR="003B0FD4" w:rsidRPr="00413E8A">
        <w:rPr>
          <w:szCs w:val="24"/>
        </w:rPr>
        <w:t xml:space="preserve"> priekšsēdētājs</w:t>
      </w:r>
      <w:r w:rsidRPr="00413E8A">
        <w:rPr>
          <w:szCs w:val="24"/>
        </w:rPr>
        <w:t xml:space="preserve">: </w:t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="003B0FD4" w:rsidRPr="00413E8A">
        <w:rPr>
          <w:szCs w:val="24"/>
        </w:rPr>
        <w:t xml:space="preserve">         </w:t>
      </w:r>
      <w:r w:rsidR="007F5E3B" w:rsidRPr="00413E8A">
        <w:rPr>
          <w:szCs w:val="24"/>
        </w:rPr>
        <w:t xml:space="preserve">    </w:t>
      </w:r>
      <w:r w:rsidR="00F71D70" w:rsidRPr="00413E8A">
        <w:rPr>
          <w:szCs w:val="24"/>
        </w:rPr>
        <w:t xml:space="preserve">Aivars </w:t>
      </w:r>
      <w:proofErr w:type="spellStart"/>
      <w:r w:rsidR="00F71D70" w:rsidRPr="00413E8A">
        <w:rPr>
          <w:szCs w:val="24"/>
        </w:rPr>
        <w:t>Smelcers</w:t>
      </w:r>
      <w:proofErr w:type="spellEnd"/>
    </w:p>
    <w:p w:rsidR="00AB1946" w:rsidRPr="00413E8A" w:rsidRDefault="00AB1946" w:rsidP="00304469">
      <w:pPr>
        <w:rPr>
          <w:sz w:val="24"/>
          <w:szCs w:val="24"/>
          <w:highlight w:val="yellow"/>
        </w:rPr>
      </w:pPr>
    </w:p>
    <w:p w:rsidR="00AB1946" w:rsidRPr="00413E8A" w:rsidRDefault="00AB1946" w:rsidP="00304469">
      <w:pPr>
        <w:pStyle w:val="Heading2"/>
        <w:rPr>
          <w:szCs w:val="24"/>
          <w:highlight w:val="yellow"/>
        </w:rPr>
      </w:pPr>
    </w:p>
    <w:p w:rsidR="007F5E3B" w:rsidRPr="00413E8A" w:rsidRDefault="00AB1946" w:rsidP="00413E8A">
      <w:pPr>
        <w:pStyle w:val="Heading2"/>
        <w:rPr>
          <w:szCs w:val="24"/>
        </w:rPr>
      </w:pPr>
      <w:r w:rsidRPr="00413E8A">
        <w:rPr>
          <w:szCs w:val="24"/>
        </w:rPr>
        <w:t>Komisijas locekļi:</w:t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proofErr w:type="spellStart"/>
      <w:r w:rsidR="00F71D70" w:rsidRPr="00413E8A">
        <w:rPr>
          <w:szCs w:val="24"/>
        </w:rPr>
        <w:t>Intis</w:t>
      </w:r>
      <w:proofErr w:type="spellEnd"/>
      <w:r w:rsidR="00F71D70" w:rsidRPr="00413E8A">
        <w:rPr>
          <w:szCs w:val="24"/>
        </w:rPr>
        <w:t xml:space="preserve"> </w:t>
      </w:r>
      <w:proofErr w:type="spellStart"/>
      <w:r w:rsidR="00F71D70" w:rsidRPr="00413E8A">
        <w:rPr>
          <w:szCs w:val="24"/>
        </w:rPr>
        <w:t>Svirskis</w:t>
      </w:r>
      <w:proofErr w:type="spellEnd"/>
    </w:p>
    <w:p w:rsidR="004D1761" w:rsidRDefault="004D1761" w:rsidP="007F5E3B">
      <w:pPr>
        <w:ind w:left="5760" w:firstLine="720"/>
        <w:rPr>
          <w:sz w:val="24"/>
          <w:szCs w:val="24"/>
        </w:rPr>
      </w:pPr>
    </w:p>
    <w:p w:rsidR="00AB1946" w:rsidRPr="00413E8A" w:rsidRDefault="009D7E2F" w:rsidP="007F5E3B">
      <w:pPr>
        <w:ind w:left="5760" w:firstLine="720"/>
        <w:rPr>
          <w:sz w:val="24"/>
          <w:szCs w:val="24"/>
        </w:rPr>
      </w:pPr>
      <w:r w:rsidRPr="00413E8A">
        <w:rPr>
          <w:sz w:val="24"/>
          <w:szCs w:val="24"/>
        </w:rPr>
        <w:t>Ainārs Skromāns</w:t>
      </w:r>
    </w:p>
    <w:p w:rsidR="004D1761" w:rsidRDefault="004D1761" w:rsidP="00413E8A">
      <w:pPr>
        <w:ind w:left="5760" w:right="-514" w:firstLine="720"/>
        <w:rPr>
          <w:sz w:val="24"/>
          <w:szCs w:val="24"/>
        </w:rPr>
      </w:pPr>
    </w:p>
    <w:p w:rsidR="00AB1946" w:rsidRPr="00413E8A" w:rsidRDefault="00413E8A" w:rsidP="00413E8A">
      <w:pPr>
        <w:ind w:left="5760" w:right="-514" w:firstLine="720"/>
        <w:rPr>
          <w:sz w:val="24"/>
          <w:szCs w:val="24"/>
        </w:rPr>
      </w:pPr>
      <w:r>
        <w:rPr>
          <w:sz w:val="24"/>
          <w:szCs w:val="24"/>
        </w:rPr>
        <w:t>Gunta Ozoliņa</w:t>
      </w:r>
    </w:p>
    <w:p w:rsidR="004D1761" w:rsidRDefault="004D1761" w:rsidP="00413E8A">
      <w:pPr>
        <w:ind w:left="5760" w:right="-514" w:firstLine="720"/>
        <w:rPr>
          <w:sz w:val="24"/>
          <w:szCs w:val="24"/>
        </w:rPr>
      </w:pPr>
    </w:p>
    <w:p w:rsidR="00AB1946" w:rsidRPr="00413E8A" w:rsidRDefault="00413E8A" w:rsidP="00413E8A">
      <w:pPr>
        <w:ind w:left="5760" w:right="-514" w:firstLine="720"/>
        <w:rPr>
          <w:sz w:val="24"/>
          <w:szCs w:val="24"/>
        </w:rPr>
      </w:pPr>
      <w:r>
        <w:rPr>
          <w:sz w:val="24"/>
          <w:szCs w:val="24"/>
        </w:rPr>
        <w:t>Gunita Vaivode</w:t>
      </w:r>
      <w:r w:rsidR="00AB1946" w:rsidRPr="00413E8A">
        <w:rPr>
          <w:sz w:val="24"/>
          <w:szCs w:val="24"/>
        </w:rPr>
        <w:tab/>
      </w:r>
      <w:r w:rsidR="00AB1946" w:rsidRPr="00413E8A">
        <w:rPr>
          <w:sz w:val="24"/>
          <w:szCs w:val="24"/>
        </w:rPr>
        <w:tab/>
      </w:r>
      <w:r w:rsidR="00AB1946" w:rsidRPr="00413E8A">
        <w:rPr>
          <w:sz w:val="24"/>
          <w:szCs w:val="24"/>
        </w:rPr>
        <w:tab/>
      </w:r>
      <w:r w:rsidR="00AB1946" w:rsidRPr="00413E8A">
        <w:rPr>
          <w:sz w:val="24"/>
          <w:szCs w:val="24"/>
        </w:rPr>
        <w:tab/>
      </w:r>
      <w:r w:rsidR="00AB1946" w:rsidRPr="00413E8A">
        <w:rPr>
          <w:sz w:val="24"/>
          <w:szCs w:val="24"/>
        </w:rPr>
        <w:tab/>
      </w:r>
      <w:r w:rsidR="00AB1946" w:rsidRPr="00413E8A">
        <w:rPr>
          <w:sz w:val="24"/>
          <w:szCs w:val="24"/>
        </w:rPr>
        <w:tab/>
        <w:t xml:space="preserve">                      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 Protokolēja </w:t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  <w:t xml:space="preserve">         </w:t>
      </w:r>
      <w:r w:rsidR="00FD2766" w:rsidRPr="00413E8A">
        <w:rPr>
          <w:sz w:val="24"/>
          <w:szCs w:val="24"/>
        </w:rPr>
        <w:t xml:space="preserve">  </w:t>
      </w:r>
      <w:r w:rsidRPr="00413E8A">
        <w:rPr>
          <w:sz w:val="24"/>
          <w:szCs w:val="24"/>
        </w:rPr>
        <w:t xml:space="preserve"> </w:t>
      </w:r>
      <w:r w:rsidR="004D1761">
        <w:rPr>
          <w:sz w:val="24"/>
          <w:szCs w:val="24"/>
        </w:rPr>
        <w:t xml:space="preserve">Gatis </w:t>
      </w:r>
      <w:proofErr w:type="spellStart"/>
      <w:r w:rsidR="004D1761">
        <w:rPr>
          <w:sz w:val="24"/>
          <w:szCs w:val="24"/>
        </w:rPr>
        <w:t>Pelēķis</w:t>
      </w:r>
      <w:proofErr w:type="spellEnd"/>
    </w:p>
    <w:sectPr w:rsidR="00AB1946" w:rsidRPr="00413E8A" w:rsidSect="00F83AEA">
      <w:pgSz w:w="12240" w:h="15840"/>
      <w:pgMar w:top="851" w:right="90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88" w:rsidRDefault="00590F88">
      <w:r>
        <w:separator/>
      </w:r>
    </w:p>
  </w:endnote>
  <w:endnote w:type="continuationSeparator" w:id="0">
    <w:p w:rsidR="00590F88" w:rsidRDefault="0059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88" w:rsidRDefault="00590F88">
      <w:r>
        <w:separator/>
      </w:r>
    </w:p>
  </w:footnote>
  <w:footnote w:type="continuationSeparator" w:id="0">
    <w:p w:rsidR="00590F88" w:rsidRDefault="00590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5F3531"/>
    <w:multiLevelType w:val="hybridMultilevel"/>
    <w:tmpl w:val="909C1E6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EF1A13"/>
    <w:multiLevelType w:val="hybridMultilevel"/>
    <w:tmpl w:val="01A8D0E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469"/>
    <w:rsid w:val="00007560"/>
    <w:rsid w:val="000114B9"/>
    <w:rsid w:val="000276E8"/>
    <w:rsid w:val="000277FA"/>
    <w:rsid w:val="00027B11"/>
    <w:rsid w:val="00033010"/>
    <w:rsid w:val="00034458"/>
    <w:rsid w:val="00045B67"/>
    <w:rsid w:val="000601AF"/>
    <w:rsid w:val="00094A71"/>
    <w:rsid w:val="000A7EE0"/>
    <w:rsid w:val="000B320D"/>
    <w:rsid w:val="000B4224"/>
    <w:rsid w:val="000C2B9A"/>
    <w:rsid w:val="000D176D"/>
    <w:rsid w:val="000E0222"/>
    <w:rsid w:val="000E11E1"/>
    <w:rsid w:val="00103D03"/>
    <w:rsid w:val="00106360"/>
    <w:rsid w:val="00106D51"/>
    <w:rsid w:val="00113836"/>
    <w:rsid w:val="001367EA"/>
    <w:rsid w:val="0014047C"/>
    <w:rsid w:val="001406F7"/>
    <w:rsid w:val="00161BAD"/>
    <w:rsid w:val="0016278D"/>
    <w:rsid w:val="001730F1"/>
    <w:rsid w:val="00182D8D"/>
    <w:rsid w:val="001B7761"/>
    <w:rsid w:val="001C0178"/>
    <w:rsid w:val="001C0B0C"/>
    <w:rsid w:val="001C5909"/>
    <w:rsid w:val="001F290C"/>
    <w:rsid w:val="001F4B1F"/>
    <w:rsid w:val="001F7E14"/>
    <w:rsid w:val="00202FDA"/>
    <w:rsid w:val="00206F7E"/>
    <w:rsid w:val="002269FD"/>
    <w:rsid w:val="002270FF"/>
    <w:rsid w:val="0023143B"/>
    <w:rsid w:val="00231A73"/>
    <w:rsid w:val="00235AAB"/>
    <w:rsid w:val="00236BB7"/>
    <w:rsid w:val="00237D2A"/>
    <w:rsid w:val="00252945"/>
    <w:rsid w:val="00261185"/>
    <w:rsid w:val="00265D29"/>
    <w:rsid w:val="0027573D"/>
    <w:rsid w:val="00283B08"/>
    <w:rsid w:val="002979F4"/>
    <w:rsid w:val="002A365D"/>
    <w:rsid w:val="002B170B"/>
    <w:rsid w:val="002B1949"/>
    <w:rsid w:val="002C08D3"/>
    <w:rsid w:val="002C3134"/>
    <w:rsid w:val="002C7633"/>
    <w:rsid w:val="002D2E15"/>
    <w:rsid w:val="002E38C8"/>
    <w:rsid w:val="002F3991"/>
    <w:rsid w:val="00304469"/>
    <w:rsid w:val="0031057E"/>
    <w:rsid w:val="00316E00"/>
    <w:rsid w:val="003713B5"/>
    <w:rsid w:val="003900A5"/>
    <w:rsid w:val="00391914"/>
    <w:rsid w:val="00396622"/>
    <w:rsid w:val="00397E25"/>
    <w:rsid w:val="003A2EA3"/>
    <w:rsid w:val="003A594B"/>
    <w:rsid w:val="003B0FD4"/>
    <w:rsid w:val="003D1845"/>
    <w:rsid w:val="003F3646"/>
    <w:rsid w:val="004028D2"/>
    <w:rsid w:val="00413E8A"/>
    <w:rsid w:val="004174B8"/>
    <w:rsid w:val="00424197"/>
    <w:rsid w:val="004310D3"/>
    <w:rsid w:val="004334BD"/>
    <w:rsid w:val="00436AF0"/>
    <w:rsid w:val="004422A6"/>
    <w:rsid w:val="004451C3"/>
    <w:rsid w:val="004464E6"/>
    <w:rsid w:val="004513C8"/>
    <w:rsid w:val="00451FA5"/>
    <w:rsid w:val="0045452A"/>
    <w:rsid w:val="0046240C"/>
    <w:rsid w:val="004807EE"/>
    <w:rsid w:val="00496FB3"/>
    <w:rsid w:val="004A4638"/>
    <w:rsid w:val="004B53B3"/>
    <w:rsid w:val="004D1761"/>
    <w:rsid w:val="004D427B"/>
    <w:rsid w:val="004D7155"/>
    <w:rsid w:val="004E0843"/>
    <w:rsid w:val="004E0AF4"/>
    <w:rsid w:val="004E104A"/>
    <w:rsid w:val="004E19D2"/>
    <w:rsid w:val="004F6918"/>
    <w:rsid w:val="00510195"/>
    <w:rsid w:val="0052543A"/>
    <w:rsid w:val="00526011"/>
    <w:rsid w:val="005370CA"/>
    <w:rsid w:val="0054460A"/>
    <w:rsid w:val="0055002C"/>
    <w:rsid w:val="00553B28"/>
    <w:rsid w:val="00555B95"/>
    <w:rsid w:val="00561E26"/>
    <w:rsid w:val="00564D77"/>
    <w:rsid w:val="00575B2F"/>
    <w:rsid w:val="00576B55"/>
    <w:rsid w:val="00590F88"/>
    <w:rsid w:val="00592F6B"/>
    <w:rsid w:val="005C3019"/>
    <w:rsid w:val="005C7618"/>
    <w:rsid w:val="00603A23"/>
    <w:rsid w:val="0061299B"/>
    <w:rsid w:val="00613EE2"/>
    <w:rsid w:val="00621D82"/>
    <w:rsid w:val="00634403"/>
    <w:rsid w:val="00683A35"/>
    <w:rsid w:val="006849BC"/>
    <w:rsid w:val="00685CBA"/>
    <w:rsid w:val="00693CD8"/>
    <w:rsid w:val="00697687"/>
    <w:rsid w:val="006A4356"/>
    <w:rsid w:val="006A58FD"/>
    <w:rsid w:val="006B55FA"/>
    <w:rsid w:val="006C094F"/>
    <w:rsid w:val="006C4478"/>
    <w:rsid w:val="006E242F"/>
    <w:rsid w:val="006E7438"/>
    <w:rsid w:val="00731251"/>
    <w:rsid w:val="00752E7B"/>
    <w:rsid w:val="00775AE8"/>
    <w:rsid w:val="007A7427"/>
    <w:rsid w:val="007C16EB"/>
    <w:rsid w:val="007C611A"/>
    <w:rsid w:val="007F3E3A"/>
    <w:rsid w:val="007F5E3B"/>
    <w:rsid w:val="00864EA2"/>
    <w:rsid w:val="00874BA0"/>
    <w:rsid w:val="008839DB"/>
    <w:rsid w:val="008A323B"/>
    <w:rsid w:val="008A6BDA"/>
    <w:rsid w:val="008B02AF"/>
    <w:rsid w:val="008B4431"/>
    <w:rsid w:val="008B7487"/>
    <w:rsid w:val="008B78CC"/>
    <w:rsid w:val="008D1A6F"/>
    <w:rsid w:val="00900A41"/>
    <w:rsid w:val="00902529"/>
    <w:rsid w:val="00903E0F"/>
    <w:rsid w:val="00912F9C"/>
    <w:rsid w:val="00914D7E"/>
    <w:rsid w:val="0092594E"/>
    <w:rsid w:val="0094615E"/>
    <w:rsid w:val="00960EC9"/>
    <w:rsid w:val="00964485"/>
    <w:rsid w:val="009702EF"/>
    <w:rsid w:val="00971D58"/>
    <w:rsid w:val="009A3D75"/>
    <w:rsid w:val="009B64CA"/>
    <w:rsid w:val="009C5687"/>
    <w:rsid w:val="009D041E"/>
    <w:rsid w:val="009D0FBB"/>
    <w:rsid w:val="009D369E"/>
    <w:rsid w:val="009D7276"/>
    <w:rsid w:val="009D7E2F"/>
    <w:rsid w:val="009E5887"/>
    <w:rsid w:val="00A02940"/>
    <w:rsid w:val="00A12EE1"/>
    <w:rsid w:val="00A2155A"/>
    <w:rsid w:val="00A2363F"/>
    <w:rsid w:val="00A50436"/>
    <w:rsid w:val="00A569F2"/>
    <w:rsid w:val="00A70BCA"/>
    <w:rsid w:val="00AA0431"/>
    <w:rsid w:val="00AA39E3"/>
    <w:rsid w:val="00AB1946"/>
    <w:rsid w:val="00AC2CF0"/>
    <w:rsid w:val="00AD59EC"/>
    <w:rsid w:val="00AE5CC6"/>
    <w:rsid w:val="00AF5886"/>
    <w:rsid w:val="00B02897"/>
    <w:rsid w:val="00B0447A"/>
    <w:rsid w:val="00B11C14"/>
    <w:rsid w:val="00B13A29"/>
    <w:rsid w:val="00B22FD1"/>
    <w:rsid w:val="00B343EB"/>
    <w:rsid w:val="00B41CE9"/>
    <w:rsid w:val="00B76609"/>
    <w:rsid w:val="00B76F31"/>
    <w:rsid w:val="00B811D8"/>
    <w:rsid w:val="00B93C22"/>
    <w:rsid w:val="00BB1DE8"/>
    <w:rsid w:val="00BD3989"/>
    <w:rsid w:val="00BF566C"/>
    <w:rsid w:val="00BF655A"/>
    <w:rsid w:val="00BF7AA8"/>
    <w:rsid w:val="00C07C01"/>
    <w:rsid w:val="00C12EBC"/>
    <w:rsid w:val="00C322D1"/>
    <w:rsid w:val="00C51ECE"/>
    <w:rsid w:val="00C520EB"/>
    <w:rsid w:val="00C5531B"/>
    <w:rsid w:val="00C727DF"/>
    <w:rsid w:val="00C7668C"/>
    <w:rsid w:val="00C877B0"/>
    <w:rsid w:val="00C93742"/>
    <w:rsid w:val="00CB4D68"/>
    <w:rsid w:val="00CC0118"/>
    <w:rsid w:val="00CC2845"/>
    <w:rsid w:val="00CE0132"/>
    <w:rsid w:val="00CF1BE2"/>
    <w:rsid w:val="00CF51F3"/>
    <w:rsid w:val="00D22D61"/>
    <w:rsid w:val="00D24235"/>
    <w:rsid w:val="00D43C63"/>
    <w:rsid w:val="00D7404B"/>
    <w:rsid w:val="00D82082"/>
    <w:rsid w:val="00D942D9"/>
    <w:rsid w:val="00DA0A22"/>
    <w:rsid w:val="00DA52F7"/>
    <w:rsid w:val="00DB045F"/>
    <w:rsid w:val="00E22232"/>
    <w:rsid w:val="00E24012"/>
    <w:rsid w:val="00E64F3B"/>
    <w:rsid w:val="00E67AF7"/>
    <w:rsid w:val="00E82C75"/>
    <w:rsid w:val="00E920F3"/>
    <w:rsid w:val="00E97B5B"/>
    <w:rsid w:val="00EA6BF7"/>
    <w:rsid w:val="00ED10CA"/>
    <w:rsid w:val="00F169DE"/>
    <w:rsid w:val="00F223A1"/>
    <w:rsid w:val="00F5076F"/>
    <w:rsid w:val="00F514B9"/>
    <w:rsid w:val="00F71D70"/>
    <w:rsid w:val="00F8350E"/>
    <w:rsid w:val="00F83AEA"/>
    <w:rsid w:val="00FB10F4"/>
    <w:rsid w:val="00FB33A5"/>
    <w:rsid w:val="00FD19DC"/>
    <w:rsid w:val="00FD2766"/>
    <w:rsid w:val="00FD2C96"/>
    <w:rsid w:val="00FD6C65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69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8A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8A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044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28A2"/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30446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04469"/>
    <w:pPr>
      <w:jc w:val="both"/>
    </w:pPr>
    <w:rPr>
      <w:sz w:val="24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E28A2"/>
    <w:rPr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5260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uiPriority w:val="99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97B5B"/>
    <w:rPr>
      <w:rFonts w:cs="Times New Roman"/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D51"/>
    <w:rPr>
      <w:rFonts w:cs="Times New Roman"/>
      <w:lang w:eastAsia="en-US"/>
    </w:rPr>
  </w:style>
  <w:style w:type="table" w:styleId="TableGrid">
    <w:name w:val="Table Grid"/>
    <w:basedOn w:val="TableNormal"/>
    <w:uiPriority w:val="99"/>
    <w:rsid w:val="000075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37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370CA"/>
    <w:rPr>
      <w:rFonts w:ascii="Tahoma" w:hAnsi="Tahoma" w:cs="Tahoma"/>
      <w:sz w:val="16"/>
      <w:szCs w:val="16"/>
      <w:lang w:eastAsia="en-US"/>
    </w:rPr>
  </w:style>
  <w:style w:type="character" w:customStyle="1" w:styleId="c1">
    <w:name w:val="c1"/>
    <w:basedOn w:val="DefaultParagraphFont"/>
    <w:uiPriority w:val="99"/>
    <w:rsid w:val="00F514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2</Pages>
  <Words>3123</Words>
  <Characters>1781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Pašvaldības iepirkumu</vt:lpstr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subject/>
  <dc:creator>Gatis</dc:creator>
  <cp:keywords/>
  <dc:description/>
  <cp:lastModifiedBy>Karina Borisova</cp:lastModifiedBy>
  <cp:revision>135</cp:revision>
  <cp:lastPrinted>2012-06-14T08:24:00Z</cp:lastPrinted>
  <dcterms:created xsi:type="dcterms:W3CDTF">2011-03-02T14:55:00Z</dcterms:created>
  <dcterms:modified xsi:type="dcterms:W3CDTF">2012-12-18T09:14:00Z</dcterms:modified>
</cp:coreProperties>
</file>