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77203D6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3C0096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F25488">
        <w:rPr>
          <w:rFonts w:ascii="Times New Roman" w:hAnsi="Times New Roman"/>
          <w:b/>
          <w:sz w:val="32"/>
          <w:szCs w:val="32"/>
          <w:lang w:eastAsia="lv-LV"/>
        </w:rPr>
        <w:t>3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DBCD83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3C0096">
        <w:rPr>
          <w:rFonts w:ascii="Times New Roman" w:hAnsi="Times New Roman"/>
          <w:sz w:val="24"/>
          <w:szCs w:val="24"/>
        </w:rPr>
        <w:t>5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B485E">
        <w:rPr>
          <w:rFonts w:ascii="Times New Roman" w:hAnsi="Times New Roman"/>
          <w:sz w:val="24"/>
          <w:szCs w:val="24"/>
        </w:rPr>
        <w:t>2</w:t>
      </w:r>
      <w:r w:rsidR="00F25488">
        <w:rPr>
          <w:rFonts w:ascii="Times New Roman" w:hAnsi="Times New Roman"/>
          <w:sz w:val="24"/>
          <w:szCs w:val="24"/>
        </w:rPr>
        <w:t>0.martā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5B077932" w:rsidR="00C36E04" w:rsidRDefault="005C3524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674CF" w14:paraId="5F2FA307" w14:textId="77777777" w:rsidTr="0020407E">
        <w:trPr>
          <w:trHeight w:val="529"/>
        </w:trPr>
        <w:tc>
          <w:tcPr>
            <w:tcW w:w="562" w:type="dxa"/>
          </w:tcPr>
          <w:p w14:paraId="6F0DE6EA" w14:textId="04C7C1BE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03608B82" w14:textId="28FA8AD7" w:rsidR="00B674CF" w:rsidRPr="001C4C9A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29D4AE4E" w14:textId="453BA1C2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B674CF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34ADC738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32DF113C" w14:textId="3A345424" w:rsidR="00B674CF" w:rsidRPr="003A0343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F51285">
              <w:rPr>
                <w:rFonts w:ascii="Times New Roman" w:hAnsi="Times New Roman"/>
                <w:sz w:val="24"/>
                <w:szCs w:val="24"/>
              </w:rPr>
              <w:t>Par pašvaldības nekustamā īpašuma “Baltie Bērzi”, Rudzātu pagastā, Līvānu novadā, nodošanu atsavināšanai</w:t>
            </w:r>
          </w:p>
        </w:tc>
        <w:tc>
          <w:tcPr>
            <w:tcW w:w="2810" w:type="dxa"/>
            <w:vAlign w:val="center"/>
          </w:tcPr>
          <w:p w14:paraId="32A50922" w14:textId="4C7A6763" w:rsidR="00B674CF" w:rsidRPr="003A0343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B674CF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365C4FC9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  <w:vAlign w:val="center"/>
          </w:tcPr>
          <w:p w14:paraId="0341667F" w14:textId="5527AE73" w:rsidR="00B674CF" w:rsidRPr="003A0343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F51285">
              <w:rPr>
                <w:rFonts w:ascii="Times New Roman" w:hAnsi="Times New Roman"/>
                <w:sz w:val="24"/>
                <w:szCs w:val="24"/>
              </w:rPr>
              <w:t>Par pašvaldības nekustamā īpašuma “Bērzāres”, Rudzātu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7F05C09E" w14:textId="70FF6C42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B674CF" w14:paraId="0F4FF486" w14:textId="77777777" w:rsidTr="0020407E">
        <w:trPr>
          <w:trHeight w:val="508"/>
        </w:trPr>
        <w:tc>
          <w:tcPr>
            <w:tcW w:w="562" w:type="dxa"/>
          </w:tcPr>
          <w:p w14:paraId="35DF2BD3" w14:textId="21BA1956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4DA114F1" w14:textId="73310B2C" w:rsidR="00B674CF" w:rsidRPr="004B485E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D600AD">
              <w:rPr>
                <w:rFonts w:ascii="Times New Roman" w:hAnsi="Times New Roman"/>
                <w:sz w:val="24"/>
                <w:szCs w:val="24"/>
              </w:rPr>
              <w:t>Par pašvaldības nekustamā īpašuma “Bērzkalnes”, Rudzātu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37AD52D8" w14:textId="7AE77603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B674CF" w14:paraId="750A52BF" w14:textId="77777777" w:rsidTr="0020407E">
        <w:trPr>
          <w:trHeight w:val="508"/>
        </w:trPr>
        <w:tc>
          <w:tcPr>
            <w:tcW w:w="562" w:type="dxa"/>
          </w:tcPr>
          <w:p w14:paraId="727BA040" w14:textId="48166ED3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0BBFA194" w14:textId="06B1B634" w:rsidR="00B674CF" w:rsidRPr="00D600AD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74123B">
              <w:rPr>
                <w:rFonts w:ascii="Times New Roman" w:hAnsi="Times New Roman"/>
                <w:sz w:val="24"/>
                <w:szCs w:val="24"/>
              </w:rPr>
              <w:t>Par nekustamā īpašuma Jersikas pagastā, Līvānu novadā atsavināšanu</w:t>
            </w:r>
          </w:p>
        </w:tc>
        <w:tc>
          <w:tcPr>
            <w:tcW w:w="2810" w:type="dxa"/>
            <w:vAlign w:val="center"/>
          </w:tcPr>
          <w:p w14:paraId="51A654A6" w14:textId="60F9965F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B674CF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4DCA3661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B4176F3" w14:textId="2CC555B5" w:rsidR="00B674CF" w:rsidRPr="00E42F52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D600AD">
              <w:rPr>
                <w:rFonts w:ascii="Times New Roman" w:hAnsi="Times New Roman"/>
                <w:sz w:val="24"/>
                <w:szCs w:val="24"/>
              </w:rPr>
              <w:t>Par pašvaldībai dividendēs izmaksājamo SIA “Līvānu slimnīca” peļņas daļu par pašvaldības kapitāla izmantošanu 2024.gadā</w:t>
            </w:r>
          </w:p>
        </w:tc>
        <w:tc>
          <w:tcPr>
            <w:tcW w:w="2810" w:type="dxa"/>
            <w:vAlign w:val="center"/>
          </w:tcPr>
          <w:p w14:paraId="197D354D" w14:textId="4379C645" w:rsidR="00B674CF" w:rsidRPr="00E42F52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B674CF" w14:paraId="649D35E6" w14:textId="77777777" w:rsidTr="0020407E">
        <w:trPr>
          <w:trHeight w:val="508"/>
        </w:trPr>
        <w:tc>
          <w:tcPr>
            <w:tcW w:w="562" w:type="dxa"/>
          </w:tcPr>
          <w:p w14:paraId="13CB6566" w14:textId="2ACA7FC9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7CFDAB5B" w14:textId="46961395" w:rsidR="00B674CF" w:rsidRPr="00997A04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 w:rsidRPr="005C3524">
              <w:rPr>
                <w:rFonts w:ascii="Times New Roman" w:hAnsi="Times New Roman"/>
                <w:sz w:val="24"/>
                <w:szCs w:val="24"/>
              </w:rPr>
              <w:t xml:space="preserve">Par aizņēmumu projekta Nr. LL-00088 “Mobilā daudzpakalpojumu koncepcijas izstrāde sociāli </w:t>
            </w:r>
            <w:r w:rsidRPr="005C3524">
              <w:rPr>
                <w:rFonts w:ascii="Times New Roman" w:hAnsi="Times New Roman"/>
                <w:sz w:val="24"/>
                <w:szCs w:val="24"/>
              </w:rPr>
              <w:lastRenderedPageBreak/>
              <w:t>mazaizsargātām grupām Līvānos un Mažeiķos" īstenošanai</w:t>
            </w:r>
          </w:p>
        </w:tc>
        <w:tc>
          <w:tcPr>
            <w:tcW w:w="2810" w:type="dxa"/>
            <w:vAlign w:val="center"/>
          </w:tcPr>
          <w:p w14:paraId="2AA3AFD5" w14:textId="77842390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Ginta Kraukle / Helēna Jablonska</w:t>
            </w:r>
          </w:p>
        </w:tc>
      </w:tr>
      <w:tr w:rsidR="00B674CF" w14:paraId="293211C7" w14:textId="77777777" w:rsidTr="0020407E">
        <w:trPr>
          <w:trHeight w:val="508"/>
        </w:trPr>
        <w:tc>
          <w:tcPr>
            <w:tcW w:w="562" w:type="dxa"/>
          </w:tcPr>
          <w:p w14:paraId="16B67371" w14:textId="3346A503" w:rsidR="00B674CF" w:rsidRDefault="00B674CF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  <w:vAlign w:val="center"/>
          </w:tcPr>
          <w:p w14:paraId="70776BB2" w14:textId="711D15CE" w:rsidR="00B674CF" w:rsidRPr="00171DD9" w:rsidRDefault="00B674CF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C352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gada pārskatu par 2024.gadu</w:t>
            </w:r>
          </w:p>
        </w:tc>
        <w:tc>
          <w:tcPr>
            <w:tcW w:w="2810" w:type="dxa"/>
            <w:vAlign w:val="center"/>
          </w:tcPr>
          <w:p w14:paraId="306B8DF7" w14:textId="0B03AB3B" w:rsidR="00B674CF" w:rsidRDefault="00B674CF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Kraukle/Ināra Gribonika</w:t>
            </w:r>
          </w:p>
        </w:tc>
      </w:tr>
      <w:tr w:rsidR="00DE06F0" w14:paraId="41F317C0" w14:textId="77777777" w:rsidTr="0020407E">
        <w:trPr>
          <w:trHeight w:val="508"/>
        </w:trPr>
        <w:tc>
          <w:tcPr>
            <w:tcW w:w="562" w:type="dxa"/>
          </w:tcPr>
          <w:p w14:paraId="6B66BE24" w14:textId="410EC176" w:rsidR="00DE06F0" w:rsidRDefault="00DE06F0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5F995F37" w14:textId="76EEF200" w:rsidR="00DE06F0" w:rsidRPr="005C3524" w:rsidRDefault="00DE06F0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E06F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nolikumu Mazo grantu projektu konkursam Līvānu novada pašvaldības līdzfinansējuma saņemšanai</w:t>
            </w:r>
          </w:p>
        </w:tc>
        <w:tc>
          <w:tcPr>
            <w:tcW w:w="2810" w:type="dxa"/>
            <w:vAlign w:val="center"/>
          </w:tcPr>
          <w:p w14:paraId="19E6AFCD" w14:textId="569F58AA" w:rsidR="00DE06F0" w:rsidRDefault="00DE06F0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Kraukle/Jeļena Pabērza</w:t>
            </w:r>
          </w:p>
        </w:tc>
      </w:tr>
      <w:tr w:rsidR="0085370A" w14:paraId="2FF4F910" w14:textId="77777777" w:rsidTr="0020407E">
        <w:trPr>
          <w:trHeight w:val="508"/>
        </w:trPr>
        <w:tc>
          <w:tcPr>
            <w:tcW w:w="562" w:type="dxa"/>
          </w:tcPr>
          <w:p w14:paraId="28BE07A0" w14:textId="2B63440B" w:rsidR="0085370A" w:rsidRDefault="0085370A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1D374411" w14:textId="2A923FE2" w:rsidR="0085370A" w:rsidRPr="00DE06F0" w:rsidRDefault="0085370A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5370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zemes vienības ar kadastra apzīmējumu 7652 004 0153 Jersikas pagastā, Līvānu novadā nomas tiesību izsoles rezultātu apstiprināšanu</w:t>
            </w:r>
          </w:p>
        </w:tc>
        <w:tc>
          <w:tcPr>
            <w:tcW w:w="2810" w:type="dxa"/>
            <w:vAlign w:val="center"/>
          </w:tcPr>
          <w:p w14:paraId="6C3B09D4" w14:textId="37568130" w:rsidR="0085370A" w:rsidRDefault="0085370A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Kraukle/Antra Vilcāne</w:t>
            </w:r>
          </w:p>
        </w:tc>
      </w:tr>
      <w:tr w:rsidR="00627033" w14:paraId="059F0521" w14:textId="77777777" w:rsidTr="0020407E">
        <w:trPr>
          <w:trHeight w:val="508"/>
        </w:trPr>
        <w:tc>
          <w:tcPr>
            <w:tcW w:w="562" w:type="dxa"/>
          </w:tcPr>
          <w:p w14:paraId="0FE4D7D2" w14:textId="65A3540D" w:rsidR="00627033" w:rsidRDefault="00627033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593847E3" w14:textId="03EA3D84" w:rsidR="00627033" w:rsidRPr="0085370A" w:rsidRDefault="00627033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2703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zemes vienības ar kadastra apzīmējumu 7668 007 0188 daļas Rudzātu pagastā, Līvānu novadā nomas tiesību izsoles rezultātu apstiprināšanu</w:t>
            </w:r>
          </w:p>
        </w:tc>
        <w:tc>
          <w:tcPr>
            <w:tcW w:w="2810" w:type="dxa"/>
            <w:vAlign w:val="center"/>
          </w:tcPr>
          <w:p w14:paraId="5F2ABCEF" w14:textId="179FEEC0" w:rsidR="00627033" w:rsidRDefault="0062703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Kraukle/Antra Vilcāne</w:t>
            </w:r>
          </w:p>
        </w:tc>
      </w:tr>
      <w:tr w:rsidR="00627033" w14:paraId="21DF342D" w14:textId="77777777" w:rsidTr="0020407E">
        <w:trPr>
          <w:trHeight w:val="508"/>
        </w:trPr>
        <w:tc>
          <w:tcPr>
            <w:tcW w:w="562" w:type="dxa"/>
          </w:tcPr>
          <w:p w14:paraId="3B0B15C8" w14:textId="4893FD79" w:rsidR="00627033" w:rsidRDefault="00627033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334F61F7" w14:textId="7FB282C0" w:rsidR="00627033" w:rsidRPr="00627033" w:rsidRDefault="00627033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2703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zemes vienības ar kadastra apzīmējumu 7668 007 0190 daļas Rudzātu pagastā, Līvānu novadā nomas tiesību izsoles rezultātu apstiprināšanu</w:t>
            </w:r>
          </w:p>
        </w:tc>
        <w:tc>
          <w:tcPr>
            <w:tcW w:w="2810" w:type="dxa"/>
            <w:vAlign w:val="center"/>
          </w:tcPr>
          <w:p w14:paraId="076DFF13" w14:textId="64B68DAF" w:rsidR="00627033" w:rsidRDefault="00627033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Kraukle/Antra Vilcāne</w:t>
            </w:r>
          </w:p>
        </w:tc>
      </w:tr>
      <w:tr w:rsidR="00925EDB" w14:paraId="2589BB9E" w14:textId="77777777" w:rsidTr="0020407E">
        <w:trPr>
          <w:trHeight w:val="508"/>
        </w:trPr>
        <w:tc>
          <w:tcPr>
            <w:tcW w:w="562" w:type="dxa"/>
          </w:tcPr>
          <w:p w14:paraId="5DD4F292" w14:textId="38C2F592" w:rsidR="00925EDB" w:rsidRDefault="00925EDB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4D6AA840" w14:textId="72273FCD" w:rsidR="00925EDB" w:rsidRPr="00627033" w:rsidRDefault="00925EDB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25ED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telpu Rīgas ielā 113/117, Līvānos izmantošanu</w:t>
            </w:r>
          </w:p>
        </w:tc>
        <w:tc>
          <w:tcPr>
            <w:tcW w:w="2810" w:type="dxa"/>
            <w:vAlign w:val="center"/>
          </w:tcPr>
          <w:p w14:paraId="0FC57798" w14:textId="27F48119" w:rsidR="00925EDB" w:rsidRDefault="00925EDB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>/Gatis Pelēķis</w:t>
            </w:r>
          </w:p>
        </w:tc>
      </w:tr>
      <w:tr w:rsidR="00B324D2" w14:paraId="587EBA63" w14:textId="77777777" w:rsidTr="0020407E">
        <w:trPr>
          <w:trHeight w:val="508"/>
        </w:trPr>
        <w:tc>
          <w:tcPr>
            <w:tcW w:w="562" w:type="dxa"/>
          </w:tcPr>
          <w:p w14:paraId="1DFDDDBF" w14:textId="4143D481" w:rsidR="00B324D2" w:rsidRDefault="00B324D2" w:rsidP="00B67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2F30B32B" w14:textId="3C913C9F" w:rsidR="00B324D2" w:rsidRPr="00925EDB" w:rsidRDefault="00B324D2" w:rsidP="00B674CF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324D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sagatavošanas klases atvēršanu Jēkaba Graubiņa Līvānu Mūzikas un mākslas skolā</w:t>
            </w:r>
          </w:p>
        </w:tc>
        <w:tc>
          <w:tcPr>
            <w:tcW w:w="2810" w:type="dxa"/>
            <w:vAlign w:val="center"/>
          </w:tcPr>
          <w:p w14:paraId="7A5636BC" w14:textId="011F2065" w:rsidR="00B324D2" w:rsidRDefault="00B324D2" w:rsidP="00B67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Kraukle/Gatis Pelēķis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18F0FD0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2A6420">
        <w:rPr>
          <w:rFonts w:ascii="Times New Roman" w:hAnsi="Times New Roman"/>
          <w:sz w:val="24"/>
          <w:szCs w:val="24"/>
        </w:rPr>
        <w:t>a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2A6420">
        <w:rPr>
          <w:rFonts w:ascii="Times New Roman" w:hAnsi="Times New Roman"/>
          <w:sz w:val="24"/>
          <w:szCs w:val="24"/>
        </w:rPr>
        <w:t>Ginta Kraukle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1A06"/>
    <w:rsid w:val="00033B4C"/>
    <w:rsid w:val="00040C6E"/>
    <w:rsid w:val="00062918"/>
    <w:rsid w:val="00065F1B"/>
    <w:rsid w:val="000719A3"/>
    <w:rsid w:val="00087FA3"/>
    <w:rsid w:val="000A604D"/>
    <w:rsid w:val="000B072A"/>
    <w:rsid w:val="000B359B"/>
    <w:rsid w:val="000B3E6C"/>
    <w:rsid w:val="000B6CC4"/>
    <w:rsid w:val="000B70B0"/>
    <w:rsid w:val="000C6B10"/>
    <w:rsid w:val="000E45EF"/>
    <w:rsid w:val="000F3B32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62E54"/>
    <w:rsid w:val="00166C67"/>
    <w:rsid w:val="00171DD9"/>
    <w:rsid w:val="00172E93"/>
    <w:rsid w:val="001944F4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9224D"/>
    <w:rsid w:val="002A49E4"/>
    <w:rsid w:val="002A6420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C0096"/>
    <w:rsid w:val="003D25B9"/>
    <w:rsid w:val="003D6B41"/>
    <w:rsid w:val="003E2711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76459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4F71"/>
    <w:rsid w:val="004D64F1"/>
    <w:rsid w:val="004F040A"/>
    <w:rsid w:val="004F2F0F"/>
    <w:rsid w:val="00504793"/>
    <w:rsid w:val="00523B39"/>
    <w:rsid w:val="00534B14"/>
    <w:rsid w:val="0054391B"/>
    <w:rsid w:val="00555276"/>
    <w:rsid w:val="005610BD"/>
    <w:rsid w:val="0056234F"/>
    <w:rsid w:val="00562E9A"/>
    <w:rsid w:val="00576BCD"/>
    <w:rsid w:val="005A0B67"/>
    <w:rsid w:val="005A411A"/>
    <w:rsid w:val="005A6C36"/>
    <w:rsid w:val="005B50B2"/>
    <w:rsid w:val="005B78EC"/>
    <w:rsid w:val="005C3524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27033"/>
    <w:rsid w:val="006347B4"/>
    <w:rsid w:val="00643355"/>
    <w:rsid w:val="006557B2"/>
    <w:rsid w:val="00662635"/>
    <w:rsid w:val="00676169"/>
    <w:rsid w:val="00684D86"/>
    <w:rsid w:val="0068702B"/>
    <w:rsid w:val="00697CBF"/>
    <w:rsid w:val="006A1256"/>
    <w:rsid w:val="006A1E0D"/>
    <w:rsid w:val="006A7E38"/>
    <w:rsid w:val="006B1913"/>
    <w:rsid w:val="006B4BFF"/>
    <w:rsid w:val="006C43A2"/>
    <w:rsid w:val="006F34CC"/>
    <w:rsid w:val="006F5E38"/>
    <w:rsid w:val="00711229"/>
    <w:rsid w:val="007161C2"/>
    <w:rsid w:val="007161FD"/>
    <w:rsid w:val="00725EA0"/>
    <w:rsid w:val="00735E7C"/>
    <w:rsid w:val="0074123B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A5226"/>
    <w:rsid w:val="007B0E04"/>
    <w:rsid w:val="007B1CDF"/>
    <w:rsid w:val="007B76E4"/>
    <w:rsid w:val="007C3C7F"/>
    <w:rsid w:val="007C6E06"/>
    <w:rsid w:val="007D02A7"/>
    <w:rsid w:val="007D2A80"/>
    <w:rsid w:val="007E75C3"/>
    <w:rsid w:val="007F44F5"/>
    <w:rsid w:val="00800562"/>
    <w:rsid w:val="008008FB"/>
    <w:rsid w:val="00803214"/>
    <w:rsid w:val="0080391F"/>
    <w:rsid w:val="008237FD"/>
    <w:rsid w:val="008328EF"/>
    <w:rsid w:val="00833112"/>
    <w:rsid w:val="0083384A"/>
    <w:rsid w:val="00833BE7"/>
    <w:rsid w:val="00834B58"/>
    <w:rsid w:val="0085370A"/>
    <w:rsid w:val="00861B73"/>
    <w:rsid w:val="008814E9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17FD7"/>
    <w:rsid w:val="00922241"/>
    <w:rsid w:val="00925EDB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4E2A"/>
    <w:rsid w:val="009E7980"/>
    <w:rsid w:val="009E7F46"/>
    <w:rsid w:val="00A12126"/>
    <w:rsid w:val="00A1669A"/>
    <w:rsid w:val="00A34268"/>
    <w:rsid w:val="00A34C49"/>
    <w:rsid w:val="00A41B89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B70C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324D2"/>
    <w:rsid w:val="00B4069F"/>
    <w:rsid w:val="00B4628A"/>
    <w:rsid w:val="00B554FB"/>
    <w:rsid w:val="00B63E97"/>
    <w:rsid w:val="00B65A54"/>
    <w:rsid w:val="00B674CF"/>
    <w:rsid w:val="00B71655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00AD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D7A25"/>
    <w:rsid w:val="00DE06F0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53B3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488"/>
    <w:rsid w:val="00F25C2F"/>
    <w:rsid w:val="00F3530E"/>
    <w:rsid w:val="00F42502"/>
    <w:rsid w:val="00F454BC"/>
    <w:rsid w:val="00F51285"/>
    <w:rsid w:val="00F540F0"/>
    <w:rsid w:val="00F57E6D"/>
    <w:rsid w:val="00F8793A"/>
    <w:rsid w:val="00FB7C13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10</cp:revision>
  <dcterms:created xsi:type="dcterms:W3CDTF">2025-03-12T11:08:00Z</dcterms:created>
  <dcterms:modified xsi:type="dcterms:W3CDTF">2025-03-19T09:08:00Z</dcterms:modified>
</cp:coreProperties>
</file>