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C8A7" w14:textId="77777777" w:rsidR="00220353" w:rsidRPr="00C93B03" w:rsidRDefault="00220353" w:rsidP="00220353">
      <w:pPr>
        <w:ind w:left="567" w:hanging="567"/>
        <w:jc w:val="center"/>
        <w:rPr>
          <w:szCs w:val="24"/>
          <w:lang w:val="lv-LV"/>
        </w:rPr>
      </w:pPr>
      <w:r w:rsidRPr="00C93B03">
        <w:rPr>
          <w:szCs w:val="24"/>
          <w:lang w:val="lv-LV"/>
        </w:rPr>
        <w:object w:dxaOrig="1110" w:dyaOrig="1260" w14:anchorId="5D7D1D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35pt;height:62.85pt" o:ole="">
            <v:imagedata r:id="rId5" o:title=""/>
          </v:shape>
          <o:OLEObject Type="Embed" ProgID="MSPhotoEd.3" ShapeID="_x0000_i1025" DrawAspect="Content" ObjectID="_1800882661" r:id="rId6"/>
        </w:object>
      </w:r>
    </w:p>
    <w:p w14:paraId="1BAE8058" w14:textId="77777777" w:rsidR="00220353" w:rsidRPr="00C93B03" w:rsidRDefault="00220353" w:rsidP="00220353">
      <w:pPr>
        <w:jc w:val="center"/>
        <w:rPr>
          <w:spacing w:val="-20"/>
          <w:sz w:val="32"/>
          <w:szCs w:val="32"/>
          <w:lang w:val="lv-LV"/>
        </w:rPr>
      </w:pPr>
      <w:r w:rsidRPr="00C93B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35009" wp14:editId="21825B9D">
                <wp:simplePos x="0" y="0"/>
                <wp:positionH relativeFrom="column">
                  <wp:posOffset>-41910</wp:posOffset>
                </wp:positionH>
                <wp:positionV relativeFrom="paragraph">
                  <wp:posOffset>234950</wp:posOffset>
                </wp:positionV>
                <wp:extent cx="5838825" cy="9525"/>
                <wp:effectExtent l="0" t="0" r="28575" b="28575"/>
                <wp:wrapNone/>
                <wp:docPr id="12" name="Taisns bultveida savienotāj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479C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2" o:spid="_x0000_s1026" type="#_x0000_t32" style="position:absolute;margin-left:-3.3pt;margin-top:18.5pt;width:45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" strokecolor="#548dd4"/>
            </w:pict>
          </mc:Fallback>
        </mc:AlternateContent>
      </w:r>
      <w:r w:rsidRPr="00C93B03">
        <w:rPr>
          <w:spacing w:val="-20"/>
          <w:sz w:val="32"/>
          <w:szCs w:val="32"/>
          <w:lang w:val="lv-LV"/>
        </w:rPr>
        <w:t>LĪVĀNU NOVADA PAŠVALDĪBA</w:t>
      </w:r>
    </w:p>
    <w:p w14:paraId="107E6300" w14:textId="77777777" w:rsidR="00220353" w:rsidRPr="00C93B03" w:rsidRDefault="00220353" w:rsidP="00220353">
      <w:pPr>
        <w:jc w:val="center"/>
        <w:rPr>
          <w:sz w:val="20"/>
          <w:lang w:val="lv-LV"/>
        </w:rPr>
      </w:pPr>
      <w:r w:rsidRPr="00C93B03">
        <w:rPr>
          <w:sz w:val="20"/>
          <w:lang w:val="lv-LV"/>
        </w:rPr>
        <w:t>Reģistrācijas Nr. 90000065595, Rīgas iela 77, Līvāni, Līvānu novads, LV – 5316</w:t>
      </w:r>
    </w:p>
    <w:p w14:paraId="5BA89EDC" w14:textId="77777777" w:rsidR="00220353" w:rsidRPr="00C93B03" w:rsidRDefault="00220353" w:rsidP="00220353">
      <w:pPr>
        <w:jc w:val="center"/>
        <w:rPr>
          <w:sz w:val="20"/>
          <w:lang w:val="lv-LV"/>
        </w:rPr>
      </w:pPr>
      <w:r w:rsidRPr="00C93B03">
        <w:rPr>
          <w:sz w:val="20"/>
          <w:lang w:val="lv-LV"/>
        </w:rPr>
        <w:t xml:space="preserve">tel. 65307250, </w:t>
      </w:r>
      <w:hyperlink r:id="rId7" w:history="1">
        <w:r w:rsidRPr="00C93B03">
          <w:rPr>
            <w:color w:val="0000FF"/>
            <w:sz w:val="20"/>
            <w:u w:val="single"/>
            <w:lang w:val="lv-LV"/>
          </w:rPr>
          <w:t>www.livani.lv</w:t>
        </w:r>
      </w:hyperlink>
      <w:r w:rsidRPr="00C93B03">
        <w:rPr>
          <w:sz w:val="20"/>
          <w:lang w:val="lv-LV"/>
        </w:rPr>
        <w:t xml:space="preserve"> e-pasts </w:t>
      </w:r>
      <w:hyperlink r:id="rId8" w:history="1">
        <w:r w:rsidRPr="00C93B03">
          <w:rPr>
            <w:color w:val="0000FF"/>
            <w:sz w:val="20"/>
            <w:u w:val="single"/>
            <w:lang w:val="lv-LV"/>
          </w:rPr>
          <w:t>pasts@livani.lv</w:t>
        </w:r>
      </w:hyperlink>
      <w:r w:rsidRPr="00C93B03">
        <w:rPr>
          <w:sz w:val="20"/>
          <w:lang w:val="lv-LV"/>
        </w:rPr>
        <w:t xml:space="preserve"> </w:t>
      </w:r>
    </w:p>
    <w:p w14:paraId="13E83A42" w14:textId="77777777" w:rsidR="00B30456" w:rsidRDefault="00B30456">
      <w:pPr>
        <w:rPr>
          <w:lang w:val="lv-LV"/>
        </w:rPr>
      </w:pPr>
    </w:p>
    <w:p w14:paraId="0F1A97BA" w14:textId="218343DF" w:rsidR="00AF7651" w:rsidRPr="00AF7651" w:rsidRDefault="00AF7651" w:rsidP="00AF7651">
      <w:pPr>
        <w:jc w:val="center"/>
        <w:rPr>
          <w:b/>
          <w:bCs/>
          <w:lang w:val="lv-LV"/>
        </w:rPr>
      </w:pPr>
      <w:r w:rsidRPr="00AF7651">
        <w:rPr>
          <w:b/>
          <w:bCs/>
          <w:lang w:val="lv-LV"/>
        </w:rPr>
        <w:t>Apvienoto komiteju sēdes 2025. gada 13. februārī</w:t>
      </w:r>
    </w:p>
    <w:p w14:paraId="3343129D" w14:textId="77777777" w:rsidR="00AF7651" w:rsidRDefault="00AF7651">
      <w:pPr>
        <w:rPr>
          <w:lang w:val="lv-LV"/>
        </w:rPr>
      </w:pPr>
    </w:p>
    <w:p w14:paraId="0DF9D31D" w14:textId="402053FE" w:rsidR="00AF7651" w:rsidRDefault="00AF7651">
      <w:pPr>
        <w:rPr>
          <w:lang w:val="lv-LV"/>
        </w:rPr>
      </w:pPr>
      <w:r w:rsidRPr="00A6511F">
        <w:rPr>
          <w:b/>
          <w:bCs/>
          <w:lang w:val="lv-LV"/>
        </w:rPr>
        <w:t>DARBA KĀRTĪBA</w:t>
      </w:r>
      <w:r>
        <w:rPr>
          <w:lang w:val="lv-LV"/>
        </w:rPr>
        <w:t>:</w:t>
      </w:r>
    </w:p>
    <w:p w14:paraId="0C42AB76" w14:textId="459F7A90" w:rsidR="00AF7651" w:rsidRDefault="00396479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396479">
        <w:rPr>
          <w:lang w:val="lv-LV"/>
        </w:rPr>
        <w:t>Par piedalīšanos ES fonda SAM 5.1.1.1. pasākuma “Infrastruktūra uzņēmējdarbības atbalstam” otrās projektu iesniegumu atlases kārtas otrajā uzsaukumā</w:t>
      </w:r>
      <w:r>
        <w:rPr>
          <w:lang w:val="lv-LV"/>
        </w:rPr>
        <w:t>.</w:t>
      </w:r>
    </w:p>
    <w:p w14:paraId="0153BCC8" w14:textId="3D8EF3EA" w:rsidR="00396479" w:rsidRDefault="00396479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396479">
        <w:rPr>
          <w:lang w:val="lv-LV"/>
        </w:rPr>
        <w:t>Par Līvānu novada pašvaldības integrētās attīstības programmas 2019.–2025.gadam III daļas “Rīcību plāns 2019-2025” un IV daļas “Investīciju plāns 2025-2027” grozījumiem</w:t>
      </w:r>
      <w:r>
        <w:rPr>
          <w:lang w:val="lv-LV"/>
        </w:rPr>
        <w:t>.</w:t>
      </w:r>
    </w:p>
    <w:p w14:paraId="43EF63C3" w14:textId="39B228E9" w:rsidR="00396479" w:rsidRDefault="00E01447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E01447">
        <w:rPr>
          <w:lang w:val="lv-LV"/>
        </w:rPr>
        <w:t>Par valsts budžeta finansējuma sadali programmas "Latvijas skolas soma" īstenošanai 2024./2025. mācību gada otrajā semestrī.</w:t>
      </w:r>
    </w:p>
    <w:p w14:paraId="3BBC4818" w14:textId="10D3D46A" w:rsidR="00E01447" w:rsidRDefault="000A0F59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0A0F59">
        <w:rPr>
          <w:lang w:val="lv-LV"/>
        </w:rPr>
        <w:t>Par Līvānu novada pašvaldības domes saistošajiem noteikumiem Nr.1 „Līvānu novada pašvaldības budžets 2025. gadam”</w:t>
      </w:r>
      <w:r>
        <w:rPr>
          <w:lang w:val="lv-LV"/>
        </w:rPr>
        <w:t>.</w:t>
      </w:r>
    </w:p>
    <w:p w14:paraId="78FB250B" w14:textId="2E3D8322" w:rsidR="000A0F59" w:rsidRDefault="000A0F59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0A0F59">
        <w:rPr>
          <w:lang w:val="lv-LV"/>
        </w:rPr>
        <w:t>Par domes komisiju un valžu darba apmaksu</w:t>
      </w:r>
      <w:r>
        <w:rPr>
          <w:lang w:val="lv-LV"/>
        </w:rPr>
        <w:t>.</w:t>
      </w:r>
    </w:p>
    <w:p w14:paraId="0E06BFCE" w14:textId="24FD29F7" w:rsidR="000A0F59" w:rsidRDefault="00370C03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370C03">
        <w:rPr>
          <w:lang w:val="lv-LV"/>
        </w:rPr>
        <w:t>Par izmaiņām Līvānu novada pašvaldības  amatu klasificēšanas tabulā, struktūrvienībā Līvānu novada Centrālā bibliotēka</w:t>
      </w:r>
      <w:r>
        <w:rPr>
          <w:lang w:val="lv-LV"/>
        </w:rPr>
        <w:t>.</w:t>
      </w:r>
    </w:p>
    <w:p w14:paraId="6AB0DCE0" w14:textId="604DB3CB" w:rsidR="00370C03" w:rsidRDefault="00370C03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370C03">
        <w:rPr>
          <w:lang w:val="lv-LV"/>
        </w:rPr>
        <w:t>Par izmaiņām Līvānu novada pašvaldības  amatu klasificēšanas tabulā, struktūrvienībā Līvānu novada Kultūras centrs</w:t>
      </w:r>
      <w:r>
        <w:rPr>
          <w:lang w:val="lv-LV"/>
        </w:rPr>
        <w:t>.</w:t>
      </w:r>
    </w:p>
    <w:p w14:paraId="6E55DBBF" w14:textId="0D3DCB9A" w:rsidR="00370C03" w:rsidRDefault="000F59BD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0F59BD">
        <w:rPr>
          <w:lang w:val="lv-LV"/>
        </w:rPr>
        <w:t>Par izmaiņām Līvānu novada pašvaldības  amatu klasificēšanas tabulā,  struktūrvienībā Multifunkcionālais jaunatnes iniciatīvu centrs “Kvartāls”</w:t>
      </w:r>
      <w:r>
        <w:rPr>
          <w:lang w:val="lv-LV"/>
        </w:rPr>
        <w:t>.</w:t>
      </w:r>
    </w:p>
    <w:p w14:paraId="40882937" w14:textId="16DE3D68" w:rsidR="000F59BD" w:rsidRDefault="000F59BD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0F59BD">
        <w:rPr>
          <w:lang w:val="lv-LV"/>
        </w:rPr>
        <w:t>Par izmaiņām Līvānu novada pašvaldības  amatu klasificēšanas tabulā, struktūrvienībā Lūzenieku pamatskola.</w:t>
      </w:r>
    </w:p>
    <w:p w14:paraId="339FE9CB" w14:textId="087E8D24" w:rsidR="000F59BD" w:rsidRDefault="006015CC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6015CC">
        <w:rPr>
          <w:lang w:val="lv-LV"/>
        </w:rPr>
        <w:t>Par izmaiņām Līvānu novada pašvaldības  amatu klasificēšanas tabulā, struktūrvienībā Līvānu novada Pagastu apvienība</w:t>
      </w:r>
      <w:r>
        <w:rPr>
          <w:lang w:val="lv-LV"/>
        </w:rPr>
        <w:t>.</w:t>
      </w:r>
    </w:p>
    <w:p w14:paraId="6F442907" w14:textId="177E3A62" w:rsidR="006015CC" w:rsidRDefault="00216DF5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216DF5">
        <w:rPr>
          <w:lang w:val="lv-LV"/>
        </w:rPr>
        <w:t>Par izmaiņām Līvānu novada pašvaldības  amatu klasificēšanas tabulā, struktūrvienībā Sociālās aprūpes centrs “Rožlejas”.</w:t>
      </w:r>
    </w:p>
    <w:p w14:paraId="7111EA5C" w14:textId="16B44E5F" w:rsidR="00216DF5" w:rsidRDefault="00216DF5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216DF5">
        <w:rPr>
          <w:lang w:val="lv-LV"/>
        </w:rPr>
        <w:t>Par izmaiņām Līvānu novada pašvaldības  amatu klasificēšanas tabulā, struktūrvienībā Rudzātu vidusskola</w:t>
      </w:r>
      <w:r>
        <w:rPr>
          <w:lang w:val="lv-LV"/>
        </w:rPr>
        <w:t>.</w:t>
      </w:r>
    </w:p>
    <w:p w14:paraId="4E933E2C" w14:textId="4E2FD3B2" w:rsidR="00085D91" w:rsidRDefault="00085D91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085D91">
        <w:rPr>
          <w:lang w:val="lv-LV"/>
        </w:rPr>
        <w:t>Par izmaiņām Līvānu novada pašvaldības  amatu klasificēšanas tabulā, struktūrvienībā Līvānu novada Centrālā pārvalde</w:t>
      </w:r>
      <w:r>
        <w:rPr>
          <w:lang w:val="lv-LV"/>
        </w:rPr>
        <w:t>.</w:t>
      </w:r>
    </w:p>
    <w:p w14:paraId="15A87794" w14:textId="44496422" w:rsidR="00216DF5" w:rsidRDefault="00F9081C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F9081C">
        <w:rPr>
          <w:lang w:val="lv-LV"/>
        </w:rPr>
        <w:t>Par izmaiņām Līvānu 1. vidusskolas pedagoģisko amatu vienību sarakstā</w:t>
      </w:r>
      <w:r>
        <w:rPr>
          <w:lang w:val="lv-LV"/>
        </w:rPr>
        <w:t>.</w:t>
      </w:r>
    </w:p>
    <w:p w14:paraId="4997BA95" w14:textId="198BCBE4" w:rsidR="00F9081C" w:rsidRPr="00AF7651" w:rsidRDefault="007A26F2" w:rsidP="00216DF5">
      <w:pPr>
        <w:pStyle w:val="Sarakstarindkopa"/>
        <w:numPr>
          <w:ilvl w:val="0"/>
          <w:numId w:val="1"/>
        </w:numPr>
        <w:spacing w:line="276" w:lineRule="auto"/>
        <w:jc w:val="both"/>
        <w:rPr>
          <w:lang w:val="lv-LV"/>
        </w:rPr>
      </w:pPr>
      <w:r w:rsidRPr="007A26F2">
        <w:rPr>
          <w:lang w:val="lv-LV"/>
        </w:rPr>
        <w:t>Par Līvānu novada pašvaldības darbinieku (amatpersonu) amatu klasificēšanas tabulu</w:t>
      </w:r>
      <w:r>
        <w:rPr>
          <w:lang w:val="lv-LV"/>
        </w:rPr>
        <w:t>.</w:t>
      </w:r>
    </w:p>
    <w:p w14:paraId="0580FAC0" w14:textId="77777777" w:rsidR="00AF7651" w:rsidRPr="00220353" w:rsidRDefault="00AF7651">
      <w:pPr>
        <w:rPr>
          <w:lang w:val="lv-LV"/>
        </w:rPr>
      </w:pPr>
    </w:p>
    <w:sectPr w:rsidR="00AF7651" w:rsidRPr="002203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7224B"/>
    <w:multiLevelType w:val="hybridMultilevel"/>
    <w:tmpl w:val="7F566E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887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53"/>
    <w:rsid w:val="00085D91"/>
    <w:rsid w:val="000A0F59"/>
    <w:rsid w:val="000F59BD"/>
    <w:rsid w:val="001B51DB"/>
    <w:rsid w:val="00216DF5"/>
    <w:rsid w:val="00220353"/>
    <w:rsid w:val="002837BE"/>
    <w:rsid w:val="00370C03"/>
    <w:rsid w:val="00396479"/>
    <w:rsid w:val="004A0D60"/>
    <w:rsid w:val="006015CC"/>
    <w:rsid w:val="007A26F2"/>
    <w:rsid w:val="00A6511F"/>
    <w:rsid w:val="00AF7651"/>
    <w:rsid w:val="00B30456"/>
    <w:rsid w:val="00BC350E"/>
    <w:rsid w:val="00E01447"/>
    <w:rsid w:val="00F9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6C09C2"/>
  <w15:chartTrackingRefBased/>
  <w15:docId w15:val="{79F29152-F5D9-4869-B9C0-6CC949B0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03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F7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ivani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van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1294</Words>
  <Characters>738</Characters>
  <Application>Microsoft Office Word</Application>
  <DocSecurity>0</DocSecurity>
  <Lines>6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Raubiška</dc:creator>
  <cp:keywords/>
  <dc:description/>
  <cp:lastModifiedBy>Inta Raubiška</cp:lastModifiedBy>
  <cp:revision>14</cp:revision>
  <dcterms:created xsi:type="dcterms:W3CDTF">2025-02-12T13:57:00Z</dcterms:created>
  <dcterms:modified xsi:type="dcterms:W3CDTF">2025-02-12T14:24:00Z</dcterms:modified>
</cp:coreProperties>
</file>