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41D7" w14:textId="77777777" w:rsidR="004C5322" w:rsidRPr="004C5322" w:rsidRDefault="004C5322" w:rsidP="004C53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Paziņojums</w:t>
      </w:r>
    </w:p>
    <w:p w14:paraId="7D3444EC" w14:textId="57ADBBDA" w:rsidR="004C5322" w:rsidRPr="004C5322" w:rsidRDefault="004C5322" w:rsidP="007E5E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7E5EC1"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Līvānu novada ATTĪSTĪBAS PROGRAMMAS 1.redakciijas</w:t>
      </w:r>
      <w:r w:rsidR="007E5EC1" w:rsidRPr="007E5EC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E5EC1"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un 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Līvānu novada </w:t>
      </w:r>
      <w:r w:rsidRPr="004C532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v-LV"/>
        </w:rPr>
        <w:t>teritorijas plānojuma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1.redakcijas,</w:t>
      </w:r>
      <w:r w:rsidR="007E5EC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t</w:t>
      </w:r>
      <w:r w:rsidR="00B4631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ai skaitā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C532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lv-LV"/>
        </w:rPr>
        <w:t>Vides pārskata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projekta</w:t>
      </w:r>
      <w:r w:rsidR="007E5EC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C532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publisko apspriešanu </w:t>
      </w:r>
    </w:p>
    <w:p w14:paraId="2FD168CF" w14:textId="1999E0F8" w:rsidR="004835D9" w:rsidRDefault="001F3767" w:rsidP="0030574C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</w:t>
      </w:r>
    </w:p>
    <w:p w14:paraId="50CD7991" w14:textId="77777777" w:rsidR="00362B94" w:rsidRPr="00362B94" w:rsidRDefault="00362B94" w:rsidP="00362B94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23DA0836" w14:textId="634CF3F5" w:rsidR="006A27CE" w:rsidRPr="00CC2A44" w:rsidRDefault="00B61F5F" w:rsidP="00FF765D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C2A44">
        <w:rPr>
          <w:rFonts w:asciiTheme="majorBidi" w:hAnsiTheme="majorBidi" w:cstheme="majorBidi"/>
          <w:sz w:val="24"/>
          <w:szCs w:val="24"/>
        </w:rPr>
        <w:t>Līvānu</w:t>
      </w:r>
      <w:r w:rsidR="00422898" w:rsidRPr="00CC2A44">
        <w:rPr>
          <w:rFonts w:asciiTheme="majorBidi" w:hAnsiTheme="majorBidi" w:cstheme="majorBidi"/>
          <w:sz w:val="24"/>
          <w:szCs w:val="24"/>
        </w:rPr>
        <w:t xml:space="preserve"> novada dom</w:t>
      </w:r>
      <w:r w:rsidR="00C01CAA" w:rsidRPr="00CC2A44">
        <w:rPr>
          <w:rFonts w:asciiTheme="majorBidi" w:hAnsiTheme="majorBidi" w:cstheme="majorBidi"/>
          <w:sz w:val="24"/>
          <w:szCs w:val="24"/>
        </w:rPr>
        <w:t>e</w:t>
      </w:r>
      <w:r w:rsidR="00EA42D1" w:rsidRPr="00CC2A44">
        <w:rPr>
          <w:rFonts w:asciiTheme="majorBidi" w:hAnsiTheme="majorBidi" w:cstheme="majorBidi"/>
          <w:sz w:val="24"/>
          <w:szCs w:val="24"/>
        </w:rPr>
        <w:t xml:space="preserve"> 2025.gada 30.janvārī pieņēma</w:t>
      </w:r>
      <w:r w:rsidR="00422898" w:rsidRPr="00CC2A44">
        <w:rPr>
          <w:rFonts w:asciiTheme="majorBidi" w:hAnsiTheme="majorBidi" w:cstheme="majorBidi"/>
          <w:sz w:val="24"/>
          <w:szCs w:val="24"/>
        </w:rPr>
        <w:t xml:space="preserve"> lēmum</w:t>
      </w:r>
      <w:r w:rsidR="00C01CAA" w:rsidRPr="00CC2A44">
        <w:rPr>
          <w:rFonts w:asciiTheme="majorBidi" w:hAnsiTheme="majorBidi" w:cstheme="majorBidi"/>
          <w:sz w:val="24"/>
          <w:szCs w:val="24"/>
        </w:rPr>
        <w:t>u</w:t>
      </w:r>
      <w:r w:rsidR="00F66DA6" w:rsidRPr="00CC2A44">
        <w:rPr>
          <w:rFonts w:asciiTheme="majorBidi" w:hAnsiTheme="majorBidi" w:cstheme="majorBidi"/>
          <w:sz w:val="24"/>
          <w:szCs w:val="24"/>
        </w:rPr>
        <w:t xml:space="preserve"> Nr.</w:t>
      </w:r>
      <w:r w:rsidR="006A27CE" w:rsidRPr="00CC2A44">
        <w:rPr>
          <w:rFonts w:asciiTheme="majorBidi" w:hAnsiTheme="majorBidi" w:cstheme="majorBidi"/>
          <w:sz w:val="24"/>
          <w:szCs w:val="24"/>
        </w:rPr>
        <w:t xml:space="preserve"> </w:t>
      </w:r>
      <w:r w:rsidR="00F66DA6" w:rsidRPr="00CC2A44">
        <w:rPr>
          <w:rFonts w:asciiTheme="majorBidi" w:hAnsiTheme="majorBidi" w:cstheme="majorBidi"/>
          <w:sz w:val="24"/>
          <w:szCs w:val="24"/>
        </w:rPr>
        <w:t>2-5 “</w:t>
      </w:r>
      <w:r w:rsidR="007B0BEA" w:rsidRPr="00CC2A44">
        <w:rPr>
          <w:rFonts w:asciiTheme="majorBidi" w:eastAsia="Calibri" w:hAnsiTheme="majorBidi" w:cstheme="majorBidi"/>
          <w:sz w:val="24"/>
          <w:szCs w:val="24"/>
        </w:rPr>
        <w:t>Par Līvānu novada pašvaldības attīstības programmas 2026.-2032.gadam 1. redakcijas nodošanu publiskai apspriešanai</w:t>
      </w:r>
      <w:r w:rsidR="00F66DA6" w:rsidRPr="00CC2A44">
        <w:rPr>
          <w:rFonts w:asciiTheme="majorBidi" w:eastAsia="Calibri" w:hAnsiTheme="majorBidi" w:cstheme="majorBidi"/>
          <w:sz w:val="24"/>
          <w:szCs w:val="24"/>
        </w:rPr>
        <w:t xml:space="preserve">” </w:t>
      </w:r>
      <w:r w:rsidR="006A27CE" w:rsidRPr="00CC2A44">
        <w:rPr>
          <w:rFonts w:asciiTheme="majorBidi" w:eastAsia="Calibri" w:hAnsiTheme="majorBidi" w:cstheme="majorBidi"/>
          <w:sz w:val="24"/>
          <w:szCs w:val="24"/>
        </w:rPr>
        <w:t xml:space="preserve"> un </w:t>
      </w:r>
      <w:r w:rsidR="006A27CE" w:rsidRPr="00CC2A44">
        <w:rPr>
          <w:rFonts w:asciiTheme="majorBidi" w:hAnsiTheme="majorBidi" w:cstheme="majorBidi"/>
          <w:sz w:val="24"/>
          <w:szCs w:val="24"/>
        </w:rPr>
        <w:t xml:space="preserve">lēmumu Nr. 2-6 </w:t>
      </w:r>
      <w:r w:rsidR="00FF765D" w:rsidRPr="00CC2A44">
        <w:rPr>
          <w:rFonts w:asciiTheme="majorBidi" w:hAnsiTheme="majorBidi" w:cstheme="majorBidi"/>
          <w:sz w:val="24"/>
          <w:szCs w:val="24"/>
        </w:rPr>
        <w:t>“Par Līvānu novada teritorijas plānojuma 1. redakcijas nodošanu publiskai apspriešanai un institūciju atzinumu saņemšanai”.</w:t>
      </w:r>
    </w:p>
    <w:p w14:paraId="5872C7F1" w14:textId="763A53E6" w:rsidR="001911C1" w:rsidRDefault="00CD26AA" w:rsidP="00210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A5806">
        <w:rPr>
          <w:rStyle w:val="Izteiksmgs"/>
          <w:rFonts w:ascii="Times New Roman" w:hAnsi="Times New Roman" w:cs="Times New Roman"/>
          <w:b w:val="0"/>
          <w:bCs w:val="0"/>
          <w:sz w:val="24"/>
          <w:szCs w:val="24"/>
        </w:rPr>
        <w:t>Attīstības programma</w:t>
      </w:r>
      <w:r w:rsidRPr="005A5806">
        <w:rPr>
          <w:rFonts w:ascii="Times New Roman" w:hAnsi="Times New Roman" w:cs="Times New Roman"/>
          <w:sz w:val="24"/>
          <w:szCs w:val="24"/>
        </w:rPr>
        <w:t xml:space="preserve"> ir pašvaldības dokuments, kas nosaka prioritātes un rīcības plānu tuvākajiem 7 gadiem, lai uzlabotu vietējo infrastruktūru, ekonomiku un iedzīvotāju dzīves kvalitāti. Tajā tiek iekļauti konkrēti mērķi, projekti un investīciju plāni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7181828"/>
      <w:r w:rsidR="00036A10">
        <w:rPr>
          <w:rFonts w:ascii="Times New Roman" w:hAnsi="Times New Roman" w:cs="Times New Roman"/>
          <w:sz w:val="24"/>
          <w:szCs w:val="24"/>
        </w:rPr>
        <w:t>Savukārt t</w:t>
      </w:r>
      <w:r w:rsidR="00A41BDB" w:rsidRPr="005A5806">
        <w:rPr>
          <w:rFonts w:ascii="Times New Roman" w:eastAsia="Times New Roman" w:hAnsi="Times New Roman" w:cs="Times New Roman"/>
          <w:sz w:val="24"/>
          <w:szCs w:val="24"/>
        </w:rPr>
        <w:t xml:space="preserve">eritorijas plānojums ir </w:t>
      </w:r>
      <w:r w:rsidR="005D3223" w:rsidRPr="005A5806">
        <w:rPr>
          <w:rFonts w:ascii="Times New Roman" w:eastAsia="Times New Roman" w:hAnsi="Times New Roman" w:cs="Times New Roman"/>
          <w:sz w:val="24"/>
          <w:szCs w:val="24"/>
        </w:rPr>
        <w:t xml:space="preserve">vietējās </w:t>
      </w:r>
      <w:r w:rsidR="00A41BDB" w:rsidRPr="005A5806">
        <w:rPr>
          <w:rFonts w:ascii="Times New Roman" w:eastAsia="Times New Roman" w:hAnsi="Times New Roman" w:cs="Times New Roman"/>
          <w:sz w:val="24"/>
          <w:szCs w:val="24"/>
        </w:rPr>
        <w:t>pašvaldības ilgtermiņa teritorijas attīstības plānošanas dokuments</w:t>
      </w:r>
      <w:r w:rsidR="0021052E">
        <w:rPr>
          <w:rFonts w:ascii="Times New Roman" w:eastAsia="Times New Roman" w:hAnsi="Times New Roman" w:cs="Times New Roman"/>
          <w:sz w:val="24"/>
          <w:szCs w:val="24"/>
        </w:rPr>
        <w:t xml:space="preserve"> (līdz 25 gadiem)</w:t>
      </w:r>
      <w:r w:rsidR="00A41BDB" w:rsidRPr="005A5806">
        <w:rPr>
          <w:rFonts w:ascii="Times New Roman" w:eastAsia="Times New Roman" w:hAnsi="Times New Roman" w:cs="Times New Roman"/>
          <w:sz w:val="24"/>
          <w:szCs w:val="24"/>
        </w:rPr>
        <w:t>, kurā noteiktas prasības teritorijas izmantošanai un apbūvei</w:t>
      </w:r>
      <w:r w:rsidR="00036A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4C64" w:rsidRPr="004A4C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4229620" w14:textId="65E46014" w:rsidR="009C59BF" w:rsidRPr="0021052E" w:rsidRDefault="00A64850" w:rsidP="00EE00D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64850">
        <w:rPr>
          <w:rFonts w:ascii="Times New Roman" w:eastAsia="Times New Roman" w:hAnsi="Times New Roman"/>
          <w:color w:val="000000" w:themeColor="text1"/>
          <w:sz w:val="24"/>
          <w:szCs w:val="24"/>
        </w:rPr>
        <w:t>Līvānu novada attīstības programmas izstrādātāj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A648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ir SIA “</w:t>
      </w:r>
      <w:proofErr w:type="spellStart"/>
      <w:r w:rsidRPr="00A64850">
        <w:rPr>
          <w:rFonts w:ascii="Times New Roman" w:eastAsia="Times New Roman" w:hAnsi="Times New Roman"/>
          <w:color w:val="000000" w:themeColor="text1"/>
          <w:sz w:val="24"/>
          <w:szCs w:val="24"/>
        </w:rPr>
        <w:t>Baltkonsults</w:t>
      </w:r>
      <w:proofErr w:type="spellEnd"/>
      <w:r w:rsidRPr="00A648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”. </w:t>
      </w:r>
      <w:r w:rsidR="00EE00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64850">
        <w:rPr>
          <w:rFonts w:ascii="Times New Roman" w:eastAsia="Times New Roman" w:hAnsi="Times New Roman"/>
          <w:color w:val="000000" w:themeColor="text1"/>
          <w:sz w:val="24"/>
          <w:szCs w:val="24"/>
        </w:rPr>
        <w:t>Līvānu novada teritorijas plānojuma un Vides pārskata izstrādātājs ir SIA “Grupa93”</w:t>
      </w:r>
    </w:p>
    <w:p w14:paraId="06CD6040" w14:textId="77777777" w:rsidR="00EE00D1" w:rsidRDefault="00EE00D1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356A73" w14:textId="5B63E4BD" w:rsidR="00CB7A58" w:rsidRPr="009E28AA" w:rsidRDefault="008739C4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Līvānu novada a</w:t>
      </w:r>
      <w:r w:rsidR="00B61F5F" w:rsidRPr="005A5806">
        <w:rPr>
          <w:rFonts w:ascii="Times New Roman" w:hAnsi="Times New Roman" w:cs="Times New Roman"/>
          <w:sz w:val="24"/>
          <w:szCs w:val="24"/>
        </w:rPr>
        <w:t>ttīstības programma</w:t>
      </w:r>
      <w:r w:rsidR="002021FB">
        <w:rPr>
          <w:rFonts w:ascii="Times New Roman" w:hAnsi="Times New Roman" w:cs="Times New Roman"/>
          <w:sz w:val="24"/>
          <w:szCs w:val="24"/>
        </w:rPr>
        <w:t>s</w:t>
      </w:r>
      <w:r w:rsidR="0017173E">
        <w:rPr>
          <w:rFonts w:ascii="Times New Roman" w:hAnsi="Times New Roman" w:cs="Times New Roman"/>
          <w:sz w:val="24"/>
          <w:szCs w:val="24"/>
        </w:rPr>
        <w:t xml:space="preserve"> 2026. – 2032.gadam 1.redakcijas</w:t>
      </w:r>
      <w:r w:rsidR="00CB7A58">
        <w:rPr>
          <w:rFonts w:ascii="Times New Roman" w:hAnsi="Times New Roman" w:cs="Times New Roman"/>
          <w:sz w:val="24"/>
          <w:szCs w:val="24"/>
        </w:rPr>
        <w:t xml:space="preserve">, </w:t>
      </w:r>
      <w:r w:rsidR="0017173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īvānu novada t</w:t>
      </w:r>
      <w:r w:rsidR="00B61F5F" w:rsidRPr="005A5806">
        <w:rPr>
          <w:rFonts w:ascii="Times New Roman" w:hAnsi="Times New Roman" w:cs="Times New Roman"/>
          <w:sz w:val="24"/>
          <w:szCs w:val="24"/>
        </w:rPr>
        <w:t>eritorijas plānojum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7A58">
        <w:rPr>
          <w:rFonts w:ascii="Times New Roman" w:hAnsi="Times New Roman" w:cs="Times New Roman"/>
          <w:sz w:val="24"/>
          <w:szCs w:val="24"/>
        </w:rPr>
        <w:t>1.redakcijas</w:t>
      </w:r>
      <w:r w:rsidR="009F30D7">
        <w:rPr>
          <w:rFonts w:ascii="Times New Roman" w:hAnsi="Times New Roman" w:cs="Times New Roman"/>
          <w:sz w:val="24"/>
          <w:szCs w:val="24"/>
        </w:rPr>
        <w:t>, tai skaitā</w:t>
      </w:r>
      <w:r w:rsidR="00CB7A58">
        <w:rPr>
          <w:rFonts w:ascii="Times New Roman" w:hAnsi="Times New Roman" w:cs="Times New Roman"/>
          <w:sz w:val="24"/>
          <w:szCs w:val="24"/>
        </w:rPr>
        <w:t xml:space="preserve"> </w:t>
      </w:r>
      <w:r w:rsidR="00FF58D0">
        <w:rPr>
          <w:rFonts w:ascii="Times New Roman" w:hAnsi="Times New Roman" w:cs="Times New Roman"/>
          <w:sz w:val="24"/>
          <w:szCs w:val="24"/>
        </w:rPr>
        <w:t xml:space="preserve">Vides pārskata projekta </w:t>
      </w:r>
      <w:r w:rsidR="009E28AA" w:rsidRPr="009E28AA">
        <w:rPr>
          <w:rFonts w:ascii="Times New Roman" w:hAnsi="Times New Roman" w:cs="Times New Roman"/>
          <w:b/>
          <w:bCs/>
          <w:sz w:val="24"/>
          <w:szCs w:val="24"/>
        </w:rPr>
        <w:t>publiskās</w:t>
      </w:r>
      <w:r w:rsidR="00613927" w:rsidRPr="009E28AA">
        <w:rPr>
          <w:rFonts w:ascii="Times New Roman" w:hAnsi="Times New Roman" w:cs="Times New Roman"/>
          <w:b/>
          <w:bCs/>
          <w:sz w:val="24"/>
          <w:szCs w:val="24"/>
        </w:rPr>
        <w:t xml:space="preserve"> apspriešanas termiņš no 2025.gada </w:t>
      </w:r>
      <w:r w:rsidR="00233891" w:rsidRPr="009E28AA">
        <w:rPr>
          <w:rFonts w:ascii="Times New Roman" w:hAnsi="Times New Roman" w:cs="Times New Roman"/>
          <w:b/>
          <w:bCs/>
          <w:sz w:val="24"/>
          <w:szCs w:val="24"/>
        </w:rPr>
        <w:t>10.februāra līdz 2025.gada 14.martam</w:t>
      </w:r>
      <w:r w:rsidR="001B0B63" w:rsidRPr="009E28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322A6" w14:textId="77777777" w:rsidR="001B0B63" w:rsidRPr="00C70062" w:rsidRDefault="001B0B63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FCFF8" w14:textId="1B440AA6" w:rsidR="001B0B63" w:rsidRPr="00810244" w:rsidRDefault="009163FA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Attīstības programmas, </w:t>
      </w:r>
      <w:bookmarkStart w:id="1" w:name="_Hlk189820482"/>
      <w:r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teritorijas plānojuma </w:t>
      </w:r>
      <w:r w:rsidR="00D57649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un vides pārskata p</w:t>
      </w:r>
      <w:r w:rsidR="009E28AA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ubliskās apspriešanas </w:t>
      </w:r>
      <w:r w:rsidR="00734669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sanāksme</w:t>
      </w:r>
      <w:bookmarkEnd w:id="1"/>
      <w:r w:rsidR="00734669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tiek organizēta </w:t>
      </w:r>
      <w:proofErr w:type="spellStart"/>
      <w:r w:rsidR="002E2187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hibrīdrežīmā</w:t>
      </w:r>
      <w:proofErr w:type="spellEnd"/>
      <w:r w:rsidR="002E2187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3240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– 2025.gada 05.martā plkst.17:30:</w:t>
      </w:r>
    </w:p>
    <w:p w14:paraId="474928B1" w14:textId="1F4F7A3E" w:rsidR="00D43240" w:rsidRDefault="00700541" w:rsidP="00F53B9B">
      <w:pPr>
        <w:pStyle w:val="Sarakstarindkopa"/>
        <w:numPr>
          <w:ilvl w:val="0"/>
          <w:numId w:val="7"/>
        </w:numPr>
        <w:spacing w:before="120" w:after="120" w:line="240" w:lineRule="auto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54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C2A44" w:rsidRPr="00700541">
        <w:rPr>
          <w:rFonts w:ascii="Times New Roman" w:hAnsi="Times New Roman" w:cs="Times New Roman"/>
          <w:i/>
          <w:iCs/>
          <w:sz w:val="24"/>
          <w:szCs w:val="24"/>
        </w:rPr>
        <w:t xml:space="preserve">lātienē </w:t>
      </w:r>
      <w:r w:rsidR="008C73E5">
        <w:rPr>
          <w:rFonts w:ascii="Times New Roman" w:hAnsi="Times New Roman" w:cs="Times New Roman"/>
          <w:sz w:val="24"/>
          <w:szCs w:val="24"/>
        </w:rPr>
        <w:t xml:space="preserve">Līvānu </w:t>
      </w:r>
      <w:r w:rsidR="000C5775">
        <w:rPr>
          <w:rFonts w:ascii="Times New Roman" w:hAnsi="Times New Roman" w:cs="Times New Roman"/>
          <w:sz w:val="24"/>
          <w:szCs w:val="24"/>
        </w:rPr>
        <w:t xml:space="preserve">novada </w:t>
      </w:r>
      <w:r w:rsidR="008C73E5">
        <w:rPr>
          <w:rFonts w:ascii="Times New Roman" w:hAnsi="Times New Roman" w:cs="Times New Roman"/>
          <w:sz w:val="24"/>
          <w:szCs w:val="24"/>
        </w:rPr>
        <w:t xml:space="preserve">kultūras centrā Rīgas ielā </w:t>
      </w:r>
      <w:r>
        <w:rPr>
          <w:rFonts w:ascii="Times New Roman" w:hAnsi="Times New Roman" w:cs="Times New Roman"/>
          <w:sz w:val="24"/>
          <w:szCs w:val="24"/>
        </w:rPr>
        <w:t>105, Līvānos;</w:t>
      </w:r>
    </w:p>
    <w:p w14:paraId="4D1D115B" w14:textId="1EF290B2" w:rsidR="00700541" w:rsidRPr="002466EB" w:rsidRDefault="00181070" w:rsidP="00F53B9B">
      <w:pPr>
        <w:pStyle w:val="Sarakstarindkopa"/>
        <w:numPr>
          <w:ilvl w:val="0"/>
          <w:numId w:val="7"/>
        </w:numPr>
        <w:spacing w:before="120" w:after="120" w:line="240" w:lineRule="auto"/>
        <w:ind w:left="114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769D">
        <w:rPr>
          <w:rFonts w:ascii="Times New Roman" w:hAnsi="Times New Roman" w:cs="Times New Roman"/>
          <w:i/>
          <w:iCs/>
          <w:sz w:val="24"/>
          <w:szCs w:val="24"/>
        </w:rPr>
        <w:t xml:space="preserve">attālināti </w:t>
      </w:r>
      <w:r w:rsidR="001D6FFA">
        <w:rPr>
          <w:rFonts w:ascii="Times New Roman" w:hAnsi="Times New Roman" w:cs="Times New Roman"/>
          <w:sz w:val="24"/>
          <w:szCs w:val="24"/>
        </w:rPr>
        <w:t>tiešsaistē Microsoft</w:t>
      </w:r>
      <w:r w:rsidR="00C37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9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0B1914">
        <w:rPr>
          <w:rFonts w:ascii="Times New Roman" w:hAnsi="Times New Roman" w:cs="Times New Roman"/>
          <w:sz w:val="24"/>
          <w:szCs w:val="24"/>
        </w:rPr>
        <w:t xml:space="preserve">. </w:t>
      </w:r>
      <w:r w:rsidR="000B1914" w:rsidRPr="00AC0312">
        <w:rPr>
          <w:rFonts w:ascii="Times New Roman" w:hAnsi="Times New Roman" w:cs="Times New Roman"/>
          <w:sz w:val="24"/>
          <w:szCs w:val="24"/>
        </w:rPr>
        <w:t xml:space="preserve">Tiem, kas vēlies piedalīties attālināti, </w:t>
      </w:r>
      <w:r w:rsidR="000B1914" w:rsidRPr="002466EB">
        <w:rPr>
          <w:rFonts w:ascii="Times New Roman" w:hAnsi="Times New Roman" w:cs="Times New Roman"/>
          <w:sz w:val="24"/>
          <w:szCs w:val="24"/>
        </w:rPr>
        <w:t xml:space="preserve">lūdzam līdz 2025.gada 04.martam </w:t>
      </w:r>
      <w:r w:rsidR="00F53213" w:rsidRPr="002466EB">
        <w:rPr>
          <w:rFonts w:ascii="Times New Roman" w:hAnsi="Times New Roman" w:cs="Times New Roman"/>
          <w:sz w:val="24"/>
          <w:szCs w:val="24"/>
        </w:rPr>
        <w:t xml:space="preserve">nosūtīt pieteikumu uz e-pastu </w:t>
      </w:r>
      <w:r w:rsidR="00C3769D" w:rsidRPr="002466E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70C7F" w:rsidRPr="002466EB">
          <w:rPr>
            <w:rStyle w:val="Hipersaite"/>
            <w:rFonts w:ascii="Times New Roman" w:hAnsi="Times New Roman" w:cs="Times New Roman"/>
            <w:sz w:val="24"/>
            <w:szCs w:val="24"/>
          </w:rPr>
          <w:t>inese.stahovska@livani.lv</w:t>
        </w:r>
      </w:hyperlink>
      <w:r w:rsidR="00970C7F" w:rsidRPr="002466EB">
        <w:rPr>
          <w:rFonts w:ascii="Times New Roman" w:hAnsi="Times New Roman" w:cs="Times New Roman"/>
          <w:sz w:val="24"/>
          <w:szCs w:val="24"/>
        </w:rPr>
        <w:t>, norādot vārdu, uzvārdu</w:t>
      </w:r>
      <w:r w:rsidR="00C10EC8" w:rsidRPr="002466EB">
        <w:rPr>
          <w:rFonts w:ascii="Times New Roman" w:hAnsi="Times New Roman" w:cs="Times New Roman"/>
          <w:sz w:val="24"/>
          <w:szCs w:val="24"/>
        </w:rPr>
        <w:t>, e-pasta adresi vai tālruņa numuru, uz kuru nosūtīt sanāks</w:t>
      </w:r>
      <w:r w:rsidR="008A4A92" w:rsidRPr="002466EB">
        <w:rPr>
          <w:rFonts w:ascii="Times New Roman" w:hAnsi="Times New Roman" w:cs="Times New Roman"/>
          <w:sz w:val="24"/>
          <w:szCs w:val="24"/>
        </w:rPr>
        <w:t>mes ielūgumu.</w:t>
      </w:r>
    </w:p>
    <w:p w14:paraId="3580F397" w14:textId="77777777" w:rsidR="00CB7A58" w:rsidRDefault="00CB7A58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996032" w14:textId="06300409" w:rsidR="00CB7A58" w:rsidRPr="00810244" w:rsidRDefault="00C61B00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Teritorijas plānojumam </w:t>
      </w:r>
      <w:r w:rsidR="00981BA7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tiks organizētas papildus sanāksmes klātienē</w:t>
      </w:r>
      <w:r w:rsidR="002466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pagast</w:t>
      </w:r>
      <w:r w:rsidR="00334F22">
        <w:rPr>
          <w:rFonts w:ascii="Times New Roman" w:hAnsi="Times New Roman" w:cs="Times New Roman"/>
          <w:b/>
          <w:bCs/>
          <w:sz w:val="24"/>
          <w:szCs w:val="24"/>
          <w:u w:val="single"/>
        </w:rPr>
        <w:t>os</w:t>
      </w:r>
      <w:r w:rsidR="00981BA7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17AD47C" w14:textId="00BA170A" w:rsidR="00981BA7" w:rsidRPr="00B24C60" w:rsidRDefault="003315C5" w:rsidP="003315C5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C60">
        <w:rPr>
          <w:rFonts w:ascii="Times New Roman" w:hAnsi="Times New Roman" w:cs="Times New Roman"/>
          <w:b/>
          <w:bCs/>
          <w:sz w:val="24"/>
          <w:szCs w:val="24"/>
        </w:rPr>
        <w:t xml:space="preserve">2025.gada 11.martā </w:t>
      </w:r>
    </w:p>
    <w:p w14:paraId="26505776" w14:textId="452B2ABC" w:rsidR="003315C5" w:rsidRDefault="00D2051B" w:rsidP="002E3726">
      <w:pPr>
        <w:pStyle w:val="Sarakstarindkopa"/>
        <w:numPr>
          <w:ilvl w:val="0"/>
          <w:numId w:val="8"/>
        </w:numPr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plkst.9:00 </w:t>
      </w:r>
      <w:r w:rsidR="002E3726">
        <w:rPr>
          <w:rFonts w:ascii="Times New Roman" w:hAnsi="Times New Roman" w:cs="Times New Roman"/>
          <w:sz w:val="24"/>
          <w:szCs w:val="24"/>
        </w:rPr>
        <w:t>Jersikas Tautas nam</w:t>
      </w:r>
      <w:r w:rsidR="00E52196">
        <w:rPr>
          <w:rFonts w:ascii="Times New Roman" w:hAnsi="Times New Roman" w:cs="Times New Roman"/>
          <w:sz w:val="24"/>
          <w:szCs w:val="24"/>
        </w:rPr>
        <w:t>s</w:t>
      </w:r>
      <w:r w:rsidR="002E3726">
        <w:rPr>
          <w:rFonts w:ascii="Times New Roman" w:hAnsi="Times New Roman" w:cs="Times New Roman"/>
          <w:sz w:val="24"/>
          <w:szCs w:val="24"/>
        </w:rPr>
        <w:t>, Upenieki, Jersikas pagasts, Līvān</w:t>
      </w:r>
      <w:r w:rsidR="00655DDE">
        <w:rPr>
          <w:rFonts w:ascii="Times New Roman" w:hAnsi="Times New Roman" w:cs="Times New Roman"/>
          <w:sz w:val="24"/>
          <w:szCs w:val="24"/>
        </w:rPr>
        <w:t>u novads</w:t>
      </w:r>
    </w:p>
    <w:p w14:paraId="215F1AA2" w14:textId="1F4C4C3E" w:rsidR="002E3726" w:rsidRDefault="00655DDE" w:rsidP="002E3726">
      <w:pPr>
        <w:pStyle w:val="Sarakstarindkopa"/>
        <w:numPr>
          <w:ilvl w:val="0"/>
          <w:numId w:val="8"/>
        </w:numPr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 12:00 Rudzātu saieta nams</w:t>
      </w:r>
      <w:r w:rsidR="00347CAD">
        <w:rPr>
          <w:rFonts w:ascii="Times New Roman" w:hAnsi="Times New Roman" w:cs="Times New Roman"/>
          <w:sz w:val="24"/>
          <w:szCs w:val="24"/>
        </w:rPr>
        <w:t>, Miera ielā 13, Rudzātu pagasts, Līvānu novads</w:t>
      </w:r>
    </w:p>
    <w:p w14:paraId="52E3EB19" w14:textId="4EF3F95F" w:rsidR="00347CAD" w:rsidRDefault="00E52196" w:rsidP="002E3726">
      <w:pPr>
        <w:pStyle w:val="Sarakstarindkopa"/>
        <w:numPr>
          <w:ilvl w:val="0"/>
          <w:numId w:val="8"/>
        </w:numPr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plkst.15:00 Saieta nams “Turki”</w:t>
      </w:r>
      <w:r w:rsidR="00D0404D">
        <w:rPr>
          <w:rFonts w:ascii="Times New Roman" w:hAnsi="Times New Roman" w:cs="Times New Roman"/>
          <w:sz w:val="24"/>
          <w:szCs w:val="24"/>
        </w:rPr>
        <w:t>, Turku pagasts, Līvānu novads</w:t>
      </w:r>
    </w:p>
    <w:p w14:paraId="0FAC3ED7" w14:textId="40EF1895" w:rsidR="00B24C60" w:rsidRPr="00B24C60" w:rsidRDefault="00B24C60" w:rsidP="00B24C60">
      <w:pPr>
        <w:pStyle w:val="Sarakstarindkopa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C60">
        <w:rPr>
          <w:rFonts w:ascii="Times New Roman" w:hAnsi="Times New Roman" w:cs="Times New Roman"/>
          <w:b/>
          <w:bCs/>
          <w:sz w:val="24"/>
          <w:szCs w:val="24"/>
        </w:rPr>
        <w:t>2025.gada 12.martā</w:t>
      </w:r>
    </w:p>
    <w:p w14:paraId="601F64C2" w14:textId="601DAA86" w:rsidR="00D0404D" w:rsidRDefault="00D0404D" w:rsidP="002E3726">
      <w:pPr>
        <w:pStyle w:val="Sarakstarindkopa"/>
        <w:numPr>
          <w:ilvl w:val="0"/>
          <w:numId w:val="8"/>
        </w:numPr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</w:t>
      </w:r>
      <w:r w:rsidR="00C84C96">
        <w:rPr>
          <w:rFonts w:ascii="Times New Roman" w:hAnsi="Times New Roman" w:cs="Times New Roman"/>
          <w:sz w:val="24"/>
          <w:szCs w:val="24"/>
        </w:rPr>
        <w:t xml:space="preserve">10:00 Sutru kultūras </w:t>
      </w:r>
      <w:r w:rsidR="00F34016">
        <w:rPr>
          <w:rFonts w:ascii="Times New Roman" w:hAnsi="Times New Roman" w:cs="Times New Roman"/>
          <w:sz w:val="24"/>
          <w:szCs w:val="24"/>
        </w:rPr>
        <w:t>nams, Uzvaras ielā 5, Sutri, Sutru pagasts, Līvānu novads</w:t>
      </w:r>
    </w:p>
    <w:p w14:paraId="0CC79509" w14:textId="28DE462A" w:rsidR="00F34016" w:rsidRPr="003315C5" w:rsidRDefault="00464C48" w:rsidP="002E3726">
      <w:pPr>
        <w:pStyle w:val="Sarakstarindkopa"/>
        <w:numPr>
          <w:ilvl w:val="0"/>
          <w:numId w:val="8"/>
        </w:numPr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 13:00 Rožupes kultūras nams, Draudzības laukums 2, Ro</w:t>
      </w:r>
      <w:r w:rsidR="00B24C6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upe</w:t>
      </w:r>
      <w:r w:rsidR="00B24C60">
        <w:rPr>
          <w:rFonts w:ascii="Times New Roman" w:hAnsi="Times New Roman" w:cs="Times New Roman"/>
          <w:sz w:val="24"/>
          <w:szCs w:val="24"/>
        </w:rPr>
        <w:t>, Rožupes pagasts, Līvānu novads</w:t>
      </w:r>
    </w:p>
    <w:p w14:paraId="30AF04FF" w14:textId="77777777" w:rsidR="00981BA7" w:rsidRDefault="00981BA7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51695F" w14:textId="14416224" w:rsidR="009453AC" w:rsidRPr="00810244" w:rsidRDefault="00711F95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Publiskās apspriešanas laikā</w:t>
      </w:r>
      <w:r w:rsidR="000454AF" w:rsidRPr="008102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 dokumentiem ir iespējams iepazīties:</w:t>
      </w:r>
    </w:p>
    <w:p w14:paraId="39624B45" w14:textId="57F92A25" w:rsidR="000454AF" w:rsidRPr="00BB4288" w:rsidRDefault="00D571AE" w:rsidP="000454AF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programma</w:t>
      </w:r>
      <w:r w:rsidR="0082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elektroniskā veidā </w:t>
      </w:r>
      <w:proofErr w:type="spellStart"/>
      <w:r w:rsidR="00BB4288" w:rsidRPr="005A5806">
        <w:rPr>
          <w:rFonts w:asciiTheme="majorBidi" w:hAnsiTheme="majorBidi" w:cstheme="majorBidi"/>
          <w:color w:val="000000" w:themeColor="text1"/>
          <w:sz w:val="24"/>
          <w:szCs w:val="24"/>
        </w:rPr>
        <w:t>Ģeolatvijā</w:t>
      </w:r>
      <w:proofErr w:type="spellEnd"/>
      <w:r w:rsidR="00BB4288" w:rsidRPr="005A58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BB4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6" w:anchor="document_29837" w:history="1">
        <w:r w:rsidR="008262F6" w:rsidRPr="009F6287">
          <w:rPr>
            <w:rStyle w:val="Hipersaite"/>
            <w:rFonts w:asciiTheme="majorBidi" w:hAnsiTheme="majorBidi" w:cstheme="majorBidi"/>
            <w:sz w:val="24"/>
            <w:szCs w:val="24"/>
          </w:rPr>
          <w:t>https://geolatvija.lv/geo/tapis#document_29837</w:t>
        </w:r>
      </w:hyperlink>
      <w:r w:rsidR="00BB4288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AB2A71F" w14:textId="09E86600" w:rsidR="00BB4288" w:rsidRPr="00F84EE8" w:rsidRDefault="006357A9" w:rsidP="000454AF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teritorijas plānojums </w:t>
      </w:r>
      <w:r w:rsidR="008262F6">
        <w:rPr>
          <w:rFonts w:ascii="Times New Roman" w:hAnsi="Times New Roman" w:cs="Times New Roman"/>
          <w:sz w:val="24"/>
          <w:szCs w:val="24"/>
        </w:rPr>
        <w:t xml:space="preserve">un vides pārskats elektroniskā veidā </w:t>
      </w:r>
      <w:proofErr w:type="spellStart"/>
      <w:r w:rsidR="008262F6" w:rsidRPr="005A5806">
        <w:rPr>
          <w:rFonts w:asciiTheme="majorBidi" w:hAnsiTheme="majorBidi" w:cstheme="majorBidi"/>
          <w:color w:val="000000" w:themeColor="text1"/>
          <w:sz w:val="24"/>
          <w:szCs w:val="24"/>
        </w:rPr>
        <w:t>Ģeolatvijā</w:t>
      </w:r>
      <w:proofErr w:type="spellEnd"/>
      <w:r w:rsidR="008262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84EE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7" w:anchor="document_25888" w:history="1">
        <w:r w:rsidR="00F84EE8" w:rsidRPr="009F6287">
          <w:rPr>
            <w:rStyle w:val="Hipersaite"/>
            <w:rFonts w:asciiTheme="majorBidi" w:hAnsiTheme="majorBidi" w:cstheme="majorBidi"/>
            <w:sz w:val="24"/>
            <w:szCs w:val="24"/>
          </w:rPr>
          <w:t>https://geolatvija.lv/geo/tapis#document_25888</w:t>
        </w:r>
      </w:hyperlink>
      <w:r w:rsidR="00F84EE8" w:rsidRPr="0008561A">
        <w:rPr>
          <w:rFonts w:asciiTheme="majorBidi" w:hAnsiTheme="majorBidi" w:cstheme="majorBidi"/>
          <w:sz w:val="24"/>
          <w:szCs w:val="24"/>
        </w:rPr>
        <w:t>;</w:t>
      </w:r>
    </w:p>
    <w:p w14:paraId="6801862B" w14:textId="4E9923D0" w:rsidR="00F84EE8" w:rsidRDefault="00F84EE8" w:rsidP="000454AF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elektroniskā veidā </w:t>
      </w:r>
      <w:r w:rsidR="007A7EA2">
        <w:rPr>
          <w:rFonts w:ascii="Times New Roman" w:hAnsi="Times New Roman" w:cs="Times New Roman"/>
          <w:sz w:val="24"/>
          <w:szCs w:val="24"/>
        </w:rPr>
        <w:t xml:space="preserve">pašvaldības tīmekļa vietnē </w:t>
      </w:r>
      <w:hyperlink r:id="rId8" w:history="1">
        <w:r w:rsidR="007A7EA2" w:rsidRPr="009F6287">
          <w:rPr>
            <w:rStyle w:val="Hipersaite"/>
            <w:rFonts w:ascii="Times New Roman" w:hAnsi="Times New Roman" w:cs="Times New Roman"/>
            <w:sz w:val="24"/>
            <w:szCs w:val="24"/>
          </w:rPr>
          <w:t>www.livani.lv</w:t>
        </w:r>
      </w:hyperlink>
      <w:r w:rsidR="007A7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13A95" w14:textId="616896EB" w:rsidR="007A7EA2" w:rsidRPr="00E80087" w:rsidRDefault="007A7EA2" w:rsidP="00E80087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izdrukas veidā</w:t>
      </w:r>
      <w:r w:rsidR="00834F2D">
        <w:rPr>
          <w:rFonts w:ascii="Times New Roman" w:hAnsi="Times New Roman" w:cs="Times New Roman"/>
          <w:sz w:val="24"/>
          <w:szCs w:val="24"/>
        </w:rPr>
        <w:t xml:space="preserve"> Līvānu novada bibliotēkās un </w:t>
      </w:r>
      <w:r w:rsidR="006D5181" w:rsidRPr="006D5181">
        <w:rPr>
          <w:rFonts w:ascii="Times New Roman" w:hAnsi="Times New Roman" w:cs="Times New Roman"/>
        </w:rPr>
        <w:t>Līvānu novada Valsts un pašvaldības vienota</w:t>
      </w:r>
      <w:r w:rsidR="006D5181">
        <w:rPr>
          <w:rFonts w:ascii="Times New Roman" w:hAnsi="Times New Roman" w:cs="Times New Roman"/>
        </w:rPr>
        <w:t>jā</w:t>
      </w:r>
      <w:r w:rsidR="006D5181" w:rsidRPr="006D5181">
        <w:rPr>
          <w:rFonts w:ascii="Times New Roman" w:hAnsi="Times New Roman" w:cs="Times New Roman"/>
        </w:rPr>
        <w:t xml:space="preserve"> klientu apkalpošanas centr</w:t>
      </w:r>
      <w:r w:rsidR="006D5181">
        <w:rPr>
          <w:rFonts w:ascii="Times New Roman" w:hAnsi="Times New Roman" w:cs="Times New Roman"/>
        </w:rPr>
        <w:t>ā</w:t>
      </w:r>
      <w:r w:rsidR="00E80087">
        <w:rPr>
          <w:rFonts w:ascii="Times New Roman" w:hAnsi="Times New Roman" w:cs="Times New Roman"/>
        </w:rPr>
        <w:t>.</w:t>
      </w:r>
    </w:p>
    <w:p w14:paraId="6DC642CB" w14:textId="77777777" w:rsidR="000454AF" w:rsidRDefault="000454AF" w:rsidP="00E97B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21B2BBF" w14:textId="77777777" w:rsidR="00952E6F" w:rsidRPr="0008561A" w:rsidRDefault="00952E6F" w:rsidP="0008561A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176A299D" w14:textId="7407AB80" w:rsidR="00952E6F" w:rsidRPr="004C667B" w:rsidRDefault="00952E6F" w:rsidP="00F30E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66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Viedokli un priekšlikumus līdz </w:t>
      </w:r>
      <w:r w:rsidR="00AD4EAB" w:rsidRPr="004C667B">
        <w:rPr>
          <w:rFonts w:asciiTheme="majorBidi" w:hAnsiTheme="majorBidi" w:cstheme="majorBidi"/>
          <w:b/>
          <w:bCs/>
          <w:sz w:val="24"/>
          <w:szCs w:val="24"/>
          <w:u w:val="single"/>
        </w:rPr>
        <w:t>2025. gada 14. martam</w:t>
      </w:r>
      <w:r w:rsidRPr="004C66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var izteikt</w:t>
      </w:r>
      <w:r w:rsidR="00AD4EAB" w:rsidRPr="004C66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kādā no ērtākajiem veidiem</w:t>
      </w:r>
      <w:r w:rsidRPr="004C667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14:paraId="15F76E70" w14:textId="3DA72D54" w:rsidR="004C667B" w:rsidRPr="00F30E0E" w:rsidRDefault="00AD4EAB" w:rsidP="004C667B">
      <w:pPr>
        <w:pStyle w:val="Sarakstarindkopa"/>
        <w:numPr>
          <w:ilvl w:val="0"/>
          <w:numId w:val="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30E0E">
        <w:rPr>
          <w:rFonts w:asciiTheme="majorBidi" w:hAnsiTheme="majorBidi" w:cstheme="majorBidi"/>
          <w:sz w:val="24"/>
          <w:szCs w:val="24"/>
        </w:rPr>
        <w:t xml:space="preserve">Par attīstības programmu </w:t>
      </w:r>
      <w:proofErr w:type="spellStart"/>
      <w:r w:rsidRPr="00F30E0E">
        <w:rPr>
          <w:rFonts w:asciiTheme="majorBidi" w:hAnsiTheme="majorBidi" w:cstheme="majorBidi"/>
          <w:sz w:val="24"/>
          <w:szCs w:val="24"/>
        </w:rPr>
        <w:t>Ģeolatvi</w:t>
      </w:r>
      <w:r w:rsidR="00F30E0E" w:rsidRPr="00F30E0E">
        <w:rPr>
          <w:rFonts w:asciiTheme="majorBidi" w:hAnsiTheme="majorBidi" w:cstheme="majorBidi"/>
          <w:sz w:val="24"/>
          <w:szCs w:val="24"/>
        </w:rPr>
        <w:t>jā</w:t>
      </w:r>
      <w:proofErr w:type="spellEnd"/>
      <w:r w:rsidR="00F30E0E" w:rsidRPr="00F30E0E">
        <w:rPr>
          <w:rFonts w:asciiTheme="majorBidi" w:hAnsiTheme="majorBidi" w:cstheme="majorBidi"/>
          <w:sz w:val="24"/>
          <w:szCs w:val="24"/>
        </w:rPr>
        <w:t xml:space="preserve"> </w:t>
      </w:r>
      <w:hyperlink r:id="rId9" w:anchor="document_29837" w:history="1">
        <w:r w:rsidR="00F30E0E" w:rsidRPr="00F30E0E">
          <w:rPr>
            <w:rStyle w:val="Hipersaite"/>
            <w:rFonts w:asciiTheme="majorBidi" w:hAnsiTheme="majorBidi" w:cstheme="majorBidi"/>
            <w:sz w:val="24"/>
            <w:szCs w:val="24"/>
          </w:rPr>
          <w:t>https://geolatvija.lv/geo/tapis#document_29837</w:t>
        </w:r>
      </w:hyperlink>
      <w:r w:rsidR="004C667B" w:rsidRPr="00F30E0E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Pr="00F30E0E">
        <w:rPr>
          <w:rFonts w:asciiTheme="majorBidi" w:hAnsiTheme="majorBidi" w:cstheme="majorBidi"/>
          <w:sz w:val="24"/>
          <w:szCs w:val="24"/>
        </w:rPr>
        <w:t xml:space="preserve"> </w:t>
      </w:r>
    </w:p>
    <w:p w14:paraId="1EADD2F4" w14:textId="4FCA513A" w:rsidR="009919AA" w:rsidRPr="007957F9" w:rsidRDefault="004C667B" w:rsidP="007957F9">
      <w:pPr>
        <w:pStyle w:val="Sarakstarindkopa"/>
        <w:numPr>
          <w:ilvl w:val="0"/>
          <w:numId w:val="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F30E0E">
        <w:rPr>
          <w:rFonts w:asciiTheme="majorBidi" w:hAnsiTheme="majorBidi" w:cstheme="majorBidi"/>
          <w:sz w:val="24"/>
          <w:szCs w:val="24"/>
        </w:rPr>
        <w:t xml:space="preserve">Par teritorijas plānojumu </w:t>
      </w:r>
      <w:proofErr w:type="spellStart"/>
      <w:r w:rsidRPr="00F30E0E">
        <w:rPr>
          <w:rFonts w:asciiTheme="majorBidi" w:hAnsiTheme="majorBidi" w:cstheme="majorBidi"/>
          <w:sz w:val="24"/>
          <w:szCs w:val="24"/>
        </w:rPr>
        <w:t>Ģeolatvijā</w:t>
      </w:r>
      <w:proofErr w:type="spellEnd"/>
      <w:r w:rsidRPr="00F30E0E">
        <w:rPr>
          <w:rFonts w:asciiTheme="majorBidi" w:hAnsiTheme="majorBidi" w:cstheme="majorBidi"/>
          <w:sz w:val="24"/>
          <w:szCs w:val="24"/>
        </w:rPr>
        <w:t xml:space="preserve"> </w:t>
      </w:r>
      <w:r w:rsidRPr="00F30E0E">
        <w:rPr>
          <w:rStyle w:val="Hipersaite"/>
          <w:rFonts w:asciiTheme="majorBidi" w:hAnsiTheme="majorBidi" w:cstheme="majorBidi"/>
          <w:sz w:val="24"/>
          <w:szCs w:val="24"/>
        </w:rPr>
        <w:t>https://geolatvija.lv/geo/tapis#document_25888</w:t>
      </w:r>
      <w:r w:rsidRPr="00F30E0E">
        <w:rPr>
          <w:rFonts w:asciiTheme="majorBidi" w:hAnsiTheme="majorBidi" w:cstheme="majorBidi"/>
          <w:sz w:val="24"/>
          <w:szCs w:val="24"/>
        </w:rPr>
        <w:t xml:space="preserve">; </w:t>
      </w:r>
    </w:p>
    <w:p w14:paraId="372DB385" w14:textId="645D6E95" w:rsidR="00AD4EAB" w:rsidRDefault="007957F9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Aizpildot anketu un </w:t>
      </w:r>
      <w:r w:rsidR="00596198">
        <w:rPr>
          <w:rFonts w:asciiTheme="majorBidi" w:hAnsiTheme="majorBidi" w:cstheme="majorBidi"/>
          <w:sz w:val="24"/>
          <w:szCs w:val="24"/>
        </w:rPr>
        <w:t>n</w:t>
      </w:r>
      <w:r w:rsidR="00AD4EAB" w:rsidRPr="00952E6F">
        <w:rPr>
          <w:rFonts w:asciiTheme="majorBidi" w:hAnsiTheme="majorBidi" w:cstheme="majorBidi"/>
          <w:sz w:val="24"/>
          <w:szCs w:val="24"/>
        </w:rPr>
        <w:t>osūtot</w:t>
      </w:r>
      <w:r w:rsidR="00AD4EAB">
        <w:rPr>
          <w:rFonts w:asciiTheme="majorBidi" w:hAnsiTheme="majorBidi" w:cstheme="majorBidi"/>
          <w:sz w:val="24"/>
          <w:szCs w:val="24"/>
        </w:rPr>
        <w:t xml:space="preserve"> </w:t>
      </w:r>
      <w:r w:rsidR="00596198">
        <w:rPr>
          <w:rFonts w:asciiTheme="majorBidi" w:hAnsiTheme="majorBidi" w:cstheme="majorBidi"/>
          <w:sz w:val="24"/>
          <w:szCs w:val="24"/>
        </w:rPr>
        <w:t xml:space="preserve">to </w:t>
      </w:r>
      <w:r w:rsidR="00AD4EAB">
        <w:rPr>
          <w:rFonts w:asciiTheme="majorBidi" w:hAnsiTheme="majorBidi" w:cstheme="majorBidi"/>
          <w:sz w:val="24"/>
          <w:szCs w:val="24"/>
        </w:rPr>
        <w:t xml:space="preserve">elektroniski uz </w:t>
      </w:r>
      <w:r w:rsidR="00BF4B3C">
        <w:rPr>
          <w:rFonts w:asciiTheme="majorBidi" w:hAnsiTheme="majorBidi" w:cstheme="majorBidi"/>
          <w:sz w:val="24"/>
          <w:szCs w:val="24"/>
        </w:rPr>
        <w:t xml:space="preserve">e-pastu </w:t>
      </w:r>
      <w:hyperlink r:id="rId10" w:history="1">
        <w:r w:rsidR="00BF4B3C" w:rsidRPr="002E7C60">
          <w:rPr>
            <w:rStyle w:val="Hipersaite"/>
            <w:rFonts w:asciiTheme="majorBidi" w:hAnsiTheme="majorBidi" w:cstheme="majorBidi"/>
            <w:sz w:val="24"/>
            <w:szCs w:val="24"/>
          </w:rPr>
          <w:t>pasts@livani.lv</w:t>
        </w:r>
      </w:hyperlink>
      <w:r w:rsidR="00BF4B3C">
        <w:rPr>
          <w:rFonts w:asciiTheme="majorBidi" w:hAnsiTheme="majorBidi" w:cstheme="majorBidi"/>
          <w:sz w:val="24"/>
          <w:szCs w:val="24"/>
        </w:rPr>
        <w:t xml:space="preserve"> </w:t>
      </w:r>
      <w:r w:rsidR="00AD4EAB">
        <w:rPr>
          <w:rFonts w:asciiTheme="majorBidi" w:hAnsiTheme="majorBidi" w:cstheme="majorBidi"/>
          <w:sz w:val="24"/>
          <w:szCs w:val="24"/>
        </w:rPr>
        <w:t xml:space="preserve">; </w:t>
      </w:r>
    </w:p>
    <w:p w14:paraId="311D3AEB" w14:textId="6A0A2B1C" w:rsidR="00952E6F" w:rsidRDefault="00596198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Aizpildot anketu un n</w:t>
      </w:r>
      <w:r w:rsidRPr="00952E6F">
        <w:rPr>
          <w:rFonts w:asciiTheme="majorBidi" w:hAnsiTheme="majorBidi" w:cstheme="majorBidi"/>
          <w:sz w:val="24"/>
          <w:szCs w:val="24"/>
        </w:rPr>
        <w:t>osūtot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="00952E6F" w:rsidRPr="00952E6F">
        <w:rPr>
          <w:rFonts w:asciiTheme="majorBidi" w:hAnsiTheme="majorBidi" w:cstheme="majorBidi"/>
          <w:sz w:val="24"/>
          <w:szCs w:val="24"/>
        </w:rPr>
        <w:t xml:space="preserve"> pa pastu (pasta zīmogs līdz </w:t>
      </w:r>
      <w:r w:rsidR="00AD4EAB">
        <w:rPr>
          <w:rFonts w:asciiTheme="majorBidi" w:hAnsiTheme="majorBidi" w:cstheme="majorBidi"/>
          <w:sz w:val="24"/>
          <w:szCs w:val="24"/>
        </w:rPr>
        <w:t>14</w:t>
      </w:r>
      <w:r w:rsidR="00B317DA">
        <w:rPr>
          <w:rFonts w:asciiTheme="majorBidi" w:hAnsiTheme="majorBidi" w:cstheme="majorBidi"/>
          <w:sz w:val="24"/>
          <w:szCs w:val="24"/>
        </w:rPr>
        <w:t>.0</w:t>
      </w:r>
      <w:r w:rsidR="00AD4EAB">
        <w:rPr>
          <w:rFonts w:asciiTheme="majorBidi" w:hAnsiTheme="majorBidi" w:cstheme="majorBidi"/>
          <w:sz w:val="24"/>
          <w:szCs w:val="24"/>
        </w:rPr>
        <w:t>3</w:t>
      </w:r>
      <w:r w:rsidR="00B317DA">
        <w:rPr>
          <w:rFonts w:asciiTheme="majorBidi" w:hAnsiTheme="majorBidi" w:cstheme="majorBidi"/>
          <w:sz w:val="24"/>
          <w:szCs w:val="24"/>
        </w:rPr>
        <w:t>.202</w:t>
      </w:r>
      <w:r w:rsidR="00AD4EAB">
        <w:rPr>
          <w:rFonts w:asciiTheme="majorBidi" w:hAnsiTheme="majorBidi" w:cstheme="majorBidi"/>
          <w:sz w:val="24"/>
          <w:szCs w:val="24"/>
        </w:rPr>
        <w:t>5</w:t>
      </w:r>
      <w:r w:rsidR="00952E6F" w:rsidRPr="00952E6F">
        <w:rPr>
          <w:rFonts w:asciiTheme="majorBidi" w:hAnsiTheme="majorBidi" w:cstheme="majorBidi"/>
          <w:sz w:val="24"/>
          <w:szCs w:val="24"/>
        </w:rPr>
        <w:t xml:space="preserve">.) uz adresi: </w:t>
      </w:r>
      <w:r w:rsidR="00AD4EAB">
        <w:rPr>
          <w:rFonts w:asciiTheme="majorBidi" w:hAnsiTheme="majorBidi" w:cstheme="majorBidi"/>
          <w:sz w:val="24"/>
          <w:szCs w:val="24"/>
        </w:rPr>
        <w:t xml:space="preserve">Līvānu novada pašvaldība, Rīgas iela 77, </w:t>
      </w:r>
      <w:r w:rsidR="006F0B96">
        <w:rPr>
          <w:rFonts w:asciiTheme="majorBidi" w:hAnsiTheme="majorBidi" w:cstheme="majorBidi"/>
          <w:sz w:val="24"/>
          <w:szCs w:val="24"/>
        </w:rPr>
        <w:t xml:space="preserve">Līvāni, </w:t>
      </w:r>
      <w:r w:rsidR="00AD4EAB" w:rsidRPr="00AD4EAB">
        <w:rPr>
          <w:rFonts w:asciiTheme="majorBidi" w:hAnsiTheme="majorBidi" w:cstheme="majorBidi"/>
          <w:sz w:val="24"/>
          <w:szCs w:val="24"/>
        </w:rPr>
        <w:t>Līvānu novads, LV–53</w:t>
      </w:r>
      <w:r w:rsidR="006F0B96">
        <w:rPr>
          <w:rFonts w:asciiTheme="majorBidi" w:hAnsiTheme="majorBidi" w:cstheme="majorBidi"/>
          <w:sz w:val="24"/>
          <w:szCs w:val="24"/>
        </w:rPr>
        <w:t>16</w:t>
      </w:r>
    </w:p>
    <w:p w14:paraId="1D0765B3" w14:textId="365B82F8" w:rsidR="00AD4EAB" w:rsidRDefault="00AD4EAB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Aizpildot anketu un iesniedzot kādā no plānošanas dokumentu materiālu izstādīšanas vietām (KAC, bibliotēkas).</w:t>
      </w:r>
    </w:p>
    <w:p w14:paraId="059D457B" w14:textId="77777777" w:rsidR="00952E6F" w:rsidRPr="0008561A" w:rsidRDefault="00952E6F" w:rsidP="00952E6F">
      <w:pPr>
        <w:pStyle w:val="Paraststmeklis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231F20"/>
          <w:spacing w:val="2"/>
          <w:sz w:val="16"/>
          <w:szCs w:val="16"/>
        </w:rPr>
      </w:pPr>
    </w:p>
    <w:p w14:paraId="65E4EDB7" w14:textId="0FCC31BF" w:rsidR="00423074" w:rsidRDefault="00423074" w:rsidP="00B662B1">
      <w:pPr>
        <w:spacing w:after="0" w:line="240" w:lineRule="auto"/>
        <w:jc w:val="both"/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</w:pPr>
    </w:p>
    <w:p w14:paraId="5BCF2E92" w14:textId="7914C04C" w:rsidR="005A7837" w:rsidRDefault="005A7837" w:rsidP="00B662B1">
      <w:pPr>
        <w:spacing w:after="0" w:line="240" w:lineRule="auto"/>
        <w:jc w:val="both"/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</w:pPr>
      <w:r w:rsidRPr="004F6EF2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Jautājumu </w:t>
      </w:r>
      <w:r w:rsidRPr="002E7DF9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gadījumā sazināties ar </w:t>
      </w:r>
      <w:r w:rsidR="00B61F5F" w:rsidRPr="002E7DF9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>Līvānu</w:t>
      </w:r>
      <w:r w:rsidRPr="002E7DF9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 novada </w:t>
      </w:r>
      <w:r w:rsidR="0009662A" w:rsidRPr="002E7DF9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Centrālās pārvaldes </w:t>
      </w:r>
      <w:r w:rsidR="00AD4EAB" w:rsidRPr="002E7DF9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Plānošanas un attīstības nodaļu, </w:t>
      </w:r>
      <w:r w:rsidR="00AD4EAB" w:rsidRPr="002E7DF9">
        <w:rPr>
          <w:rStyle w:val="Izclums"/>
          <w:rFonts w:asciiTheme="majorBidi" w:hAnsiTheme="majorBidi" w:cstheme="majorBidi"/>
          <w:i w:val="0"/>
          <w:iCs w:val="0"/>
          <w:spacing w:val="2"/>
          <w:sz w:val="24"/>
          <w:szCs w:val="24"/>
          <w:shd w:val="clear" w:color="auto" w:fill="FFFFFF"/>
        </w:rPr>
        <w:t>tālrunis</w:t>
      </w:r>
      <w:r w:rsidR="00871114" w:rsidRPr="002E7DF9">
        <w:rPr>
          <w:rStyle w:val="Izclums"/>
          <w:rFonts w:asciiTheme="majorBidi" w:hAnsiTheme="majorBidi" w:cstheme="majorBidi"/>
          <w:i w:val="0"/>
          <w:iCs w:val="0"/>
          <w:spacing w:val="2"/>
          <w:sz w:val="24"/>
          <w:szCs w:val="24"/>
          <w:shd w:val="clear" w:color="auto" w:fill="FFFFFF"/>
        </w:rPr>
        <w:t xml:space="preserve"> </w:t>
      </w:r>
      <w:r w:rsidR="00871114" w:rsidRPr="002E7DF9">
        <w:rPr>
          <w:rFonts w:asciiTheme="majorBidi" w:hAnsiTheme="majorBidi" w:cstheme="majorBidi"/>
          <w:spacing w:val="2"/>
          <w:sz w:val="24"/>
          <w:szCs w:val="24"/>
          <w:shd w:val="clear" w:color="auto" w:fill="FFFFFF"/>
        </w:rPr>
        <w:t>22481077</w:t>
      </w:r>
      <w:r w:rsidRPr="002E7DF9">
        <w:rPr>
          <w:rStyle w:val="Izclums"/>
          <w:rFonts w:asciiTheme="majorBidi" w:hAnsiTheme="majorBidi" w:cstheme="majorBidi"/>
          <w:i w:val="0"/>
          <w:iCs w:val="0"/>
          <w:spacing w:val="2"/>
          <w:sz w:val="24"/>
          <w:szCs w:val="24"/>
          <w:shd w:val="clear" w:color="auto" w:fill="FFFFFF"/>
        </w:rPr>
        <w:t>.</w:t>
      </w:r>
      <w:r w:rsidR="006F0B96" w:rsidRPr="002E7DF9">
        <w:rPr>
          <w:rStyle w:val="Izclums"/>
          <w:rFonts w:asciiTheme="majorBidi" w:hAnsiTheme="majorBidi" w:cstheme="majorBidi"/>
          <w:i w:val="0"/>
          <w:iCs w:val="0"/>
          <w:spacing w:val="2"/>
          <w:sz w:val="24"/>
          <w:szCs w:val="24"/>
          <w:shd w:val="clear" w:color="auto" w:fill="FFFFFF"/>
        </w:rPr>
        <w:t xml:space="preserve"> </w:t>
      </w:r>
    </w:p>
    <w:p w14:paraId="2AC06489" w14:textId="1B759F3E" w:rsidR="00F336A9" w:rsidRPr="00F336A9" w:rsidRDefault="00F336A9" w:rsidP="00F336A9">
      <w:pPr>
        <w:rPr>
          <w:rFonts w:asciiTheme="majorBidi" w:hAnsiTheme="majorBidi" w:cstheme="majorBidi"/>
          <w:sz w:val="24"/>
          <w:szCs w:val="24"/>
        </w:rPr>
      </w:pPr>
    </w:p>
    <w:sectPr w:rsidR="00F336A9" w:rsidRPr="00F336A9" w:rsidSect="00C7782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E4E"/>
    <w:multiLevelType w:val="hybridMultilevel"/>
    <w:tmpl w:val="CAC8D3A2"/>
    <w:lvl w:ilvl="0" w:tplc="A1EA0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4FE6"/>
    <w:multiLevelType w:val="hybridMultilevel"/>
    <w:tmpl w:val="D9341DF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C71CE1"/>
    <w:multiLevelType w:val="multilevel"/>
    <w:tmpl w:val="E0AA9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1AA61120"/>
    <w:multiLevelType w:val="hybridMultilevel"/>
    <w:tmpl w:val="2AC66FC0"/>
    <w:lvl w:ilvl="0" w:tplc="A1EA0D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BB2C41"/>
    <w:multiLevelType w:val="hybridMultilevel"/>
    <w:tmpl w:val="EA14B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A9F"/>
    <w:multiLevelType w:val="hybridMultilevel"/>
    <w:tmpl w:val="9996762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1E0877"/>
    <w:multiLevelType w:val="hybridMultilevel"/>
    <w:tmpl w:val="C99E387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995C4D"/>
    <w:multiLevelType w:val="hybridMultilevel"/>
    <w:tmpl w:val="8640D8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48434B5"/>
    <w:multiLevelType w:val="hybridMultilevel"/>
    <w:tmpl w:val="761EDB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43300">
    <w:abstractNumId w:val="2"/>
  </w:num>
  <w:num w:numId="2" w16cid:durableId="1090544493">
    <w:abstractNumId w:val="3"/>
  </w:num>
  <w:num w:numId="3" w16cid:durableId="1724255384">
    <w:abstractNumId w:val="0"/>
  </w:num>
  <w:num w:numId="4" w16cid:durableId="313528582">
    <w:abstractNumId w:val="4"/>
  </w:num>
  <w:num w:numId="5" w16cid:durableId="832068152">
    <w:abstractNumId w:val="8"/>
  </w:num>
  <w:num w:numId="6" w16cid:durableId="437605978">
    <w:abstractNumId w:val="1"/>
  </w:num>
  <w:num w:numId="7" w16cid:durableId="124079100">
    <w:abstractNumId w:val="6"/>
  </w:num>
  <w:num w:numId="8" w16cid:durableId="797457466">
    <w:abstractNumId w:val="5"/>
  </w:num>
  <w:num w:numId="9" w16cid:durableId="1716855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98"/>
    <w:rsid w:val="0002376A"/>
    <w:rsid w:val="0003313F"/>
    <w:rsid w:val="00036A10"/>
    <w:rsid w:val="000454AF"/>
    <w:rsid w:val="00056BAF"/>
    <w:rsid w:val="0005790A"/>
    <w:rsid w:val="00071F32"/>
    <w:rsid w:val="0008561A"/>
    <w:rsid w:val="000858A7"/>
    <w:rsid w:val="0009662A"/>
    <w:rsid w:val="000B1914"/>
    <w:rsid w:val="000B4238"/>
    <w:rsid w:val="000C5775"/>
    <w:rsid w:val="00102052"/>
    <w:rsid w:val="0010536E"/>
    <w:rsid w:val="001244A5"/>
    <w:rsid w:val="0017173E"/>
    <w:rsid w:val="00174568"/>
    <w:rsid w:val="00181070"/>
    <w:rsid w:val="001911C1"/>
    <w:rsid w:val="0019612B"/>
    <w:rsid w:val="001B0B63"/>
    <w:rsid w:val="001D6FFA"/>
    <w:rsid w:val="001E65C6"/>
    <w:rsid w:val="001F3767"/>
    <w:rsid w:val="001F7E01"/>
    <w:rsid w:val="002021FB"/>
    <w:rsid w:val="00206174"/>
    <w:rsid w:val="0021052E"/>
    <w:rsid w:val="002322F8"/>
    <w:rsid w:val="00233891"/>
    <w:rsid w:val="002466EB"/>
    <w:rsid w:val="00246E9C"/>
    <w:rsid w:val="00275386"/>
    <w:rsid w:val="00292900"/>
    <w:rsid w:val="002D4EEF"/>
    <w:rsid w:val="002E2187"/>
    <w:rsid w:val="002E3726"/>
    <w:rsid w:val="002E7DF9"/>
    <w:rsid w:val="0030574C"/>
    <w:rsid w:val="003315C5"/>
    <w:rsid w:val="00331D77"/>
    <w:rsid w:val="00334F22"/>
    <w:rsid w:val="00347CAD"/>
    <w:rsid w:val="00356D54"/>
    <w:rsid w:val="00361F89"/>
    <w:rsid w:val="00362B94"/>
    <w:rsid w:val="003675E3"/>
    <w:rsid w:val="003715A8"/>
    <w:rsid w:val="00382006"/>
    <w:rsid w:val="00390DD6"/>
    <w:rsid w:val="0039613B"/>
    <w:rsid w:val="00422898"/>
    <w:rsid w:val="00423074"/>
    <w:rsid w:val="004368EC"/>
    <w:rsid w:val="00440355"/>
    <w:rsid w:val="004554C7"/>
    <w:rsid w:val="00464C48"/>
    <w:rsid w:val="004835D9"/>
    <w:rsid w:val="004A4ACB"/>
    <w:rsid w:val="004A4C64"/>
    <w:rsid w:val="004B429A"/>
    <w:rsid w:val="004C5322"/>
    <w:rsid w:val="004C667B"/>
    <w:rsid w:val="004F6EF2"/>
    <w:rsid w:val="00516354"/>
    <w:rsid w:val="00520AC2"/>
    <w:rsid w:val="00524307"/>
    <w:rsid w:val="0055493B"/>
    <w:rsid w:val="00596198"/>
    <w:rsid w:val="005A09C1"/>
    <w:rsid w:val="005A5806"/>
    <w:rsid w:val="005A7837"/>
    <w:rsid w:val="005B2837"/>
    <w:rsid w:val="005C6D0E"/>
    <w:rsid w:val="005D3223"/>
    <w:rsid w:val="00613927"/>
    <w:rsid w:val="006357A9"/>
    <w:rsid w:val="006434F3"/>
    <w:rsid w:val="00650FAC"/>
    <w:rsid w:val="00655DDE"/>
    <w:rsid w:val="006A27CE"/>
    <w:rsid w:val="006A3CC9"/>
    <w:rsid w:val="006D5181"/>
    <w:rsid w:val="006F0B96"/>
    <w:rsid w:val="006F263F"/>
    <w:rsid w:val="00700541"/>
    <w:rsid w:val="00711F95"/>
    <w:rsid w:val="007167BA"/>
    <w:rsid w:val="00734669"/>
    <w:rsid w:val="00734799"/>
    <w:rsid w:val="00783101"/>
    <w:rsid w:val="007842D0"/>
    <w:rsid w:val="007957F9"/>
    <w:rsid w:val="007A7EA2"/>
    <w:rsid w:val="007B0BEA"/>
    <w:rsid w:val="007B1840"/>
    <w:rsid w:val="007E47B1"/>
    <w:rsid w:val="007E5EC1"/>
    <w:rsid w:val="007E7650"/>
    <w:rsid w:val="00810244"/>
    <w:rsid w:val="008262F6"/>
    <w:rsid w:val="00827922"/>
    <w:rsid w:val="008302C4"/>
    <w:rsid w:val="00834F2D"/>
    <w:rsid w:val="00843937"/>
    <w:rsid w:val="00871114"/>
    <w:rsid w:val="008739C4"/>
    <w:rsid w:val="00873BCE"/>
    <w:rsid w:val="008A4A92"/>
    <w:rsid w:val="008B1840"/>
    <w:rsid w:val="008C73E5"/>
    <w:rsid w:val="008E59F6"/>
    <w:rsid w:val="009163FA"/>
    <w:rsid w:val="009453AC"/>
    <w:rsid w:val="00952E6F"/>
    <w:rsid w:val="00970C7F"/>
    <w:rsid w:val="009746EA"/>
    <w:rsid w:val="00981BA7"/>
    <w:rsid w:val="0098622A"/>
    <w:rsid w:val="00987CD7"/>
    <w:rsid w:val="00990577"/>
    <w:rsid w:val="00990F57"/>
    <w:rsid w:val="009919AA"/>
    <w:rsid w:val="009C59BF"/>
    <w:rsid w:val="009D298F"/>
    <w:rsid w:val="009E28AA"/>
    <w:rsid w:val="009E679B"/>
    <w:rsid w:val="009F30D7"/>
    <w:rsid w:val="00A0727A"/>
    <w:rsid w:val="00A31BCE"/>
    <w:rsid w:val="00A41BDB"/>
    <w:rsid w:val="00A42C47"/>
    <w:rsid w:val="00A43738"/>
    <w:rsid w:val="00A64850"/>
    <w:rsid w:val="00AC0312"/>
    <w:rsid w:val="00AD4EAB"/>
    <w:rsid w:val="00B05E83"/>
    <w:rsid w:val="00B24C60"/>
    <w:rsid w:val="00B317DA"/>
    <w:rsid w:val="00B4631B"/>
    <w:rsid w:val="00B61F5F"/>
    <w:rsid w:val="00B662B1"/>
    <w:rsid w:val="00BA28F5"/>
    <w:rsid w:val="00BB4288"/>
    <w:rsid w:val="00BF4B3C"/>
    <w:rsid w:val="00C01CAA"/>
    <w:rsid w:val="00C10EC8"/>
    <w:rsid w:val="00C21FBF"/>
    <w:rsid w:val="00C3769D"/>
    <w:rsid w:val="00C60D44"/>
    <w:rsid w:val="00C61B00"/>
    <w:rsid w:val="00C70062"/>
    <w:rsid w:val="00C77827"/>
    <w:rsid w:val="00C84C96"/>
    <w:rsid w:val="00CA066D"/>
    <w:rsid w:val="00CB7A58"/>
    <w:rsid w:val="00CC2A44"/>
    <w:rsid w:val="00CD26AA"/>
    <w:rsid w:val="00D0404D"/>
    <w:rsid w:val="00D2051B"/>
    <w:rsid w:val="00D43240"/>
    <w:rsid w:val="00D571AE"/>
    <w:rsid w:val="00D57649"/>
    <w:rsid w:val="00D83086"/>
    <w:rsid w:val="00DB5A1E"/>
    <w:rsid w:val="00DE49AE"/>
    <w:rsid w:val="00E03959"/>
    <w:rsid w:val="00E4571A"/>
    <w:rsid w:val="00E52196"/>
    <w:rsid w:val="00E80087"/>
    <w:rsid w:val="00E97BBE"/>
    <w:rsid w:val="00EA42D1"/>
    <w:rsid w:val="00EA49B9"/>
    <w:rsid w:val="00ED50D3"/>
    <w:rsid w:val="00EE00D1"/>
    <w:rsid w:val="00F121CC"/>
    <w:rsid w:val="00F30E0E"/>
    <w:rsid w:val="00F336A9"/>
    <w:rsid w:val="00F34016"/>
    <w:rsid w:val="00F53213"/>
    <w:rsid w:val="00F53B9B"/>
    <w:rsid w:val="00F643F1"/>
    <w:rsid w:val="00F66DA6"/>
    <w:rsid w:val="00F84EE8"/>
    <w:rsid w:val="00FA729E"/>
    <w:rsid w:val="00FB1FDC"/>
    <w:rsid w:val="00FC25C3"/>
    <w:rsid w:val="00FC6750"/>
    <w:rsid w:val="00FE179B"/>
    <w:rsid w:val="00FF58D0"/>
    <w:rsid w:val="00FF63B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60C"/>
  <w15:chartTrackingRefBased/>
  <w15:docId w15:val="{3F3F07E2-1602-4F88-B692-6D370ABC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B2837"/>
    <w:pPr>
      <w:keepNext/>
      <w:keepLines/>
      <w:spacing w:before="60" w:after="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568278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5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102052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102052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4F6EF2"/>
    <w:rPr>
      <w:i/>
      <w:iCs/>
    </w:rPr>
  </w:style>
  <w:style w:type="character" w:styleId="Izteiksmgs">
    <w:name w:val="Strong"/>
    <w:basedOn w:val="Noklusjumarindkopasfonts"/>
    <w:uiPriority w:val="22"/>
    <w:qFormat/>
    <w:rsid w:val="006A3CC9"/>
    <w:rPr>
      <w:b/>
      <w:bCs/>
    </w:rPr>
  </w:style>
  <w:style w:type="paragraph" w:styleId="Sarakstarindkopa">
    <w:name w:val="List Paragraph"/>
    <w:basedOn w:val="Parasts"/>
    <w:uiPriority w:val="99"/>
    <w:qFormat/>
    <w:rsid w:val="00952E6F"/>
    <w:pPr>
      <w:spacing w:after="200" w:line="276" w:lineRule="auto"/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5B2837"/>
    <w:rPr>
      <w:rFonts w:asciiTheme="majorHAnsi" w:eastAsiaTheme="majorEastAsia" w:hAnsiTheme="majorHAnsi" w:cstheme="majorBidi"/>
      <w:b/>
      <w:color w:val="568278"/>
      <w:sz w:val="26"/>
      <w:szCs w:val="26"/>
    </w:rPr>
  </w:style>
  <w:style w:type="character" w:styleId="Komentraatsauce">
    <w:name w:val="annotation reference"/>
    <w:basedOn w:val="Noklusjumarindkopasfonts"/>
    <w:uiPriority w:val="99"/>
    <w:semiHidden/>
    <w:unhideWhenUsed/>
    <w:rsid w:val="001F7E0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F7E0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F7E0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7E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7E01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0C7F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51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latvija.lv/geo/tap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ese.stahovska@livani.lv" TargetMode="External"/><Relationship Id="rId10" Type="http://schemas.openxmlformats.org/officeDocument/2006/relationships/hyperlink" Target="mailto:pasts@livan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geo/t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Jeļena Pabērza</cp:lastModifiedBy>
  <cp:revision>2</cp:revision>
  <dcterms:created xsi:type="dcterms:W3CDTF">2025-02-07T09:41:00Z</dcterms:created>
  <dcterms:modified xsi:type="dcterms:W3CDTF">2025-02-07T09:41:00Z</dcterms:modified>
</cp:coreProperties>
</file>