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1E6" w14:textId="77777777" w:rsidR="00736255" w:rsidRPr="00736255" w:rsidRDefault="00736255" w:rsidP="00736255">
      <w:pPr>
        <w:ind w:left="567" w:hanging="567"/>
        <w:jc w:val="center"/>
        <w:rPr>
          <w:lang w:eastAsia="en-US"/>
        </w:rPr>
      </w:pPr>
      <w:r w:rsidRPr="00736255">
        <w:rPr>
          <w:lang w:eastAsia="en-US"/>
        </w:rPr>
        <w:object w:dxaOrig="1110" w:dyaOrig="1260" w14:anchorId="28257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8" o:title=""/>
          </v:shape>
          <o:OLEObject Type="Embed" ProgID="MSPhotoEd.3" ShapeID="_x0000_i1025" DrawAspect="Content" ObjectID="_1783335605" r:id="rId9"/>
        </w:object>
      </w:r>
    </w:p>
    <w:p w14:paraId="46A99B82" w14:textId="77777777" w:rsidR="00736255" w:rsidRPr="00736255" w:rsidRDefault="00736255" w:rsidP="00736255">
      <w:pPr>
        <w:jc w:val="center"/>
        <w:rPr>
          <w:spacing w:val="-20"/>
          <w:sz w:val="32"/>
          <w:szCs w:val="32"/>
          <w:lang w:eastAsia="en-US"/>
        </w:rPr>
      </w:pPr>
      <w:r w:rsidRPr="00736255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BBC" wp14:editId="3874B12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40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 strokecolor="#548dd4"/>
            </w:pict>
          </mc:Fallback>
        </mc:AlternateContent>
      </w:r>
      <w:r w:rsidRPr="00736255">
        <w:rPr>
          <w:spacing w:val="-20"/>
          <w:sz w:val="32"/>
          <w:szCs w:val="32"/>
          <w:lang w:eastAsia="en-US"/>
        </w:rPr>
        <w:t>LĪVĀNU NOVADA PAŠVALDĪBA</w:t>
      </w:r>
    </w:p>
    <w:p w14:paraId="73BF93BA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>Reģistrācijas Nr. 90000065595, Rīgas iela 77, Līvāni, Līvānu novads, LV – 5316</w:t>
      </w:r>
    </w:p>
    <w:p w14:paraId="17934E0B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 xml:space="preserve">tel. 65307250, </w:t>
      </w:r>
      <w:hyperlink r:id="rId10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www.livani.lv</w:t>
        </w:r>
      </w:hyperlink>
      <w:r w:rsidRPr="00736255">
        <w:rPr>
          <w:sz w:val="20"/>
          <w:szCs w:val="20"/>
          <w:lang w:eastAsia="en-US"/>
        </w:rPr>
        <w:t xml:space="preserve"> e-pasts </w:t>
      </w:r>
      <w:hyperlink r:id="rId11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pasts@livani.lv</w:t>
        </w:r>
      </w:hyperlink>
      <w:r w:rsidRPr="00736255">
        <w:rPr>
          <w:sz w:val="20"/>
          <w:szCs w:val="20"/>
          <w:lang w:eastAsia="en-US"/>
        </w:rPr>
        <w:t xml:space="preserve"> </w:t>
      </w:r>
    </w:p>
    <w:p w14:paraId="6041C2E4" w14:textId="31F471D4" w:rsidR="00153C4F" w:rsidRDefault="00153C4F" w:rsidP="00472993">
      <w:pPr>
        <w:tabs>
          <w:tab w:val="left" w:pos="0"/>
        </w:tabs>
        <w:rPr>
          <w:lang w:eastAsia="en-US"/>
        </w:rPr>
      </w:pPr>
    </w:p>
    <w:p w14:paraId="2F8AAD5F" w14:textId="77777777" w:rsidR="003A4E19" w:rsidRDefault="003A4E19" w:rsidP="00CC696C">
      <w:pPr>
        <w:rPr>
          <w:b/>
        </w:rPr>
      </w:pPr>
    </w:p>
    <w:p w14:paraId="47705873" w14:textId="3CDB1941" w:rsidR="009B0B7B" w:rsidRPr="00DB667B" w:rsidRDefault="009B0B7B" w:rsidP="00284C8D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 xml:space="preserve">Līvānu </w:t>
      </w:r>
      <w:r w:rsidR="00D96443" w:rsidRPr="00DB667B">
        <w:rPr>
          <w:b/>
          <w:sz w:val="28"/>
          <w:szCs w:val="28"/>
        </w:rPr>
        <w:t xml:space="preserve">novada </w:t>
      </w:r>
      <w:r w:rsidR="00CB5083">
        <w:rPr>
          <w:b/>
          <w:sz w:val="28"/>
          <w:szCs w:val="28"/>
        </w:rPr>
        <w:t>Centrālā pārvalde</w:t>
      </w:r>
    </w:p>
    <w:p w14:paraId="33CE3E94" w14:textId="77777777" w:rsidR="00DB667B" w:rsidRPr="00DB667B" w:rsidRDefault="009A6B9F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g</w:t>
      </w:r>
      <w:r w:rsidR="00246F12" w:rsidRPr="00DB667B">
        <w:rPr>
          <w:b/>
          <w:sz w:val="28"/>
          <w:szCs w:val="28"/>
        </w:rPr>
        <w:t>alvenā eko</w:t>
      </w:r>
      <w:r w:rsidRPr="00DB667B">
        <w:rPr>
          <w:b/>
          <w:sz w:val="28"/>
          <w:szCs w:val="28"/>
        </w:rPr>
        <w:t>n</w:t>
      </w:r>
      <w:r w:rsidR="00246F12" w:rsidRPr="00DB667B">
        <w:rPr>
          <w:b/>
          <w:sz w:val="28"/>
          <w:szCs w:val="28"/>
        </w:rPr>
        <w:t>o</w:t>
      </w:r>
      <w:r w:rsidRPr="00DB667B">
        <w:rPr>
          <w:b/>
          <w:sz w:val="28"/>
          <w:szCs w:val="28"/>
        </w:rPr>
        <w:t>m</w:t>
      </w:r>
      <w:r w:rsidR="00246F12" w:rsidRPr="00DB667B">
        <w:rPr>
          <w:b/>
          <w:sz w:val="28"/>
          <w:szCs w:val="28"/>
        </w:rPr>
        <w:t xml:space="preserve">ista </w:t>
      </w:r>
      <w:r w:rsidR="00624947" w:rsidRPr="00DB667B">
        <w:rPr>
          <w:b/>
          <w:sz w:val="28"/>
          <w:szCs w:val="28"/>
        </w:rPr>
        <w:t xml:space="preserve">amata </w:t>
      </w:r>
      <w:r w:rsidR="00D96443" w:rsidRPr="00DB667B">
        <w:rPr>
          <w:b/>
          <w:sz w:val="28"/>
          <w:szCs w:val="28"/>
        </w:rPr>
        <w:t>konkursa</w:t>
      </w:r>
      <w:r w:rsidR="000E51F0" w:rsidRPr="00DB667B">
        <w:rPr>
          <w:b/>
          <w:sz w:val="28"/>
          <w:szCs w:val="28"/>
        </w:rPr>
        <w:t xml:space="preserve"> </w:t>
      </w:r>
    </w:p>
    <w:p w14:paraId="5BA1D69D" w14:textId="1360D2FE" w:rsidR="000E51F0" w:rsidRPr="00DB667B" w:rsidRDefault="00DB667B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NOLIKUMS</w:t>
      </w:r>
    </w:p>
    <w:p w14:paraId="5BA1D69E" w14:textId="77777777" w:rsidR="000E51F0" w:rsidRPr="00AE2CC1" w:rsidRDefault="000E51F0" w:rsidP="000E51F0"/>
    <w:p w14:paraId="2CD76443" w14:textId="47FA4E87" w:rsidR="007E5E13" w:rsidRDefault="000E51F0" w:rsidP="0097702C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 w:rsidRPr="0038002B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38002B">
          <w:t>nolikums</w:t>
        </w:r>
      </w:smartTag>
      <w:r w:rsidRPr="0038002B">
        <w:t xml:space="preserve"> nosaka </w:t>
      </w:r>
      <w:r w:rsidR="009B0B7B">
        <w:t>Līvānu</w:t>
      </w:r>
      <w:r w:rsidRPr="0038002B">
        <w:t xml:space="preserve"> </w:t>
      </w:r>
      <w:r w:rsidR="00D96443" w:rsidRPr="0038002B">
        <w:t xml:space="preserve">novada </w:t>
      </w:r>
      <w:r w:rsidR="00CB5083">
        <w:t>Centrālās pārvaldes</w:t>
      </w:r>
      <w:r w:rsidR="00E52B06">
        <w:t xml:space="preserve"> galvenā ekonomista</w:t>
      </w:r>
      <w:r w:rsidR="00D96443" w:rsidRPr="0038002B">
        <w:t xml:space="preserve"> amata konkursa</w:t>
      </w:r>
      <w:r w:rsidRPr="0038002B">
        <w:t xml:space="preserve"> (turpmāk – konkurss) izsludināšanas un norises kārtību.</w:t>
      </w:r>
    </w:p>
    <w:p w14:paraId="2DBDF36E" w14:textId="56FDDE36" w:rsidR="007E5E13" w:rsidRPr="0038002B" w:rsidRDefault="00192F45" w:rsidP="00E4297F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Amata konkursa mērķis</w:t>
      </w:r>
      <w:r w:rsidR="008E08BB">
        <w:t xml:space="preserve"> ir izvēlēties atbilstošāko kandidātu</w:t>
      </w:r>
      <w:r w:rsidR="0059686C">
        <w:t xml:space="preserve"> </w:t>
      </w:r>
      <w:r w:rsidR="00E52B06">
        <w:t>galvenā ekonomista</w:t>
      </w:r>
      <w:r w:rsidR="0059686C">
        <w:t xml:space="preserve"> amatam</w:t>
      </w:r>
      <w:r w:rsidR="007E5E13">
        <w:t>.</w:t>
      </w:r>
    </w:p>
    <w:p w14:paraId="4CC83FC0" w14:textId="21DCDCFD" w:rsidR="006D6AEC" w:rsidRPr="0038002B" w:rsidRDefault="009B0B7B" w:rsidP="006D6AEC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Līvānu</w:t>
      </w:r>
      <w:r w:rsidR="00624947" w:rsidRPr="0038002B">
        <w:t xml:space="preserve"> novada pašvaldības mājaslapā </w:t>
      </w:r>
      <w:hyperlink r:id="rId12" w:history="1">
        <w:r w:rsidR="004C549D" w:rsidRPr="007E0887">
          <w:rPr>
            <w:rStyle w:val="Hipersaite"/>
          </w:rPr>
          <w:t>www.livani.lv</w:t>
        </w:r>
      </w:hyperlink>
      <w:r w:rsidR="00CC696C">
        <w:rPr>
          <w:rStyle w:val="Hipersaite"/>
        </w:rPr>
        <w:t xml:space="preserve"> </w:t>
      </w:r>
      <w:r w:rsidR="00624947" w:rsidRPr="0038002B">
        <w:t xml:space="preserve">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4C549D">
        <w:t>Līvānu</w:t>
      </w:r>
      <w:r w:rsidR="00324487" w:rsidRPr="0038002B">
        <w:t xml:space="preserve"> novada </w:t>
      </w:r>
      <w:r w:rsidR="00CB5083">
        <w:t>Centrālā pārvalde</w:t>
      </w:r>
      <w:r w:rsidR="00624947" w:rsidRPr="0038002B">
        <w:t xml:space="preserve"> izsludina konkursu uz </w:t>
      </w:r>
      <w:r w:rsidR="004C549D">
        <w:t>Līvānu</w:t>
      </w:r>
      <w:r w:rsidR="00624947" w:rsidRPr="0038002B">
        <w:t xml:space="preserve"> novada</w:t>
      </w:r>
      <w:r w:rsidR="004C549D">
        <w:t xml:space="preserve"> </w:t>
      </w:r>
      <w:r w:rsidR="00CB5083">
        <w:t>Centrālās pārvaldes</w:t>
      </w:r>
      <w:r w:rsidR="00FA16C6">
        <w:t xml:space="preserve"> galvenā ekonomista</w:t>
      </w:r>
      <w:r w:rsidR="00624947" w:rsidRPr="0038002B">
        <w:t xml:space="preserve"> amatu</w:t>
      </w:r>
      <w:r w:rsidR="00FA16C6">
        <w:t xml:space="preserve"> /turpmāk – galvenā ekonomista/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663DE710" w14:textId="31240A15" w:rsidR="00CC696C" w:rsidRDefault="000E51F0" w:rsidP="00D4412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 w:rsidRPr="0038002B">
        <w:t xml:space="preserve">Pretendentu pieteikšanās un nepieciešamo dokumentu iesniegšanas termiņš </w:t>
      </w:r>
      <w:r w:rsidR="00CC696C" w:rsidRPr="009431D6">
        <w:rPr>
          <w:bCs/>
        </w:rPr>
        <w:t>līdz 202</w:t>
      </w:r>
      <w:r w:rsidR="00CC696C">
        <w:rPr>
          <w:bCs/>
        </w:rPr>
        <w:t>4</w:t>
      </w:r>
      <w:r w:rsidR="00CC696C" w:rsidRPr="009431D6">
        <w:rPr>
          <w:bCs/>
        </w:rPr>
        <w:t xml:space="preserve">.gada </w:t>
      </w:r>
      <w:r w:rsidR="00CC696C">
        <w:rPr>
          <w:bCs/>
        </w:rPr>
        <w:t xml:space="preserve">      </w:t>
      </w:r>
      <w:r w:rsidR="00A83923">
        <w:rPr>
          <w:bCs/>
        </w:rPr>
        <w:t>12. augustam</w:t>
      </w:r>
      <w:r w:rsidR="00CC696C">
        <w:t>:</w:t>
      </w:r>
    </w:p>
    <w:p w14:paraId="710E3C08" w14:textId="3418F1FD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Personīgi: Līvānu novada pašvaldībā, Klientu apkalpošanas centrā, Rīgas ielā 77, Līvānos pašvaldības darba laikā – līdz plkst.17</w:t>
      </w:r>
      <w:r w:rsidR="00893575" w:rsidRPr="00893575">
        <w:t>:</w:t>
      </w:r>
      <w:r w:rsidRPr="00893575">
        <w:t>00,</w:t>
      </w:r>
    </w:p>
    <w:p w14:paraId="6554F814" w14:textId="04FAE6EB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 xml:space="preserve">Ar pasta starpniecību: adresējot sūtījumu Līvānu novada pašvaldībai, Rīgas ielā 77, Līvānos, Līvānu novadā, LV-5316 /pasta zīmogs – </w:t>
      </w:r>
      <w:r w:rsidR="00A83923">
        <w:t>12. augusts</w:t>
      </w:r>
      <w:r w:rsidRPr="00893575">
        <w:t>/,</w:t>
      </w:r>
    </w:p>
    <w:p w14:paraId="5BA1D6A4" w14:textId="66D12A7E" w:rsidR="000E51F0" w:rsidRPr="0038002B" w:rsidRDefault="00CC696C" w:rsidP="00D4412F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Elektroniski: elektroniski parakstītu uz pašvaldības e-adresi vai e-pastu: pasts@livani.lv.</w:t>
      </w:r>
    </w:p>
    <w:p w14:paraId="11EAF373" w14:textId="2F2D9A15" w:rsidR="00C444B7" w:rsidRPr="0038002B" w:rsidRDefault="00C444B7" w:rsidP="00C444B7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K</w:t>
      </w:r>
      <w:r w:rsidR="00624947" w:rsidRPr="0038002B">
        <w:t xml:space="preserve">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="00624947" w:rsidRPr="0038002B">
          <w:t>nolikumu</w:t>
        </w:r>
      </w:smartTag>
      <w:r w:rsidR="00624947" w:rsidRPr="0038002B">
        <w:t xml:space="preserve"> </w:t>
      </w:r>
      <w:r>
        <w:t>publicēt</w:t>
      </w:r>
      <w:r w:rsidR="00624947" w:rsidRPr="0038002B">
        <w:t xml:space="preserve"> </w:t>
      </w:r>
      <w:r w:rsidR="00D03B84">
        <w:t>Līvānu</w:t>
      </w:r>
      <w:r w:rsidR="00624947" w:rsidRPr="0038002B">
        <w:t xml:space="preserve"> novada pašvaldības mājaslapā </w:t>
      </w:r>
      <w:hyperlink r:id="rId13" w:history="1">
        <w:r w:rsidR="00324487" w:rsidRPr="0038002B">
          <w:rPr>
            <w:rStyle w:val="Hipersaite"/>
            <w:color w:val="auto"/>
          </w:rPr>
          <w:t>www.</w:t>
        </w:r>
        <w:hyperlink r:id="rId14" w:history="1">
          <w:r w:rsidR="00D03B84">
            <w:rPr>
              <w:u w:val="single"/>
            </w:rPr>
            <w:t>livani</w:t>
          </w:r>
        </w:hyperlink>
      </w:hyperlink>
      <w:r w:rsidR="002101DB">
        <w:t>.</w:t>
      </w:r>
      <w:r w:rsidR="00C83B15">
        <w:t>lv</w:t>
      </w:r>
    </w:p>
    <w:p w14:paraId="6DEB2167" w14:textId="77777777" w:rsidR="00C57E84" w:rsidRPr="0038002B" w:rsidRDefault="00C57E84" w:rsidP="00D4412F">
      <w:pPr>
        <w:spacing w:line="276" w:lineRule="auto"/>
        <w:jc w:val="both"/>
      </w:pPr>
    </w:p>
    <w:p w14:paraId="606D2DC9" w14:textId="5BF64FCC" w:rsidR="00B3676D" w:rsidRPr="00D578BF" w:rsidRDefault="00CB5083" w:rsidP="006D6AEC">
      <w:pPr>
        <w:pStyle w:val="Sarakstarindkopa"/>
        <w:numPr>
          <w:ilvl w:val="0"/>
          <w:numId w:val="1"/>
        </w:numPr>
        <w:tabs>
          <w:tab w:val="num" w:pos="426"/>
        </w:tabs>
        <w:spacing w:line="276" w:lineRule="auto"/>
        <w:jc w:val="center"/>
        <w:outlineLvl w:val="2"/>
        <w:rPr>
          <w:b/>
        </w:rPr>
      </w:pPr>
      <w:r>
        <w:rPr>
          <w:b/>
        </w:rPr>
        <w:t>Centrālās pārvaldes</w:t>
      </w:r>
      <w:r w:rsidR="00F530BE">
        <w:rPr>
          <w:b/>
        </w:rPr>
        <w:t xml:space="preserve"> gal</w:t>
      </w:r>
      <w:r w:rsidR="00932496">
        <w:rPr>
          <w:b/>
        </w:rPr>
        <w:t>venā ekonomista</w:t>
      </w:r>
      <w:r w:rsidR="00B3676D" w:rsidRPr="00D578BF">
        <w:rPr>
          <w:b/>
        </w:rPr>
        <w:t xml:space="preserve"> galvenie pienākumi:</w:t>
      </w:r>
    </w:p>
    <w:p w14:paraId="42D8F3D0" w14:textId="320EC9AE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piešķirtās valsts mērķdotācijas pedagogu darba samaksai un valsts sociālās apdrošināšanas obligātajām iemaksām sadali starp novada izglītības iestādēm</w:t>
      </w:r>
      <w:r>
        <w:rPr>
          <w:color w:val="000000"/>
        </w:rPr>
        <w:t>.</w:t>
      </w:r>
    </w:p>
    <w:p w14:paraId="180E4EBA" w14:textId="00135820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D05247" w:rsidRPr="00D67E99">
        <w:rPr>
          <w:color w:val="000000"/>
        </w:rPr>
        <w:t>iedalīties pašvaldības ikgadējā budžeta projekta sagatavošanā</w:t>
      </w:r>
      <w:r>
        <w:rPr>
          <w:color w:val="000000"/>
        </w:rPr>
        <w:t>.</w:t>
      </w:r>
    </w:p>
    <w:p w14:paraId="77EEF914" w14:textId="0ACC76D6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D05247" w:rsidRPr="00D67E99">
        <w:rPr>
          <w:color w:val="000000"/>
        </w:rPr>
        <w:t>zvērtēt pašvaldības iestāžu un struktūrvienību iesniegtās ieņēmumu un izdevumu tāmes</w:t>
      </w:r>
      <w:r>
        <w:rPr>
          <w:color w:val="000000"/>
        </w:rPr>
        <w:t>.</w:t>
      </w:r>
    </w:p>
    <w:p w14:paraId="25D6675B" w14:textId="1563CED3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="00D05247" w:rsidRPr="00D67E99">
        <w:rPr>
          <w:color w:val="000000"/>
        </w:rPr>
        <w:t>agatavot Domes lēmumu projektus par grozījumiem pašvaldības budžetā, pašvaldības sniegto maksas pakalpojumu tarifu noteikšanu u.c.</w:t>
      </w:r>
    </w:p>
    <w:p w14:paraId="2D47E7E6" w14:textId="3B1AC80A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pašvaldības budžeta plānošanu, ieņēmumu un izdevumu kontroli budžeta vadības sistēmā</w:t>
      </w:r>
      <w:r>
        <w:rPr>
          <w:color w:val="000000"/>
        </w:rPr>
        <w:t>.</w:t>
      </w:r>
    </w:p>
    <w:p w14:paraId="3A98343A" w14:textId="6470A902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finanšu plānošanu, analīzi, pārskatu gatavošanu, budžeta izpildes kontroli</w:t>
      </w:r>
      <w:r>
        <w:rPr>
          <w:color w:val="000000"/>
        </w:rPr>
        <w:t>.</w:t>
      </w:r>
    </w:p>
    <w:p w14:paraId="6D02C52A" w14:textId="126854C3" w:rsidR="0097702C" w:rsidRDefault="006D6AEC" w:rsidP="0097702C">
      <w:pPr>
        <w:numPr>
          <w:ilvl w:val="1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pašvaldības iestāžu ekonomisko un finanšu analīzi.</w:t>
      </w:r>
    </w:p>
    <w:p w14:paraId="5A8B821B" w14:textId="77777777" w:rsidR="0097702C" w:rsidRPr="0097702C" w:rsidRDefault="0097702C" w:rsidP="0097702C">
      <w:pPr>
        <w:spacing w:line="276" w:lineRule="auto"/>
        <w:ind w:left="704"/>
        <w:jc w:val="both"/>
        <w:rPr>
          <w:color w:val="000000"/>
        </w:rPr>
      </w:pPr>
    </w:p>
    <w:p w14:paraId="691D3E6A" w14:textId="77777777" w:rsidR="00B3676D" w:rsidRPr="00BA279D" w:rsidRDefault="00B3676D" w:rsidP="00C77E9D">
      <w:pPr>
        <w:pStyle w:val="Sarakstarindkopa"/>
        <w:numPr>
          <w:ilvl w:val="0"/>
          <w:numId w:val="1"/>
        </w:numPr>
        <w:spacing w:line="276" w:lineRule="auto"/>
        <w:jc w:val="center"/>
        <w:outlineLvl w:val="2"/>
        <w:rPr>
          <w:b/>
          <w:bCs/>
        </w:rPr>
      </w:pPr>
      <w:r w:rsidRPr="00BA279D">
        <w:rPr>
          <w:b/>
          <w:bCs/>
        </w:rPr>
        <w:t>Prasības pretendentam:</w:t>
      </w:r>
    </w:p>
    <w:p w14:paraId="21F05A53" w14:textId="7F10D51A" w:rsidR="00B3676D" w:rsidRDefault="00A841EC" w:rsidP="006D6AE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A</w:t>
      </w:r>
      <w:r w:rsidR="00B3676D" w:rsidRPr="0038002B">
        <w:t xml:space="preserve">ugstākā izglītība </w:t>
      </w:r>
      <w:r w:rsidR="00531D90">
        <w:t>ekonomikā vai finansēs</w:t>
      </w:r>
      <w:r w:rsidR="0031040A">
        <w:t>.</w:t>
      </w:r>
    </w:p>
    <w:p w14:paraId="2CFC42AC" w14:textId="4B85A829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D635B" w:rsidRPr="00D67E99">
        <w:rPr>
          <w:color w:val="000000"/>
        </w:rPr>
        <w:t>abas analītiskās spējas, precizitāte un augsta atbildības sajūta</w:t>
      </w:r>
      <w:r>
        <w:rPr>
          <w:color w:val="000000"/>
        </w:rPr>
        <w:t>.</w:t>
      </w:r>
    </w:p>
    <w:p w14:paraId="6496863E" w14:textId="144625C4" w:rsidR="007D635B" w:rsidRDefault="007D635B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67E99">
        <w:rPr>
          <w:color w:val="000000"/>
        </w:rPr>
        <w:t>Latvijas Republikā spēkā esošo pašvaldības un finanšu darbību reglamentējošo dokumentu un normatīvo aktu pārzināšana</w:t>
      </w:r>
      <w:r w:rsidR="006D6AEC">
        <w:rPr>
          <w:color w:val="000000"/>
        </w:rPr>
        <w:t>.</w:t>
      </w:r>
    </w:p>
    <w:p w14:paraId="7DA8D67B" w14:textId="5F6FBAD6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>riekšrocības kandidātiem ar pieredzi</w:t>
      </w:r>
      <w:r w:rsidR="007D635B">
        <w:rPr>
          <w:color w:val="000000"/>
        </w:rPr>
        <w:t xml:space="preserve"> </w:t>
      </w:r>
      <w:r w:rsidR="007D635B" w:rsidRPr="00D67E99">
        <w:rPr>
          <w:color w:val="000000"/>
        </w:rPr>
        <w:t>darbā</w:t>
      </w:r>
      <w:r w:rsidR="007D635B" w:rsidRPr="00513ADB">
        <w:rPr>
          <w:color w:val="000000"/>
        </w:rPr>
        <w:t xml:space="preserve"> </w:t>
      </w:r>
      <w:r w:rsidR="007D635B">
        <w:rPr>
          <w:color w:val="000000"/>
        </w:rPr>
        <w:t xml:space="preserve">ar </w:t>
      </w:r>
      <w:r w:rsidR="007D635B" w:rsidRPr="00D67E99">
        <w:rPr>
          <w:color w:val="000000"/>
        </w:rPr>
        <w:t xml:space="preserve">valsts mērķdotācijas </w:t>
      </w:r>
      <w:r w:rsidR="007D635B">
        <w:rPr>
          <w:color w:val="000000"/>
        </w:rPr>
        <w:t xml:space="preserve">sadali </w:t>
      </w:r>
      <w:r w:rsidR="007D635B" w:rsidRPr="00D67E99">
        <w:rPr>
          <w:color w:val="000000"/>
        </w:rPr>
        <w:t>pedagogu darba samaksai</w:t>
      </w:r>
      <w:r>
        <w:rPr>
          <w:color w:val="000000"/>
        </w:rPr>
        <w:t>.</w:t>
      </w:r>
    </w:p>
    <w:p w14:paraId="51392458" w14:textId="59BA2843" w:rsid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lastRenderedPageBreak/>
        <w:t>P</w:t>
      </w:r>
      <w:r w:rsidR="007D635B" w:rsidRPr="00D67E99">
        <w:rPr>
          <w:color w:val="000000"/>
        </w:rPr>
        <w:t>riekšrocības kandidātiem ar pieredzi darbā ar finanšu uzskaiti valsts vai pašvaldību iestādēs</w:t>
      </w:r>
      <w:r>
        <w:rPr>
          <w:color w:val="000000"/>
        </w:rPr>
        <w:t>.</w:t>
      </w:r>
      <w:r w:rsidR="007D635B" w:rsidRPr="00D67E99">
        <w:rPr>
          <w:color w:val="000000"/>
        </w:rPr>
        <w:t xml:space="preserve"> </w:t>
      </w:r>
    </w:p>
    <w:p w14:paraId="183420F5" w14:textId="12CB73F0" w:rsid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 xml:space="preserve">riekšrocības kandidātiem ar pieredzi darbā </w:t>
      </w:r>
      <w:r w:rsidR="007D635B">
        <w:rPr>
          <w:color w:val="000000"/>
        </w:rPr>
        <w:t>resursu</w:t>
      </w:r>
      <w:r w:rsidR="007D635B" w:rsidRPr="00D67E99">
        <w:rPr>
          <w:color w:val="000000"/>
        </w:rPr>
        <w:t xml:space="preserve"> vadības sistēmā</w:t>
      </w:r>
      <w:r w:rsidR="007D635B">
        <w:rPr>
          <w:color w:val="000000"/>
        </w:rPr>
        <w:t xml:space="preserve"> </w:t>
      </w:r>
      <w:r w:rsidR="007D635B" w:rsidRPr="00D67E99">
        <w:rPr>
          <w:color w:val="000000"/>
        </w:rPr>
        <w:t>Horizon</w:t>
      </w:r>
      <w:r w:rsidR="007D635B">
        <w:rPr>
          <w:color w:val="000000"/>
        </w:rPr>
        <w:t>,</w:t>
      </w:r>
      <w:r w:rsidR="007D635B" w:rsidRPr="00D67E99">
        <w:rPr>
          <w:color w:val="000000"/>
        </w:rPr>
        <w:t xml:space="preserve"> </w:t>
      </w:r>
      <w:r w:rsidR="007D635B">
        <w:rPr>
          <w:color w:val="000000"/>
        </w:rPr>
        <w:t xml:space="preserve">un budžeta vadības sistēmā </w:t>
      </w:r>
      <w:r w:rsidR="007D635B" w:rsidRPr="00513ADB">
        <w:rPr>
          <w:color w:val="000000"/>
        </w:rPr>
        <w:t>Horizon BI</w:t>
      </w:r>
      <w:r w:rsidR="007D635B">
        <w:rPr>
          <w:color w:val="000000"/>
        </w:rPr>
        <w:t xml:space="preserve">/ </w:t>
      </w:r>
      <w:r w:rsidR="007D635B" w:rsidRPr="00D67E99">
        <w:rPr>
          <w:color w:val="000000"/>
        </w:rPr>
        <w:t>MicroStrategy</w:t>
      </w:r>
      <w:r>
        <w:rPr>
          <w:color w:val="000000"/>
        </w:rPr>
        <w:t>.</w:t>
      </w:r>
    </w:p>
    <w:p w14:paraId="22E11A71" w14:textId="794C8610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>riekšrocības kandidātiem ar pieredzi darbā ar DVS Namejs</w:t>
      </w:r>
      <w:r>
        <w:rPr>
          <w:color w:val="000000"/>
        </w:rPr>
        <w:t>.</w:t>
      </w:r>
    </w:p>
    <w:p w14:paraId="03678A26" w14:textId="69988E24" w:rsidR="00A62A93" w:rsidRP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7D635B" w:rsidRPr="00D67E99">
        <w:rPr>
          <w:color w:val="000000"/>
        </w:rPr>
        <w:t>tsaucība, iniciatīva, spēja organizēt un plānot savu darbu atbilstoši uzdevumam.</w:t>
      </w:r>
    </w:p>
    <w:p w14:paraId="08373D2E" w14:textId="490719DC" w:rsidR="00B3676D" w:rsidRPr="0038002B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V</w:t>
      </w:r>
      <w:r w:rsidR="00B3676D" w:rsidRPr="0038002B">
        <w:t>alsts valodas zināšanas augstākajā līmenī</w:t>
      </w:r>
      <w:r w:rsidR="0031040A">
        <w:t>.</w:t>
      </w:r>
    </w:p>
    <w:p w14:paraId="616A17FB" w14:textId="024CDEFB" w:rsidR="000C3399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L</w:t>
      </w:r>
      <w:r w:rsidR="00747C66" w:rsidRPr="0038002B">
        <w:t xml:space="preserve">abas </w:t>
      </w:r>
      <w:r w:rsidR="00D302E2">
        <w:t xml:space="preserve">biroja tehnikas un </w:t>
      </w:r>
      <w:r w:rsidR="00747C66" w:rsidRPr="0038002B">
        <w:t>datora lietotāja</w:t>
      </w:r>
      <w:r w:rsidR="00B3676D" w:rsidRPr="0038002B">
        <w:t xml:space="preserve"> prasmes</w:t>
      </w:r>
      <w:r w:rsidR="00747C66" w:rsidRPr="0038002B">
        <w:t xml:space="preserve">, tajā skaitā pietiekamas prasmes rīkoties ar elektronisko pastu, dokumentu </w:t>
      </w:r>
      <w:r w:rsidR="00D302E2">
        <w:t>vadības sistēmām</w:t>
      </w:r>
      <w:r w:rsidR="0031040A">
        <w:t>.</w:t>
      </w:r>
    </w:p>
    <w:p w14:paraId="5BA1D6AF" w14:textId="77366AB6" w:rsidR="000E51F0" w:rsidRPr="00472993" w:rsidRDefault="000E51F0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 w:rsidRPr="00472993">
        <w:t>Pretenden</w:t>
      </w:r>
      <w:r w:rsidR="004F772F" w:rsidRPr="00472993">
        <w:t>ti</w:t>
      </w:r>
      <w:r w:rsidR="00284C8D" w:rsidRPr="00472993">
        <w:t>em</w:t>
      </w:r>
      <w:r w:rsidR="004F772F" w:rsidRPr="00472993">
        <w:t xml:space="preserve"> noteiktajā termiņā </w:t>
      </w:r>
      <w:r w:rsidR="004567A3" w:rsidRPr="00472993">
        <w:t>pieteikumu</w:t>
      </w:r>
      <w:r w:rsidR="00471CAD" w:rsidRPr="00472993">
        <w:t xml:space="preserve"> /motivācijas vēstuli/</w:t>
      </w:r>
      <w:r w:rsidR="00284C8D" w:rsidRPr="00472993">
        <w:t xml:space="preserve"> </w:t>
      </w:r>
      <w:r w:rsidR="006D6AEC" w:rsidRPr="00472993">
        <w:t>jā</w:t>
      </w:r>
      <w:r w:rsidR="0085775D" w:rsidRPr="00472993">
        <w:t>iesnie</w:t>
      </w:r>
      <w:r w:rsidR="006D6AEC" w:rsidRPr="00472993">
        <w:t>dz</w:t>
      </w:r>
      <w:r w:rsidR="0085775D" w:rsidRPr="00472993">
        <w:t xml:space="preserve"> </w:t>
      </w:r>
      <w:r w:rsidR="00865763" w:rsidRPr="00472993">
        <w:t>Līvānu</w:t>
      </w:r>
      <w:r w:rsidR="00284C8D" w:rsidRPr="00472993">
        <w:t xml:space="preserve"> novada </w:t>
      </w:r>
      <w:r w:rsidR="00D95B0A" w:rsidRPr="00472993">
        <w:t xml:space="preserve">pašvaldības </w:t>
      </w:r>
      <w:r w:rsidR="00865763" w:rsidRPr="00472993">
        <w:t>klientu a</w:t>
      </w:r>
      <w:r w:rsidR="009409B9" w:rsidRPr="00472993">
        <w:t>p</w:t>
      </w:r>
      <w:r w:rsidR="00865763" w:rsidRPr="00472993">
        <w:t>kalpošanas centrā</w:t>
      </w:r>
      <w:r w:rsidR="00284C8D" w:rsidRPr="00472993">
        <w:t xml:space="preserve">,  </w:t>
      </w:r>
      <w:r w:rsidR="00865763" w:rsidRPr="00472993">
        <w:t>Rīgas ielā 77, Līvānos</w:t>
      </w:r>
      <w:r w:rsidR="00D64B8D" w:rsidRPr="00472993">
        <w:t>,</w:t>
      </w:r>
      <w:r w:rsidR="00F62956" w:rsidRPr="00472993">
        <w:t xml:space="preserve"> </w:t>
      </w:r>
      <w:r w:rsidR="00913158" w:rsidRPr="00472993">
        <w:t xml:space="preserve">sūtīt </w:t>
      </w:r>
      <w:r w:rsidR="009409B9" w:rsidRPr="00472993">
        <w:t>uz</w:t>
      </w:r>
      <w:r w:rsidR="00913158" w:rsidRPr="00472993">
        <w:t xml:space="preserve"> e-adresi</w:t>
      </w:r>
      <w:r w:rsidR="00F27F27" w:rsidRPr="00472993">
        <w:t xml:space="preserve"> </w:t>
      </w:r>
      <w:r w:rsidR="00284C8D" w:rsidRPr="00472993">
        <w:t xml:space="preserve">vai e-pastu: </w:t>
      </w:r>
      <w:r w:rsidR="00865763" w:rsidRPr="00472993">
        <w:rPr>
          <w:u w:val="single"/>
        </w:rPr>
        <w:t>pasts@livani.lv</w:t>
      </w:r>
      <w:r w:rsidRPr="00472993">
        <w:t>, (</w:t>
      </w:r>
      <w:r w:rsidR="009409B9" w:rsidRPr="00472993">
        <w:t xml:space="preserve">elektroniski parakstītu, </w:t>
      </w:r>
      <w:r w:rsidRPr="00472993">
        <w:t xml:space="preserve">ar norādi „Konkursam uz </w:t>
      </w:r>
      <w:r w:rsidR="00865763" w:rsidRPr="00472993">
        <w:t>Līvānu n</w:t>
      </w:r>
      <w:r w:rsidR="009F330B" w:rsidRPr="00472993">
        <w:t xml:space="preserve">ovada </w:t>
      </w:r>
      <w:r w:rsidR="00CB5083">
        <w:t>Centrālās pārvaldes</w:t>
      </w:r>
      <w:r w:rsidR="0030602F" w:rsidRPr="00472993">
        <w:t xml:space="preserve"> galvenā ekonomista</w:t>
      </w:r>
      <w:r w:rsidR="009F330B" w:rsidRPr="00472993">
        <w:t xml:space="preserve"> amat</w:t>
      </w:r>
      <w:r w:rsidR="000E31F8" w:rsidRPr="00472993">
        <w:t>u</w:t>
      </w:r>
      <w:r w:rsidRPr="00472993">
        <w:t xml:space="preserve">”) </w:t>
      </w:r>
      <w:r w:rsidR="001A712B" w:rsidRPr="00472993">
        <w:t>pievienojot</w:t>
      </w:r>
      <w:r w:rsidRPr="00472993">
        <w:t xml:space="preserve"> šādus dokumentus:</w:t>
      </w:r>
    </w:p>
    <w:p w14:paraId="05656D59" w14:textId="77777777" w:rsidR="00F73505" w:rsidRPr="00472993" w:rsidRDefault="000E51F0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472993">
          <w:t>CV</w:t>
        </w:r>
      </w:smartTag>
      <w:r w:rsidRPr="00472993">
        <w:t>)</w:t>
      </w:r>
      <w:r w:rsidR="00913158" w:rsidRPr="00472993">
        <w:t>,</w:t>
      </w:r>
    </w:p>
    <w:p w14:paraId="58401C06" w14:textId="77777777" w:rsidR="00F73505" w:rsidRPr="00472993" w:rsidRDefault="00F62956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i</w:t>
      </w:r>
      <w:r w:rsidR="000E51F0" w:rsidRPr="00472993">
        <w:t>zglītī</w:t>
      </w:r>
      <w:r w:rsidR="009F330B" w:rsidRPr="00472993">
        <w:t>bu</w:t>
      </w:r>
      <w:r w:rsidR="002D0A4D" w:rsidRPr="00472993">
        <w:t xml:space="preserve"> un darba pieredzi</w:t>
      </w:r>
      <w:r w:rsidR="009932FA" w:rsidRPr="00472993">
        <w:t xml:space="preserve"> apliecinošu dokumentu kopijas</w:t>
      </w:r>
      <w:r w:rsidR="00913158" w:rsidRPr="00472993">
        <w:t>,</w:t>
      </w:r>
    </w:p>
    <w:p w14:paraId="0D35B558" w14:textId="5C866914" w:rsidR="00F73505" w:rsidRPr="00472993" w:rsidRDefault="001A712B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citus dokumentus, kas apliecina</w:t>
      </w:r>
      <w:r w:rsidR="00954471" w:rsidRPr="00472993">
        <w:t xml:space="preserve"> pretendentam izvirzīto prasību izpildi</w:t>
      </w:r>
      <w:r w:rsidR="00E440FA" w:rsidRPr="00472993">
        <w:t>.</w:t>
      </w:r>
    </w:p>
    <w:p w14:paraId="78449DEB" w14:textId="77777777" w:rsidR="006D6D4A" w:rsidRDefault="006D6D4A" w:rsidP="006D6D4A">
      <w:pPr>
        <w:pStyle w:val="Sarakstarindkopa"/>
        <w:spacing w:line="276" w:lineRule="auto"/>
        <w:ind w:left="1080"/>
        <w:jc w:val="both"/>
      </w:pPr>
    </w:p>
    <w:p w14:paraId="5B4B835D" w14:textId="0E833168" w:rsidR="00F73505" w:rsidRPr="006D6D4A" w:rsidRDefault="006D6D4A" w:rsidP="006D6D4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6D6D4A">
        <w:rPr>
          <w:b/>
          <w:bCs/>
        </w:rPr>
        <w:t>Pieteikumu izskatīšana, vērtēšanas kritēriji, lēmuma pieņemšana.</w:t>
      </w:r>
    </w:p>
    <w:p w14:paraId="5BD809AD" w14:textId="4D05AD4C" w:rsidR="00D14041" w:rsidRPr="00472993" w:rsidRDefault="002D0A4D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Konkursa komisija, kuru izveido ar </w:t>
      </w:r>
      <w:r w:rsidR="007037DA">
        <w:t xml:space="preserve">pašvaldības </w:t>
      </w:r>
      <w:r w:rsidR="00FE5C5C">
        <w:t>izpilddirektora</w:t>
      </w:r>
      <w:r w:rsidR="00BF333D">
        <w:t xml:space="preserve"> </w:t>
      </w:r>
      <w:r w:rsidRPr="00291FC2">
        <w:t>rīkojumu</w:t>
      </w:r>
      <w:r w:rsidR="00364269" w:rsidRPr="00291FC2">
        <w:t xml:space="preserve"> </w:t>
      </w:r>
      <w:r w:rsidR="00364269" w:rsidRPr="00472993">
        <w:t>5 /piecu</w:t>
      </w:r>
      <w:r w:rsidR="00D14041" w:rsidRPr="00472993">
        <w:t>/</w:t>
      </w:r>
      <w:r w:rsidR="00364269" w:rsidRPr="00472993">
        <w:t xml:space="preserve"> komisijas locekļu</w:t>
      </w:r>
      <w:r w:rsidR="00D14041" w:rsidRPr="00472993">
        <w:t xml:space="preserve"> sastāvā</w:t>
      </w:r>
      <w:r w:rsidRPr="00472993">
        <w:t>, izskata pretendentu pieteikumus un iesniegtos dokumentus.</w:t>
      </w:r>
    </w:p>
    <w:p w14:paraId="5755A9CF" w14:textId="63986C16" w:rsidR="00D14041" w:rsidRPr="00472993" w:rsidRDefault="000E51F0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Konkursa komisija </w:t>
      </w:r>
      <w:r w:rsidR="009431D6" w:rsidRPr="00472993">
        <w:t>3</w:t>
      </w:r>
      <w:r w:rsidR="00915A4E" w:rsidRPr="00472993">
        <w:t xml:space="preserve"> /</w:t>
      </w:r>
      <w:r w:rsidR="00DF534A" w:rsidRPr="00472993">
        <w:t>trīs</w:t>
      </w:r>
      <w:r w:rsidR="00915A4E" w:rsidRPr="00472993">
        <w:t>/</w:t>
      </w:r>
      <w:r w:rsidRPr="00472993">
        <w:t xml:space="preserve"> darb</w:t>
      </w:r>
      <w:r w:rsidR="00915A4E" w:rsidRPr="00472993">
        <w:t xml:space="preserve">a </w:t>
      </w:r>
      <w:r w:rsidRPr="00472993">
        <w:t xml:space="preserve">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472993">
          <w:t>pieteikumus</w:t>
        </w:r>
      </w:smartTag>
      <w:r w:rsidRPr="00472993">
        <w:t xml:space="preserve"> un iesniegtos dokumentus</w:t>
      </w:r>
      <w:r w:rsidR="00DF534A" w:rsidRPr="00472993">
        <w:t xml:space="preserve"> un </w:t>
      </w:r>
      <w:r w:rsidR="00C40AB2" w:rsidRPr="00472993">
        <w:t>uzklausa pretenden</w:t>
      </w:r>
      <w:r w:rsidR="00291FC2" w:rsidRPr="00472993">
        <w:t>tus</w:t>
      </w:r>
      <w:r w:rsidRPr="00472993">
        <w:t>.</w:t>
      </w:r>
    </w:p>
    <w:p w14:paraId="7B94B4F2" w14:textId="77777777" w:rsidR="00424739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7" w14:textId="32C646BE" w:rsidR="000E51F0" w:rsidRPr="0038002B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>Konkurss tiek organizēts divās kārtās:</w:t>
      </w:r>
    </w:p>
    <w:p w14:paraId="4BD1164F" w14:textId="77777777" w:rsidR="008E6FF3" w:rsidRDefault="000E51F0" w:rsidP="008E6FF3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38002B">
          <w:t>pieteikumus</w:t>
        </w:r>
      </w:smartTag>
      <w:r w:rsidRPr="0038002B">
        <w:t xml:space="preserve"> un iesniegtos dokumentus un uz konkursa otro kārtu uzaicina pretendentus, kas atbilst nolikumā izvirzītajām prasībām, ko apliecina iesniegtie dokumenti</w:t>
      </w:r>
      <w:r w:rsidR="007037DA">
        <w:t>,</w:t>
      </w:r>
    </w:p>
    <w:p w14:paraId="5BA1D6BA" w14:textId="79219514" w:rsidR="000E51F0" w:rsidRPr="0038002B" w:rsidRDefault="00141D88" w:rsidP="00D4412F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>konkursa otr</w:t>
      </w:r>
      <w:r w:rsidR="00DE2D6C">
        <w:t>aj</w:t>
      </w:r>
      <w:r w:rsidRPr="0038002B">
        <w:t>ā kārt</w:t>
      </w:r>
      <w:r w:rsidR="00DE2D6C">
        <w:t>ā</w:t>
      </w:r>
      <w:r w:rsidRPr="0038002B">
        <w:t xml:space="preserve"> </w:t>
      </w:r>
      <w:r w:rsidR="005809DC">
        <w:t>tiek vērtēt</w:t>
      </w:r>
      <w:r w:rsidR="00496F5A">
        <w:t>as pretendenta</w:t>
      </w:r>
      <w:r w:rsidR="005809DC">
        <w:t xml:space="preserve"> </w:t>
      </w:r>
      <w:r w:rsidR="00A86F77">
        <w:t xml:space="preserve">spējas sniegt kompetentas atbildes uz komisijas jautājumiem, saskarsmes spējas, komunikācijas un sadarbības veidošanas </w:t>
      </w:r>
      <w:r w:rsidR="00233965">
        <w:t>prasmes.</w:t>
      </w:r>
    </w:p>
    <w:p w14:paraId="0F811051" w14:textId="7623F512" w:rsidR="00F90FF3" w:rsidRDefault="00B66BDD" w:rsidP="004E3DF5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Pirmajā kārtā komisija izvērtē visu pretendentu</w:t>
      </w:r>
      <w:r w:rsidR="003A7536">
        <w:t xml:space="preserve"> iesniegto dokumentu atbilstību izvirzītajām prasībām</w:t>
      </w:r>
      <w:r w:rsidR="00A058BC">
        <w:t>. Vērtēšanu komisijas locekļi veic individuāl</w:t>
      </w:r>
      <w:r w:rsidR="003D311E">
        <w:t>i</w:t>
      </w:r>
      <w:r w:rsidR="00A058BC">
        <w:t>, punktu sistēmā</w:t>
      </w:r>
      <w:r w:rsidR="004E3DF5">
        <w:t xml:space="preserve"> /saskaņā ar pielikumu Nr.1/</w:t>
      </w:r>
      <w:r w:rsidR="00F278B6">
        <w:t>:</w:t>
      </w:r>
    </w:p>
    <w:p w14:paraId="5C59FDDF" w14:textId="6298B1EB" w:rsidR="00F278B6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m</w:t>
      </w:r>
      <w:r w:rsidR="00F278B6">
        <w:t>otivētu pieteikuma vēstuli</w:t>
      </w:r>
      <w:r>
        <w:t>,</w:t>
      </w:r>
    </w:p>
    <w:p w14:paraId="51CE22D4" w14:textId="0E2AB39F" w:rsidR="001D01EF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dzīves gaitas aprakstu /CV/,</w:t>
      </w:r>
    </w:p>
    <w:p w14:paraId="1488BD8D" w14:textId="62CA2C0E" w:rsidR="001D01EF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izglītību apliecinošu dokumentu kopijas,</w:t>
      </w:r>
    </w:p>
    <w:p w14:paraId="53BF1259" w14:textId="6A81F77F" w:rsidR="006C4277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 xml:space="preserve">profesionālo kvalifikāciju un citas prasmes </w:t>
      </w:r>
      <w:r w:rsidR="004574D8">
        <w:t>apliecinošu dokumentu kopijas /ja tādas ir/,</w:t>
      </w:r>
    </w:p>
    <w:p w14:paraId="5F42BD77" w14:textId="671A6A4D" w:rsidR="00CC4F4F" w:rsidRPr="00194242" w:rsidRDefault="00CC4F4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1E66AB">
        <w:t xml:space="preserve">pirmajā </w:t>
      </w:r>
      <w:r w:rsidRPr="00194242">
        <w:t xml:space="preserve">kārtā </w:t>
      </w:r>
      <w:r w:rsidR="0052115C" w:rsidRPr="00472993">
        <w:t>–</w:t>
      </w:r>
      <w:r w:rsidRPr="00472993">
        <w:t xml:space="preserve"> </w:t>
      </w:r>
      <w:r w:rsidR="00753034" w:rsidRPr="00472993">
        <w:t>16</w:t>
      </w:r>
      <w:r w:rsidR="009056A4" w:rsidRPr="00472993">
        <w:t>.</w:t>
      </w:r>
    </w:p>
    <w:p w14:paraId="4A9EA59C" w14:textId="4CAC5350" w:rsidR="0052115C" w:rsidRDefault="0052115C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komisija konstatē, ka pretendents neatbilst kādai no izvirzītajām prasībā</w:t>
      </w:r>
      <w:r w:rsidR="00F06486">
        <w:t>m</w:t>
      </w:r>
      <w:r w:rsidR="007639F2">
        <w:t>, tā lemj par pretendenta tālāku dalību konkursā.</w:t>
      </w:r>
    </w:p>
    <w:p w14:paraId="4ABEC6B0" w14:textId="354ED955" w:rsidR="00F90FF3" w:rsidRDefault="007639F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Dalībai </w:t>
      </w:r>
      <w:r w:rsidR="003D311E">
        <w:t>otr</w:t>
      </w:r>
      <w:r>
        <w:t>ajā</w:t>
      </w:r>
      <w:r w:rsidR="003D311E">
        <w:t xml:space="preserve"> kārt</w:t>
      </w:r>
      <w:r>
        <w:t>ā</w:t>
      </w:r>
      <w:r w:rsidR="003D311E">
        <w:t xml:space="preserve"> tiek </w:t>
      </w:r>
      <w:r>
        <w:t>uzaicināti</w:t>
      </w:r>
      <w:r w:rsidR="003D311E">
        <w:t xml:space="preserve"> tie pretendenti, kuru iesniegtie dokumenti atbilst izvirzītajām prasībām</w:t>
      </w:r>
      <w:r w:rsidR="00387862">
        <w:t>.</w:t>
      </w:r>
    </w:p>
    <w:p w14:paraId="1DEBF3AE" w14:textId="0A04FB35" w:rsidR="00387862" w:rsidRDefault="0038786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Otrajā kārtā /intervijā/ komisija izvērtē</w:t>
      </w:r>
      <w:r w:rsidR="00BC0168">
        <w:t xml:space="preserve"> katra</w:t>
      </w:r>
      <w:r>
        <w:t xml:space="preserve"> pretendent</w:t>
      </w:r>
      <w:r w:rsidR="00BC0168">
        <w:t xml:space="preserve">a </w:t>
      </w:r>
      <w:r w:rsidR="00E8557B">
        <w:t>spēju sniegt</w:t>
      </w:r>
      <w:r w:rsidR="00D9203B">
        <w:t xml:space="preserve"> kompetentas atbildes uz komisijas jautājumiem, saskarsmes spējas, komunikācijas un sadarbības veidošanas </w:t>
      </w:r>
      <w:r w:rsidR="00D9203B">
        <w:lastRenderedPageBreak/>
        <w:t>prasmes</w:t>
      </w:r>
      <w:r w:rsidR="00B3088B">
        <w:t xml:space="preserve"> /saskaņā ar pielikumu Nr.2/</w:t>
      </w:r>
      <w:r w:rsidR="00235375">
        <w:t xml:space="preserve">. Katrs komisijas loceklis vērtē individuāli </w:t>
      </w:r>
      <w:r w:rsidR="00384F44">
        <w:t>intervijas laikā pēc šādiem kritērijiem:</w:t>
      </w:r>
    </w:p>
    <w:p w14:paraId="5AA71FBF" w14:textId="59427D81" w:rsidR="00714CE9" w:rsidRDefault="00714CE9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spēja sniegt kompetentas atbildes uz amata pienākumu pildīšanai atbilstošiem jautājumiem</w:t>
      </w:r>
      <w:r w:rsidR="00B15FED">
        <w:t>,</w:t>
      </w:r>
    </w:p>
    <w:p w14:paraId="2E5161B9" w14:textId="77EE47E4" w:rsidR="00B15FED" w:rsidRDefault="00B15FED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saskarsmes spējas, komunikācijas un sadarbības veidošanas prasmes</w:t>
      </w:r>
      <w:r w:rsidR="00A10639">
        <w:t>.</w:t>
      </w:r>
    </w:p>
    <w:p w14:paraId="3D59066F" w14:textId="7647C080" w:rsidR="009D1187" w:rsidRDefault="00A10639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431DA6">
        <w:t xml:space="preserve">otrajā kārtā </w:t>
      </w:r>
      <w:r w:rsidR="009D1187" w:rsidRPr="00472993">
        <w:t>–</w:t>
      </w:r>
      <w:r w:rsidR="001052B7" w:rsidRPr="00472993">
        <w:t xml:space="preserve"> </w:t>
      </w:r>
      <w:r w:rsidR="00E32AC2" w:rsidRPr="00472993">
        <w:t>15</w:t>
      </w:r>
      <w:r w:rsidR="009056A4" w:rsidRPr="00472993">
        <w:t>.</w:t>
      </w:r>
    </w:p>
    <w:p w14:paraId="72EFF65B" w14:textId="0289AEB0" w:rsidR="00714243" w:rsidRDefault="000A209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Komisijas locekļiem ir tiesības uzdot</w:t>
      </w:r>
      <w:r w:rsidR="00A10639">
        <w:t xml:space="preserve"> </w:t>
      </w:r>
      <w:r w:rsidR="00610527">
        <w:t>jautājumus pretendentam, kas saistīti ar iepriekšējo darba pieredzi, zināšanām</w:t>
      </w:r>
      <w:r w:rsidR="003F58C7">
        <w:t>, problēmsituāciju analīzi u.tml.</w:t>
      </w:r>
    </w:p>
    <w:p w14:paraId="3B0C350B" w14:textId="1CE9F51A" w:rsidR="003F58C7" w:rsidRDefault="00F7413E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Lēmumu par pretendentu atbilstību </w:t>
      </w:r>
      <w:r w:rsidR="00C737CC">
        <w:t>galvenā ekonomista</w:t>
      </w:r>
      <w:r w:rsidR="00DE60EE">
        <w:t xml:space="preserve"> amatam komisija pieņem, pamatojoties uz pirmajā un otrajā kārtā iegūtā </w:t>
      </w:r>
      <w:r w:rsidR="00593735">
        <w:t>individuālā vērtējuma lielāko punktu skaitu.</w:t>
      </w:r>
    </w:p>
    <w:p w14:paraId="2932F9B2" w14:textId="7B50298A" w:rsidR="00593735" w:rsidRDefault="00593735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pretendenti saņēmuši</w:t>
      </w:r>
      <w:r w:rsidR="00F44B92">
        <w:t xml:space="preserve"> vienādu punktu skaitu, komisija balso par pretendentiem. Ja balsojums ir vienāds, izšķirošā ir komisijas priekšsēdētāja balss</w:t>
      </w:r>
      <w:r w:rsidR="00463765">
        <w:t>. Komisijas priekšsēdētājam savs lēmums ir jāpamato un tas tiek ierakstīts protokolā</w:t>
      </w:r>
      <w:r w:rsidR="002A2E04">
        <w:t>.</w:t>
      </w:r>
    </w:p>
    <w:p w14:paraId="0A797D5C" w14:textId="0CFB3CE2" w:rsidR="002A2E04" w:rsidRPr="00472993" w:rsidRDefault="002A2E04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 galīgo lēmumu pieņem bez pretendentu klātbūtnes un par rezultātiem</w:t>
      </w:r>
      <w:r w:rsidR="0099035B">
        <w:t xml:space="preserve"> paziņo katram pretendentam rakstv</w:t>
      </w:r>
      <w:r w:rsidR="00AA0847">
        <w:t>e</w:t>
      </w:r>
      <w:r w:rsidR="0099035B">
        <w:t xml:space="preserve">idā, nosūtot atbildi uz elektronisko </w:t>
      </w:r>
      <w:r w:rsidR="00AA0847">
        <w:t xml:space="preserve">pasta </w:t>
      </w:r>
      <w:r w:rsidR="00AA0847" w:rsidRPr="00472993">
        <w:t>adresi 5 /piecu/ darba dienu laikā pēc lēmuma pieņemšanas.</w:t>
      </w:r>
    </w:p>
    <w:p w14:paraId="11EE9A6D" w14:textId="79D9AEDF" w:rsidR="004F34AF" w:rsidRPr="00472993" w:rsidRDefault="004F34A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Pretendents, kurš uzvarējis konkursā, tiek virzīts </w:t>
      </w:r>
      <w:r w:rsidR="00473E51" w:rsidRPr="00472993">
        <w:t xml:space="preserve">darba tiesisko attiecību nodibināšanai ar pašvaldības administrācijas vadītāju </w:t>
      </w:r>
      <w:r w:rsidRPr="00472993">
        <w:t>un ar viņu tiek noslēgts darba līgum</w:t>
      </w:r>
      <w:r w:rsidR="00C96643" w:rsidRPr="00472993">
        <w:t>s uz nenoteiktu laiku</w:t>
      </w:r>
      <w:r w:rsidR="005F4570" w:rsidRPr="00472993">
        <w:t xml:space="preserve">, nosakot </w:t>
      </w:r>
      <w:r w:rsidR="00C96643" w:rsidRPr="00472993">
        <w:t>pārbaudes laiku.</w:t>
      </w:r>
    </w:p>
    <w:p w14:paraId="55D31C12" w14:textId="77777777" w:rsidR="00C91F7C" w:rsidRPr="00472993" w:rsidRDefault="00C91F7C" w:rsidP="00C91F7C">
      <w:pPr>
        <w:spacing w:line="276" w:lineRule="auto"/>
        <w:ind w:left="284"/>
        <w:jc w:val="both"/>
      </w:pPr>
    </w:p>
    <w:p w14:paraId="42B22001" w14:textId="71B5C434" w:rsidR="00C91F7C" w:rsidRPr="00472993" w:rsidRDefault="00C91F7C" w:rsidP="00F77AAC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472993">
        <w:rPr>
          <w:b/>
          <w:bCs/>
        </w:rPr>
        <w:t>Nobeiguma noteikumi</w:t>
      </w:r>
      <w:r w:rsidR="00F77AAC" w:rsidRPr="00472993">
        <w:rPr>
          <w:b/>
          <w:bCs/>
        </w:rPr>
        <w:t>.</w:t>
      </w:r>
    </w:p>
    <w:p w14:paraId="0BE7918E" w14:textId="2F85E75A" w:rsidR="00F77AAC" w:rsidRPr="00472993" w:rsidRDefault="00153C4F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>Galvenā ekonomista</w:t>
      </w:r>
      <w:r w:rsidR="00663369" w:rsidRPr="00472993">
        <w:t xml:space="preserve"> konkursa nolikums sagatavots uz </w:t>
      </w:r>
      <w:r w:rsidR="00D6434C">
        <w:t>5</w:t>
      </w:r>
      <w:r w:rsidR="00764C61" w:rsidRPr="00472993">
        <w:t xml:space="preserve"> /</w:t>
      </w:r>
      <w:r w:rsidR="00D6434C">
        <w:t>piecām</w:t>
      </w:r>
      <w:r w:rsidR="00764C61" w:rsidRPr="00472993">
        <w:t>/lapām, t.sk. 2 /divi/ pielikumi:</w:t>
      </w:r>
    </w:p>
    <w:p w14:paraId="593C51C2" w14:textId="619584ED" w:rsidR="00764C61" w:rsidRPr="00472993" w:rsidRDefault="00FD54C4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pielikums Nr.1 “Pretendentu pirmās kārtas vērtēšanas anketa”</w:t>
      </w:r>
      <w:r w:rsidR="00F83A4A" w:rsidRPr="00472993">
        <w:t>,</w:t>
      </w:r>
    </w:p>
    <w:p w14:paraId="29F2AD20" w14:textId="73FEE6F2" w:rsidR="00F83A4A" w:rsidRDefault="00F83A4A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pielikums Nr.2 “Pretendentu otrās kārtas vērtēšanas anketa”.</w:t>
      </w:r>
    </w:p>
    <w:p w14:paraId="5641F6AA" w14:textId="748C5ACB" w:rsidR="00764C61" w:rsidRDefault="00F83A4A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Pretendentu iesniegtie pieteikumi tiek reģistrēti </w:t>
      </w:r>
      <w:r w:rsidR="00126802">
        <w:t>vakanto amatu pieteikumu un dokumentu reģistrā</w:t>
      </w:r>
      <w:r w:rsidR="00E568C6">
        <w:t>, norādot vārdu, uzvārdu, datumu un laiku.</w:t>
      </w:r>
    </w:p>
    <w:p w14:paraId="5C898A3D" w14:textId="516BA8B6" w:rsidR="00E568C6" w:rsidRPr="00291FC2" w:rsidRDefault="00E568C6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Visi iesniegtie dokumenti paliek Līvānu n</w:t>
      </w:r>
      <w:r w:rsidR="00384C79">
        <w:t xml:space="preserve">ovada pašvaldības rīcībā un </w:t>
      </w:r>
      <w:r w:rsidR="00384C79" w:rsidRPr="00291FC2">
        <w:t xml:space="preserve">tiem tiek piešķirts </w:t>
      </w:r>
      <w:r w:rsidR="00CC696C" w:rsidRPr="00472993">
        <w:t xml:space="preserve">ierobežotas pieejamības </w:t>
      </w:r>
      <w:r w:rsidR="00384C79" w:rsidRPr="00291FC2">
        <w:t>raksturs.</w:t>
      </w:r>
    </w:p>
    <w:p w14:paraId="5BBE6375" w14:textId="66322F6F" w:rsidR="00384C79" w:rsidRPr="00291FC2" w:rsidRDefault="00ED3DA5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291FC2">
        <w:t>Ja nav saņemts neviens pretendenta pieteikums vai neviens no pretendentiem neatbils</w:t>
      </w:r>
      <w:r w:rsidR="0014080A" w:rsidRPr="00291FC2">
        <w:t>t</w:t>
      </w:r>
      <w:r w:rsidRPr="00291FC2">
        <w:t xml:space="preserve"> šī nolikuma prasībām</w:t>
      </w:r>
      <w:r w:rsidR="0016691B" w:rsidRPr="00291FC2">
        <w:t xml:space="preserve">, vai arī ja komisija nevienu no pretendentiem neatzīst par piemērotu </w:t>
      </w:r>
      <w:r w:rsidR="00CC696C">
        <w:t xml:space="preserve">pašvaldības administrācijas galvenā ekonomista </w:t>
      </w:r>
      <w:r w:rsidR="0016691B" w:rsidRPr="00291FC2">
        <w:t>amatam</w:t>
      </w:r>
      <w:r w:rsidR="0014080A" w:rsidRPr="00291FC2">
        <w:t>, komisijas lemj par atkārtotu konkursa rīkošanu.</w:t>
      </w:r>
    </w:p>
    <w:p w14:paraId="3C50974B" w14:textId="77777777" w:rsidR="00F77AAC" w:rsidRPr="00291FC2" w:rsidRDefault="00F77AAC" w:rsidP="00EC5A30">
      <w:pPr>
        <w:spacing w:line="276" w:lineRule="auto"/>
        <w:jc w:val="both"/>
      </w:pPr>
    </w:p>
    <w:p w14:paraId="076B81FD" w14:textId="223271F3" w:rsidR="00EC5A30" w:rsidRDefault="00153C4F" w:rsidP="00EC5A30">
      <w:pPr>
        <w:spacing w:line="276" w:lineRule="auto"/>
        <w:jc w:val="both"/>
      </w:pPr>
      <w:r w:rsidRPr="00B455FE">
        <w:t xml:space="preserve">Pašvaldības </w:t>
      </w:r>
      <w:r w:rsidR="00A83923">
        <w:t xml:space="preserve">izpilddirektors </w:t>
      </w:r>
      <w:r w:rsidRPr="00B455FE">
        <w:t xml:space="preserve"> </w:t>
      </w:r>
      <w:r w:rsidRPr="00B455FE">
        <w:tab/>
      </w:r>
      <w:r w:rsidRPr="00B455FE">
        <w:tab/>
      </w:r>
      <w:r w:rsidRPr="00B455FE">
        <w:tab/>
      </w:r>
      <w:r w:rsidR="00B455FE" w:rsidRPr="00B455FE">
        <w:tab/>
      </w:r>
      <w:r w:rsidRPr="00B455FE">
        <w:tab/>
      </w:r>
      <w:r w:rsidRPr="00B455FE">
        <w:tab/>
      </w:r>
      <w:r w:rsidR="00A83923">
        <w:t xml:space="preserve">     Aldis Džeriņš </w:t>
      </w:r>
    </w:p>
    <w:p w14:paraId="617B110A" w14:textId="77777777" w:rsidR="00153C4F" w:rsidRPr="00291FC2" w:rsidRDefault="00153C4F" w:rsidP="00EC5A30">
      <w:pPr>
        <w:spacing w:line="276" w:lineRule="auto"/>
        <w:jc w:val="both"/>
      </w:pPr>
    </w:p>
    <w:p w14:paraId="2FDE7B23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41D1E97D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57C642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3BA828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AD1E1C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17D7D1C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22EA168C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FED85FB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DD8CC9A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79606D8F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5F9C1D0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34BD5CB8" w14:textId="77777777" w:rsidR="00CC696C" w:rsidRDefault="00CC696C" w:rsidP="00D4412F">
      <w:pPr>
        <w:pStyle w:val="Sarakstarindkopa"/>
        <w:spacing w:line="276" w:lineRule="auto"/>
        <w:ind w:left="0"/>
        <w:jc w:val="both"/>
      </w:pPr>
    </w:p>
    <w:p w14:paraId="39A03CD5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0CA78386" w14:textId="509E22B7" w:rsidR="00671B9D" w:rsidRPr="007E7975" w:rsidRDefault="00671B9D" w:rsidP="00671B9D">
      <w:pPr>
        <w:jc w:val="both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</w:t>
      </w:r>
      <w:r w:rsidR="00A03BE3"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 xml:space="preserve">ielikums </w:t>
      </w:r>
      <w:r w:rsidR="00A03BE3" w:rsidRPr="007E7975">
        <w:rPr>
          <w:rFonts w:eastAsia="Calibri"/>
          <w:i/>
          <w:iCs/>
          <w:lang w:eastAsia="en-US" w:bidi="lv-LV"/>
        </w:rPr>
        <w:t>Nr.1</w:t>
      </w:r>
    </w:p>
    <w:p w14:paraId="116D5352" w14:textId="4E50511A" w:rsidR="00671B9D" w:rsidRPr="007E7975" w:rsidRDefault="00BD569B" w:rsidP="00671B9D">
      <w:pPr>
        <w:jc w:val="right"/>
        <w:rPr>
          <w:rFonts w:eastAsia="Calibri"/>
          <w:i/>
          <w:iCs/>
          <w:lang w:eastAsia="en-US" w:bidi="lv-LV"/>
        </w:rPr>
      </w:pPr>
      <w:bookmarkStart w:id="0" w:name="_Hlk108434076"/>
      <w:r>
        <w:rPr>
          <w:rFonts w:eastAsia="Calibri"/>
          <w:i/>
          <w:iCs/>
          <w:lang w:eastAsia="en-US" w:bidi="lv-LV"/>
        </w:rPr>
        <w:t>Centrālās pārvaldes</w:t>
      </w:r>
      <w:r w:rsidR="000E4A18" w:rsidRPr="007E7975">
        <w:rPr>
          <w:rFonts w:eastAsia="Calibri"/>
          <w:i/>
          <w:iCs/>
          <w:lang w:eastAsia="en-US" w:bidi="lv-LV"/>
        </w:rPr>
        <w:t xml:space="preserve"> galvenā ekonomista</w:t>
      </w:r>
      <w:r w:rsidR="008A6E54" w:rsidRPr="007E7975">
        <w:rPr>
          <w:rFonts w:eastAsia="Calibri"/>
          <w:i/>
          <w:iCs/>
          <w:lang w:eastAsia="en-US" w:bidi="lv-LV"/>
        </w:rPr>
        <w:t xml:space="preserve"> amata</w:t>
      </w:r>
      <w:r w:rsidR="00671B9D" w:rsidRPr="007E7975">
        <w:rPr>
          <w:rFonts w:eastAsia="Calibri"/>
          <w:i/>
          <w:iCs/>
          <w:lang w:eastAsia="en-US" w:bidi="lv-LV"/>
        </w:rPr>
        <w:t xml:space="preserve"> konkursa nolikumam</w:t>
      </w:r>
    </w:p>
    <w:bookmarkEnd w:id="0"/>
    <w:p w14:paraId="52C6C3D9" w14:textId="77777777" w:rsidR="00104D80" w:rsidRDefault="00104D80" w:rsidP="00104D80">
      <w:pPr>
        <w:jc w:val="center"/>
        <w:rPr>
          <w:rFonts w:eastAsia="Calibri"/>
          <w:lang w:eastAsia="en-US"/>
        </w:rPr>
      </w:pPr>
    </w:p>
    <w:p w14:paraId="42CFBF44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31677E56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7DA32A33" w14:textId="36E95B7C" w:rsidR="00671B9D" w:rsidRPr="00A03BE3" w:rsidRDefault="00671B9D" w:rsidP="00104D8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7796E18E" w14:textId="77777777" w:rsidR="00671B9D" w:rsidRPr="00A03BE3" w:rsidRDefault="00671B9D" w:rsidP="00671B9D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671B9D" w:rsidRPr="00A03BE3" w14:paraId="3737FA0F" w14:textId="77777777" w:rsidTr="00044D82">
        <w:trPr>
          <w:trHeight w:val="275"/>
        </w:trPr>
        <w:tc>
          <w:tcPr>
            <w:tcW w:w="6146" w:type="dxa"/>
          </w:tcPr>
          <w:p w14:paraId="72580EAD" w14:textId="652EB236" w:rsidR="00671B9D" w:rsidRPr="00A03BE3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</w:t>
            </w:r>
            <w:r w:rsidR="00104D80">
              <w:rPr>
                <w:rFonts w:eastAsia="Calibri"/>
                <w:lang w:eastAsia="en-US"/>
              </w:rPr>
              <w:t>________</w:t>
            </w:r>
          </w:p>
        </w:tc>
      </w:tr>
      <w:tr w:rsidR="00671B9D" w:rsidRPr="00A03BE3" w14:paraId="61C3C812" w14:textId="77777777" w:rsidTr="00044D82">
        <w:trPr>
          <w:trHeight w:val="373"/>
        </w:trPr>
        <w:tc>
          <w:tcPr>
            <w:tcW w:w="6146" w:type="dxa"/>
          </w:tcPr>
          <w:p w14:paraId="3BE231DD" w14:textId="4206848B" w:rsidR="00671B9D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</w:t>
            </w:r>
            <w:r w:rsidR="00104D80"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/vārds, uzvārds/</w:t>
            </w:r>
          </w:p>
          <w:p w14:paraId="5BA2B91A" w14:textId="77777777" w:rsidR="00104D80" w:rsidRDefault="00104D80" w:rsidP="00044D82">
            <w:pPr>
              <w:rPr>
                <w:rFonts w:eastAsia="Calibri"/>
                <w:lang w:eastAsia="en-US"/>
              </w:rPr>
            </w:pPr>
          </w:p>
          <w:p w14:paraId="7980EAFC" w14:textId="06C40F6F" w:rsidR="00104D80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671B9D" w:rsidRPr="00A03BE3" w14:paraId="465622FA" w14:textId="77777777" w:rsidTr="00044D82">
        <w:trPr>
          <w:trHeight w:val="418"/>
        </w:trPr>
        <w:tc>
          <w:tcPr>
            <w:tcW w:w="6146" w:type="dxa"/>
          </w:tcPr>
          <w:p w14:paraId="2EDF4490" w14:textId="77C765CB" w:rsidR="00671B9D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  <w:tr w:rsidR="00671B9D" w:rsidRPr="00A03BE3" w14:paraId="21CBB54B" w14:textId="77777777" w:rsidTr="00044D82">
        <w:trPr>
          <w:trHeight w:val="230"/>
        </w:trPr>
        <w:tc>
          <w:tcPr>
            <w:tcW w:w="6146" w:type="dxa"/>
          </w:tcPr>
          <w:p w14:paraId="7188A26A" w14:textId="3146C613" w:rsidR="00671B9D" w:rsidRPr="00386712" w:rsidRDefault="00671B9D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76A50862" w14:textId="77777777" w:rsidTr="00044D82">
        <w:trPr>
          <w:trHeight w:val="230"/>
        </w:trPr>
        <w:tc>
          <w:tcPr>
            <w:tcW w:w="6146" w:type="dxa"/>
          </w:tcPr>
          <w:p w14:paraId="4D48A314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528B3F1D" w14:textId="77777777" w:rsidTr="00044D82">
        <w:trPr>
          <w:trHeight w:val="230"/>
        </w:trPr>
        <w:tc>
          <w:tcPr>
            <w:tcW w:w="6146" w:type="dxa"/>
          </w:tcPr>
          <w:p w14:paraId="0722866A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</w:tbl>
    <w:p w14:paraId="7DAD2298" w14:textId="72EB1DA6" w:rsidR="00671B9D" w:rsidRPr="00A03BE3" w:rsidRDefault="00386712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71B9D" w:rsidRPr="00A03BE3">
        <w:rPr>
          <w:rFonts w:eastAsia="Calibri"/>
          <w:lang w:eastAsia="en-US"/>
        </w:rPr>
        <w:t xml:space="preserve">Maksimālais iespējamais punktu skaits pirmajā kārtā </w:t>
      </w:r>
      <w:r w:rsidR="00753034">
        <w:rPr>
          <w:rFonts w:eastAsia="Calibri"/>
          <w:lang w:eastAsia="en-US"/>
        </w:rPr>
        <w:t>–</w:t>
      </w:r>
      <w:r w:rsidR="00671B9D" w:rsidRPr="00194242">
        <w:rPr>
          <w:rFonts w:eastAsia="Calibri"/>
          <w:lang w:eastAsia="en-US"/>
        </w:rPr>
        <w:t xml:space="preserve"> </w:t>
      </w:r>
      <w:r w:rsidR="00753034" w:rsidRPr="00472993">
        <w:rPr>
          <w:rFonts w:eastAsia="Calibri"/>
          <w:lang w:eastAsia="en-US"/>
        </w:rPr>
        <w:t>16 punkti</w:t>
      </w:r>
    </w:p>
    <w:p w14:paraId="76151714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8945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54"/>
        <w:gridCol w:w="2309"/>
        <w:gridCol w:w="1417"/>
      </w:tblGrid>
      <w:tr w:rsidR="00671B9D" w:rsidRPr="00A03BE3" w14:paraId="69DD507D" w14:textId="77777777" w:rsidTr="00044D82">
        <w:trPr>
          <w:trHeight w:val="335"/>
        </w:trPr>
        <w:tc>
          <w:tcPr>
            <w:tcW w:w="7528" w:type="dxa"/>
            <w:gridSpan w:val="3"/>
          </w:tcPr>
          <w:p w14:paraId="22234FD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BA51B5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671B9D" w:rsidRPr="00A03BE3" w14:paraId="5E040AF0" w14:textId="77777777" w:rsidTr="00044D82">
        <w:trPr>
          <w:trHeight w:val="335"/>
        </w:trPr>
        <w:tc>
          <w:tcPr>
            <w:tcW w:w="865" w:type="dxa"/>
          </w:tcPr>
          <w:p w14:paraId="6A65AD0A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gridSpan w:val="2"/>
          </w:tcPr>
          <w:p w14:paraId="59AC4C79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Izglītība</w:t>
            </w:r>
          </w:p>
        </w:tc>
        <w:tc>
          <w:tcPr>
            <w:tcW w:w="1417" w:type="dxa"/>
          </w:tcPr>
          <w:p w14:paraId="41FE90C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465EC85" w14:textId="77777777" w:rsidTr="00044D82">
        <w:trPr>
          <w:trHeight w:val="763"/>
        </w:trPr>
        <w:tc>
          <w:tcPr>
            <w:tcW w:w="865" w:type="dxa"/>
          </w:tcPr>
          <w:p w14:paraId="5C247652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354" w:type="dxa"/>
          </w:tcPr>
          <w:p w14:paraId="7DDC1F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otrā līmeņa profesionālā augstākā vai akadēmiskā augstākā</w:t>
            </w:r>
          </w:p>
        </w:tc>
        <w:tc>
          <w:tcPr>
            <w:tcW w:w="2309" w:type="dxa"/>
          </w:tcPr>
          <w:p w14:paraId="00B23B90" w14:textId="19E018A1" w:rsidR="00671B9D" w:rsidRPr="00A03BE3" w:rsidRDefault="00530665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671B9D" w:rsidRPr="00A03BE3">
              <w:rPr>
                <w:rFonts w:eastAsia="Calibri"/>
                <w:lang w:eastAsia="en-US"/>
              </w:rPr>
              <w:t xml:space="preserve"> punkti</w:t>
            </w:r>
          </w:p>
        </w:tc>
        <w:tc>
          <w:tcPr>
            <w:tcW w:w="1417" w:type="dxa"/>
          </w:tcPr>
          <w:p w14:paraId="50A3BBB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5AEF1396" w14:textId="77777777" w:rsidTr="00044D82">
        <w:trPr>
          <w:trHeight w:val="547"/>
        </w:trPr>
        <w:tc>
          <w:tcPr>
            <w:tcW w:w="865" w:type="dxa"/>
          </w:tcPr>
          <w:p w14:paraId="452F8BB9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354" w:type="dxa"/>
          </w:tcPr>
          <w:p w14:paraId="4C101724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maģistra grāds </w:t>
            </w:r>
          </w:p>
          <w:p w14:paraId="20549F3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2309" w:type="dxa"/>
          </w:tcPr>
          <w:p w14:paraId="696DB4D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+2 punkti</w:t>
            </w:r>
          </w:p>
        </w:tc>
        <w:tc>
          <w:tcPr>
            <w:tcW w:w="1417" w:type="dxa"/>
          </w:tcPr>
          <w:p w14:paraId="30C043A0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0639483A" w14:textId="77777777" w:rsidTr="00044D82">
        <w:trPr>
          <w:trHeight w:val="336"/>
        </w:trPr>
        <w:tc>
          <w:tcPr>
            <w:tcW w:w="865" w:type="dxa"/>
          </w:tcPr>
          <w:p w14:paraId="20CF3FC1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gridSpan w:val="2"/>
          </w:tcPr>
          <w:p w14:paraId="49CD95EC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Profesionālā darba pieredze</w:t>
            </w:r>
          </w:p>
        </w:tc>
        <w:tc>
          <w:tcPr>
            <w:tcW w:w="1417" w:type="dxa"/>
          </w:tcPr>
          <w:p w14:paraId="6EFD4B29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7A059A52" w14:textId="77777777" w:rsidTr="00044D82">
        <w:trPr>
          <w:trHeight w:val="929"/>
        </w:trPr>
        <w:tc>
          <w:tcPr>
            <w:tcW w:w="865" w:type="dxa"/>
          </w:tcPr>
          <w:p w14:paraId="5E9494F0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354" w:type="dxa"/>
          </w:tcPr>
          <w:p w14:paraId="05229A0D" w14:textId="51E3182C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(vērtē pieredzi pēdējo 3 gadu laikā)</w:t>
            </w:r>
          </w:p>
        </w:tc>
        <w:tc>
          <w:tcPr>
            <w:tcW w:w="2309" w:type="dxa"/>
          </w:tcPr>
          <w:p w14:paraId="1B7C968D" w14:textId="4FAFF8C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2B464D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A8710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65E02AC2" w14:textId="77777777" w:rsidTr="00044D82">
        <w:trPr>
          <w:trHeight w:val="1106"/>
        </w:trPr>
        <w:tc>
          <w:tcPr>
            <w:tcW w:w="865" w:type="dxa"/>
          </w:tcPr>
          <w:p w14:paraId="43FE2823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354" w:type="dxa"/>
          </w:tcPr>
          <w:p w14:paraId="0856935F" w14:textId="73ED9C30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valsts vai pašvaldību institūcijā </w:t>
            </w:r>
            <w:r w:rsidRPr="007D50AB">
              <w:rPr>
                <w:rFonts w:eastAsia="Calibri"/>
                <w:lang w:eastAsia="en-US"/>
              </w:rPr>
              <w:t>(vērtē pieredzi pēdējo 3 gadu laikā)</w:t>
            </w:r>
          </w:p>
        </w:tc>
        <w:tc>
          <w:tcPr>
            <w:tcW w:w="2309" w:type="dxa"/>
          </w:tcPr>
          <w:p w14:paraId="7C605004" w14:textId="4CD8BD8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671B9D" w:rsidRPr="00A03BE3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EAA59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E90457A" w14:textId="77777777" w:rsidTr="00044D82">
        <w:trPr>
          <w:trHeight w:val="828"/>
        </w:trPr>
        <w:tc>
          <w:tcPr>
            <w:tcW w:w="865" w:type="dxa"/>
          </w:tcPr>
          <w:p w14:paraId="30A46AEC" w14:textId="779199AD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  <w:r w:rsidR="008042EC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2EA6AFF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Papildus izglītība vai cita darba pieredze, kas tieši attiecas uz vakantā amata</w:t>
            </w:r>
          </w:p>
          <w:p w14:paraId="4BBA1EA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pienākumu izpildi</w:t>
            </w:r>
          </w:p>
        </w:tc>
        <w:tc>
          <w:tcPr>
            <w:tcW w:w="2309" w:type="dxa"/>
          </w:tcPr>
          <w:p w14:paraId="3E35D64A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līdz 3 punktiem</w:t>
            </w:r>
          </w:p>
        </w:tc>
        <w:tc>
          <w:tcPr>
            <w:tcW w:w="1417" w:type="dxa"/>
          </w:tcPr>
          <w:p w14:paraId="326A99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A6777A" w:rsidRPr="00A03BE3" w14:paraId="3712E8EC" w14:textId="77777777" w:rsidTr="00A6777A">
        <w:trPr>
          <w:trHeight w:val="334"/>
        </w:trPr>
        <w:tc>
          <w:tcPr>
            <w:tcW w:w="865" w:type="dxa"/>
          </w:tcPr>
          <w:p w14:paraId="213D40AC" w14:textId="77777777" w:rsidR="00A6777A" w:rsidRPr="00A03BE3" w:rsidRDefault="00A6777A" w:rsidP="00044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45E6B8FD" w14:textId="77777777" w:rsidR="00A6777A" w:rsidRPr="00A03BE3" w:rsidRDefault="00A6777A" w:rsidP="00044D8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09" w:type="dxa"/>
          </w:tcPr>
          <w:p w14:paraId="3F539139" w14:textId="403E6DFD" w:rsidR="00A6777A" w:rsidRPr="0098535F" w:rsidRDefault="0098535F" w:rsidP="0098535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8535F">
              <w:rPr>
                <w:rFonts w:eastAsia="Calibri"/>
                <w:b/>
                <w:bCs/>
                <w:lang w:eastAsia="en-US"/>
              </w:rPr>
              <w:t>K</w:t>
            </w:r>
            <w:r>
              <w:rPr>
                <w:rFonts w:eastAsia="Calibri"/>
                <w:b/>
                <w:bCs/>
                <w:lang w:eastAsia="en-US"/>
              </w:rPr>
              <w:t>opā</w:t>
            </w:r>
            <w:r w:rsidR="00A06CEB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417" w:type="dxa"/>
          </w:tcPr>
          <w:p w14:paraId="03F708A2" w14:textId="77777777" w:rsidR="00A6777A" w:rsidRPr="00A03BE3" w:rsidRDefault="00A6777A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49514719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671B9D" w:rsidRPr="00A03BE3" w14:paraId="32B4A82E" w14:textId="77777777" w:rsidTr="00044D82">
        <w:trPr>
          <w:trHeight w:val="281"/>
        </w:trPr>
        <w:tc>
          <w:tcPr>
            <w:tcW w:w="6667" w:type="dxa"/>
          </w:tcPr>
          <w:p w14:paraId="5EDCCFC3" w14:textId="77777777" w:rsidR="00EF08B1" w:rsidRDefault="00C20670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Vērtēšanas komisijas loceklis _________________________</w:t>
            </w:r>
            <w:r w:rsidR="00EF08B1">
              <w:rPr>
                <w:rFonts w:eastAsia="Calibri"/>
                <w:lang w:eastAsia="en-US"/>
              </w:rPr>
              <w:t xml:space="preserve"> </w:t>
            </w:r>
          </w:p>
          <w:p w14:paraId="4E21724F" w14:textId="3DD3B814" w:rsidR="00671B9D" w:rsidRPr="00A03BE3" w:rsidRDefault="00EF08B1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</w:t>
            </w:r>
            <w:r w:rsidR="002D17E0">
              <w:rPr>
                <w:rFonts w:eastAsia="Calibri"/>
                <w:lang w:eastAsia="en-US"/>
              </w:rPr>
              <w:t xml:space="preserve">              </w:t>
            </w:r>
            <w:r>
              <w:rPr>
                <w:rFonts w:eastAsia="Calibri"/>
                <w:lang w:eastAsia="en-US"/>
              </w:rPr>
              <w:t>/</w:t>
            </w:r>
            <w:r w:rsidR="002D17E0">
              <w:rPr>
                <w:rFonts w:eastAsia="Calibri"/>
                <w:lang w:eastAsia="en-US"/>
              </w:rPr>
              <w:t>paraksts/</w:t>
            </w:r>
          </w:p>
        </w:tc>
        <w:tc>
          <w:tcPr>
            <w:tcW w:w="1934" w:type="dxa"/>
          </w:tcPr>
          <w:p w14:paraId="742B0D93" w14:textId="2AA3067F" w:rsidR="00671B9D" w:rsidRPr="00A03BE3" w:rsidRDefault="00EF08B1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71B9D" w:rsidRPr="00A03BE3" w14:paraId="49075E6B" w14:textId="77777777" w:rsidTr="00044D82">
        <w:trPr>
          <w:trHeight w:val="506"/>
        </w:trPr>
        <w:tc>
          <w:tcPr>
            <w:tcW w:w="6667" w:type="dxa"/>
          </w:tcPr>
          <w:p w14:paraId="790A7672" w14:textId="77777777" w:rsidR="008042EC" w:rsidRDefault="008042EC" w:rsidP="00044D82">
            <w:pPr>
              <w:rPr>
                <w:rFonts w:eastAsia="Calibri"/>
                <w:lang w:eastAsia="en-US"/>
              </w:rPr>
            </w:pPr>
          </w:p>
          <w:p w14:paraId="57A4B637" w14:textId="371D7663" w:rsidR="00671B9D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64EF3D16" w14:textId="22D8E1F5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1D19DFE3" w14:textId="77777777" w:rsidTr="00044D82">
        <w:trPr>
          <w:trHeight w:val="546"/>
        </w:trPr>
        <w:tc>
          <w:tcPr>
            <w:tcW w:w="6667" w:type="dxa"/>
          </w:tcPr>
          <w:p w14:paraId="24E5BC5F" w14:textId="0C1997F8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934" w:type="dxa"/>
          </w:tcPr>
          <w:p w14:paraId="6F1BEB2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4AEC655" w14:textId="77777777" w:rsidR="00671B9D" w:rsidRDefault="00671B9D" w:rsidP="00671B9D">
      <w:pPr>
        <w:jc w:val="both"/>
        <w:rPr>
          <w:rFonts w:eastAsia="Calibri"/>
          <w:lang w:eastAsia="en-US"/>
        </w:rPr>
      </w:pPr>
    </w:p>
    <w:p w14:paraId="39349BE8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F91F255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4BF59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7BA237B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15585BC6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FAE61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05896D2F" w14:textId="77777777" w:rsidR="008042EC" w:rsidRPr="00955700" w:rsidRDefault="008042EC" w:rsidP="00671B9D">
      <w:pPr>
        <w:jc w:val="both"/>
        <w:rPr>
          <w:rFonts w:eastAsia="Calibri"/>
          <w:lang w:eastAsia="en-US"/>
        </w:rPr>
      </w:pPr>
    </w:p>
    <w:p w14:paraId="00E74DA4" w14:textId="77777777" w:rsidR="008042EC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  </w:t>
      </w:r>
    </w:p>
    <w:p w14:paraId="40F933F5" w14:textId="77777777" w:rsidR="00817FC2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</w:t>
      </w:r>
    </w:p>
    <w:p w14:paraId="688FE41E" w14:textId="0981507B" w:rsidR="008042EC" w:rsidRPr="007E7975" w:rsidRDefault="008042EC" w:rsidP="008042EC">
      <w:pPr>
        <w:jc w:val="right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>ielikums Nr.</w:t>
      </w:r>
      <w:r>
        <w:rPr>
          <w:rFonts w:eastAsia="Calibri"/>
          <w:i/>
          <w:iCs/>
          <w:lang w:eastAsia="en-US" w:bidi="lv-LV"/>
        </w:rPr>
        <w:t>2</w:t>
      </w:r>
      <w:r>
        <w:rPr>
          <w:rFonts w:eastAsia="Calibri"/>
          <w:i/>
          <w:iCs/>
          <w:lang w:eastAsia="en-US" w:bidi="lv-LV"/>
        </w:rPr>
        <w:tab/>
      </w:r>
    </w:p>
    <w:p w14:paraId="732F392C" w14:textId="349C4E74" w:rsidR="008042EC" w:rsidRPr="007E7975" w:rsidRDefault="00BD569B" w:rsidP="008042EC">
      <w:pPr>
        <w:jc w:val="right"/>
        <w:rPr>
          <w:rFonts w:eastAsia="Calibri"/>
          <w:i/>
          <w:iCs/>
          <w:lang w:eastAsia="en-US" w:bidi="lv-LV"/>
        </w:rPr>
      </w:pPr>
      <w:r>
        <w:rPr>
          <w:rFonts w:eastAsia="Calibri"/>
          <w:i/>
          <w:iCs/>
          <w:lang w:eastAsia="en-US" w:bidi="lv-LV"/>
        </w:rPr>
        <w:t xml:space="preserve">Centrālās pārvaldes </w:t>
      </w:r>
      <w:r w:rsidR="008042EC" w:rsidRPr="007E7975">
        <w:rPr>
          <w:rFonts w:eastAsia="Calibri"/>
          <w:i/>
          <w:iCs/>
          <w:lang w:eastAsia="en-US" w:bidi="lv-LV"/>
        </w:rPr>
        <w:t xml:space="preserve"> galvenā ekonomista amata konkursa nolikumam</w:t>
      </w:r>
    </w:p>
    <w:p w14:paraId="1E51C48B" w14:textId="75B14ADC" w:rsidR="00671B9D" w:rsidRPr="00955700" w:rsidRDefault="00671B9D" w:rsidP="008042EC">
      <w:pPr>
        <w:jc w:val="right"/>
        <w:rPr>
          <w:rFonts w:eastAsia="Calibri"/>
          <w:b/>
          <w:bCs/>
          <w:lang w:eastAsia="en-US"/>
        </w:rPr>
      </w:pPr>
    </w:p>
    <w:p w14:paraId="41EDBBE6" w14:textId="77777777" w:rsidR="00671B9D" w:rsidRDefault="00671B9D" w:rsidP="00671B9D">
      <w:pPr>
        <w:jc w:val="center"/>
        <w:rPr>
          <w:rFonts w:eastAsia="Calibri"/>
          <w:b/>
          <w:bCs/>
          <w:lang w:eastAsia="en-US"/>
        </w:rPr>
      </w:pPr>
    </w:p>
    <w:p w14:paraId="300F2570" w14:textId="77777777" w:rsidR="002D17E0" w:rsidRPr="00A03BE3" w:rsidRDefault="002D17E0" w:rsidP="002D17E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501C1387" w14:textId="77777777" w:rsidR="002D17E0" w:rsidRPr="00A03BE3" w:rsidRDefault="002D17E0" w:rsidP="002D17E0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2D17E0" w:rsidRPr="00A03BE3" w14:paraId="2B038CDF" w14:textId="77777777" w:rsidTr="00044D82">
        <w:trPr>
          <w:trHeight w:val="275"/>
        </w:trPr>
        <w:tc>
          <w:tcPr>
            <w:tcW w:w="6146" w:type="dxa"/>
          </w:tcPr>
          <w:p w14:paraId="6025F3B7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______________________________________</w:t>
            </w:r>
          </w:p>
        </w:tc>
      </w:tr>
      <w:tr w:rsidR="002D17E0" w:rsidRPr="00A03BE3" w14:paraId="0791A06F" w14:textId="77777777" w:rsidTr="00044D82">
        <w:trPr>
          <w:trHeight w:val="373"/>
        </w:trPr>
        <w:tc>
          <w:tcPr>
            <w:tcW w:w="6146" w:type="dxa"/>
          </w:tcPr>
          <w:p w14:paraId="4240153D" w14:textId="77777777" w:rsidR="002D17E0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/vārds, uzvārds/</w:t>
            </w:r>
          </w:p>
          <w:p w14:paraId="2F7B90EA" w14:textId="77777777" w:rsidR="002D17E0" w:rsidRDefault="002D17E0" w:rsidP="00044D82">
            <w:pPr>
              <w:rPr>
                <w:rFonts w:eastAsia="Calibri"/>
                <w:lang w:eastAsia="en-US"/>
              </w:rPr>
            </w:pPr>
          </w:p>
          <w:p w14:paraId="32732CFC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2D17E0" w:rsidRPr="00A03BE3" w14:paraId="231BF454" w14:textId="77777777" w:rsidTr="00044D82">
        <w:trPr>
          <w:trHeight w:val="418"/>
        </w:trPr>
        <w:tc>
          <w:tcPr>
            <w:tcW w:w="6146" w:type="dxa"/>
          </w:tcPr>
          <w:p w14:paraId="78C4707A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</w:tbl>
    <w:p w14:paraId="5278D87B" w14:textId="77777777" w:rsidR="00671B9D" w:rsidRPr="00955700" w:rsidRDefault="00671B9D" w:rsidP="00671B9D">
      <w:pPr>
        <w:rPr>
          <w:rFonts w:eastAsia="Calibri"/>
          <w:b/>
          <w:lang w:eastAsia="en-US"/>
        </w:rPr>
      </w:pPr>
    </w:p>
    <w:p w14:paraId="0115C074" w14:textId="1DC8DCD7" w:rsidR="00671B9D" w:rsidRPr="00955700" w:rsidRDefault="001052B7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1B9D" w:rsidRPr="00955700">
        <w:rPr>
          <w:rFonts w:eastAsia="Calibri"/>
          <w:lang w:eastAsia="en-US"/>
        </w:rPr>
        <w:t xml:space="preserve">Maksimālais iespējamais punktu skaits otrajā kārtā - </w:t>
      </w:r>
      <w:r w:rsidR="00E32AC2">
        <w:rPr>
          <w:rFonts w:eastAsia="Calibri"/>
          <w:lang w:eastAsia="en-US"/>
        </w:rPr>
        <w:t>15</w:t>
      </w:r>
      <w:r w:rsidR="00671B9D" w:rsidRPr="00955700">
        <w:rPr>
          <w:rFonts w:eastAsia="Calibri"/>
          <w:lang w:eastAsia="en-US"/>
        </w:rPr>
        <w:t xml:space="preserve"> punkti.</w:t>
      </w:r>
    </w:p>
    <w:p w14:paraId="3A84C67B" w14:textId="77777777" w:rsidR="00671B9D" w:rsidRPr="00955700" w:rsidRDefault="00671B9D" w:rsidP="00671B9D">
      <w:pPr>
        <w:rPr>
          <w:rFonts w:eastAsia="Calibri"/>
          <w:lang w:eastAsia="en-US"/>
        </w:rPr>
      </w:pPr>
    </w:p>
    <w:tbl>
      <w:tblPr>
        <w:tblW w:w="924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797"/>
        <w:gridCol w:w="1274"/>
        <w:gridCol w:w="1596"/>
      </w:tblGrid>
      <w:tr w:rsidR="00671B9D" w:rsidRPr="00955700" w14:paraId="22635AF1" w14:textId="77777777" w:rsidTr="00044D82">
        <w:trPr>
          <w:trHeight w:val="336"/>
        </w:trPr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A33" w14:textId="77777777" w:rsidR="00671B9D" w:rsidRPr="00955700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697A" w14:textId="77777777" w:rsidR="00671B9D" w:rsidRPr="00073D40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073D40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E32AC2" w:rsidRPr="00955700" w14:paraId="27EA0FDE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08E9" w14:textId="20543235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6DB7" w14:textId="77777777" w:rsidR="00E32AC2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E32AC2">
              <w:rPr>
                <w:rFonts w:eastAsia="Calibri"/>
                <w:lang w:eastAsia="en-US"/>
              </w:rPr>
              <w:t>ieredz</w:t>
            </w:r>
            <w:r>
              <w:rPr>
                <w:rFonts w:eastAsia="Calibri"/>
                <w:lang w:eastAsia="en-US"/>
              </w:rPr>
              <w:t>e</w:t>
            </w:r>
            <w:r w:rsidRPr="00E32AC2">
              <w:rPr>
                <w:rFonts w:eastAsia="Calibri"/>
                <w:lang w:eastAsia="en-US"/>
              </w:rPr>
              <w:t xml:space="preserve"> darbā resursu vadības sistēmā Horizon</w:t>
            </w:r>
          </w:p>
          <w:p w14:paraId="03A5A2D2" w14:textId="2B0B524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(RVS Horizon – 2 punkti, cita sistēma 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368" w14:textId="2D07F550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2A57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683560C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D53F" w14:textId="5AA6D1DF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21C3" w14:textId="77777777" w:rsidR="00E32AC2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E32AC2">
              <w:rPr>
                <w:rFonts w:eastAsia="Calibri"/>
                <w:lang w:eastAsia="en-US"/>
              </w:rPr>
              <w:t>ieredz</w:t>
            </w:r>
            <w:r>
              <w:rPr>
                <w:rFonts w:eastAsia="Calibri"/>
                <w:lang w:eastAsia="en-US"/>
              </w:rPr>
              <w:t>e</w:t>
            </w:r>
            <w:r w:rsidRPr="00E32AC2">
              <w:rPr>
                <w:rFonts w:eastAsia="Calibri"/>
                <w:lang w:eastAsia="en-US"/>
              </w:rPr>
              <w:t xml:space="preserve"> darbā resursu vadības sistēmā budžeta vadības sistēmā Horizon BI/ MicroStrategy</w:t>
            </w:r>
          </w:p>
          <w:p w14:paraId="061FB193" w14:textId="46F16018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</w:t>
            </w:r>
            <w:r w:rsidRPr="00E32AC2">
              <w:rPr>
                <w:rFonts w:eastAsia="Calibri"/>
                <w:lang w:eastAsia="en-US"/>
              </w:rPr>
              <w:t>Horizon BI/ MicroStrategy</w:t>
            </w:r>
            <w:r>
              <w:rPr>
                <w:color w:val="000000"/>
              </w:rPr>
              <w:t xml:space="preserve"> – 2 punkti, cita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0629" w14:textId="2EF491EF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F76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313DEF6F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ADB0" w14:textId="206C069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582F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DVS Namejs</w:t>
            </w:r>
          </w:p>
          <w:p w14:paraId="6924F5DA" w14:textId="7297A282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(DVS Namejs – 2 punkti, cita lietvedības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9FE3" w14:textId="4E5FC63E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97C9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80FC977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1992" w14:textId="56186D2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DDF8" w14:textId="77777777" w:rsidR="00E32AC2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</w:t>
            </w:r>
            <w:r w:rsidRPr="00E32AC2">
              <w:rPr>
                <w:rFonts w:eastAsia="Calibri"/>
                <w:lang w:eastAsia="en-US"/>
              </w:rPr>
              <w:t>valsts mērķdotācijas pedagogu darba samaksai un valsts sociālās apdrošināšanas obligātajām iemaksām sadali starp novada izglītības iestādēm</w:t>
            </w:r>
          </w:p>
          <w:p w14:paraId="0146D9D9" w14:textId="4B536437" w:rsidR="00E32AC2" w:rsidRPr="0093404F" w:rsidRDefault="00E32AC2" w:rsidP="00E32AC2">
            <w:pPr>
              <w:rPr>
                <w:rFonts w:eastAsia="Calibri"/>
                <w:i/>
                <w:lang w:eastAsia="en-US"/>
              </w:rPr>
            </w:pPr>
            <w:r>
              <w:rPr>
                <w:color w:val="000000"/>
              </w:rPr>
              <w:t>(ir pieredze – 2 punkti,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0B36" w14:textId="2904FBE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93404F">
              <w:rPr>
                <w:rFonts w:eastAsia="Calibri"/>
                <w:lang w:eastAsia="en-US"/>
              </w:rPr>
              <w:t>punkti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E4F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070F0C4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E224" w14:textId="2E40428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5DD8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 xml:space="preserve">Pieredze </w:t>
            </w:r>
            <w:r w:rsidRPr="00D67E99">
              <w:rPr>
                <w:color w:val="000000"/>
              </w:rPr>
              <w:t>budžeta projekta sagatavošanā</w:t>
            </w:r>
            <w:r>
              <w:rPr>
                <w:color w:val="000000"/>
              </w:rPr>
              <w:t xml:space="preserve"> </w:t>
            </w:r>
          </w:p>
          <w:p w14:paraId="22645EFD" w14:textId="2FFF1E55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(valsts un pašvaldības iestādēs – 2 punkti, citās iestādēs 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D690" w14:textId="7EB8AA6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5D88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9C8364E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C502" w14:textId="340F83D2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9973" w14:textId="758E0E1D" w:rsidR="00E32AC2" w:rsidRDefault="00E32AC2" w:rsidP="00E32AC2">
            <w:pPr>
              <w:rPr>
                <w:color w:val="000000"/>
              </w:rPr>
            </w:pPr>
            <w:r w:rsidRPr="0093404F">
              <w:rPr>
                <w:rFonts w:eastAsia="Calibri"/>
                <w:lang w:eastAsia="en-US"/>
              </w:rPr>
              <w:t>Pretendenta spēja sniegt kompetentas atbildes uz amata pienākumu pildīšanai atbilstošiem jautājumiem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7B56" w14:textId="55F62944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5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72A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141745DE" w14:textId="77777777" w:rsidTr="00173F4E">
        <w:trPr>
          <w:trHeight w:val="3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CA7" w14:textId="1CA7E254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504" w14:textId="073BD004" w:rsidR="00E32AC2" w:rsidRPr="0093404F" w:rsidRDefault="00E32AC2" w:rsidP="00E32AC2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5D6" w14:textId="38EC38C3" w:rsidR="00E32AC2" w:rsidRPr="00173F4E" w:rsidRDefault="00E32AC2" w:rsidP="00E32AC2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73F4E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BE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E15232" w14:textId="77777777" w:rsidR="00671B9D" w:rsidRDefault="00671B9D" w:rsidP="00671B9D">
      <w:pPr>
        <w:rPr>
          <w:rFonts w:eastAsia="Calibri"/>
          <w:lang w:eastAsia="en-US"/>
        </w:rPr>
      </w:pPr>
    </w:p>
    <w:p w14:paraId="6571D640" w14:textId="77777777" w:rsidR="0093404F" w:rsidRPr="00955700" w:rsidRDefault="0093404F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93404F" w:rsidRPr="00A03BE3" w14:paraId="2D2C2958" w14:textId="77777777" w:rsidTr="00044D82">
        <w:trPr>
          <w:trHeight w:val="281"/>
        </w:trPr>
        <w:tc>
          <w:tcPr>
            <w:tcW w:w="6667" w:type="dxa"/>
          </w:tcPr>
          <w:p w14:paraId="3E8DF93D" w14:textId="77777777" w:rsidR="0093404F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Vērtēšanas komisijas loceklis _________________________ </w:t>
            </w:r>
          </w:p>
          <w:p w14:paraId="679F6F40" w14:textId="77777777" w:rsidR="0093404F" w:rsidRPr="00A03BE3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/paraksts/</w:t>
            </w:r>
          </w:p>
        </w:tc>
        <w:tc>
          <w:tcPr>
            <w:tcW w:w="1934" w:type="dxa"/>
          </w:tcPr>
          <w:p w14:paraId="6A7BDF23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3404F" w:rsidRPr="00A03BE3" w14:paraId="6A745AAE" w14:textId="77777777" w:rsidTr="00044D82">
        <w:trPr>
          <w:trHeight w:val="506"/>
        </w:trPr>
        <w:tc>
          <w:tcPr>
            <w:tcW w:w="6667" w:type="dxa"/>
          </w:tcPr>
          <w:p w14:paraId="51588CE1" w14:textId="77777777" w:rsidR="00125583" w:rsidRDefault="00125583" w:rsidP="00044D82">
            <w:pPr>
              <w:rPr>
                <w:rFonts w:eastAsia="Calibri"/>
                <w:lang w:eastAsia="en-US"/>
              </w:rPr>
            </w:pPr>
          </w:p>
          <w:p w14:paraId="123AD077" w14:textId="13EB9FA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755C213F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8C53E4A" w14:textId="77777777" w:rsidR="00671B9D" w:rsidRPr="008D52B5" w:rsidRDefault="00671B9D" w:rsidP="00671B9D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11F34DE4" w14:textId="77777777" w:rsidR="00671B9D" w:rsidRDefault="00671B9D" w:rsidP="00671B9D">
      <w:pPr>
        <w:jc w:val="center"/>
        <w:rPr>
          <w:rFonts w:eastAsia="Calibri"/>
          <w:lang w:eastAsia="en-US"/>
        </w:rPr>
      </w:pPr>
    </w:p>
    <w:p w14:paraId="6B3C8AD8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36C6D08B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p w14:paraId="6E99E902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p w14:paraId="356C7D2E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p w14:paraId="5E46474F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sectPr w:rsidR="00C11E6B" w:rsidSect="003B5E05">
      <w:headerReference w:type="even" r:id="rId15"/>
      <w:footerReference w:type="default" r:id="rId16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0DC" w14:textId="77777777" w:rsidR="003B5E05" w:rsidRDefault="003B5E05">
      <w:r>
        <w:separator/>
      </w:r>
    </w:p>
  </w:endnote>
  <w:endnote w:type="continuationSeparator" w:id="0">
    <w:p w14:paraId="2834C689" w14:textId="77777777" w:rsidR="003B5E05" w:rsidRDefault="003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D6" w14:textId="6F2721E8" w:rsidR="00D4412F" w:rsidRDefault="00D4412F">
    <w:pPr>
      <w:pStyle w:val="Kjene"/>
      <w:jc w:val="center"/>
    </w:pPr>
  </w:p>
  <w:p w14:paraId="7D285432" w14:textId="77777777" w:rsidR="00D4412F" w:rsidRDefault="00D441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C9F" w14:textId="77777777" w:rsidR="003B5E05" w:rsidRDefault="003B5E05">
      <w:r>
        <w:separator/>
      </w:r>
    </w:p>
  </w:footnote>
  <w:footnote w:type="continuationSeparator" w:id="0">
    <w:p w14:paraId="72588178" w14:textId="77777777" w:rsidR="003B5E05" w:rsidRDefault="003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6D5" w14:textId="0D412493" w:rsidR="00D4412F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4A1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6" w14:textId="77777777" w:rsidR="00D4412F" w:rsidRDefault="00D441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81A88"/>
    <w:multiLevelType w:val="hybridMultilevel"/>
    <w:tmpl w:val="30DEFBA2"/>
    <w:lvl w:ilvl="0" w:tplc="23CE1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DC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F6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9E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58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78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62B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F9B70AD"/>
    <w:multiLevelType w:val="multilevel"/>
    <w:tmpl w:val="E7C2C2A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E27D4"/>
    <w:multiLevelType w:val="multilevel"/>
    <w:tmpl w:val="5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D53263"/>
    <w:multiLevelType w:val="hybridMultilevel"/>
    <w:tmpl w:val="84EE2B64"/>
    <w:lvl w:ilvl="0" w:tplc="1AEAD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CC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22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2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42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CC5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7AB0340"/>
    <w:multiLevelType w:val="hybridMultilevel"/>
    <w:tmpl w:val="E12E5CDA"/>
    <w:lvl w:ilvl="0" w:tplc="7830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2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90A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2C8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DC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EF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4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221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7" w15:restartNumberingAfterBreak="0">
    <w:nsid w:val="624373C9"/>
    <w:multiLevelType w:val="hybridMultilevel"/>
    <w:tmpl w:val="71146FC8"/>
    <w:lvl w:ilvl="0" w:tplc="E7FE85EE">
      <w:start w:val="1"/>
      <w:numFmt w:val="decimal"/>
      <w:lvlText w:val="%1."/>
      <w:lvlJc w:val="left"/>
      <w:pPr>
        <w:ind w:left="1020" w:hanging="360"/>
      </w:pPr>
    </w:lvl>
    <w:lvl w:ilvl="1" w:tplc="7B480FBA">
      <w:start w:val="1"/>
      <w:numFmt w:val="decimal"/>
      <w:lvlText w:val="%2."/>
      <w:lvlJc w:val="left"/>
      <w:pPr>
        <w:ind w:left="1020" w:hanging="360"/>
      </w:pPr>
    </w:lvl>
    <w:lvl w:ilvl="2" w:tplc="9814E45A">
      <w:start w:val="1"/>
      <w:numFmt w:val="decimal"/>
      <w:lvlText w:val="%3."/>
      <w:lvlJc w:val="left"/>
      <w:pPr>
        <w:ind w:left="1020" w:hanging="360"/>
      </w:pPr>
    </w:lvl>
    <w:lvl w:ilvl="3" w:tplc="E87C69F6">
      <w:start w:val="1"/>
      <w:numFmt w:val="decimal"/>
      <w:lvlText w:val="%4."/>
      <w:lvlJc w:val="left"/>
      <w:pPr>
        <w:ind w:left="1020" w:hanging="360"/>
      </w:pPr>
    </w:lvl>
    <w:lvl w:ilvl="4" w:tplc="63CCEF6A">
      <w:start w:val="1"/>
      <w:numFmt w:val="decimal"/>
      <w:lvlText w:val="%5."/>
      <w:lvlJc w:val="left"/>
      <w:pPr>
        <w:ind w:left="1020" w:hanging="360"/>
      </w:pPr>
    </w:lvl>
    <w:lvl w:ilvl="5" w:tplc="7E02ACD0">
      <w:start w:val="1"/>
      <w:numFmt w:val="decimal"/>
      <w:lvlText w:val="%6."/>
      <w:lvlJc w:val="left"/>
      <w:pPr>
        <w:ind w:left="1020" w:hanging="360"/>
      </w:pPr>
    </w:lvl>
    <w:lvl w:ilvl="6" w:tplc="4BF44678">
      <w:start w:val="1"/>
      <w:numFmt w:val="decimal"/>
      <w:lvlText w:val="%7."/>
      <w:lvlJc w:val="left"/>
      <w:pPr>
        <w:ind w:left="1020" w:hanging="360"/>
      </w:pPr>
    </w:lvl>
    <w:lvl w:ilvl="7" w:tplc="E530DFC0">
      <w:start w:val="1"/>
      <w:numFmt w:val="decimal"/>
      <w:lvlText w:val="%8."/>
      <w:lvlJc w:val="left"/>
      <w:pPr>
        <w:ind w:left="1020" w:hanging="360"/>
      </w:pPr>
    </w:lvl>
    <w:lvl w:ilvl="8" w:tplc="7E02869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6081000"/>
    <w:multiLevelType w:val="multilevel"/>
    <w:tmpl w:val="E47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D482640"/>
    <w:multiLevelType w:val="hybridMultilevel"/>
    <w:tmpl w:val="20CA486C"/>
    <w:lvl w:ilvl="0" w:tplc="B3C8A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6F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BA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8C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72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E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02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703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B00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610500">
    <w:abstractNumId w:val="4"/>
  </w:num>
  <w:num w:numId="2" w16cid:durableId="453138816">
    <w:abstractNumId w:val="19"/>
  </w:num>
  <w:num w:numId="3" w16cid:durableId="853422897">
    <w:abstractNumId w:val="9"/>
  </w:num>
  <w:num w:numId="4" w16cid:durableId="179779257">
    <w:abstractNumId w:val="22"/>
  </w:num>
  <w:num w:numId="5" w16cid:durableId="235170467">
    <w:abstractNumId w:val="7"/>
  </w:num>
  <w:num w:numId="6" w16cid:durableId="1611547658">
    <w:abstractNumId w:val="24"/>
  </w:num>
  <w:num w:numId="7" w16cid:durableId="1662003405">
    <w:abstractNumId w:val="2"/>
  </w:num>
  <w:num w:numId="8" w16cid:durableId="1623804341">
    <w:abstractNumId w:val="6"/>
  </w:num>
  <w:num w:numId="9" w16cid:durableId="137175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62906">
    <w:abstractNumId w:val="10"/>
  </w:num>
  <w:num w:numId="11" w16cid:durableId="509805128">
    <w:abstractNumId w:val="1"/>
  </w:num>
  <w:num w:numId="12" w16cid:durableId="2014530100">
    <w:abstractNumId w:val="13"/>
  </w:num>
  <w:num w:numId="13" w16cid:durableId="456146466">
    <w:abstractNumId w:val="8"/>
  </w:num>
  <w:num w:numId="14" w16cid:durableId="1902248466">
    <w:abstractNumId w:val="16"/>
  </w:num>
  <w:num w:numId="15" w16cid:durableId="71859997">
    <w:abstractNumId w:val="0"/>
  </w:num>
  <w:num w:numId="16" w16cid:durableId="1384911174">
    <w:abstractNumId w:val="23"/>
  </w:num>
  <w:num w:numId="17" w16cid:durableId="1967662897">
    <w:abstractNumId w:val="5"/>
  </w:num>
  <w:num w:numId="18" w16cid:durableId="852574454">
    <w:abstractNumId w:val="20"/>
  </w:num>
  <w:num w:numId="19" w16cid:durableId="237517811">
    <w:abstractNumId w:val="11"/>
  </w:num>
  <w:num w:numId="20" w16cid:durableId="151412666">
    <w:abstractNumId w:val="21"/>
  </w:num>
  <w:num w:numId="21" w16cid:durableId="1330325467">
    <w:abstractNumId w:val="3"/>
  </w:num>
  <w:num w:numId="22" w16cid:durableId="1193692343">
    <w:abstractNumId w:val="15"/>
  </w:num>
  <w:num w:numId="23" w16cid:durableId="1982811280">
    <w:abstractNumId w:val="14"/>
  </w:num>
  <w:num w:numId="24" w16cid:durableId="1171219702">
    <w:abstractNumId w:val="17"/>
  </w:num>
  <w:num w:numId="25" w16cid:durableId="1528718304">
    <w:abstractNumId w:val="12"/>
  </w:num>
  <w:num w:numId="26" w16cid:durableId="182073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32AD8"/>
    <w:rsid w:val="0006701E"/>
    <w:rsid w:val="00073D40"/>
    <w:rsid w:val="00085911"/>
    <w:rsid w:val="0009136A"/>
    <w:rsid w:val="000A209F"/>
    <w:rsid w:val="000A557A"/>
    <w:rsid w:val="000C3399"/>
    <w:rsid w:val="000E31F8"/>
    <w:rsid w:val="000E4A18"/>
    <w:rsid w:val="000E51F0"/>
    <w:rsid w:val="000F2317"/>
    <w:rsid w:val="00104D80"/>
    <w:rsid w:val="001052B7"/>
    <w:rsid w:val="00125583"/>
    <w:rsid w:val="00126802"/>
    <w:rsid w:val="00136A27"/>
    <w:rsid w:val="0014080A"/>
    <w:rsid w:val="00141D88"/>
    <w:rsid w:val="00153C4F"/>
    <w:rsid w:val="00155779"/>
    <w:rsid w:val="0016691B"/>
    <w:rsid w:val="00173F4E"/>
    <w:rsid w:val="00176DFF"/>
    <w:rsid w:val="0018371E"/>
    <w:rsid w:val="00192F45"/>
    <w:rsid w:val="00194242"/>
    <w:rsid w:val="001A712B"/>
    <w:rsid w:val="001C504F"/>
    <w:rsid w:val="001D01EF"/>
    <w:rsid w:val="001E3098"/>
    <w:rsid w:val="001E66AB"/>
    <w:rsid w:val="00203A07"/>
    <w:rsid w:val="002101DB"/>
    <w:rsid w:val="00233965"/>
    <w:rsid w:val="00235375"/>
    <w:rsid w:val="00236A83"/>
    <w:rsid w:val="00242909"/>
    <w:rsid w:val="00246F12"/>
    <w:rsid w:val="002513C2"/>
    <w:rsid w:val="00284AE0"/>
    <w:rsid w:val="00284C8D"/>
    <w:rsid w:val="00291FC2"/>
    <w:rsid w:val="002A2E04"/>
    <w:rsid w:val="002B464D"/>
    <w:rsid w:val="002D0A4D"/>
    <w:rsid w:val="002D1178"/>
    <w:rsid w:val="002D16B4"/>
    <w:rsid w:val="002D17E0"/>
    <w:rsid w:val="002E7978"/>
    <w:rsid w:val="002F0480"/>
    <w:rsid w:val="003011A2"/>
    <w:rsid w:val="0030602F"/>
    <w:rsid w:val="0031040A"/>
    <w:rsid w:val="00316E0E"/>
    <w:rsid w:val="00324487"/>
    <w:rsid w:val="0034324F"/>
    <w:rsid w:val="003623E3"/>
    <w:rsid w:val="00364269"/>
    <w:rsid w:val="0038002B"/>
    <w:rsid w:val="00380565"/>
    <w:rsid w:val="00381CD4"/>
    <w:rsid w:val="00384C79"/>
    <w:rsid w:val="00384F44"/>
    <w:rsid w:val="00386712"/>
    <w:rsid w:val="00387862"/>
    <w:rsid w:val="003A4E19"/>
    <w:rsid w:val="003A7536"/>
    <w:rsid w:val="003B5E05"/>
    <w:rsid w:val="003B651D"/>
    <w:rsid w:val="003D311E"/>
    <w:rsid w:val="003F58C7"/>
    <w:rsid w:val="00403059"/>
    <w:rsid w:val="00407860"/>
    <w:rsid w:val="00424739"/>
    <w:rsid w:val="00431DA6"/>
    <w:rsid w:val="00437276"/>
    <w:rsid w:val="004567A3"/>
    <w:rsid w:val="004574D8"/>
    <w:rsid w:val="00463765"/>
    <w:rsid w:val="00471CAD"/>
    <w:rsid w:val="00472993"/>
    <w:rsid w:val="00473E51"/>
    <w:rsid w:val="004874F4"/>
    <w:rsid w:val="00496F5A"/>
    <w:rsid w:val="00497C58"/>
    <w:rsid w:val="004A17E7"/>
    <w:rsid w:val="004B4220"/>
    <w:rsid w:val="004B4FFA"/>
    <w:rsid w:val="004C549D"/>
    <w:rsid w:val="004C6BF1"/>
    <w:rsid w:val="004D26CD"/>
    <w:rsid w:val="004E3DF5"/>
    <w:rsid w:val="004E782F"/>
    <w:rsid w:val="004F34AF"/>
    <w:rsid w:val="004F643D"/>
    <w:rsid w:val="004F772F"/>
    <w:rsid w:val="005052D9"/>
    <w:rsid w:val="00507BC6"/>
    <w:rsid w:val="0052115C"/>
    <w:rsid w:val="00526C07"/>
    <w:rsid w:val="005278A8"/>
    <w:rsid w:val="00530665"/>
    <w:rsid w:val="00531D90"/>
    <w:rsid w:val="00555FB6"/>
    <w:rsid w:val="00561613"/>
    <w:rsid w:val="005809DC"/>
    <w:rsid w:val="00593735"/>
    <w:rsid w:val="0059686C"/>
    <w:rsid w:val="005A01E2"/>
    <w:rsid w:val="005B072F"/>
    <w:rsid w:val="005E705C"/>
    <w:rsid w:val="005F4570"/>
    <w:rsid w:val="0060551B"/>
    <w:rsid w:val="00610527"/>
    <w:rsid w:val="00624947"/>
    <w:rsid w:val="00657ECC"/>
    <w:rsid w:val="00662FCC"/>
    <w:rsid w:val="00663369"/>
    <w:rsid w:val="00671B9D"/>
    <w:rsid w:val="0067355D"/>
    <w:rsid w:val="006836D9"/>
    <w:rsid w:val="00685F0C"/>
    <w:rsid w:val="006924A8"/>
    <w:rsid w:val="0069250F"/>
    <w:rsid w:val="00692B8F"/>
    <w:rsid w:val="006963B9"/>
    <w:rsid w:val="006B5CCA"/>
    <w:rsid w:val="006B6A7E"/>
    <w:rsid w:val="006C4277"/>
    <w:rsid w:val="006C4E1B"/>
    <w:rsid w:val="006D0BBC"/>
    <w:rsid w:val="006D0F7A"/>
    <w:rsid w:val="006D6AEC"/>
    <w:rsid w:val="006D6D4A"/>
    <w:rsid w:val="006D6F6A"/>
    <w:rsid w:val="006E49D5"/>
    <w:rsid w:val="006F1438"/>
    <w:rsid w:val="007037DA"/>
    <w:rsid w:val="007053AB"/>
    <w:rsid w:val="00714243"/>
    <w:rsid w:val="00714CE9"/>
    <w:rsid w:val="00736255"/>
    <w:rsid w:val="00737249"/>
    <w:rsid w:val="00747C66"/>
    <w:rsid w:val="00753034"/>
    <w:rsid w:val="007639F2"/>
    <w:rsid w:val="00764C61"/>
    <w:rsid w:val="00773DE4"/>
    <w:rsid w:val="007A15AF"/>
    <w:rsid w:val="007A1BCA"/>
    <w:rsid w:val="007A309F"/>
    <w:rsid w:val="007B6296"/>
    <w:rsid w:val="007C2BBE"/>
    <w:rsid w:val="007C3293"/>
    <w:rsid w:val="007D50AB"/>
    <w:rsid w:val="007D635B"/>
    <w:rsid w:val="007D78F8"/>
    <w:rsid w:val="007D7A50"/>
    <w:rsid w:val="007E5E13"/>
    <w:rsid w:val="007E7975"/>
    <w:rsid w:val="007F09F5"/>
    <w:rsid w:val="007F38C7"/>
    <w:rsid w:val="008042EC"/>
    <w:rsid w:val="00807806"/>
    <w:rsid w:val="00816BE1"/>
    <w:rsid w:val="00817FC2"/>
    <w:rsid w:val="00820F6B"/>
    <w:rsid w:val="008259EE"/>
    <w:rsid w:val="00836593"/>
    <w:rsid w:val="00837099"/>
    <w:rsid w:val="0085775D"/>
    <w:rsid w:val="00865763"/>
    <w:rsid w:val="0088595A"/>
    <w:rsid w:val="00893575"/>
    <w:rsid w:val="008A08CC"/>
    <w:rsid w:val="008A0AA5"/>
    <w:rsid w:val="008A6E54"/>
    <w:rsid w:val="008B1935"/>
    <w:rsid w:val="008B7E0A"/>
    <w:rsid w:val="008E08BB"/>
    <w:rsid w:val="008E6700"/>
    <w:rsid w:val="008E6FF3"/>
    <w:rsid w:val="008F4DA5"/>
    <w:rsid w:val="008F4E48"/>
    <w:rsid w:val="009056A4"/>
    <w:rsid w:val="00911B17"/>
    <w:rsid w:val="00913158"/>
    <w:rsid w:val="00915A4E"/>
    <w:rsid w:val="00932496"/>
    <w:rsid w:val="0093404F"/>
    <w:rsid w:val="009409B9"/>
    <w:rsid w:val="009417DA"/>
    <w:rsid w:val="009431D6"/>
    <w:rsid w:val="00954471"/>
    <w:rsid w:val="00954DA7"/>
    <w:rsid w:val="00972439"/>
    <w:rsid w:val="0097702C"/>
    <w:rsid w:val="0098535F"/>
    <w:rsid w:val="0099035B"/>
    <w:rsid w:val="009932FA"/>
    <w:rsid w:val="00994DEF"/>
    <w:rsid w:val="009A6B9F"/>
    <w:rsid w:val="009B0B7B"/>
    <w:rsid w:val="009B4B65"/>
    <w:rsid w:val="009C0F77"/>
    <w:rsid w:val="009C17E9"/>
    <w:rsid w:val="009D1187"/>
    <w:rsid w:val="009D3787"/>
    <w:rsid w:val="009F330B"/>
    <w:rsid w:val="00A03BE3"/>
    <w:rsid w:val="00A058BC"/>
    <w:rsid w:val="00A06108"/>
    <w:rsid w:val="00A06CEB"/>
    <w:rsid w:val="00A10639"/>
    <w:rsid w:val="00A20C7D"/>
    <w:rsid w:val="00A5270B"/>
    <w:rsid w:val="00A52721"/>
    <w:rsid w:val="00A62A93"/>
    <w:rsid w:val="00A6777A"/>
    <w:rsid w:val="00A77DB8"/>
    <w:rsid w:val="00A83923"/>
    <w:rsid w:val="00A841EC"/>
    <w:rsid w:val="00A86F77"/>
    <w:rsid w:val="00AA0847"/>
    <w:rsid w:val="00AC29BE"/>
    <w:rsid w:val="00B10E36"/>
    <w:rsid w:val="00B15FED"/>
    <w:rsid w:val="00B2644E"/>
    <w:rsid w:val="00B26EEE"/>
    <w:rsid w:val="00B3088B"/>
    <w:rsid w:val="00B3676D"/>
    <w:rsid w:val="00B455FE"/>
    <w:rsid w:val="00B66BDD"/>
    <w:rsid w:val="00B70109"/>
    <w:rsid w:val="00B72944"/>
    <w:rsid w:val="00BA279D"/>
    <w:rsid w:val="00BC0168"/>
    <w:rsid w:val="00BD569B"/>
    <w:rsid w:val="00BE36F2"/>
    <w:rsid w:val="00BE65E6"/>
    <w:rsid w:val="00BF262A"/>
    <w:rsid w:val="00BF333D"/>
    <w:rsid w:val="00BF6357"/>
    <w:rsid w:val="00C11E6B"/>
    <w:rsid w:val="00C20670"/>
    <w:rsid w:val="00C2067C"/>
    <w:rsid w:val="00C21148"/>
    <w:rsid w:val="00C40AB2"/>
    <w:rsid w:val="00C444B7"/>
    <w:rsid w:val="00C57E84"/>
    <w:rsid w:val="00C643A3"/>
    <w:rsid w:val="00C66D90"/>
    <w:rsid w:val="00C737CC"/>
    <w:rsid w:val="00C77E9D"/>
    <w:rsid w:val="00C83B15"/>
    <w:rsid w:val="00C867C1"/>
    <w:rsid w:val="00C87DB9"/>
    <w:rsid w:val="00C90472"/>
    <w:rsid w:val="00C91F7C"/>
    <w:rsid w:val="00C96643"/>
    <w:rsid w:val="00CA7D15"/>
    <w:rsid w:val="00CB5083"/>
    <w:rsid w:val="00CC4F4F"/>
    <w:rsid w:val="00CC696C"/>
    <w:rsid w:val="00CD1F1E"/>
    <w:rsid w:val="00CF014D"/>
    <w:rsid w:val="00CF7D1F"/>
    <w:rsid w:val="00D03B84"/>
    <w:rsid w:val="00D05247"/>
    <w:rsid w:val="00D14041"/>
    <w:rsid w:val="00D14E0E"/>
    <w:rsid w:val="00D302E2"/>
    <w:rsid w:val="00D3068A"/>
    <w:rsid w:val="00D33D3A"/>
    <w:rsid w:val="00D42ECF"/>
    <w:rsid w:val="00D4412F"/>
    <w:rsid w:val="00D578BF"/>
    <w:rsid w:val="00D60764"/>
    <w:rsid w:val="00D6434C"/>
    <w:rsid w:val="00D64B8D"/>
    <w:rsid w:val="00D66CE2"/>
    <w:rsid w:val="00D85762"/>
    <w:rsid w:val="00D9203B"/>
    <w:rsid w:val="00D95B0A"/>
    <w:rsid w:val="00D96443"/>
    <w:rsid w:val="00D97B22"/>
    <w:rsid w:val="00D97BAF"/>
    <w:rsid w:val="00DB06F7"/>
    <w:rsid w:val="00DB667B"/>
    <w:rsid w:val="00DC2107"/>
    <w:rsid w:val="00DC566B"/>
    <w:rsid w:val="00DE017A"/>
    <w:rsid w:val="00DE2D6C"/>
    <w:rsid w:val="00DE60EE"/>
    <w:rsid w:val="00DF534A"/>
    <w:rsid w:val="00E157D5"/>
    <w:rsid w:val="00E32AC2"/>
    <w:rsid w:val="00E4297F"/>
    <w:rsid w:val="00E440FA"/>
    <w:rsid w:val="00E51731"/>
    <w:rsid w:val="00E52B06"/>
    <w:rsid w:val="00E5424C"/>
    <w:rsid w:val="00E568C6"/>
    <w:rsid w:val="00E63637"/>
    <w:rsid w:val="00E65110"/>
    <w:rsid w:val="00E72B0B"/>
    <w:rsid w:val="00E759A0"/>
    <w:rsid w:val="00E77519"/>
    <w:rsid w:val="00E8557B"/>
    <w:rsid w:val="00E95838"/>
    <w:rsid w:val="00EB1B5C"/>
    <w:rsid w:val="00EC5A30"/>
    <w:rsid w:val="00ED3DA5"/>
    <w:rsid w:val="00ED7F75"/>
    <w:rsid w:val="00EE1577"/>
    <w:rsid w:val="00EF08B1"/>
    <w:rsid w:val="00F06486"/>
    <w:rsid w:val="00F278B6"/>
    <w:rsid w:val="00F27F27"/>
    <w:rsid w:val="00F44B92"/>
    <w:rsid w:val="00F47B05"/>
    <w:rsid w:val="00F530BE"/>
    <w:rsid w:val="00F62956"/>
    <w:rsid w:val="00F73505"/>
    <w:rsid w:val="00F7413E"/>
    <w:rsid w:val="00F77AAC"/>
    <w:rsid w:val="00F8347D"/>
    <w:rsid w:val="00F83A4A"/>
    <w:rsid w:val="00F90FF3"/>
    <w:rsid w:val="00FA16C6"/>
    <w:rsid w:val="00FB5DE0"/>
    <w:rsid w:val="00FC0D2C"/>
    <w:rsid w:val="00FD54C4"/>
    <w:rsid w:val="00FD5F83"/>
    <w:rsid w:val="00FE14B1"/>
    <w:rsid w:val="00FE2A6F"/>
    <w:rsid w:val="00FE5C5C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1"/>
    <o:shapelayout v:ext="edit">
      <o:idmap v:ext="edit" data="2"/>
    </o:shapelayout>
  </w:shapeDefaults>
  <w:decimalSymbol w:val=","/>
  <w:listSeparator w:val=";"/>
  <w14:docId w14:val="5BA1D694"/>
  <w15:docId w15:val="{619499BD-72B5-41F6-A775-DFF4F9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C549D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D441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41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36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6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6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6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6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zekne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ani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livan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vani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C21-D7E9-45CD-96EE-317DBD4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6831</Words>
  <Characters>3895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Klinta Vanaga</cp:lastModifiedBy>
  <cp:revision>7</cp:revision>
  <cp:lastPrinted>2023-10-16T05:21:00Z</cp:lastPrinted>
  <dcterms:created xsi:type="dcterms:W3CDTF">2024-04-08T12:57:00Z</dcterms:created>
  <dcterms:modified xsi:type="dcterms:W3CDTF">2024-07-24T11:14:00Z</dcterms:modified>
</cp:coreProperties>
</file>