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8A94" w14:textId="77777777" w:rsidR="00C36E04" w:rsidRPr="00297F24" w:rsidRDefault="00C36E04" w:rsidP="00C16F25">
      <w:pPr>
        <w:tabs>
          <w:tab w:val="left" w:pos="3969"/>
        </w:tabs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C637B45" wp14:editId="1F7CF004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227C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2BD2DD45" w14:textId="08EE020D" w:rsidR="00C36E04" w:rsidRPr="00297F24" w:rsidRDefault="00C36E04" w:rsidP="00C36E04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9D27" wp14:editId="73699085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02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537F5AF6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57D1605D" w14:textId="36DD3335" w:rsidR="00C36E0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 xml:space="preserve">Līvānu novada </w:t>
      </w:r>
      <w:r w:rsidR="0053590E">
        <w:rPr>
          <w:rFonts w:ascii="Times New Roman" w:hAnsi="Times New Roman"/>
          <w:b/>
          <w:sz w:val="32"/>
          <w:szCs w:val="32"/>
          <w:lang w:eastAsia="lv-LV"/>
        </w:rPr>
        <w:t xml:space="preserve">pašvaldības </w:t>
      </w:r>
      <w:r w:rsidRPr="00297F24">
        <w:rPr>
          <w:rFonts w:ascii="Times New Roman" w:hAnsi="Times New Roman"/>
          <w:b/>
          <w:sz w:val="32"/>
          <w:szCs w:val="32"/>
          <w:lang w:eastAsia="lv-LV"/>
        </w:rPr>
        <w:t>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14:paraId="166AB730" w14:textId="214F3E02" w:rsidR="00C36E04" w:rsidRPr="00297F24" w:rsidRDefault="00C67E5D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Tautsaimniecības </w:t>
      </w:r>
      <w:r w:rsidR="00C36E04">
        <w:rPr>
          <w:rFonts w:ascii="Times New Roman" w:hAnsi="Times New Roman"/>
          <w:b/>
          <w:sz w:val="32"/>
          <w:szCs w:val="32"/>
          <w:lang w:eastAsia="lv-LV"/>
        </w:rPr>
        <w:t>komitejas</w:t>
      </w:r>
    </w:p>
    <w:p w14:paraId="17027964" w14:textId="40D070A0" w:rsidR="00C36E04" w:rsidRPr="00297F2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>202</w:t>
      </w:r>
      <w:r w:rsidR="00584F04">
        <w:rPr>
          <w:rFonts w:ascii="Times New Roman" w:hAnsi="Times New Roman"/>
          <w:b/>
          <w:sz w:val="32"/>
          <w:szCs w:val="32"/>
          <w:lang w:eastAsia="lv-LV"/>
        </w:rPr>
        <w:t>4</w:t>
      </w:r>
      <w:r>
        <w:rPr>
          <w:rFonts w:ascii="Times New Roman" w:hAnsi="Times New Roman"/>
          <w:b/>
          <w:sz w:val="32"/>
          <w:szCs w:val="32"/>
          <w:lang w:eastAsia="lv-LV"/>
        </w:rPr>
        <w:t>.gada</w:t>
      </w:r>
      <w:r w:rsidR="00AD7A25"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  <w:r w:rsidRPr="00297F24">
        <w:rPr>
          <w:rFonts w:ascii="Times New Roman" w:hAnsi="Times New Roman"/>
          <w:b/>
          <w:sz w:val="32"/>
          <w:szCs w:val="32"/>
          <w:lang w:eastAsia="lv-LV"/>
        </w:rPr>
        <w:t xml:space="preserve">sēdes </w:t>
      </w:r>
      <w:r>
        <w:rPr>
          <w:rFonts w:ascii="Times New Roman" w:hAnsi="Times New Roman"/>
          <w:b/>
          <w:sz w:val="32"/>
          <w:szCs w:val="32"/>
          <w:lang w:eastAsia="lv-LV"/>
        </w:rPr>
        <w:t>Nr.</w:t>
      </w:r>
      <w:r w:rsidR="00A01592">
        <w:rPr>
          <w:rFonts w:ascii="Times New Roman" w:hAnsi="Times New Roman"/>
          <w:b/>
          <w:sz w:val="32"/>
          <w:szCs w:val="32"/>
          <w:lang w:eastAsia="lv-LV"/>
        </w:rPr>
        <w:t>5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darba kārtība</w:t>
      </w:r>
    </w:p>
    <w:p w14:paraId="62CD5A3C" w14:textId="0BC9AD5A" w:rsidR="00DC7109" w:rsidRPr="00144A4D" w:rsidRDefault="00C36E04" w:rsidP="00144A4D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297F24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0B60701D" w14:textId="5F58FD5D" w:rsidR="00C36E04" w:rsidRDefault="00C36E04" w:rsidP="00C36E04">
      <w:pPr>
        <w:jc w:val="center"/>
        <w:rPr>
          <w:rFonts w:ascii="Times New Roman" w:hAnsi="Times New Roman"/>
          <w:sz w:val="24"/>
          <w:szCs w:val="24"/>
        </w:rPr>
      </w:pPr>
      <w:r w:rsidRPr="001E19F1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>
        <w:rPr>
          <w:rFonts w:ascii="Times New Roman" w:hAnsi="Times New Roman"/>
          <w:sz w:val="24"/>
          <w:szCs w:val="24"/>
        </w:rPr>
        <w:t xml:space="preserve"> 202</w:t>
      </w:r>
      <w:r w:rsidR="00584F0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.gada </w:t>
      </w:r>
      <w:r w:rsidR="00DC710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</w:t>
      </w:r>
      <w:r w:rsidR="006E0DB0">
        <w:rPr>
          <w:rFonts w:ascii="Times New Roman" w:hAnsi="Times New Roman"/>
          <w:sz w:val="24"/>
          <w:szCs w:val="24"/>
        </w:rPr>
        <w:t xml:space="preserve"> </w:t>
      </w:r>
      <w:r w:rsidR="00A01592">
        <w:rPr>
          <w:rFonts w:ascii="Times New Roman" w:hAnsi="Times New Roman"/>
          <w:sz w:val="24"/>
          <w:szCs w:val="24"/>
        </w:rPr>
        <w:t>jūnijā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67E5D">
        <w:rPr>
          <w:rFonts w:ascii="Times New Roman" w:hAnsi="Times New Roman"/>
          <w:sz w:val="24"/>
          <w:szCs w:val="24"/>
        </w:rPr>
        <w:t>plkst.</w:t>
      </w:r>
      <w:r w:rsidR="00C67E5D" w:rsidRPr="00C67E5D">
        <w:rPr>
          <w:rFonts w:ascii="Times New Roman" w:hAnsi="Times New Roman"/>
          <w:sz w:val="24"/>
          <w:szCs w:val="24"/>
        </w:rPr>
        <w:t>1</w:t>
      </w:r>
      <w:r w:rsidR="00D50155">
        <w:rPr>
          <w:rFonts w:ascii="Times New Roman" w:hAnsi="Times New Roman"/>
          <w:sz w:val="24"/>
          <w:szCs w:val="24"/>
        </w:rPr>
        <w:t>3.</w:t>
      </w:r>
      <w:r w:rsidR="00C67E5D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, Līvānu novada domes sēžu zālē (Rīgas iela 77, Līvāni, Līvānu novads, LV-5316).</w:t>
      </w:r>
    </w:p>
    <w:tbl>
      <w:tblPr>
        <w:tblStyle w:val="Reatabula"/>
        <w:tblW w:w="10348" w:type="dxa"/>
        <w:tblInd w:w="-572" w:type="dxa"/>
        <w:tblLook w:val="04A0" w:firstRow="1" w:lastRow="0" w:firstColumn="1" w:lastColumn="0" w:noHBand="0" w:noVBand="1"/>
      </w:tblPr>
      <w:tblGrid>
        <w:gridCol w:w="966"/>
        <w:gridCol w:w="5458"/>
        <w:gridCol w:w="3924"/>
      </w:tblGrid>
      <w:tr w:rsidR="00C36E04" w:rsidRPr="004C323E" w14:paraId="188CEB76" w14:textId="77777777" w:rsidTr="008B72DB">
        <w:trPr>
          <w:trHeight w:val="337"/>
        </w:trPr>
        <w:tc>
          <w:tcPr>
            <w:tcW w:w="966" w:type="dxa"/>
          </w:tcPr>
          <w:p w14:paraId="0DB9CC33" w14:textId="77777777" w:rsidR="00C36E04" w:rsidRPr="004C323E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23E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458" w:type="dxa"/>
          </w:tcPr>
          <w:p w14:paraId="2BDB74D4" w14:textId="77777777" w:rsidR="00C36E04" w:rsidRPr="004C323E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23E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3924" w:type="dxa"/>
          </w:tcPr>
          <w:p w14:paraId="1D1DBA9D" w14:textId="77777777" w:rsidR="00C36E04" w:rsidRPr="004C323E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23E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C908FE" w:rsidRPr="004C323E" w14:paraId="03BC6C29" w14:textId="77777777" w:rsidTr="008B72DB">
        <w:trPr>
          <w:trHeight w:val="796"/>
        </w:trPr>
        <w:tc>
          <w:tcPr>
            <w:tcW w:w="966" w:type="dxa"/>
          </w:tcPr>
          <w:p w14:paraId="1E2649CB" w14:textId="15C24FB0" w:rsidR="00C908FE" w:rsidRPr="004C323E" w:rsidRDefault="00C908FE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58" w:type="dxa"/>
          </w:tcPr>
          <w:p w14:paraId="3DE9BA7A" w14:textId="23B4EE06" w:rsidR="00C908FE" w:rsidRPr="004C323E" w:rsidRDefault="00DC7109" w:rsidP="008B72DB">
            <w:pPr>
              <w:rPr>
                <w:rFonts w:ascii="Times New Roman" w:hAnsi="Times New Roman"/>
                <w:sz w:val="24"/>
                <w:szCs w:val="24"/>
              </w:rPr>
            </w:pPr>
            <w:r w:rsidRPr="004C323E">
              <w:rPr>
                <w:rFonts w:ascii="Times New Roman" w:hAnsi="Times New Roman"/>
                <w:sz w:val="24"/>
                <w:szCs w:val="24"/>
              </w:rPr>
              <w:t>Nacionālā veselības dienesta Latgales nodaļas vadītāja Jāņa Pitrāna  informācija par veselības aprūpi Līvānu novadā.</w:t>
            </w:r>
          </w:p>
        </w:tc>
        <w:tc>
          <w:tcPr>
            <w:tcW w:w="3924" w:type="dxa"/>
          </w:tcPr>
          <w:p w14:paraId="4AA3A9F8" w14:textId="3B336A87" w:rsidR="00C908FE" w:rsidRPr="004C323E" w:rsidRDefault="00DC7109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3E">
              <w:rPr>
                <w:rFonts w:ascii="Times New Roman" w:hAnsi="Times New Roman"/>
                <w:sz w:val="24"/>
                <w:szCs w:val="24"/>
              </w:rPr>
              <w:t>Jānis Pitrāns</w:t>
            </w:r>
          </w:p>
        </w:tc>
      </w:tr>
      <w:tr w:rsidR="00DA3F6E" w:rsidRPr="004C323E" w14:paraId="6FFCBB05" w14:textId="77777777" w:rsidTr="008B72DB">
        <w:trPr>
          <w:trHeight w:val="868"/>
        </w:trPr>
        <w:tc>
          <w:tcPr>
            <w:tcW w:w="966" w:type="dxa"/>
          </w:tcPr>
          <w:p w14:paraId="728C03A0" w14:textId="4D9F97A4" w:rsidR="00DA3F6E" w:rsidRPr="004C323E" w:rsidRDefault="00DA3F6E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8" w:type="dxa"/>
          </w:tcPr>
          <w:p w14:paraId="0073FD53" w14:textId="3DAC3AFE" w:rsidR="00DA3F6E" w:rsidRPr="004C323E" w:rsidRDefault="00DA3F6E" w:rsidP="008B72DB">
            <w:pPr>
              <w:rPr>
                <w:rFonts w:ascii="Times New Roman" w:hAnsi="Times New Roman"/>
                <w:sz w:val="24"/>
                <w:szCs w:val="24"/>
              </w:rPr>
            </w:pPr>
            <w:r w:rsidRPr="004C323E">
              <w:rPr>
                <w:rFonts w:ascii="Times New Roman" w:hAnsi="Times New Roman"/>
                <w:sz w:val="24"/>
                <w:szCs w:val="24"/>
              </w:rPr>
              <w:t>Informācija par zemes vienības daļas Miera ielā 13, Rudzātos, Rudzātu pagastā, Līvānu novadā, nomu Rudzātu vidusskolas darbības nodrošināšanai.</w:t>
            </w:r>
          </w:p>
        </w:tc>
        <w:tc>
          <w:tcPr>
            <w:tcW w:w="3924" w:type="dxa"/>
          </w:tcPr>
          <w:p w14:paraId="7CCA17B7" w14:textId="744F4415" w:rsidR="00DA3F6E" w:rsidRPr="004C323E" w:rsidRDefault="00DA3F6E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23E"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</w:p>
        </w:tc>
      </w:tr>
      <w:tr w:rsidR="00DC7109" w:rsidRPr="004C323E" w14:paraId="3A498D4D" w14:textId="77777777" w:rsidTr="008B72DB">
        <w:trPr>
          <w:trHeight w:val="319"/>
        </w:trPr>
        <w:tc>
          <w:tcPr>
            <w:tcW w:w="966" w:type="dxa"/>
          </w:tcPr>
          <w:p w14:paraId="5D9E0FCD" w14:textId="74587AC8" w:rsidR="00DC7109" w:rsidRPr="004C323E" w:rsidRDefault="00DA3F6E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3E">
              <w:rPr>
                <w:rFonts w:ascii="Times New Roman" w:hAnsi="Times New Roman"/>
                <w:sz w:val="24"/>
                <w:szCs w:val="24"/>
              </w:rPr>
              <w:t>3</w:t>
            </w:r>
            <w:r w:rsidR="00DC7109" w:rsidRPr="004C32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458" w:type="dxa"/>
          </w:tcPr>
          <w:p w14:paraId="13D1113A" w14:textId="74AD7505" w:rsidR="00DC7109" w:rsidRPr="004C323E" w:rsidRDefault="00DC7109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3E">
              <w:rPr>
                <w:rFonts w:ascii="Times New Roman" w:hAnsi="Times New Roman"/>
                <w:sz w:val="24"/>
                <w:szCs w:val="24"/>
              </w:rPr>
              <w:t>Būvvaldes informācija</w:t>
            </w:r>
          </w:p>
        </w:tc>
        <w:tc>
          <w:tcPr>
            <w:tcW w:w="3924" w:type="dxa"/>
          </w:tcPr>
          <w:p w14:paraId="568EAB2C" w14:textId="17A13D0A" w:rsidR="00DC7109" w:rsidRPr="004C323E" w:rsidRDefault="00DC7109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23E"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 w:rsidRPr="004C323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C323E">
              <w:rPr>
                <w:rFonts w:ascii="Times New Roman" w:hAnsi="Times New Roman"/>
                <w:sz w:val="24"/>
                <w:szCs w:val="24"/>
              </w:rPr>
              <w:t>D.Rjaboškapova</w:t>
            </w:r>
            <w:proofErr w:type="spellEnd"/>
          </w:p>
        </w:tc>
      </w:tr>
      <w:tr w:rsidR="00C36E04" w:rsidRPr="004C323E" w14:paraId="005C2B22" w14:textId="77777777" w:rsidTr="008B72DB">
        <w:trPr>
          <w:trHeight w:val="355"/>
        </w:trPr>
        <w:tc>
          <w:tcPr>
            <w:tcW w:w="966" w:type="dxa"/>
          </w:tcPr>
          <w:p w14:paraId="6B76426C" w14:textId="5FADA8D8" w:rsidR="00C36E04" w:rsidRPr="004C323E" w:rsidRDefault="00DA3F6E" w:rsidP="00411757">
            <w:pPr>
              <w:rPr>
                <w:rFonts w:ascii="Times New Roman" w:hAnsi="Times New Roman"/>
                <w:sz w:val="24"/>
                <w:szCs w:val="24"/>
              </w:rPr>
            </w:pPr>
            <w:r w:rsidRPr="004C323E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C36E04" w:rsidRPr="004C32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  <w:vAlign w:val="center"/>
          </w:tcPr>
          <w:p w14:paraId="32DF113C" w14:textId="28DCDA7E" w:rsidR="00C36E04" w:rsidRPr="004C323E" w:rsidRDefault="001E001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3E">
              <w:rPr>
                <w:rFonts w:ascii="Times New Roman" w:hAnsi="Times New Roman"/>
                <w:sz w:val="24"/>
                <w:szCs w:val="24"/>
              </w:rPr>
              <w:t>Par SIA “Līvānu siltums” debitoru parādiem</w:t>
            </w:r>
          </w:p>
        </w:tc>
        <w:tc>
          <w:tcPr>
            <w:tcW w:w="3924" w:type="dxa"/>
            <w:vAlign w:val="center"/>
          </w:tcPr>
          <w:p w14:paraId="32A50922" w14:textId="593BF125" w:rsidR="00C36E04" w:rsidRPr="004C323E" w:rsidRDefault="00C67E5D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23E"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 w:rsidRPr="004C323E">
              <w:rPr>
                <w:rFonts w:ascii="Times New Roman" w:hAnsi="Times New Roman"/>
                <w:sz w:val="24"/>
                <w:szCs w:val="24"/>
              </w:rPr>
              <w:t>/</w:t>
            </w:r>
            <w:r w:rsidR="00722579" w:rsidRPr="004C3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011" w:rsidRPr="004C323E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="001E0011" w:rsidRPr="004C323E">
              <w:rPr>
                <w:rFonts w:ascii="Times New Roman" w:hAnsi="Times New Roman"/>
                <w:sz w:val="24"/>
                <w:szCs w:val="24"/>
              </w:rPr>
              <w:t>Černova</w:t>
            </w:r>
            <w:proofErr w:type="spellEnd"/>
          </w:p>
        </w:tc>
      </w:tr>
      <w:tr w:rsidR="00C36E04" w:rsidRPr="004C323E" w14:paraId="73728989" w14:textId="77777777" w:rsidTr="008B72DB">
        <w:trPr>
          <w:trHeight w:val="674"/>
        </w:trPr>
        <w:tc>
          <w:tcPr>
            <w:tcW w:w="966" w:type="dxa"/>
          </w:tcPr>
          <w:p w14:paraId="6AEF594B" w14:textId="60CD4F16" w:rsidR="00C36E04" w:rsidRPr="004C323E" w:rsidRDefault="00DA3F6E" w:rsidP="00411757">
            <w:pPr>
              <w:rPr>
                <w:rFonts w:ascii="Times New Roman" w:hAnsi="Times New Roman"/>
                <w:sz w:val="24"/>
                <w:szCs w:val="24"/>
              </w:rPr>
            </w:pPr>
            <w:r w:rsidRPr="004C323E">
              <w:rPr>
                <w:rFonts w:ascii="Times New Roman" w:hAnsi="Times New Roman"/>
                <w:sz w:val="24"/>
                <w:szCs w:val="24"/>
              </w:rPr>
              <w:t>5</w:t>
            </w:r>
            <w:r w:rsidR="00C36E04" w:rsidRPr="004C32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  <w:vAlign w:val="center"/>
          </w:tcPr>
          <w:p w14:paraId="7B4176F3" w14:textId="19072E92" w:rsidR="00C36E04" w:rsidRPr="004C323E" w:rsidRDefault="001E001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3E">
              <w:rPr>
                <w:rFonts w:ascii="Times New Roman" w:hAnsi="Times New Roman"/>
                <w:sz w:val="24"/>
                <w:szCs w:val="24"/>
              </w:rPr>
              <w:t>Par SIA "Līvānu dzīvokļu un komunālā saimniecība" īres maksas aprēķinu, apmaksu un parādiem</w:t>
            </w:r>
          </w:p>
        </w:tc>
        <w:tc>
          <w:tcPr>
            <w:tcW w:w="3924" w:type="dxa"/>
            <w:vAlign w:val="center"/>
          </w:tcPr>
          <w:p w14:paraId="197D354D" w14:textId="62E10087" w:rsidR="00C36E04" w:rsidRPr="004C323E" w:rsidRDefault="001E001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23E"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 w:rsidRPr="004C323E">
              <w:rPr>
                <w:rFonts w:ascii="Times New Roman" w:hAnsi="Times New Roman"/>
                <w:sz w:val="24"/>
                <w:szCs w:val="24"/>
              </w:rPr>
              <w:t>/ S. Vilcāne-Daugule</w:t>
            </w:r>
          </w:p>
        </w:tc>
      </w:tr>
      <w:tr w:rsidR="00015D58" w:rsidRPr="004C323E" w14:paraId="0826BDAB" w14:textId="77777777" w:rsidTr="008B72DB">
        <w:trPr>
          <w:trHeight w:val="514"/>
        </w:trPr>
        <w:tc>
          <w:tcPr>
            <w:tcW w:w="966" w:type="dxa"/>
          </w:tcPr>
          <w:p w14:paraId="609A7773" w14:textId="40E72806" w:rsidR="00015D58" w:rsidRPr="004C323E" w:rsidRDefault="00015D58" w:rsidP="00411757">
            <w:pPr>
              <w:rPr>
                <w:rFonts w:ascii="Times New Roman" w:hAnsi="Times New Roman"/>
                <w:sz w:val="24"/>
                <w:szCs w:val="24"/>
              </w:rPr>
            </w:pPr>
            <w:r w:rsidRPr="004C323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58" w:type="dxa"/>
            <w:vAlign w:val="center"/>
          </w:tcPr>
          <w:p w14:paraId="20E56FA4" w14:textId="3B11462F" w:rsidR="00015D58" w:rsidRPr="004C323E" w:rsidRDefault="00015D58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3E">
              <w:rPr>
                <w:rFonts w:ascii="Times New Roman" w:hAnsi="Times New Roman"/>
                <w:sz w:val="24"/>
                <w:szCs w:val="24"/>
              </w:rPr>
              <w:t>Par izslēgšanu no Rudzātu pagasta valdes sastāva</w:t>
            </w:r>
          </w:p>
        </w:tc>
        <w:tc>
          <w:tcPr>
            <w:tcW w:w="3924" w:type="dxa"/>
            <w:vAlign w:val="center"/>
          </w:tcPr>
          <w:p w14:paraId="1CF89988" w14:textId="65DFF858" w:rsidR="00015D58" w:rsidRPr="004C323E" w:rsidRDefault="00015D58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23E"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 w:rsidRPr="004C323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C323E">
              <w:rPr>
                <w:rFonts w:ascii="Times New Roman" w:hAnsi="Times New Roman"/>
                <w:sz w:val="24"/>
                <w:szCs w:val="24"/>
              </w:rPr>
              <w:t>G.Pelēķis</w:t>
            </w:r>
            <w:proofErr w:type="spellEnd"/>
          </w:p>
        </w:tc>
      </w:tr>
      <w:tr w:rsidR="006A1602" w:rsidRPr="004C323E" w14:paraId="47BAD7E9" w14:textId="77777777" w:rsidTr="008B72DB">
        <w:trPr>
          <w:trHeight w:val="583"/>
        </w:trPr>
        <w:tc>
          <w:tcPr>
            <w:tcW w:w="966" w:type="dxa"/>
          </w:tcPr>
          <w:p w14:paraId="726A2447" w14:textId="2124C8FE" w:rsidR="006A1602" w:rsidRPr="004C323E" w:rsidRDefault="006A1602" w:rsidP="00411757">
            <w:pPr>
              <w:rPr>
                <w:rFonts w:ascii="Times New Roman" w:hAnsi="Times New Roman"/>
                <w:sz w:val="24"/>
                <w:szCs w:val="24"/>
              </w:rPr>
            </w:pPr>
            <w:r w:rsidRPr="004C323E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5458" w:type="dxa"/>
            <w:vAlign w:val="center"/>
          </w:tcPr>
          <w:p w14:paraId="6CFEB765" w14:textId="0544C97A" w:rsidR="006A1602" w:rsidRPr="004C323E" w:rsidRDefault="006A1602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3E">
              <w:rPr>
                <w:rFonts w:ascii="Times New Roman" w:hAnsi="Times New Roman"/>
                <w:sz w:val="24"/>
                <w:szCs w:val="24"/>
              </w:rPr>
              <w:t>Par izmaiņām Līvānu novada Rudzātu pagasta valdes sastāvā</w:t>
            </w:r>
          </w:p>
        </w:tc>
        <w:tc>
          <w:tcPr>
            <w:tcW w:w="3924" w:type="dxa"/>
            <w:vAlign w:val="center"/>
          </w:tcPr>
          <w:p w14:paraId="02CE846C" w14:textId="565C9FCA" w:rsidR="006A1602" w:rsidRPr="004C323E" w:rsidRDefault="006A1602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23E"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 w:rsidRPr="004C323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C323E">
              <w:rPr>
                <w:rFonts w:ascii="Times New Roman" w:hAnsi="Times New Roman"/>
                <w:sz w:val="24"/>
                <w:szCs w:val="24"/>
              </w:rPr>
              <w:t>G.Pelēķis</w:t>
            </w:r>
            <w:proofErr w:type="spellEnd"/>
          </w:p>
        </w:tc>
      </w:tr>
      <w:tr w:rsidR="00015D58" w:rsidRPr="004C323E" w14:paraId="48E3CF31" w14:textId="77777777" w:rsidTr="008B72DB">
        <w:trPr>
          <w:trHeight w:val="737"/>
        </w:trPr>
        <w:tc>
          <w:tcPr>
            <w:tcW w:w="966" w:type="dxa"/>
          </w:tcPr>
          <w:p w14:paraId="175F596C" w14:textId="415F05F9" w:rsidR="00015D58" w:rsidRPr="004C323E" w:rsidRDefault="00015D58" w:rsidP="00411757">
            <w:pPr>
              <w:rPr>
                <w:rFonts w:ascii="Times New Roman" w:hAnsi="Times New Roman"/>
                <w:sz w:val="24"/>
                <w:szCs w:val="24"/>
              </w:rPr>
            </w:pPr>
            <w:r w:rsidRPr="004C323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458" w:type="dxa"/>
            <w:vAlign w:val="center"/>
          </w:tcPr>
          <w:p w14:paraId="3FF631F1" w14:textId="6C728D20" w:rsidR="00015D58" w:rsidRPr="004C323E" w:rsidRDefault="00015D58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3E">
              <w:rPr>
                <w:rFonts w:ascii="Times New Roman" w:hAnsi="Times New Roman"/>
                <w:sz w:val="24"/>
                <w:szCs w:val="24"/>
              </w:rPr>
              <w:t xml:space="preserve">Par pašvaldībai piekrītošās zemes vienības atzīšanu par </w:t>
            </w:r>
            <w:proofErr w:type="spellStart"/>
            <w:r w:rsidRPr="004C323E">
              <w:rPr>
                <w:rFonts w:ascii="Times New Roman" w:hAnsi="Times New Roman"/>
                <w:sz w:val="24"/>
                <w:szCs w:val="24"/>
              </w:rPr>
              <w:t>starpgabalu</w:t>
            </w:r>
            <w:proofErr w:type="spellEnd"/>
          </w:p>
        </w:tc>
        <w:tc>
          <w:tcPr>
            <w:tcW w:w="3924" w:type="dxa"/>
            <w:vAlign w:val="center"/>
          </w:tcPr>
          <w:p w14:paraId="62E6BCBF" w14:textId="04A3F7D0" w:rsidR="00015D58" w:rsidRPr="004C323E" w:rsidRDefault="00015D58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23E"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 w:rsidRPr="004C323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C323E">
              <w:rPr>
                <w:rFonts w:ascii="Times New Roman" w:hAnsi="Times New Roman"/>
                <w:sz w:val="24"/>
                <w:szCs w:val="24"/>
              </w:rPr>
              <w:t>A.Vilcāne</w:t>
            </w:r>
            <w:proofErr w:type="spellEnd"/>
          </w:p>
        </w:tc>
      </w:tr>
      <w:tr w:rsidR="006A1602" w:rsidRPr="004C323E" w14:paraId="68027E05" w14:textId="77777777" w:rsidTr="008B72DB">
        <w:trPr>
          <w:trHeight w:val="814"/>
        </w:trPr>
        <w:tc>
          <w:tcPr>
            <w:tcW w:w="966" w:type="dxa"/>
          </w:tcPr>
          <w:p w14:paraId="79692B8A" w14:textId="252C9506" w:rsidR="006A1602" w:rsidRPr="004C323E" w:rsidRDefault="00015D58" w:rsidP="00411757">
            <w:pPr>
              <w:rPr>
                <w:rFonts w:ascii="Times New Roman" w:hAnsi="Times New Roman"/>
                <w:sz w:val="24"/>
                <w:szCs w:val="24"/>
              </w:rPr>
            </w:pPr>
            <w:r w:rsidRPr="004C323E">
              <w:rPr>
                <w:rFonts w:ascii="Times New Roman" w:hAnsi="Times New Roman"/>
                <w:sz w:val="24"/>
                <w:szCs w:val="24"/>
              </w:rPr>
              <w:t>9</w:t>
            </w:r>
            <w:r w:rsidR="006A1602" w:rsidRPr="004C32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458" w:type="dxa"/>
            <w:vAlign w:val="center"/>
          </w:tcPr>
          <w:p w14:paraId="52B850EE" w14:textId="0D44320E" w:rsidR="006A1602" w:rsidRPr="004C323E" w:rsidRDefault="00D00368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3E">
              <w:rPr>
                <w:rFonts w:ascii="Times New Roman" w:hAnsi="Times New Roman"/>
                <w:sz w:val="24"/>
                <w:szCs w:val="24"/>
              </w:rPr>
              <w:t>Par “Latgales atkritumu apsaimniekošanas  reģionālo plānu 2024.-2030. gadam”</w:t>
            </w:r>
          </w:p>
        </w:tc>
        <w:tc>
          <w:tcPr>
            <w:tcW w:w="3924" w:type="dxa"/>
            <w:vAlign w:val="center"/>
          </w:tcPr>
          <w:p w14:paraId="0405A7C9" w14:textId="63603EE8" w:rsidR="006A1602" w:rsidRPr="004C323E" w:rsidRDefault="00D00368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23E"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 w:rsidRPr="004C323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C323E">
              <w:rPr>
                <w:rFonts w:ascii="Times New Roman" w:hAnsi="Times New Roman"/>
                <w:sz w:val="24"/>
                <w:szCs w:val="24"/>
              </w:rPr>
              <w:t>G.Vaivode</w:t>
            </w:r>
            <w:proofErr w:type="spellEnd"/>
          </w:p>
        </w:tc>
      </w:tr>
      <w:tr w:rsidR="008E45AC" w:rsidRPr="004C323E" w14:paraId="557BBD63" w14:textId="77777777" w:rsidTr="008B72DB">
        <w:trPr>
          <w:trHeight w:val="712"/>
        </w:trPr>
        <w:tc>
          <w:tcPr>
            <w:tcW w:w="966" w:type="dxa"/>
          </w:tcPr>
          <w:p w14:paraId="1CE89A8D" w14:textId="53945149" w:rsidR="008E45AC" w:rsidRPr="004C323E" w:rsidRDefault="00015D58" w:rsidP="00411757">
            <w:pPr>
              <w:rPr>
                <w:rFonts w:ascii="Times New Roman" w:hAnsi="Times New Roman"/>
                <w:sz w:val="24"/>
                <w:szCs w:val="24"/>
              </w:rPr>
            </w:pPr>
            <w:r w:rsidRPr="004C323E">
              <w:rPr>
                <w:rFonts w:ascii="Times New Roman" w:hAnsi="Times New Roman"/>
                <w:sz w:val="24"/>
                <w:szCs w:val="24"/>
              </w:rPr>
              <w:t>10</w:t>
            </w:r>
            <w:r w:rsidR="008E45AC" w:rsidRPr="004C32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458" w:type="dxa"/>
            <w:vAlign w:val="center"/>
          </w:tcPr>
          <w:p w14:paraId="227DCA26" w14:textId="04473464" w:rsidR="008E45AC" w:rsidRPr="004C323E" w:rsidRDefault="008E45AC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3E">
              <w:rPr>
                <w:rFonts w:ascii="Times New Roman" w:hAnsi="Times New Roman"/>
                <w:sz w:val="24"/>
                <w:szCs w:val="24"/>
              </w:rPr>
              <w:t>Par izmaiņām Ar lauksaimniecības zemi veikto darījumu uzraudzības komisijas sastāvā.</w:t>
            </w:r>
          </w:p>
        </w:tc>
        <w:tc>
          <w:tcPr>
            <w:tcW w:w="3924" w:type="dxa"/>
            <w:vAlign w:val="center"/>
          </w:tcPr>
          <w:p w14:paraId="4EC0CCC0" w14:textId="7460DD11" w:rsidR="008E45AC" w:rsidRPr="004C323E" w:rsidRDefault="008E45AC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23E"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 w:rsidRPr="004C323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C323E">
              <w:rPr>
                <w:rFonts w:ascii="Times New Roman" w:hAnsi="Times New Roman"/>
                <w:sz w:val="24"/>
                <w:szCs w:val="24"/>
              </w:rPr>
              <w:t>I.Narvida</w:t>
            </w:r>
            <w:proofErr w:type="spellEnd"/>
          </w:p>
        </w:tc>
      </w:tr>
      <w:tr w:rsidR="00817CEB" w:rsidRPr="004C323E" w14:paraId="2BC3113F" w14:textId="77777777" w:rsidTr="008B72DB">
        <w:trPr>
          <w:trHeight w:val="461"/>
        </w:trPr>
        <w:tc>
          <w:tcPr>
            <w:tcW w:w="966" w:type="dxa"/>
          </w:tcPr>
          <w:p w14:paraId="7484CE45" w14:textId="4B676EE9" w:rsidR="00817CEB" w:rsidRPr="004C323E" w:rsidRDefault="00817CEB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5458" w:type="dxa"/>
            <w:vAlign w:val="center"/>
          </w:tcPr>
          <w:p w14:paraId="25EA1E0F" w14:textId="50E8C6E4" w:rsidR="00817CEB" w:rsidRPr="004C323E" w:rsidRDefault="00817CEB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CEB">
              <w:rPr>
                <w:rFonts w:ascii="Times New Roman" w:hAnsi="Times New Roman"/>
                <w:sz w:val="24"/>
                <w:szCs w:val="24"/>
              </w:rPr>
              <w:t>Par Līvānu novada Centrālās pārvaldes nolikuma apstiprināšanu</w:t>
            </w:r>
          </w:p>
        </w:tc>
        <w:tc>
          <w:tcPr>
            <w:tcW w:w="3924" w:type="dxa"/>
            <w:vAlign w:val="center"/>
          </w:tcPr>
          <w:p w14:paraId="218FFBFE" w14:textId="7E3396A5" w:rsidR="00817CEB" w:rsidRPr="004C323E" w:rsidRDefault="00817CEB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G.Pelēķis</w:t>
            </w:r>
            <w:proofErr w:type="spellEnd"/>
          </w:p>
        </w:tc>
      </w:tr>
      <w:tr w:rsidR="004457BF" w:rsidRPr="004C323E" w14:paraId="0BC11D2F" w14:textId="77777777" w:rsidTr="008B72DB">
        <w:trPr>
          <w:trHeight w:val="615"/>
        </w:trPr>
        <w:tc>
          <w:tcPr>
            <w:tcW w:w="966" w:type="dxa"/>
          </w:tcPr>
          <w:p w14:paraId="43EA16E4" w14:textId="3CFA2712" w:rsidR="004457BF" w:rsidRDefault="004457BF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5458" w:type="dxa"/>
            <w:vAlign w:val="center"/>
          </w:tcPr>
          <w:p w14:paraId="067CFB1A" w14:textId="78FE003E" w:rsidR="004457BF" w:rsidRPr="00817CEB" w:rsidRDefault="004457BF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BF">
              <w:rPr>
                <w:rFonts w:ascii="Times New Roman" w:hAnsi="Times New Roman"/>
                <w:sz w:val="24"/>
                <w:szCs w:val="24"/>
              </w:rPr>
              <w:t>Informācija par "Līvānu novada pagastu apvienība" konkursa rezultātiem"</w:t>
            </w:r>
          </w:p>
        </w:tc>
        <w:tc>
          <w:tcPr>
            <w:tcW w:w="3924" w:type="dxa"/>
            <w:vAlign w:val="center"/>
          </w:tcPr>
          <w:p w14:paraId="03B9D8DC" w14:textId="5F5178B9" w:rsidR="004457BF" w:rsidRDefault="004457BF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Džeriņš</w:t>
            </w:r>
            <w:proofErr w:type="spellEnd"/>
          </w:p>
        </w:tc>
      </w:tr>
    </w:tbl>
    <w:p w14:paraId="36EFE8B1" w14:textId="530A1117" w:rsidR="00D56E0A" w:rsidRPr="008B72DB" w:rsidRDefault="008B72DB">
      <w:pPr>
        <w:rPr>
          <w:rFonts w:ascii="Times New Roman" w:hAnsi="Times New Roman"/>
          <w:sz w:val="24"/>
          <w:szCs w:val="24"/>
        </w:rPr>
      </w:pPr>
      <w:r w:rsidRPr="004C323E">
        <w:rPr>
          <w:rFonts w:ascii="Times New Roman" w:hAnsi="Times New Roman"/>
          <w:sz w:val="24"/>
          <w:szCs w:val="24"/>
        </w:rPr>
        <w:t xml:space="preserve">Tautsaimniecības komitejas atbildīgā darbiniece                                   </w:t>
      </w:r>
      <w:proofErr w:type="spellStart"/>
      <w:r w:rsidRPr="004C323E">
        <w:rPr>
          <w:rFonts w:ascii="Times New Roman" w:hAnsi="Times New Roman"/>
          <w:sz w:val="24"/>
          <w:szCs w:val="24"/>
        </w:rPr>
        <w:t>L.Ancāne</w:t>
      </w:r>
      <w:proofErr w:type="spellEnd"/>
    </w:p>
    <w:sectPr w:rsidR="00D56E0A" w:rsidRPr="008B72DB" w:rsidSect="008B72DB">
      <w:pgSz w:w="11906" w:h="16838"/>
      <w:pgMar w:top="567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FEE"/>
    <w:multiLevelType w:val="hybridMultilevel"/>
    <w:tmpl w:val="6F849F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945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4"/>
    <w:rsid w:val="00015D58"/>
    <w:rsid w:val="000163CA"/>
    <w:rsid w:val="00076B16"/>
    <w:rsid w:val="000C18BB"/>
    <w:rsid w:val="000D2105"/>
    <w:rsid w:val="000D69BE"/>
    <w:rsid w:val="000E4B96"/>
    <w:rsid w:val="001133F8"/>
    <w:rsid w:val="00140B7B"/>
    <w:rsid w:val="00144A4D"/>
    <w:rsid w:val="001A5F8B"/>
    <w:rsid w:val="001E0011"/>
    <w:rsid w:val="001E2EB1"/>
    <w:rsid w:val="00240418"/>
    <w:rsid w:val="00242A20"/>
    <w:rsid w:val="00254AAE"/>
    <w:rsid w:val="00264C7D"/>
    <w:rsid w:val="00315AB8"/>
    <w:rsid w:val="00383BBD"/>
    <w:rsid w:val="003C590B"/>
    <w:rsid w:val="004457BF"/>
    <w:rsid w:val="0045332E"/>
    <w:rsid w:val="004A7A48"/>
    <w:rsid w:val="004C323E"/>
    <w:rsid w:val="005125BE"/>
    <w:rsid w:val="0053590E"/>
    <w:rsid w:val="005520B4"/>
    <w:rsid w:val="00584F04"/>
    <w:rsid w:val="00590D4B"/>
    <w:rsid w:val="005F3231"/>
    <w:rsid w:val="006A1602"/>
    <w:rsid w:val="006B17EC"/>
    <w:rsid w:val="006E0DB0"/>
    <w:rsid w:val="00720F84"/>
    <w:rsid w:val="00722579"/>
    <w:rsid w:val="00747BD4"/>
    <w:rsid w:val="00787E7B"/>
    <w:rsid w:val="00817CEB"/>
    <w:rsid w:val="008323C4"/>
    <w:rsid w:val="00850AB8"/>
    <w:rsid w:val="008B72DB"/>
    <w:rsid w:val="008E1303"/>
    <w:rsid w:val="008E45AC"/>
    <w:rsid w:val="00933444"/>
    <w:rsid w:val="00962589"/>
    <w:rsid w:val="009778A1"/>
    <w:rsid w:val="00977C2B"/>
    <w:rsid w:val="00983F76"/>
    <w:rsid w:val="009F4708"/>
    <w:rsid w:val="00A01540"/>
    <w:rsid w:val="00A01592"/>
    <w:rsid w:val="00A30334"/>
    <w:rsid w:val="00A66A6A"/>
    <w:rsid w:val="00AC082B"/>
    <w:rsid w:val="00AD7A25"/>
    <w:rsid w:val="00AF21C8"/>
    <w:rsid w:val="00B84D2E"/>
    <w:rsid w:val="00BB37F8"/>
    <w:rsid w:val="00BF4043"/>
    <w:rsid w:val="00C1221B"/>
    <w:rsid w:val="00C16F25"/>
    <w:rsid w:val="00C20127"/>
    <w:rsid w:val="00C33059"/>
    <w:rsid w:val="00C36E04"/>
    <w:rsid w:val="00C67E5D"/>
    <w:rsid w:val="00C908FE"/>
    <w:rsid w:val="00C9131F"/>
    <w:rsid w:val="00C92AC5"/>
    <w:rsid w:val="00CD4972"/>
    <w:rsid w:val="00D00368"/>
    <w:rsid w:val="00D10404"/>
    <w:rsid w:val="00D15108"/>
    <w:rsid w:val="00D206C3"/>
    <w:rsid w:val="00D50155"/>
    <w:rsid w:val="00D56E0A"/>
    <w:rsid w:val="00DA3F6E"/>
    <w:rsid w:val="00DC7109"/>
    <w:rsid w:val="00DE4292"/>
    <w:rsid w:val="00DE5607"/>
    <w:rsid w:val="00E34DDD"/>
    <w:rsid w:val="00EE3908"/>
    <w:rsid w:val="00FC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725383"/>
  <w15:chartTrackingRefBased/>
  <w15:docId w15:val="{E280A04B-3BA5-49D8-9584-F993F55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6E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36E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6E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6E04"/>
    <w:rPr>
      <w:rFonts w:ascii="Calibri" w:eastAsia="Times New Roman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6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6E04"/>
    <w:rPr>
      <w:rFonts w:ascii="Calibri" w:eastAsia="Times New Roman" w:hAnsi="Calibri" w:cs="Times New Roman"/>
      <w:b/>
      <w:bCs/>
      <w:sz w:val="20"/>
      <w:szCs w:val="20"/>
    </w:rPr>
  </w:style>
  <w:style w:type="paragraph" w:styleId="Bezatstarpm">
    <w:name w:val="No Spacing"/>
    <w:uiPriority w:val="1"/>
    <w:qFormat/>
    <w:rsid w:val="001133F8"/>
    <w:pPr>
      <w:spacing w:after="0" w:line="240" w:lineRule="auto"/>
    </w:pPr>
    <w:rPr>
      <w:rFonts w:ascii="Calibri" w:eastAsia="Times New Roman" w:hAnsi="Calibri" w:cs="Times New Roman"/>
    </w:rPr>
  </w:style>
  <w:style w:type="paragraph" w:styleId="Sarakstarindkopa">
    <w:name w:val="List Paragraph"/>
    <w:basedOn w:val="Parasts"/>
    <w:uiPriority w:val="34"/>
    <w:qFormat/>
    <w:rsid w:val="00315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1131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Līga Ancāne</cp:lastModifiedBy>
  <cp:revision>81</cp:revision>
  <dcterms:created xsi:type="dcterms:W3CDTF">2023-01-17T12:52:00Z</dcterms:created>
  <dcterms:modified xsi:type="dcterms:W3CDTF">2024-06-19T09:57:00Z</dcterms:modified>
</cp:coreProperties>
</file>