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59" w:rsidRPr="00E12CF2" w:rsidRDefault="002A2835">
      <w:pPr>
        <w:widowControl w:val="0"/>
        <w:pBdr>
          <w:top w:val="nil"/>
          <w:left w:val="nil"/>
          <w:bottom w:val="nil"/>
          <w:right w:val="nil"/>
          <w:between w:val="nil"/>
        </w:pBdr>
        <w:spacing w:line="229" w:lineRule="auto"/>
        <w:ind w:left="1039" w:right="1194"/>
        <w:jc w:val="center"/>
        <w:rPr>
          <w:rFonts w:ascii="Times New Roman" w:eastAsia="Times" w:hAnsi="Times New Roman" w:cs="Times New Roman"/>
          <w:b/>
          <w:color w:val="000000"/>
          <w:sz w:val="48"/>
          <w:szCs w:val="48"/>
        </w:rPr>
      </w:pPr>
      <w:r w:rsidRPr="00E12CF2">
        <w:rPr>
          <w:rFonts w:ascii="Times New Roman" w:eastAsia="Times" w:hAnsi="Times New Roman" w:cs="Times New Roman"/>
          <w:b/>
          <w:color w:val="000000"/>
          <w:sz w:val="48"/>
          <w:szCs w:val="48"/>
          <w:highlight w:val="white"/>
        </w:rPr>
        <w:t xml:space="preserve">Līvānu 1.vidusskolas pašnovērtējuma </w:t>
      </w:r>
      <w:r w:rsidRPr="00E12CF2">
        <w:rPr>
          <w:rFonts w:ascii="Times New Roman" w:eastAsia="Times" w:hAnsi="Times New Roman" w:cs="Times New Roman"/>
          <w:b/>
          <w:color w:val="000000"/>
          <w:sz w:val="48"/>
          <w:szCs w:val="48"/>
        </w:rPr>
        <w:t xml:space="preserve"> </w:t>
      </w:r>
      <w:r w:rsidRPr="00E12CF2">
        <w:rPr>
          <w:rFonts w:ascii="Times New Roman" w:eastAsia="Times" w:hAnsi="Times New Roman" w:cs="Times New Roman"/>
          <w:b/>
          <w:color w:val="000000"/>
          <w:sz w:val="48"/>
          <w:szCs w:val="48"/>
          <w:highlight w:val="white"/>
        </w:rPr>
        <w:t>ziņojums</w:t>
      </w:r>
      <w:r w:rsidRPr="00E12CF2">
        <w:rPr>
          <w:rFonts w:ascii="Times New Roman" w:eastAsia="Times" w:hAnsi="Times New Roman" w:cs="Times New Roman"/>
          <w:b/>
          <w:color w:val="000000"/>
          <w:sz w:val="48"/>
          <w:szCs w:val="48"/>
        </w:rPr>
        <w:t xml:space="preserve"> </w:t>
      </w:r>
    </w:p>
    <w:p w:rsidR="008C4259" w:rsidRPr="00E12CF2" w:rsidRDefault="00A7517B" w:rsidP="00AF7A64">
      <w:pPr>
        <w:widowControl w:val="0"/>
        <w:pBdr>
          <w:top w:val="nil"/>
          <w:left w:val="nil"/>
          <w:bottom w:val="nil"/>
          <w:right w:val="nil"/>
          <w:between w:val="nil"/>
        </w:pBdr>
        <w:spacing w:before="667" w:line="240" w:lineRule="auto"/>
        <w:rPr>
          <w:rFonts w:ascii="Times New Roman" w:eastAsia="Times" w:hAnsi="Times New Roman" w:cs="Times New Roman"/>
          <w:sz w:val="19"/>
          <w:szCs w:val="19"/>
        </w:rPr>
      </w:pPr>
      <w:bookmarkStart w:id="0" w:name="_GoBack"/>
      <w:bookmarkEnd w:id="0"/>
      <w:r w:rsidRPr="00E12CF2">
        <w:rPr>
          <w:rFonts w:ascii="Times New Roman" w:eastAsia="Times" w:hAnsi="Times New Roman" w:cs="Times New Roman"/>
          <w:sz w:val="19"/>
          <w:szCs w:val="19"/>
        </w:rPr>
        <w:t>Līvānos, 2023</w:t>
      </w:r>
      <w:r w:rsidR="002A2835" w:rsidRPr="00E12CF2">
        <w:rPr>
          <w:rFonts w:ascii="Times New Roman" w:eastAsia="Times" w:hAnsi="Times New Roman" w:cs="Times New Roman"/>
          <w:sz w:val="19"/>
          <w:szCs w:val="19"/>
        </w:rPr>
        <w:t xml:space="preserve">.gada 1.novembrī </w:t>
      </w:r>
    </w:p>
    <w:p w:rsidR="00EA2D55" w:rsidRPr="00E12CF2" w:rsidRDefault="00EA2D55" w:rsidP="00EA2D55">
      <w:pPr>
        <w:widowControl w:val="0"/>
        <w:pBdr>
          <w:top w:val="nil"/>
          <w:left w:val="nil"/>
          <w:bottom w:val="nil"/>
          <w:right w:val="nil"/>
          <w:between w:val="nil"/>
        </w:pBdr>
        <w:spacing w:before="1032" w:line="240" w:lineRule="auto"/>
        <w:ind w:left="3573"/>
        <w:rPr>
          <w:rFonts w:ascii="Times New Roman" w:eastAsia="Times" w:hAnsi="Times New Roman" w:cs="Times New Roman"/>
          <w:color w:val="000000"/>
          <w:sz w:val="36"/>
          <w:szCs w:val="36"/>
        </w:rPr>
      </w:pPr>
      <w:r w:rsidRPr="00E12CF2">
        <w:rPr>
          <w:rFonts w:ascii="Times New Roman" w:eastAsia="Times" w:hAnsi="Times New Roman" w:cs="Times New Roman"/>
          <w:color w:val="000000"/>
          <w:sz w:val="36"/>
          <w:szCs w:val="36"/>
        </w:rPr>
        <w:t>Publiskojamā daļa</w:t>
      </w:r>
    </w:p>
    <w:p w:rsidR="00EA2D55" w:rsidRPr="00E12CF2" w:rsidRDefault="00EA2D55" w:rsidP="00CB4FAA">
      <w:pPr>
        <w:pStyle w:val="Virsraksts7"/>
      </w:pPr>
      <w:r w:rsidRPr="00E12CF2">
        <w:t>Izglītības iestādes vispārīgs raksturojums</w:t>
      </w:r>
    </w:p>
    <w:p w:rsidR="00EA2D55" w:rsidRPr="004B0FDC" w:rsidRDefault="00EA2D55" w:rsidP="00EA2D55">
      <w:pPr>
        <w:widowControl w:val="0"/>
        <w:pBdr>
          <w:top w:val="nil"/>
          <w:left w:val="nil"/>
          <w:bottom w:val="nil"/>
          <w:right w:val="nil"/>
          <w:between w:val="nil"/>
        </w:pBdr>
        <w:spacing w:before="308" w:line="240" w:lineRule="auto"/>
        <w:ind w:left="663"/>
        <w:rPr>
          <w:rFonts w:ascii="Times New Roman" w:eastAsia="Times" w:hAnsi="Times New Roman" w:cs="Times New Roman"/>
          <w:b/>
          <w:color w:val="000000"/>
        </w:rPr>
      </w:pPr>
      <w:r w:rsidRPr="004B0FDC">
        <w:rPr>
          <w:rFonts w:ascii="Times New Roman" w:eastAsia="Times" w:hAnsi="Times New Roman" w:cs="Times New Roman"/>
          <w:b/>
          <w:color w:val="000000"/>
        </w:rPr>
        <w:t>1.1.Izglītojamo skaits un īstenotās izglītības programmas 2022./2023.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EA2D55" w:rsidRPr="00E12CF2" w:rsidTr="00EA2D55">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 xml:space="preserve">Izglītības programmas nosaukums </w:t>
            </w:r>
          </w:p>
          <w:p w:rsidR="00EA2D55" w:rsidRPr="00E12CF2" w:rsidRDefault="00EA2D55" w:rsidP="00EA2D55">
            <w:pPr>
              <w:spacing w:line="300" w:lineRule="exact"/>
              <w:jc w:val="center"/>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Izglītības</w:t>
            </w:r>
          </w:p>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 xml:space="preserve">programmas </w:t>
            </w:r>
          </w:p>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kods</w:t>
            </w:r>
          </w:p>
          <w:p w:rsidR="00EA2D55" w:rsidRPr="00E12CF2" w:rsidRDefault="00EA2D55" w:rsidP="00EA2D55">
            <w:pPr>
              <w:spacing w:line="300" w:lineRule="exact"/>
              <w:jc w:val="center"/>
              <w:rPr>
                <w:rFonts w:ascii="Times New Roman" w:hAnsi="Times New Roman" w:cs="Times New Roman"/>
                <w:sz w:val="20"/>
                <w:szCs w:val="20"/>
              </w:rPr>
            </w:pPr>
          </w:p>
        </w:tc>
        <w:tc>
          <w:tcPr>
            <w:tcW w:w="1418" w:type="dxa"/>
            <w:vMerge w:val="restart"/>
            <w:tcBorders>
              <w:left w:val="single" w:sz="4" w:space="0" w:color="auto"/>
            </w:tcBorders>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 xml:space="preserve">Īstenošanas vietas adrese </w:t>
            </w:r>
          </w:p>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(ja atšķiras no juridiskās adreses)</w:t>
            </w:r>
          </w:p>
        </w:tc>
        <w:tc>
          <w:tcPr>
            <w:tcW w:w="2410" w:type="dxa"/>
            <w:gridSpan w:val="2"/>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Licence</w:t>
            </w:r>
          </w:p>
        </w:tc>
        <w:tc>
          <w:tcPr>
            <w:tcW w:w="1559" w:type="dxa"/>
            <w:vMerge w:val="restart"/>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 xml:space="preserve">Izglītojamo skaits, uzsākot programmas apguvi (prof. </w:t>
            </w:r>
            <w:proofErr w:type="spellStart"/>
            <w:r w:rsidRPr="00E12CF2">
              <w:rPr>
                <w:rFonts w:ascii="Times New Roman" w:hAnsi="Times New Roman" w:cs="Times New Roman"/>
                <w:sz w:val="20"/>
                <w:szCs w:val="20"/>
              </w:rPr>
              <w:t>izgl</w:t>
            </w:r>
            <w:proofErr w:type="spellEnd"/>
            <w:r w:rsidRPr="00E12CF2">
              <w:rPr>
                <w:rFonts w:ascii="Times New Roman" w:hAnsi="Times New Roman" w:cs="Times New Roman"/>
                <w:sz w:val="20"/>
                <w:szCs w:val="20"/>
              </w:rPr>
              <w:t xml:space="preserve">.) vai uzsākot 2022./2023. </w:t>
            </w:r>
            <w:proofErr w:type="spellStart"/>
            <w:r w:rsidRPr="00E12CF2">
              <w:rPr>
                <w:rFonts w:ascii="Times New Roman" w:hAnsi="Times New Roman" w:cs="Times New Roman"/>
                <w:sz w:val="20"/>
                <w:szCs w:val="20"/>
              </w:rPr>
              <w:t>māc.g</w:t>
            </w:r>
            <w:proofErr w:type="spellEnd"/>
            <w:r w:rsidRPr="00E12CF2">
              <w:rPr>
                <w:rFonts w:ascii="Times New Roman" w:hAnsi="Times New Roman" w:cs="Times New Roman"/>
                <w:sz w:val="20"/>
                <w:szCs w:val="20"/>
              </w:rPr>
              <w:t xml:space="preserve">. (01.09.2022.) </w:t>
            </w:r>
          </w:p>
        </w:tc>
        <w:tc>
          <w:tcPr>
            <w:tcW w:w="1701" w:type="dxa"/>
            <w:vMerge w:val="restart"/>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 xml:space="preserve">Izglītojamo skaits, noslēdzot sekmīgu programmas apguvi (prof. </w:t>
            </w:r>
            <w:proofErr w:type="spellStart"/>
            <w:r w:rsidRPr="00E12CF2">
              <w:rPr>
                <w:rFonts w:ascii="Times New Roman" w:hAnsi="Times New Roman" w:cs="Times New Roman"/>
                <w:sz w:val="20"/>
                <w:szCs w:val="20"/>
              </w:rPr>
              <w:t>izgl</w:t>
            </w:r>
            <w:proofErr w:type="spellEnd"/>
            <w:r w:rsidRPr="00E12CF2">
              <w:rPr>
                <w:rFonts w:ascii="Times New Roman" w:hAnsi="Times New Roman" w:cs="Times New Roman"/>
                <w:sz w:val="20"/>
                <w:szCs w:val="20"/>
              </w:rPr>
              <w:t>.)  vai noslēdzot 2022./2023.māc.g.</w:t>
            </w:r>
          </w:p>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(31.05.2023.)</w:t>
            </w:r>
          </w:p>
        </w:tc>
      </w:tr>
      <w:tr w:rsidR="00EA2D55" w:rsidRPr="00E12CF2" w:rsidTr="00EA2D55">
        <w:trPr>
          <w:trHeight w:val="784"/>
        </w:trPr>
        <w:tc>
          <w:tcPr>
            <w:tcW w:w="1843" w:type="dxa"/>
            <w:vMerge/>
            <w:tcBorders>
              <w:left w:val="single" w:sz="4" w:space="0" w:color="auto"/>
              <w:bottom w:val="single" w:sz="4" w:space="0" w:color="auto"/>
              <w:right w:val="single" w:sz="4" w:space="0" w:color="auto"/>
            </w:tcBorders>
          </w:tcPr>
          <w:p w:rsidR="00EA2D55" w:rsidRPr="00E12CF2" w:rsidRDefault="00EA2D55" w:rsidP="00EA2D55">
            <w:pPr>
              <w:spacing w:line="300" w:lineRule="exact"/>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EA2D55" w:rsidRPr="00E12CF2" w:rsidRDefault="00EA2D55" w:rsidP="00EA2D55">
            <w:pPr>
              <w:spacing w:line="300" w:lineRule="exact"/>
              <w:jc w:val="center"/>
              <w:rPr>
                <w:rFonts w:ascii="Times New Roman" w:hAnsi="Times New Roman" w:cs="Times New Roman"/>
                <w:sz w:val="20"/>
                <w:szCs w:val="20"/>
              </w:rPr>
            </w:pPr>
          </w:p>
        </w:tc>
        <w:tc>
          <w:tcPr>
            <w:tcW w:w="1418" w:type="dxa"/>
            <w:vMerge/>
            <w:tcBorders>
              <w:left w:val="single" w:sz="4" w:space="0" w:color="auto"/>
            </w:tcBorders>
          </w:tcPr>
          <w:p w:rsidR="00EA2D55" w:rsidRPr="00E12CF2" w:rsidRDefault="00EA2D55" w:rsidP="00EA2D55">
            <w:pPr>
              <w:spacing w:line="300" w:lineRule="exact"/>
              <w:jc w:val="center"/>
              <w:rPr>
                <w:rFonts w:ascii="Times New Roman" w:hAnsi="Times New Roman" w:cs="Times New Roman"/>
                <w:sz w:val="20"/>
                <w:szCs w:val="20"/>
              </w:rPr>
            </w:pPr>
          </w:p>
        </w:tc>
        <w:tc>
          <w:tcPr>
            <w:tcW w:w="1134"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Nr.</w:t>
            </w:r>
          </w:p>
        </w:tc>
        <w:tc>
          <w:tcPr>
            <w:tcW w:w="1276"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Licencēšanas</w:t>
            </w:r>
          </w:p>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datums</w:t>
            </w:r>
          </w:p>
          <w:p w:rsidR="00EA2D55" w:rsidRPr="00E12CF2" w:rsidRDefault="00EA2D55" w:rsidP="00EA2D55">
            <w:pPr>
              <w:spacing w:line="300" w:lineRule="exact"/>
              <w:jc w:val="center"/>
              <w:rPr>
                <w:rFonts w:ascii="Times New Roman" w:hAnsi="Times New Roman" w:cs="Times New Roman"/>
                <w:sz w:val="20"/>
                <w:szCs w:val="20"/>
              </w:rPr>
            </w:pPr>
          </w:p>
        </w:tc>
        <w:tc>
          <w:tcPr>
            <w:tcW w:w="1559" w:type="dxa"/>
            <w:vMerge/>
          </w:tcPr>
          <w:p w:rsidR="00EA2D55" w:rsidRPr="00E12CF2" w:rsidRDefault="00EA2D55" w:rsidP="00EA2D55">
            <w:pPr>
              <w:spacing w:line="300" w:lineRule="exact"/>
              <w:jc w:val="center"/>
              <w:rPr>
                <w:rFonts w:ascii="Times New Roman" w:hAnsi="Times New Roman" w:cs="Times New Roman"/>
                <w:sz w:val="20"/>
                <w:szCs w:val="20"/>
              </w:rPr>
            </w:pPr>
          </w:p>
        </w:tc>
        <w:tc>
          <w:tcPr>
            <w:tcW w:w="1701" w:type="dxa"/>
            <w:vMerge/>
          </w:tcPr>
          <w:p w:rsidR="00EA2D55" w:rsidRPr="00E12CF2" w:rsidRDefault="00EA2D55" w:rsidP="00EA2D55">
            <w:pPr>
              <w:spacing w:line="300" w:lineRule="exact"/>
              <w:jc w:val="center"/>
              <w:rPr>
                <w:rFonts w:ascii="Times New Roman" w:hAnsi="Times New Roman" w:cs="Times New Roman"/>
                <w:sz w:val="20"/>
                <w:szCs w:val="20"/>
              </w:rPr>
            </w:pPr>
          </w:p>
        </w:tc>
      </w:tr>
      <w:tr w:rsidR="00EA2D55" w:rsidRPr="00E12CF2" w:rsidTr="00EA2D55">
        <w:trPr>
          <w:trHeight w:val="784"/>
        </w:trPr>
        <w:tc>
          <w:tcPr>
            <w:tcW w:w="1843"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ind w:left="119"/>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Vispārējās  </w:t>
            </w:r>
          </w:p>
          <w:p w:rsidR="00EA2D55" w:rsidRPr="00E12CF2" w:rsidRDefault="00EA2D55" w:rsidP="00EA2D55">
            <w:pPr>
              <w:widowControl w:val="0"/>
              <w:pBdr>
                <w:top w:val="nil"/>
                <w:left w:val="nil"/>
                <w:bottom w:val="nil"/>
                <w:right w:val="nil"/>
                <w:between w:val="nil"/>
              </w:pBdr>
              <w:spacing w:before="9" w:line="240" w:lineRule="auto"/>
              <w:ind w:left="11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pirmskolas  </w:t>
            </w:r>
          </w:p>
          <w:p w:rsidR="00EA2D55" w:rsidRPr="00E12CF2" w:rsidRDefault="00EA2D55" w:rsidP="00EA2D55">
            <w:pPr>
              <w:widowControl w:val="0"/>
              <w:pBdr>
                <w:top w:val="nil"/>
                <w:left w:val="nil"/>
                <w:bottom w:val="nil"/>
                <w:right w:val="nil"/>
                <w:between w:val="nil"/>
              </w:pBdr>
              <w:spacing w:before="11" w:line="240" w:lineRule="auto"/>
              <w:ind w:left="122"/>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izglītības  </w:t>
            </w:r>
          </w:p>
          <w:p w:rsidR="00EA2D55" w:rsidRPr="00E12CF2" w:rsidRDefault="00EA2D55" w:rsidP="00EA2D55">
            <w:pPr>
              <w:widowControl w:val="0"/>
              <w:pBdr>
                <w:top w:val="nil"/>
                <w:left w:val="nil"/>
                <w:bottom w:val="nil"/>
                <w:right w:val="nil"/>
                <w:between w:val="nil"/>
              </w:pBdr>
              <w:spacing w:before="11" w:line="240" w:lineRule="auto"/>
              <w:ind w:left="11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programma</w:t>
            </w:r>
          </w:p>
        </w:tc>
        <w:tc>
          <w:tcPr>
            <w:tcW w:w="1559"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01011111 </w:t>
            </w:r>
          </w:p>
        </w:tc>
        <w:tc>
          <w:tcPr>
            <w:tcW w:w="1418" w:type="dxa"/>
            <w:tcBorders>
              <w:left w:val="single" w:sz="4" w:space="0" w:color="auto"/>
            </w:tcBorders>
          </w:tcPr>
          <w:p w:rsidR="00EA2D55" w:rsidRPr="00E12CF2" w:rsidRDefault="00EA2D55" w:rsidP="00EA2D55">
            <w:pPr>
              <w:widowControl w:val="0"/>
              <w:pBdr>
                <w:top w:val="nil"/>
                <w:left w:val="nil"/>
                <w:bottom w:val="nil"/>
                <w:right w:val="nil"/>
                <w:between w:val="nil"/>
              </w:pBdr>
              <w:spacing w:line="240" w:lineRule="auto"/>
              <w:ind w:left="119"/>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Zaļā iela 43,  </w:t>
            </w:r>
          </w:p>
          <w:p w:rsidR="00EA2D55" w:rsidRPr="00E12CF2" w:rsidRDefault="00EA2D55" w:rsidP="00EA2D55">
            <w:pPr>
              <w:widowControl w:val="0"/>
              <w:pBdr>
                <w:top w:val="nil"/>
                <w:left w:val="nil"/>
                <w:bottom w:val="nil"/>
                <w:right w:val="nil"/>
                <w:between w:val="nil"/>
              </w:pBdr>
              <w:spacing w:before="9" w:line="240" w:lineRule="auto"/>
              <w:ind w:left="120"/>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Līvāni, Līvānu  </w:t>
            </w:r>
          </w:p>
          <w:p w:rsidR="00EA2D55" w:rsidRPr="00E12CF2" w:rsidRDefault="00EA2D55" w:rsidP="00EA2D55">
            <w:pPr>
              <w:widowControl w:val="0"/>
              <w:pBdr>
                <w:top w:val="nil"/>
                <w:left w:val="nil"/>
                <w:bottom w:val="nil"/>
                <w:right w:val="nil"/>
                <w:between w:val="nil"/>
              </w:pBdr>
              <w:spacing w:before="11"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novads, LV-5316</w:t>
            </w:r>
          </w:p>
        </w:tc>
        <w:tc>
          <w:tcPr>
            <w:tcW w:w="1134"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V-7184 </w:t>
            </w:r>
          </w:p>
        </w:tc>
        <w:tc>
          <w:tcPr>
            <w:tcW w:w="1276"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24.04.2014. </w:t>
            </w:r>
          </w:p>
        </w:tc>
        <w:tc>
          <w:tcPr>
            <w:tcW w:w="1559"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33</w:t>
            </w:r>
          </w:p>
        </w:tc>
        <w:tc>
          <w:tcPr>
            <w:tcW w:w="1701"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33</w:t>
            </w:r>
          </w:p>
        </w:tc>
      </w:tr>
      <w:tr w:rsidR="00EA2D55" w:rsidRPr="00E12CF2" w:rsidTr="00EA2D55">
        <w:trPr>
          <w:trHeight w:val="784"/>
        </w:trPr>
        <w:tc>
          <w:tcPr>
            <w:tcW w:w="1843"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ind w:left="119"/>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Vispārējās  </w:t>
            </w:r>
          </w:p>
          <w:p w:rsidR="00EA2D55" w:rsidRPr="00E12CF2" w:rsidRDefault="00EA2D55" w:rsidP="00EA2D55">
            <w:pPr>
              <w:widowControl w:val="0"/>
              <w:pBdr>
                <w:top w:val="nil"/>
                <w:left w:val="nil"/>
                <w:bottom w:val="nil"/>
                <w:right w:val="nil"/>
                <w:between w:val="nil"/>
              </w:pBdr>
              <w:spacing w:before="11" w:line="240" w:lineRule="auto"/>
              <w:ind w:left="117"/>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pamatizglītības  </w:t>
            </w:r>
          </w:p>
          <w:p w:rsidR="00EA2D55" w:rsidRPr="00E12CF2" w:rsidRDefault="00EA2D55" w:rsidP="00EA2D55">
            <w:pPr>
              <w:widowControl w:val="0"/>
              <w:pBdr>
                <w:top w:val="nil"/>
                <w:left w:val="nil"/>
                <w:bottom w:val="nil"/>
                <w:right w:val="nil"/>
                <w:between w:val="nil"/>
              </w:pBdr>
              <w:spacing w:before="11" w:line="240" w:lineRule="auto"/>
              <w:ind w:left="11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programma</w:t>
            </w:r>
          </w:p>
        </w:tc>
        <w:tc>
          <w:tcPr>
            <w:tcW w:w="1559"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21011111 </w:t>
            </w:r>
          </w:p>
        </w:tc>
        <w:tc>
          <w:tcPr>
            <w:tcW w:w="1418" w:type="dxa"/>
            <w:tcBorders>
              <w:left w:val="single" w:sz="4" w:space="0" w:color="auto"/>
            </w:tcBorders>
          </w:tcPr>
          <w:p w:rsidR="00EA2D55" w:rsidRPr="00E12CF2" w:rsidRDefault="00EA2D55" w:rsidP="00EA2D55">
            <w:pPr>
              <w:widowControl w:val="0"/>
              <w:pBdr>
                <w:top w:val="nil"/>
                <w:left w:val="nil"/>
                <w:bottom w:val="nil"/>
                <w:right w:val="nil"/>
                <w:between w:val="nil"/>
              </w:pBdr>
              <w:spacing w:line="247" w:lineRule="auto"/>
              <w:ind w:left="118" w:right="118" w:firstLine="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Sākumskola 1.-3.  klase Zaļā iela  </w:t>
            </w:r>
          </w:p>
          <w:p w:rsidR="00EA2D55" w:rsidRPr="00E12CF2" w:rsidRDefault="00EA2D55" w:rsidP="00EA2D55">
            <w:pPr>
              <w:widowControl w:val="0"/>
              <w:pBdr>
                <w:top w:val="nil"/>
                <w:left w:val="nil"/>
                <w:bottom w:val="nil"/>
                <w:right w:val="nil"/>
                <w:between w:val="nil"/>
              </w:pBdr>
              <w:spacing w:before="6" w:line="247" w:lineRule="auto"/>
              <w:ind w:left="120" w:right="83"/>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43, Līvāni, Līvānu  novads, LV-5316</w:t>
            </w:r>
          </w:p>
        </w:tc>
        <w:tc>
          <w:tcPr>
            <w:tcW w:w="1134"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V_4482 </w:t>
            </w:r>
          </w:p>
        </w:tc>
        <w:tc>
          <w:tcPr>
            <w:tcW w:w="1276"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16.04.2021. </w:t>
            </w:r>
          </w:p>
        </w:tc>
        <w:tc>
          <w:tcPr>
            <w:tcW w:w="1559"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155</w:t>
            </w:r>
          </w:p>
        </w:tc>
        <w:tc>
          <w:tcPr>
            <w:tcW w:w="1701"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162</w:t>
            </w:r>
          </w:p>
        </w:tc>
      </w:tr>
      <w:tr w:rsidR="00EA2D55" w:rsidRPr="00E12CF2" w:rsidTr="00EA2D55">
        <w:trPr>
          <w:trHeight w:val="784"/>
        </w:trPr>
        <w:tc>
          <w:tcPr>
            <w:tcW w:w="1843"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ind w:left="119"/>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Vispārējās  </w:t>
            </w:r>
          </w:p>
          <w:p w:rsidR="00EA2D55" w:rsidRPr="00E12CF2" w:rsidRDefault="00EA2D55" w:rsidP="00EA2D55">
            <w:pPr>
              <w:widowControl w:val="0"/>
              <w:pBdr>
                <w:top w:val="nil"/>
                <w:left w:val="nil"/>
                <w:bottom w:val="nil"/>
                <w:right w:val="nil"/>
                <w:between w:val="nil"/>
              </w:pBdr>
              <w:spacing w:before="11" w:line="240" w:lineRule="auto"/>
              <w:ind w:left="117"/>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pamatizglītības  </w:t>
            </w:r>
          </w:p>
          <w:p w:rsidR="00EA2D55" w:rsidRPr="00E12CF2" w:rsidRDefault="00EA2D55" w:rsidP="00EA2D55">
            <w:pPr>
              <w:widowControl w:val="0"/>
              <w:pBdr>
                <w:top w:val="nil"/>
                <w:left w:val="nil"/>
                <w:bottom w:val="nil"/>
                <w:right w:val="nil"/>
                <w:between w:val="nil"/>
              </w:pBdr>
              <w:spacing w:before="11" w:line="240" w:lineRule="auto"/>
              <w:ind w:left="11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programma</w:t>
            </w:r>
          </w:p>
        </w:tc>
        <w:tc>
          <w:tcPr>
            <w:tcW w:w="1559"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21011111 </w:t>
            </w:r>
          </w:p>
        </w:tc>
        <w:tc>
          <w:tcPr>
            <w:tcW w:w="1418" w:type="dxa"/>
            <w:tcBorders>
              <w:left w:val="single" w:sz="4" w:space="0" w:color="auto"/>
            </w:tcBorders>
          </w:tcPr>
          <w:p w:rsidR="00EA2D55" w:rsidRPr="00E12CF2" w:rsidRDefault="00EA2D55" w:rsidP="00EA2D55">
            <w:pPr>
              <w:widowControl w:val="0"/>
              <w:pBdr>
                <w:top w:val="nil"/>
                <w:left w:val="nil"/>
                <w:bottom w:val="nil"/>
                <w:right w:val="nil"/>
                <w:between w:val="nil"/>
              </w:pBdr>
              <w:spacing w:before="6" w:line="247" w:lineRule="auto"/>
              <w:ind w:left="120" w:right="83"/>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4. – 9. klase</w:t>
            </w:r>
          </w:p>
        </w:tc>
        <w:tc>
          <w:tcPr>
            <w:tcW w:w="1134"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V_4482 </w:t>
            </w:r>
          </w:p>
        </w:tc>
        <w:tc>
          <w:tcPr>
            <w:tcW w:w="1276"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16.04.2021. </w:t>
            </w:r>
          </w:p>
        </w:tc>
        <w:tc>
          <w:tcPr>
            <w:tcW w:w="1559"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238</w:t>
            </w:r>
          </w:p>
        </w:tc>
        <w:tc>
          <w:tcPr>
            <w:tcW w:w="1701"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246</w:t>
            </w:r>
          </w:p>
        </w:tc>
      </w:tr>
      <w:tr w:rsidR="00EA2D55" w:rsidRPr="00E12CF2" w:rsidTr="00EA2D55">
        <w:trPr>
          <w:trHeight w:val="784"/>
        </w:trPr>
        <w:tc>
          <w:tcPr>
            <w:tcW w:w="1843"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ind w:left="127"/>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Speciālās  </w:t>
            </w:r>
          </w:p>
          <w:p w:rsidR="00EA2D55" w:rsidRPr="00E12CF2" w:rsidRDefault="00EA2D55" w:rsidP="00EA2D55">
            <w:pPr>
              <w:widowControl w:val="0"/>
              <w:pBdr>
                <w:top w:val="nil"/>
                <w:left w:val="nil"/>
                <w:bottom w:val="nil"/>
                <w:right w:val="nil"/>
                <w:between w:val="nil"/>
              </w:pBdr>
              <w:spacing w:before="11" w:line="240" w:lineRule="auto"/>
              <w:ind w:left="117"/>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pamatizglītības  </w:t>
            </w:r>
          </w:p>
          <w:p w:rsidR="00EA2D55" w:rsidRPr="00E12CF2" w:rsidRDefault="00EA2D55" w:rsidP="00EA2D55">
            <w:pPr>
              <w:widowControl w:val="0"/>
              <w:pBdr>
                <w:top w:val="nil"/>
                <w:left w:val="nil"/>
                <w:bottom w:val="nil"/>
                <w:right w:val="nil"/>
                <w:between w:val="nil"/>
              </w:pBdr>
              <w:spacing w:before="11" w:line="240" w:lineRule="auto"/>
              <w:ind w:left="11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programma  </w:t>
            </w:r>
          </w:p>
          <w:p w:rsidR="00EA2D55" w:rsidRPr="00E12CF2" w:rsidRDefault="00EA2D55" w:rsidP="00EA2D55">
            <w:pPr>
              <w:widowControl w:val="0"/>
              <w:pBdr>
                <w:top w:val="nil"/>
                <w:left w:val="nil"/>
                <w:bottom w:val="nil"/>
                <w:right w:val="nil"/>
                <w:between w:val="nil"/>
              </w:pBdr>
              <w:spacing w:before="9" w:line="247" w:lineRule="auto"/>
              <w:ind w:left="118" w:right="80" w:firstLine="3"/>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izglītojamajiem ar  mācīšanās  </w:t>
            </w:r>
          </w:p>
          <w:p w:rsidR="00EA2D55" w:rsidRPr="00E12CF2" w:rsidRDefault="00EA2D55" w:rsidP="00EA2D55">
            <w:pPr>
              <w:widowControl w:val="0"/>
              <w:pBdr>
                <w:top w:val="nil"/>
                <w:left w:val="nil"/>
                <w:bottom w:val="nil"/>
                <w:right w:val="nil"/>
                <w:between w:val="nil"/>
              </w:pBdr>
              <w:spacing w:before="6" w:line="240" w:lineRule="auto"/>
              <w:ind w:left="119"/>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traucējumiem</w:t>
            </w:r>
          </w:p>
        </w:tc>
        <w:tc>
          <w:tcPr>
            <w:tcW w:w="1559"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21015611 </w:t>
            </w:r>
          </w:p>
        </w:tc>
        <w:tc>
          <w:tcPr>
            <w:tcW w:w="1418" w:type="dxa"/>
            <w:tcBorders>
              <w:left w:val="single" w:sz="4" w:space="0" w:color="auto"/>
            </w:tcBorders>
          </w:tcPr>
          <w:p w:rsidR="00EA2D55" w:rsidRPr="00E12CF2" w:rsidRDefault="00EA2D55" w:rsidP="00EA2D55">
            <w:pPr>
              <w:widowControl w:val="0"/>
              <w:pBdr>
                <w:top w:val="nil"/>
                <w:left w:val="nil"/>
                <w:bottom w:val="nil"/>
                <w:right w:val="nil"/>
                <w:between w:val="nil"/>
              </w:pBdr>
              <w:spacing w:line="247" w:lineRule="auto"/>
              <w:ind w:left="118" w:right="71" w:firstLine="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Sākumskola 1.-3.  klase Zaļā iela 43,  Līvāni, Līvānu  </w:t>
            </w:r>
          </w:p>
          <w:p w:rsidR="00EA2D55" w:rsidRPr="00E12CF2" w:rsidRDefault="00EA2D55" w:rsidP="00EA2D55">
            <w:pPr>
              <w:widowControl w:val="0"/>
              <w:pBdr>
                <w:top w:val="nil"/>
                <w:left w:val="nil"/>
                <w:bottom w:val="nil"/>
                <w:right w:val="nil"/>
                <w:between w:val="nil"/>
              </w:pBdr>
              <w:spacing w:before="4"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novads, LV-5316</w:t>
            </w:r>
          </w:p>
        </w:tc>
        <w:tc>
          <w:tcPr>
            <w:tcW w:w="1134"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V-7807 </w:t>
            </w:r>
          </w:p>
        </w:tc>
        <w:tc>
          <w:tcPr>
            <w:tcW w:w="1276"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09.02.2015.</w:t>
            </w:r>
          </w:p>
        </w:tc>
        <w:tc>
          <w:tcPr>
            <w:tcW w:w="1559"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4</w:t>
            </w:r>
          </w:p>
        </w:tc>
        <w:tc>
          <w:tcPr>
            <w:tcW w:w="1701"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4</w:t>
            </w:r>
          </w:p>
        </w:tc>
      </w:tr>
      <w:tr w:rsidR="00EA2D55" w:rsidRPr="00E12CF2" w:rsidTr="00EA2D55">
        <w:trPr>
          <w:trHeight w:val="784"/>
        </w:trPr>
        <w:tc>
          <w:tcPr>
            <w:tcW w:w="1843"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ind w:left="127"/>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Speciālās  </w:t>
            </w:r>
          </w:p>
          <w:p w:rsidR="00EA2D55" w:rsidRPr="00E12CF2" w:rsidRDefault="00EA2D55" w:rsidP="00EA2D55">
            <w:pPr>
              <w:widowControl w:val="0"/>
              <w:pBdr>
                <w:top w:val="nil"/>
                <w:left w:val="nil"/>
                <w:bottom w:val="nil"/>
                <w:right w:val="nil"/>
                <w:between w:val="nil"/>
              </w:pBdr>
              <w:spacing w:before="11" w:line="240" w:lineRule="auto"/>
              <w:ind w:left="117"/>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pamatizglītības  </w:t>
            </w:r>
          </w:p>
          <w:p w:rsidR="00EA2D55" w:rsidRPr="00E12CF2" w:rsidRDefault="00EA2D55" w:rsidP="00EA2D55">
            <w:pPr>
              <w:widowControl w:val="0"/>
              <w:pBdr>
                <w:top w:val="nil"/>
                <w:left w:val="nil"/>
                <w:bottom w:val="nil"/>
                <w:right w:val="nil"/>
                <w:between w:val="nil"/>
              </w:pBdr>
              <w:spacing w:before="11" w:line="240" w:lineRule="auto"/>
              <w:ind w:left="11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programma  </w:t>
            </w:r>
          </w:p>
          <w:p w:rsidR="00EA2D55" w:rsidRPr="00E12CF2" w:rsidRDefault="00EA2D55" w:rsidP="00EA2D55">
            <w:pPr>
              <w:widowControl w:val="0"/>
              <w:pBdr>
                <w:top w:val="nil"/>
                <w:left w:val="nil"/>
                <w:bottom w:val="nil"/>
                <w:right w:val="nil"/>
                <w:between w:val="nil"/>
              </w:pBdr>
              <w:spacing w:before="9" w:line="247" w:lineRule="auto"/>
              <w:ind w:left="118" w:right="80" w:firstLine="3"/>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izglītojamajiem ar  mācīšanās  </w:t>
            </w:r>
          </w:p>
          <w:p w:rsidR="00EA2D55" w:rsidRPr="00E12CF2" w:rsidRDefault="00EA2D55" w:rsidP="00EA2D55">
            <w:pPr>
              <w:widowControl w:val="0"/>
              <w:pBdr>
                <w:top w:val="nil"/>
                <w:left w:val="nil"/>
                <w:bottom w:val="nil"/>
                <w:right w:val="nil"/>
                <w:between w:val="nil"/>
              </w:pBdr>
              <w:spacing w:before="6" w:line="240" w:lineRule="auto"/>
              <w:ind w:left="119"/>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traucējumiem</w:t>
            </w:r>
          </w:p>
        </w:tc>
        <w:tc>
          <w:tcPr>
            <w:tcW w:w="1559"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21015611 </w:t>
            </w:r>
          </w:p>
        </w:tc>
        <w:tc>
          <w:tcPr>
            <w:tcW w:w="1418" w:type="dxa"/>
            <w:tcBorders>
              <w:left w:val="single" w:sz="4" w:space="0" w:color="auto"/>
            </w:tcBorders>
          </w:tcPr>
          <w:p w:rsidR="00EA2D55" w:rsidRPr="00E12CF2" w:rsidRDefault="00EA2D55" w:rsidP="00EA2D55">
            <w:pPr>
              <w:widowControl w:val="0"/>
              <w:pBdr>
                <w:top w:val="nil"/>
                <w:left w:val="nil"/>
                <w:bottom w:val="nil"/>
                <w:right w:val="nil"/>
                <w:between w:val="nil"/>
              </w:pBdr>
              <w:spacing w:before="4"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4. – 9. klase</w:t>
            </w:r>
          </w:p>
        </w:tc>
        <w:tc>
          <w:tcPr>
            <w:tcW w:w="1134"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V-7807 </w:t>
            </w:r>
          </w:p>
        </w:tc>
        <w:tc>
          <w:tcPr>
            <w:tcW w:w="1276"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09.02.2015.</w:t>
            </w:r>
          </w:p>
        </w:tc>
        <w:tc>
          <w:tcPr>
            <w:tcW w:w="1559"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5</w:t>
            </w:r>
          </w:p>
        </w:tc>
        <w:tc>
          <w:tcPr>
            <w:tcW w:w="1701"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5</w:t>
            </w:r>
          </w:p>
        </w:tc>
      </w:tr>
      <w:tr w:rsidR="00EA2D55" w:rsidRPr="00E12CF2" w:rsidTr="00EA2D55">
        <w:trPr>
          <w:trHeight w:val="784"/>
        </w:trPr>
        <w:tc>
          <w:tcPr>
            <w:tcW w:w="1843"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ind w:left="127"/>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Speciālās  </w:t>
            </w:r>
          </w:p>
          <w:p w:rsidR="00EA2D55" w:rsidRPr="00E12CF2" w:rsidRDefault="00EA2D55" w:rsidP="00EA2D55">
            <w:pPr>
              <w:widowControl w:val="0"/>
              <w:pBdr>
                <w:top w:val="nil"/>
                <w:left w:val="nil"/>
                <w:bottom w:val="nil"/>
                <w:right w:val="nil"/>
                <w:between w:val="nil"/>
              </w:pBdr>
              <w:spacing w:before="11" w:line="240" w:lineRule="auto"/>
              <w:ind w:left="117"/>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pamatizglītības  </w:t>
            </w:r>
          </w:p>
          <w:p w:rsidR="00EA2D55" w:rsidRPr="00E12CF2" w:rsidRDefault="00EA2D55" w:rsidP="00EA2D55">
            <w:pPr>
              <w:widowControl w:val="0"/>
              <w:pBdr>
                <w:top w:val="nil"/>
                <w:left w:val="nil"/>
                <w:bottom w:val="nil"/>
                <w:right w:val="nil"/>
                <w:between w:val="nil"/>
              </w:pBdr>
              <w:spacing w:before="9" w:line="240" w:lineRule="auto"/>
              <w:ind w:left="11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programma  </w:t>
            </w:r>
          </w:p>
          <w:p w:rsidR="00EA2D55" w:rsidRPr="00E12CF2" w:rsidRDefault="00EA2D55" w:rsidP="00EA2D55">
            <w:pPr>
              <w:widowControl w:val="0"/>
              <w:pBdr>
                <w:top w:val="nil"/>
                <w:left w:val="nil"/>
                <w:bottom w:val="nil"/>
                <w:right w:val="nil"/>
                <w:between w:val="nil"/>
              </w:pBdr>
              <w:spacing w:before="11" w:line="247" w:lineRule="auto"/>
              <w:ind w:left="119" w:right="80" w:firstLine="3"/>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izglītojamajiem ar  garīgās attīstības  traucējumiem</w:t>
            </w:r>
          </w:p>
        </w:tc>
        <w:tc>
          <w:tcPr>
            <w:tcW w:w="1559"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21015811 </w:t>
            </w:r>
          </w:p>
        </w:tc>
        <w:tc>
          <w:tcPr>
            <w:tcW w:w="1418" w:type="dxa"/>
            <w:tcBorders>
              <w:left w:val="single" w:sz="4" w:space="0" w:color="auto"/>
            </w:tcBorders>
          </w:tcPr>
          <w:p w:rsidR="00EA2D55" w:rsidRPr="00E12CF2" w:rsidRDefault="00EA2D55" w:rsidP="00EA2D55">
            <w:pPr>
              <w:widowControl w:val="0"/>
              <w:pBdr>
                <w:top w:val="nil"/>
                <w:left w:val="nil"/>
                <w:bottom w:val="nil"/>
                <w:right w:val="nil"/>
                <w:between w:val="nil"/>
              </w:pBdr>
              <w:spacing w:line="240" w:lineRule="auto"/>
              <w:ind w:left="120"/>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Rīgas iela 101 </w:t>
            </w:r>
          </w:p>
          <w:p w:rsidR="00EA2D55" w:rsidRPr="00E12CF2" w:rsidRDefault="00EA2D55" w:rsidP="00EA2D55">
            <w:pPr>
              <w:widowControl w:val="0"/>
              <w:pBdr>
                <w:top w:val="nil"/>
                <w:left w:val="nil"/>
                <w:bottom w:val="nil"/>
                <w:right w:val="nil"/>
                <w:between w:val="nil"/>
              </w:pBdr>
              <w:spacing w:before="169" w:line="240" w:lineRule="auto"/>
              <w:ind w:left="120"/>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Līvāni </w:t>
            </w:r>
          </w:p>
          <w:p w:rsidR="00EA2D55" w:rsidRPr="00E12CF2" w:rsidRDefault="00EA2D55" w:rsidP="00EA2D55">
            <w:pPr>
              <w:widowControl w:val="0"/>
              <w:pBdr>
                <w:top w:val="nil"/>
                <w:left w:val="nil"/>
                <w:bottom w:val="nil"/>
                <w:right w:val="nil"/>
                <w:between w:val="nil"/>
              </w:pBdr>
              <w:spacing w:before="172" w:line="240" w:lineRule="auto"/>
              <w:ind w:left="119"/>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LV-5316</w:t>
            </w:r>
          </w:p>
        </w:tc>
        <w:tc>
          <w:tcPr>
            <w:tcW w:w="1134"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V_4483 </w:t>
            </w:r>
          </w:p>
        </w:tc>
        <w:tc>
          <w:tcPr>
            <w:tcW w:w="1276"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16.04.2021.</w:t>
            </w:r>
          </w:p>
        </w:tc>
        <w:tc>
          <w:tcPr>
            <w:tcW w:w="1559"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5</w:t>
            </w:r>
          </w:p>
        </w:tc>
        <w:tc>
          <w:tcPr>
            <w:tcW w:w="1701"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5</w:t>
            </w:r>
          </w:p>
        </w:tc>
      </w:tr>
      <w:tr w:rsidR="00EA2D55" w:rsidRPr="00E12CF2" w:rsidTr="00EA2D55">
        <w:trPr>
          <w:trHeight w:val="784"/>
        </w:trPr>
        <w:tc>
          <w:tcPr>
            <w:tcW w:w="1843"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ind w:left="127"/>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Speciālās  </w:t>
            </w:r>
          </w:p>
          <w:p w:rsidR="00EA2D55" w:rsidRPr="00E12CF2" w:rsidRDefault="00EA2D55" w:rsidP="00EA2D55">
            <w:pPr>
              <w:widowControl w:val="0"/>
              <w:pBdr>
                <w:top w:val="nil"/>
                <w:left w:val="nil"/>
                <w:bottom w:val="nil"/>
                <w:right w:val="nil"/>
                <w:between w:val="nil"/>
              </w:pBdr>
              <w:spacing w:before="11" w:line="240" w:lineRule="auto"/>
              <w:ind w:left="117"/>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pamatizglītības  </w:t>
            </w:r>
          </w:p>
          <w:p w:rsidR="00EA2D55" w:rsidRPr="00E12CF2" w:rsidRDefault="00EA2D55" w:rsidP="00EA2D55">
            <w:pPr>
              <w:widowControl w:val="0"/>
              <w:pBdr>
                <w:top w:val="nil"/>
                <w:left w:val="nil"/>
                <w:bottom w:val="nil"/>
                <w:right w:val="nil"/>
                <w:between w:val="nil"/>
              </w:pBdr>
              <w:spacing w:before="9" w:line="240" w:lineRule="auto"/>
              <w:ind w:left="11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programma  </w:t>
            </w:r>
          </w:p>
          <w:p w:rsidR="00EA2D55" w:rsidRPr="00E12CF2" w:rsidRDefault="00EA2D55" w:rsidP="00EA2D55">
            <w:pPr>
              <w:widowControl w:val="0"/>
              <w:pBdr>
                <w:top w:val="nil"/>
                <w:left w:val="nil"/>
                <w:bottom w:val="nil"/>
                <w:right w:val="nil"/>
                <w:between w:val="nil"/>
              </w:pBdr>
              <w:spacing w:before="12" w:line="247" w:lineRule="auto"/>
              <w:ind w:left="123" w:right="80" w:hanging="1"/>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izglītojamajiem ar  </w:t>
            </w:r>
            <w:r w:rsidRPr="00E12CF2">
              <w:rPr>
                <w:rFonts w:ascii="Times New Roman" w:eastAsia="Times" w:hAnsi="Times New Roman" w:cs="Times New Roman"/>
                <w:color w:val="000000"/>
                <w:sz w:val="16"/>
                <w:szCs w:val="16"/>
              </w:rPr>
              <w:lastRenderedPageBreak/>
              <w:t xml:space="preserve">smagiem garīgās  attīstības  </w:t>
            </w:r>
          </w:p>
          <w:p w:rsidR="00EA2D55" w:rsidRPr="00E12CF2" w:rsidRDefault="00EA2D55" w:rsidP="00EA2D55">
            <w:pPr>
              <w:widowControl w:val="0"/>
              <w:pBdr>
                <w:top w:val="nil"/>
                <w:left w:val="nil"/>
                <w:bottom w:val="nil"/>
                <w:right w:val="nil"/>
                <w:between w:val="nil"/>
              </w:pBdr>
              <w:spacing w:before="4" w:line="247" w:lineRule="auto"/>
              <w:ind w:left="118" w:right="135"/>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traucējumiem vai  vairākiem  </w:t>
            </w:r>
          </w:p>
          <w:p w:rsidR="00EA2D55" w:rsidRPr="00E12CF2" w:rsidRDefault="00EA2D55" w:rsidP="00EA2D55">
            <w:pPr>
              <w:widowControl w:val="0"/>
              <w:pBdr>
                <w:top w:val="nil"/>
                <w:left w:val="nil"/>
                <w:bottom w:val="nil"/>
                <w:right w:val="nil"/>
                <w:between w:val="nil"/>
              </w:pBdr>
              <w:spacing w:before="6" w:line="247" w:lineRule="auto"/>
              <w:ind w:left="119" w:right="63" w:firstLine="6"/>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smagiem attīstības  traucējumiem</w:t>
            </w:r>
          </w:p>
        </w:tc>
        <w:tc>
          <w:tcPr>
            <w:tcW w:w="1559"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lastRenderedPageBreak/>
              <w:t xml:space="preserve">21015911 </w:t>
            </w:r>
          </w:p>
        </w:tc>
        <w:tc>
          <w:tcPr>
            <w:tcW w:w="1418" w:type="dxa"/>
            <w:tcBorders>
              <w:left w:val="single" w:sz="4" w:space="0" w:color="auto"/>
            </w:tcBorders>
          </w:tcPr>
          <w:p w:rsidR="00EA2D55" w:rsidRPr="00E12CF2" w:rsidRDefault="00EA2D55" w:rsidP="00EA2D55">
            <w:pPr>
              <w:widowControl w:val="0"/>
              <w:pBdr>
                <w:top w:val="nil"/>
                <w:left w:val="nil"/>
                <w:bottom w:val="nil"/>
                <w:right w:val="nil"/>
                <w:between w:val="nil"/>
              </w:pBdr>
              <w:spacing w:before="4"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4. – 9. klase</w:t>
            </w:r>
          </w:p>
        </w:tc>
        <w:tc>
          <w:tcPr>
            <w:tcW w:w="1134"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V-7809 </w:t>
            </w:r>
          </w:p>
        </w:tc>
        <w:tc>
          <w:tcPr>
            <w:tcW w:w="1276"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09.02.2015. </w:t>
            </w:r>
          </w:p>
        </w:tc>
        <w:tc>
          <w:tcPr>
            <w:tcW w:w="1559"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1 </w:t>
            </w:r>
          </w:p>
        </w:tc>
        <w:tc>
          <w:tcPr>
            <w:tcW w:w="1701"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1 </w:t>
            </w:r>
          </w:p>
        </w:tc>
      </w:tr>
      <w:tr w:rsidR="00EA2D55" w:rsidRPr="00E12CF2" w:rsidTr="00EA2D55">
        <w:trPr>
          <w:trHeight w:val="784"/>
        </w:trPr>
        <w:tc>
          <w:tcPr>
            <w:tcW w:w="1843"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7" w:lineRule="auto"/>
              <w:ind w:left="122" w:right="80" w:hanging="3"/>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lastRenderedPageBreak/>
              <w:t xml:space="preserve">Vispārējās vidējās  izglītības  </w:t>
            </w:r>
          </w:p>
          <w:p w:rsidR="00EA2D55" w:rsidRPr="00E12CF2" w:rsidRDefault="00EA2D55" w:rsidP="00EA2D55">
            <w:pPr>
              <w:widowControl w:val="0"/>
              <w:pBdr>
                <w:top w:val="nil"/>
                <w:left w:val="nil"/>
                <w:bottom w:val="nil"/>
                <w:right w:val="nil"/>
                <w:between w:val="nil"/>
              </w:pBdr>
              <w:spacing w:before="6" w:line="240" w:lineRule="auto"/>
              <w:ind w:left="118"/>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programma</w:t>
            </w:r>
          </w:p>
        </w:tc>
        <w:tc>
          <w:tcPr>
            <w:tcW w:w="1559" w:type="dxa"/>
            <w:tcBorders>
              <w:left w:val="single" w:sz="4" w:space="0" w:color="auto"/>
              <w:right w:val="single" w:sz="4" w:space="0" w:color="auto"/>
            </w:tcBorders>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31016011 </w:t>
            </w:r>
          </w:p>
        </w:tc>
        <w:tc>
          <w:tcPr>
            <w:tcW w:w="1418" w:type="dxa"/>
            <w:tcBorders>
              <w:left w:val="single" w:sz="4" w:space="0" w:color="auto"/>
            </w:tcBorders>
          </w:tcPr>
          <w:p w:rsidR="00EA2D55" w:rsidRPr="00E12CF2" w:rsidRDefault="00EA2D55" w:rsidP="00EA2D55">
            <w:pPr>
              <w:widowControl w:val="0"/>
              <w:pBdr>
                <w:top w:val="nil"/>
                <w:left w:val="nil"/>
                <w:bottom w:val="nil"/>
                <w:right w:val="nil"/>
                <w:between w:val="nil"/>
              </w:pBdr>
              <w:spacing w:before="172" w:line="240" w:lineRule="auto"/>
              <w:ind w:left="120"/>
              <w:rPr>
                <w:rFonts w:ascii="Times New Roman" w:eastAsia="Times" w:hAnsi="Times New Roman" w:cs="Times New Roman"/>
                <w:color w:val="000000"/>
                <w:sz w:val="16"/>
                <w:szCs w:val="16"/>
              </w:rPr>
            </w:pPr>
          </w:p>
        </w:tc>
        <w:tc>
          <w:tcPr>
            <w:tcW w:w="1134"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V_2730 </w:t>
            </w:r>
          </w:p>
        </w:tc>
        <w:tc>
          <w:tcPr>
            <w:tcW w:w="1276" w:type="dxa"/>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16"/>
                <w:szCs w:val="16"/>
              </w:rPr>
            </w:pPr>
            <w:r w:rsidRPr="00E12CF2">
              <w:rPr>
                <w:rFonts w:ascii="Times New Roman" w:eastAsia="Times" w:hAnsi="Times New Roman" w:cs="Times New Roman"/>
                <w:color w:val="000000"/>
                <w:sz w:val="16"/>
                <w:szCs w:val="16"/>
              </w:rPr>
              <w:t xml:space="preserve">17.06.2020. </w:t>
            </w:r>
          </w:p>
        </w:tc>
        <w:tc>
          <w:tcPr>
            <w:tcW w:w="1559"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72</w:t>
            </w:r>
          </w:p>
        </w:tc>
        <w:tc>
          <w:tcPr>
            <w:tcW w:w="1701" w:type="dxa"/>
          </w:tcPr>
          <w:p w:rsidR="00EA2D55" w:rsidRPr="00E12CF2" w:rsidRDefault="00EA2D55" w:rsidP="00EA2D55">
            <w:pPr>
              <w:spacing w:line="300" w:lineRule="exact"/>
              <w:jc w:val="center"/>
              <w:rPr>
                <w:rFonts w:ascii="Times New Roman" w:hAnsi="Times New Roman" w:cs="Times New Roman"/>
                <w:sz w:val="20"/>
                <w:szCs w:val="20"/>
              </w:rPr>
            </w:pPr>
            <w:r w:rsidRPr="00E12CF2">
              <w:rPr>
                <w:rFonts w:ascii="Times New Roman" w:hAnsi="Times New Roman" w:cs="Times New Roman"/>
                <w:sz w:val="20"/>
                <w:szCs w:val="20"/>
              </w:rPr>
              <w:t>71</w:t>
            </w:r>
          </w:p>
        </w:tc>
      </w:tr>
    </w:tbl>
    <w:p w:rsidR="008C4259" w:rsidRPr="00E12CF2" w:rsidRDefault="008C4259">
      <w:pPr>
        <w:widowControl w:val="0"/>
        <w:pBdr>
          <w:top w:val="nil"/>
          <w:left w:val="nil"/>
          <w:bottom w:val="nil"/>
          <w:right w:val="nil"/>
          <w:between w:val="nil"/>
        </w:pBdr>
        <w:rPr>
          <w:rFonts w:ascii="Times New Roman" w:hAnsi="Times New Roman" w:cs="Times New Roman"/>
          <w:color w:val="000000"/>
        </w:rPr>
      </w:pPr>
    </w:p>
    <w:p w:rsidR="008C4259" w:rsidRPr="00E12CF2" w:rsidRDefault="002A2835" w:rsidP="0044519E">
      <w:pPr>
        <w:widowControl w:val="0"/>
        <w:pBdr>
          <w:top w:val="nil"/>
          <w:left w:val="nil"/>
          <w:bottom w:val="nil"/>
          <w:right w:val="nil"/>
          <w:between w:val="nil"/>
        </w:pBdr>
        <w:spacing w:line="229" w:lineRule="auto"/>
        <w:ind w:left="1000" w:right="794" w:hanging="335"/>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1.2. Izglītības iestādes iegūtā informācija par izglītojamo iemesliem izglītības iestādes  maiņai un mācību pārtraukšanai izglītības programmā (2 - 3 secinājumi par  izglītojamiem, kuri uzsākuši vai pārtraukuši mācības izglītības iestādē): </w:t>
      </w:r>
    </w:p>
    <w:p w:rsidR="008C4259" w:rsidRPr="00E12CF2" w:rsidRDefault="002A2835" w:rsidP="0044519E">
      <w:pPr>
        <w:widowControl w:val="0"/>
        <w:pBdr>
          <w:top w:val="nil"/>
          <w:left w:val="nil"/>
          <w:bottom w:val="nil"/>
          <w:right w:val="nil"/>
          <w:between w:val="nil"/>
        </w:pBdr>
        <w:spacing w:before="6" w:line="229" w:lineRule="auto"/>
        <w:ind w:left="2374" w:right="797" w:hanging="696"/>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1.2.1. </w:t>
      </w:r>
      <w:r w:rsidRPr="00E12CF2">
        <w:rPr>
          <w:rFonts w:ascii="Times New Roman" w:eastAsia="Times" w:hAnsi="Times New Roman" w:cs="Times New Roman"/>
          <w:b/>
          <w:color w:val="000000"/>
          <w:sz w:val="24"/>
          <w:szCs w:val="24"/>
        </w:rPr>
        <w:t xml:space="preserve">dzīvesvietas maiņa </w:t>
      </w:r>
      <w:r w:rsidRPr="00E12CF2">
        <w:rPr>
          <w:rFonts w:ascii="Times New Roman" w:eastAsia="Times" w:hAnsi="Times New Roman" w:cs="Times New Roman"/>
          <w:color w:val="000000"/>
          <w:sz w:val="24"/>
          <w:szCs w:val="24"/>
        </w:rPr>
        <w:t>(</w:t>
      </w:r>
      <w:r w:rsidRPr="00E12CF2">
        <w:rPr>
          <w:rFonts w:ascii="Times New Roman" w:eastAsia="Times" w:hAnsi="Times New Roman" w:cs="Times New Roman"/>
          <w:i/>
          <w:color w:val="000000"/>
          <w:sz w:val="24"/>
          <w:szCs w:val="24"/>
        </w:rPr>
        <w:t>cik daudzi izglī</w:t>
      </w:r>
      <w:r w:rsidR="00F369FC" w:rsidRPr="00E12CF2">
        <w:rPr>
          <w:rFonts w:ascii="Times New Roman" w:eastAsia="Times" w:hAnsi="Times New Roman" w:cs="Times New Roman"/>
          <w:i/>
          <w:color w:val="000000"/>
          <w:sz w:val="24"/>
          <w:szCs w:val="24"/>
        </w:rPr>
        <w:t>tojamie izglītības iestādē  2022./2023</w:t>
      </w:r>
      <w:r w:rsidRPr="00E12CF2">
        <w:rPr>
          <w:rFonts w:ascii="Times New Roman" w:eastAsia="Times" w:hAnsi="Times New Roman" w:cs="Times New Roman"/>
          <w:i/>
          <w:color w:val="000000"/>
          <w:sz w:val="24"/>
          <w:szCs w:val="24"/>
        </w:rPr>
        <w:t>. mācību gada laikā</w:t>
      </w:r>
      <w:r w:rsidRPr="00E12CF2">
        <w:rPr>
          <w:rFonts w:ascii="Times New Roman" w:eastAsia="Times" w:hAnsi="Times New Roman" w:cs="Times New Roman"/>
          <w:color w:val="000000"/>
          <w:sz w:val="24"/>
          <w:szCs w:val="24"/>
        </w:rPr>
        <w:t xml:space="preserve">);  </w:t>
      </w:r>
    </w:p>
    <w:p w:rsidR="008C4259" w:rsidRPr="00E12CF2" w:rsidRDefault="002A2835" w:rsidP="0044519E">
      <w:pPr>
        <w:widowControl w:val="0"/>
        <w:pBdr>
          <w:top w:val="nil"/>
          <w:left w:val="nil"/>
          <w:bottom w:val="nil"/>
          <w:right w:val="nil"/>
          <w:between w:val="nil"/>
        </w:pBdr>
        <w:spacing w:before="6" w:line="240" w:lineRule="auto"/>
        <w:ind w:left="2737"/>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Iestājušies - </w:t>
      </w:r>
      <w:r w:rsidR="00F369FC" w:rsidRPr="00E12CF2">
        <w:rPr>
          <w:rFonts w:ascii="Times New Roman" w:eastAsia="Times" w:hAnsi="Times New Roman" w:cs="Times New Roman"/>
          <w:color w:val="000000"/>
          <w:sz w:val="24"/>
          <w:szCs w:val="24"/>
        </w:rPr>
        <w:t>15</w:t>
      </w:r>
    </w:p>
    <w:p w:rsidR="008C4259" w:rsidRPr="00E12CF2" w:rsidRDefault="002A2835" w:rsidP="0044519E">
      <w:pPr>
        <w:widowControl w:val="0"/>
        <w:pBdr>
          <w:top w:val="nil"/>
          <w:left w:val="nil"/>
          <w:bottom w:val="nil"/>
          <w:right w:val="nil"/>
          <w:between w:val="nil"/>
        </w:pBdr>
        <w:spacing w:line="240" w:lineRule="auto"/>
        <w:ind w:left="2737"/>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Izstājušies - </w:t>
      </w:r>
      <w:r w:rsidR="00F369FC" w:rsidRPr="00E12CF2">
        <w:rPr>
          <w:rFonts w:ascii="Times New Roman" w:eastAsia="Times" w:hAnsi="Times New Roman" w:cs="Times New Roman"/>
          <w:color w:val="000000"/>
          <w:sz w:val="24"/>
          <w:szCs w:val="24"/>
        </w:rPr>
        <w:t>6</w:t>
      </w:r>
      <w:r w:rsidRPr="00E12CF2">
        <w:rPr>
          <w:rFonts w:ascii="Times New Roman" w:eastAsia="Times" w:hAnsi="Times New Roman" w:cs="Times New Roman"/>
          <w:color w:val="000000"/>
          <w:sz w:val="24"/>
          <w:szCs w:val="24"/>
        </w:rPr>
        <w:t xml:space="preserve"> </w:t>
      </w:r>
    </w:p>
    <w:p w:rsidR="008C4259" w:rsidRPr="00E12CF2" w:rsidRDefault="002A2835" w:rsidP="0044519E">
      <w:pPr>
        <w:widowControl w:val="0"/>
        <w:pBdr>
          <w:top w:val="nil"/>
          <w:left w:val="nil"/>
          <w:bottom w:val="nil"/>
          <w:right w:val="nil"/>
          <w:between w:val="nil"/>
        </w:pBdr>
        <w:spacing w:line="240" w:lineRule="auto"/>
        <w:ind w:left="2038"/>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1.2.1.1. Vecāku mobilitāte (</w:t>
      </w:r>
      <w:r w:rsidRPr="00E12CF2">
        <w:rPr>
          <w:rFonts w:ascii="Times New Roman" w:eastAsia="Times" w:hAnsi="Times New Roman" w:cs="Times New Roman"/>
          <w:i/>
          <w:color w:val="000000"/>
          <w:sz w:val="24"/>
          <w:szCs w:val="24"/>
        </w:rPr>
        <w:t>t.sk. attālinātā darba iespējas</w:t>
      </w:r>
      <w:r w:rsidRPr="00E12CF2">
        <w:rPr>
          <w:rFonts w:ascii="Times New Roman" w:eastAsia="Times" w:hAnsi="Times New Roman" w:cs="Times New Roman"/>
          <w:color w:val="000000"/>
          <w:sz w:val="24"/>
          <w:szCs w:val="24"/>
        </w:rPr>
        <w:t xml:space="preserve">), </w:t>
      </w:r>
    </w:p>
    <w:p w:rsidR="008C4259" w:rsidRPr="00E12CF2" w:rsidRDefault="002A2835" w:rsidP="0044519E">
      <w:pPr>
        <w:widowControl w:val="0"/>
        <w:pBdr>
          <w:top w:val="nil"/>
          <w:left w:val="nil"/>
          <w:bottom w:val="nil"/>
          <w:right w:val="nil"/>
          <w:between w:val="nil"/>
        </w:pBdr>
        <w:spacing w:line="240" w:lineRule="auto"/>
        <w:ind w:right="1502"/>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1.2.1.2. Jaunas darba vietas meklējumi (</w:t>
      </w:r>
      <w:r w:rsidRPr="00E12CF2">
        <w:rPr>
          <w:rFonts w:ascii="Times New Roman" w:eastAsia="Times" w:hAnsi="Times New Roman" w:cs="Times New Roman"/>
          <w:i/>
          <w:color w:val="000000"/>
          <w:sz w:val="24"/>
          <w:szCs w:val="24"/>
        </w:rPr>
        <w:t>pārcelšanās uz citu pilsētu</w:t>
      </w:r>
      <w:r w:rsidRPr="00E12CF2">
        <w:rPr>
          <w:rFonts w:ascii="Times New Roman" w:eastAsia="Times" w:hAnsi="Times New Roman" w:cs="Times New Roman"/>
          <w:color w:val="000000"/>
          <w:sz w:val="24"/>
          <w:szCs w:val="24"/>
        </w:rPr>
        <w:t xml:space="preserve">). </w:t>
      </w:r>
    </w:p>
    <w:p w:rsidR="008C4259" w:rsidRPr="00E12CF2" w:rsidRDefault="002A2835" w:rsidP="0044519E">
      <w:pPr>
        <w:widowControl w:val="0"/>
        <w:pBdr>
          <w:top w:val="nil"/>
          <w:left w:val="nil"/>
          <w:bottom w:val="nil"/>
          <w:right w:val="nil"/>
          <w:between w:val="nil"/>
        </w:pBdr>
        <w:spacing w:before="272" w:line="229" w:lineRule="auto"/>
        <w:ind w:left="2381" w:right="796" w:hanging="703"/>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1.2.2. </w:t>
      </w:r>
      <w:r w:rsidRPr="00E12CF2">
        <w:rPr>
          <w:rFonts w:ascii="Times New Roman" w:eastAsia="Times" w:hAnsi="Times New Roman" w:cs="Times New Roman"/>
          <w:b/>
          <w:color w:val="000000"/>
          <w:sz w:val="24"/>
          <w:szCs w:val="24"/>
        </w:rPr>
        <w:t xml:space="preserve">vēlme mainīt izglītības iestādi </w:t>
      </w:r>
      <w:r w:rsidRPr="00E12CF2">
        <w:rPr>
          <w:rFonts w:ascii="Times New Roman" w:eastAsia="Times" w:hAnsi="Times New Roman" w:cs="Times New Roman"/>
          <w:color w:val="000000"/>
          <w:sz w:val="24"/>
          <w:szCs w:val="24"/>
        </w:rPr>
        <w:t>(</w:t>
      </w:r>
      <w:r w:rsidRPr="00E12CF2">
        <w:rPr>
          <w:rFonts w:ascii="Times New Roman" w:eastAsia="Times" w:hAnsi="Times New Roman" w:cs="Times New Roman"/>
          <w:i/>
          <w:color w:val="000000"/>
          <w:sz w:val="24"/>
          <w:szCs w:val="24"/>
        </w:rPr>
        <w:t>cik daudzi izglī</w:t>
      </w:r>
      <w:r w:rsidR="00F369FC" w:rsidRPr="00E12CF2">
        <w:rPr>
          <w:rFonts w:ascii="Times New Roman" w:eastAsia="Times" w:hAnsi="Times New Roman" w:cs="Times New Roman"/>
          <w:i/>
          <w:color w:val="000000"/>
          <w:sz w:val="24"/>
          <w:szCs w:val="24"/>
        </w:rPr>
        <w:t>tojamie izglītības  iestādē 2022./2023</w:t>
      </w:r>
      <w:r w:rsidRPr="00E12CF2">
        <w:rPr>
          <w:rFonts w:ascii="Times New Roman" w:eastAsia="Times" w:hAnsi="Times New Roman" w:cs="Times New Roman"/>
          <w:i/>
          <w:color w:val="000000"/>
          <w:sz w:val="24"/>
          <w:szCs w:val="24"/>
        </w:rPr>
        <w:t>. mācību gada laikā, galvenie iestādes maiņas  iemesli</w:t>
      </w:r>
      <w:r w:rsidRPr="00E12CF2">
        <w:rPr>
          <w:rFonts w:ascii="Times New Roman" w:eastAsia="Times" w:hAnsi="Times New Roman" w:cs="Times New Roman"/>
          <w:color w:val="000000"/>
          <w:sz w:val="24"/>
          <w:szCs w:val="24"/>
        </w:rPr>
        <w:t xml:space="preserve">); </w:t>
      </w:r>
    </w:p>
    <w:p w:rsidR="008C4259" w:rsidRPr="00E12CF2" w:rsidRDefault="00F369FC" w:rsidP="0044519E">
      <w:pPr>
        <w:widowControl w:val="0"/>
        <w:pBdr>
          <w:top w:val="nil"/>
          <w:left w:val="nil"/>
          <w:bottom w:val="nil"/>
          <w:right w:val="nil"/>
          <w:between w:val="nil"/>
        </w:pBdr>
        <w:spacing w:before="6" w:line="240" w:lineRule="auto"/>
        <w:ind w:left="2800"/>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Iestājušies 8</w:t>
      </w:r>
    </w:p>
    <w:p w:rsidR="008C4259" w:rsidRPr="00E12CF2" w:rsidRDefault="00F369FC" w:rsidP="0044519E">
      <w:pPr>
        <w:widowControl w:val="0"/>
        <w:pBdr>
          <w:top w:val="nil"/>
          <w:left w:val="nil"/>
          <w:bottom w:val="nil"/>
          <w:right w:val="nil"/>
          <w:between w:val="nil"/>
        </w:pBdr>
        <w:spacing w:line="240" w:lineRule="auto"/>
        <w:ind w:left="2800"/>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Izstājusies 23</w:t>
      </w:r>
    </w:p>
    <w:p w:rsidR="008C4259" w:rsidRPr="00E12CF2" w:rsidRDefault="002A2835" w:rsidP="0044519E">
      <w:pPr>
        <w:widowControl w:val="0"/>
        <w:pBdr>
          <w:top w:val="nil"/>
          <w:left w:val="nil"/>
          <w:bottom w:val="nil"/>
          <w:right w:val="nil"/>
          <w:between w:val="nil"/>
        </w:pBdr>
        <w:spacing w:line="240" w:lineRule="auto"/>
        <w:ind w:left="2038"/>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1.2.2.1. Nepietiekama mācīšanās motivācija, </w:t>
      </w:r>
    </w:p>
    <w:p w:rsidR="008C4259" w:rsidRPr="00E12CF2" w:rsidRDefault="002A2835" w:rsidP="0044519E">
      <w:pPr>
        <w:widowControl w:val="0"/>
        <w:pBdr>
          <w:top w:val="nil"/>
          <w:left w:val="nil"/>
          <w:bottom w:val="nil"/>
          <w:right w:val="nil"/>
          <w:between w:val="nil"/>
        </w:pBdr>
        <w:spacing w:line="229" w:lineRule="auto"/>
        <w:ind w:left="2731" w:right="858" w:hanging="692"/>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1.2.2.2. Vecāku nevēlēšanās sadarboties ar atbalsta personālu (uzvedība, problēmu nerisināšana, veselība), </w:t>
      </w:r>
    </w:p>
    <w:p w:rsidR="008C4259" w:rsidRPr="00E12CF2" w:rsidRDefault="002A2835" w:rsidP="0044519E">
      <w:pPr>
        <w:widowControl w:val="0"/>
        <w:pBdr>
          <w:top w:val="nil"/>
          <w:left w:val="nil"/>
          <w:bottom w:val="nil"/>
          <w:right w:val="nil"/>
          <w:between w:val="nil"/>
        </w:pBdr>
        <w:spacing w:before="6" w:line="240" w:lineRule="auto"/>
        <w:ind w:left="2038"/>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1.2</w:t>
      </w:r>
      <w:r w:rsidR="00F369FC" w:rsidRPr="00E12CF2">
        <w:rPr>
          <w:rFonts w:ascii="Times New Roman" w:eastAsia="Times" w:hAnsi="Times New Roman" w:cs="Times New Roman"/>
          <w:color w:val="000000"/>
          <w:sz w:val="24"/>
          <w:szCs w:val="24"/>
        </w:rPr>
        <w:t>.2.3. Tālmācības skolas izvēle -1</w:t>
      </w:r>
    </w:p>
    <w:p w:rsidR="008C4259" w:rsidRPr="00E12CF2" w:rsidRDefault="002A2835" w:rsidP="0044519E">
      <w:pPr>
        <w:widowControl w:val="0"/>
        <w:pBdr>
          <w:top w:val="nil"/>
          <w:left w:val="nil"/>
          <w:bottom w:val="nil"/>
          <w:right w:val="nil"/>
          <w:between w:val="nil"/>
        </w:pBdr>
        <w:spacing w:before="271" w:line="229" w:lineRule="auto"/>
        <w:ind w:left="2375" w:right="795" w:hanging="697"/>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1.2.3. </w:t>
      </w:r>
      <w:r w:rsidRPr="00E12CF2">
        <w:rPr>
          <w:rFonts w:ascii="Times New Roman" w:eastAsia="Times" w:hAnsi="Times New Roman" w:cs="Times New Roman"/>
          <w:b/>
          <w:color w:val="000000"/>
          <w:sz w:val="24"/>
          <w:szCs w:val="24"/>
        </w:rPr>
        <w:t xml:space="preserve">cits iemesls </w:t>
      </w:r>
      <w:r w:rsidRPr="00E12CF2">
        <w:rPr>
          <w:rFonts w:ascii="Times New Roman" w:eastAsia="Times" w:hAnsi="Times New Roman" w:cs="Times New Roman"/>
          <w:color w:val="000000"/>
          <w:sz w:val="24"/>
          <w:szCs w:val="24"/>
        </w:rPr>
        <w:t xml:space="preserve">(cik daudzi izglītojamie izglītības iestādē, iestādes maiņas  iemesls).  </w:t>
      </w:r>
    </w:p>
    <w:p w:rsidR="008C4259" w:rsidRPr="00E12CF2" w:rsidRDefault="002A2835" w:rsidP="0044519E">
      <w:pPr>
        <w:widowControl w:val="0"/>
        <w:pBdr>
          <w:top w:val="nil"/>
          <w:left w:val="nil"/>
          <w:bottom w:val="nil"/>
          <w:right w:val="nil"/>
          <w:between w:val="nil"/>
        </w:pBdr>
        <w:spacing w:line="240" w:lineRule="auto"/>
        <w:ind w:left="2038"/>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1.2.3.1. </w:t>
      </w:r>
      <w:r w:rsidR="00F369FC" w:rsidRPr="00E12CF2">
        <w:rPr>
          <w:rFonts w:ascii="Times New Roman" w:eastAsia="Times" w:hAnsi="Times New Roman" w:cs="Times New Roman"/>
          <w:color w:val="000000"/>
          <w:sz w:val="24"/>
          <w:szCs w:val="24"/>
        </w:rPr>
        <w:t>Ģimenes izbraukšana uz ārzemēm - 2</w:t>
      </w:r>
    </w:p>
    <w:p w:rsidR="008C4259" w:rsidRPr="00E12CF2" w:rsidRDefault="002A2835" w:rsidP="0044519E">
      <w:pPr>
        <w:widowControl w:val="0"/>
        <w:pBdr>
          <w:top w:val="nil"/>
          <w:left w:val="nil"/>
          <w:bottom w:val="nil"/>
          <w:right w:val="nil"/>
          <w:between w:val="nil"/>
        </w:pBdr>
        <w:spacing w:line="240" w:lineRule="auto"/>
        <w:ind w:left="2038"/>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1.2.3.2. Vecāku izvēle.</w:t>
      </w:r>
    </w:p>
    <w:p w:rsidR="00EA2D55" w:rsidRPr="00E12CF2" w:rsidRDefault="00EA2D55" w:rsidP="0044519E">
      <w:pPr>
        <w:widowControl w:val="0"/>
        <w:pBdr>
          <w:top w:val="nil"/>
          <w:left w:val="nil"/>
          <w:bottom w:val="nil"/>
          <w:right w:val="nil"/>
          <w:between w:val="nil"/>
        </w:pBdr>
        <w:spacing w:line="240" w:lineRule="auto"/>
        <w:ind w:left="2038"/>
        <w:jc w:val="both"/>
        <w:rPr>
          <w:rFonts w:ascii="Times New Roman" w:eastAsia="Times" w:hAnsi="Times New Roman" w:cs="Times New Roman"/>
          <w:color w:val="000000"/>
          <w:sz w:val="24"/>
          <w:szCs w:val="24"/>
        </w:rPr>
      </w:pPr>
    </w:p>
    <w:p w:rsidR="00E12CF2" w:rsidRDefault="00E12CF2" w:rsidP="0044519E">
      <w:pPr>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br w:type="page"/>
      </w:r>
    </w:p>
    <w:p w:rsidR="00EA2D55" w:rsidRPr="004B0FDC" w:rsidRDefault="00EA2D55" w:rsidP="00EA2D55">
      <w:pPr>
        <w:widowControl w:val="0"/>
        <w:pBdr>
          <w:top w:val="nil"/>
          <w:left w:val="nil"/>
          <w:bottom w:val="nil"/>
          <w:right w:val="nil"/>
          <w:between w:val="nil"/>
        </w:pBdr>
        <w:spacing w:line="240" w:lineRule="auto"/>
        <w:ind w:left="665"/>
        <w:rPr>
          <w:rFonts w:ascii="Times New Roman" w:eastAsia="Times" w:hAnsi="Times New Roman" w:cs="Times New Roman"/>
          <w:b/>
          <w:color w:val="000000"/>
          <w:sz w:val="24"/>
          <w:szCs w:val="24"/>
        </w:rPr>
      </w:pPr>
      <w:r w:rsidRPr="004B0FDC">
        <w:rPr>
          <w:rFonts w:ascii="Times New Roman" w:eastAsia="Times" w:hAnsi="Times New Roman" w:cs="Times New Roman"/>
          <w:b/>
          <w:color w:val="000000"/>
          <w:sz w:val="24"/>
          <w:szCs w:val="24"/>
        </w:rPr>
        <w:lastRenderedPageBreak/>
        <w:t xml:space="preserve">1.3. Pedagogu ilgstošās vakances un atbalsta personāla nodrošinājums </w:t>
      </w:r>
    </w:p>
    <w:tbl>
      <w:tblPr>
        <w:tblStyle w:val="a1"/>
        <w:tblW w:w="100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
        <w:gridCol w:w="4073"/>
        <w:gridCol w:w="1961"/>
        <w:gridCol w:w="3039"/>
      </w:tblGrid>
      <w:tr w:rsidR="00EA2D55" w:rsidRPr="00E12CF2" w:rsidTr="00E12CF2">
        <w:trPr>
          <w:trHeight w:val="887"/>
        </w:trPr>
        <w:tc>
          <w:tcPr>
            <w:tcW w:w="993"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 xml:space="preserve">NPK </w:t>
            </w:r>
          </w:p>
        </w:tc>
        <w:tc>
          <w:tcPr>
            <w:tcW w:w="4073"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 xml:space="preserve">Informācija </w:t>
            </w:r>
          </w:p>
        </w:tc>
        <w:tc>
          <w:tcPr>
            <w:tcW w:w="1961"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40" w:lineRule="auto"/>
              <w:jc w:val="center"/>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 xml:space="preserve">Skaits </w:t>
            </w:r>
          </w:p>
        </w:tc>
        <w:tc>
          <w:tcPr>
            <w:tcW w:w="3039"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29" w:lineRule="auto"/>
              <w:ind w:left="232" w:right="158"/>
              <w:jc w:val="center"/>
              <w:rPr>
                <w:rFonts w:ascii="Times New Roman" w:eastAsia="Times" w:hAnsi="Times New Roman" w:cs="Times New Roman"/>
                <w:i/>
                <w:color w:val="000000"/>
                <w:sz w:val="20"/>
                <w:szCs w:val="20"/>
              </w:rPr>
            </w:pPr>
            <w:r w:rsidRPr="00E12CF2">
              <w:rPr>
                <w:rFonts w:ascii="Times New Roman" w:eastAsia="Times" w:hAnsi="Times New Roman" w:cs="Times New Roman"/>
                <w:color w:val="000000"/>
                <w:sz w:val="20"/>
                <w:szCs w:val="20"/>
              </w:rPr>
              <w:t>Komentāri (</w:t>
            </w:r>
            <w:r w:rsidRPr="00E12CF2">
              <w:rPr>
                <w:rFonts w:ascii="Times New Roman" w:eastAsia="Times" w:hAnsi="Times New Roman" w:cs="Times New Roman"/>
                <w:i/>
                <w:color w:val="000000"/>
                <w:sz w:val="20"/>
                <w:szCs w:val="20"/>
              </w:rPr>
              <w:t xml:space="preserve">nodrošinājums  un ar to saistītie  </w:t>
            </w:r>
          </w:p>
          <w:p w:rsidR="00EA2D55" w:rsidRPr="00E12CF2" w:rsidRDefault="00EA2D55" w:rsidP="00EA2D55">
            <w:pPr>
              <w:widowControl w:val="0"/>
              <w:pBdr>
                <w:top w:val="nil"/>
                <w:left w:val="nil"/>
                <w:bottom w:val="nil"/>
                <w:right w:val="nil"/>
                <w:between w:val="nil"/>
              </w:pBdr>
              <w:spacing w:before="6" w:line="229" w:lineRule="auto"/>
              <w:ind w:left="406" w:right="329"/>
              <w:jc w:val="center"/>
              <w:rPr>
                <w:rFonts w:ascii="Times New Roman" w:eastAsia="Times" w:hAnsi="Times New Roman" w:cs="Times New Roman"/>
                <w:color w:val="000000"/>
                <w:sz w:val="20"/>
                <w:szCs w:val="20"/>
              </w:rPr>
            </w:pPr>
            <w:r w:rsidRPr="00E12CF2">
              <w:rPr>
                <w:rFonts w:ascii="Times New Roman" w:eastAsia="Times" w:hAnsi="Times New Roman" w:cs="Times New Roman"/>
                <w:i/>
                <w:color w:val="000000"/>
                <w:sz w:val="20"/>
                <w:szCs w:val="20"/>
              </w:rPr>
              <w:t>izaicinājumi, pedagogu  mainība u.c.</w:t>
            </w:r>
            <w:r w:rsidRPr="00E12CF2">
              <w:rPr>
                <w:rFonts w:ascii="Times New Roman" w:eastAsia="Times" w:hAnsi="Times New Roman" w:cs="Times New Roman"/>
                <w:color w:val="000000"/>
                <w:sz w:val="20"/>
                <w:szCs w:val="20"/>
              </w:rPr>
              <w:t>)</w:t>
            </w:r>
          </w:p>
        </w:tc>
      </w:tr>
      <w:tr w:rsidR="00EA2D55" w:rsidRPr="00E12CF2" w:rsidTr="00E12CF2">
        <w:trPr>
          <w:trHeight w:val="679"/>
        </w:trPr>
        <w:tc>
          <w:tcPr>
            <w:tcW w:w="993"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40" w:lineRule="auto"/>
              <w:ind w:right="340"/>
              <w:jc w:val="right"/>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 xml:space="preserve">1. </w:t>
            </w:r>
          </w:p>
        </w:tc>
        <w:tc>
          <w:tcPr>
            <w:tcW w:w="4073"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29" w:lineRule="auto"/>
              <w:ind w:left="120" w:right="46" w:hanging="3"/>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Ilgstošās vakances izglītības iestādē  (vairāk kā 1 mēnesi) 2022./2023. māc. g. (līdz 31.05.2023.)</w:t>
            </w:r>
          </w:p>
        </w:tc>
        <w:tc>
          <w:tcPr>
            <w:tcW w:w="1961"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40" w:lineRule="auto"/>
              <w:ind w:left="116"/>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 xml:space="preserve">nav </w:t>
            </w:r>
          </w:p>
        </w:tc>
        <w:tc>
          <w:tcPr>
            <w:tcW w:w="3039"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40" w:lineRule="auto"/>
              <w:ind w:left="116"/>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nav</w:t>
            </w:r>
          </w:p>
        </w:tc>
      </w:tr>
      <w:tr w:rsidR="00EA2D55" w:rsidRPr="00E12CF2" w:rsidTr="00E12CF2">
        <w:trPr>
          <w:trHeight w:val="2325"/>
        </w:trPr>
        <w:tc>
          <w:tcPr>
            <w:tcW w:w="993"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40" w:lineRule="auto"/>
              <w:ind w:right="340"/>
              <w:jc w:val="right"/>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 xml:space="preserve">2. </w:t>
            </w:r>
          </w:p>
        </w:tc>
        <w:tc>
          <w:tcPr>
            <w:tcW w:w="4073"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29" w:lineRule="auto"/>
              <w:ind w:left="109" w:right="43" w:firstLine="6"/>
              <w:jc w:val="both"/>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Izglītības iestādē pieejamais atbalsta  personāls izglītības iestādē, noslēdzot  2022./2023. māc. g. (līdz 31.05.2023.)</w:t>
            </w:r>
          </w:p>
        </w:tc>
        <w:tc>
          <w:tcPr>
            <w:tcW w:w="1961"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40" w:lineRule="auto"/>
              <w:ind w:left="123"/>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7</w:t>
            </w:r>
          </w:p>
        </w:tc>
        <w:tc>
          <w:tcPr>
            <w:tcW w:w="3039" w:type="dxa"/>
            <w:shd w:val="clear" w:color="auto" w:fill="auto"/>
            <w:tcMar>
              <w:top w:w="100" w:type="dxa"/>
              <w:left w:w="100" w:type="dxa"/>
              <w:bottom w:w="100" w:type="dxa"/>
              <w:right w:w="100" w:type="dxa"/>
            </w:tcMar>
          </w:tcPr>
          <w:p w:rsidR="00EA2D55" w:rsidRPr="00E12CF2" w:rsidRDefault="00EA2D55" w:rsidP="00EA2D55">
            <w:pPr>
              <w:widowControl w:val="0"/>
              <w:pBdr>
                <w:top w:val="nil"/>
                <w:left w:val="nil"/>
                <w:bottom w:val="nil"/>
                <w:right w:val="nil"/>
                <w:between w:val="nil"/>
              </w:pBdr>
              <w:spacing w:line="240" w:lineRule="auto"/>
              <w:ind w:left="125"/>
              <w:rPr>
                <w:rFonts w:ascii="Times New Roman" w:eastAsia="Times" w:hAnsi="Times New Roman" w:cs="Times New Roman"/>
                <w:b/>
                <w:color w:val="000000"/>
                <w:sz w:val="20"/>
                <w:szCs w:val="20"/>
              </w:rPr>
            </w:pPr>
            <w:r w:rsidRPr="00E12CF2">
              <w:rPr>
                <w:rFonts w:ascii="Times New Roman" w:eastAsia="Times" w:hAnsi="Times New Roman" w:cs="Times New Roman"/>
                <w:b/>
                <w:color w:val="000000"/>
                <w:sz w:val="20"/>
                <w:szCs w:val="20"/>
              </w:rPr>
              <w:t xml:space="preserve">Skolā strādā </w:t>
            </w:r>
          </w:p>
          <w:p w:rsidR="00EA2D55" w:rsidRPr="00E12CF2" w:rsidRDefault="00EA2D55" w:rsidP="00EA2D55">
            <w:pPr>
              <w:widowControl w:val="0"/>
              <w:pBdr>
                <w:top w:val="nil"/>
                <w:left w:val="nil"/>
                <w:bottom w:val="nil"/>
                <w:right w:val="nil"/>
                <w:between w:val="nil"/>
              </w:pBdr>
              <w:spacing w:line="240" w:lineRule="auto"/>
              <w:ind w:left="125"/>
              <w:rPr>
                <w:rFonts w:ascii="Times New Roman" w:eastAsia="Times" w:hAnsi="Times New Roman" w:cs="Times New Roman"/>
                <w:b/>
                <w:color w:val="000000"/>
                <w:sz w:val="20"/>
                <w:szCs w:val="20"/>
              </w:rPr>
            </w:pPr>
            <w:r w:rsidRPr="00E12CF2">
              <w:rPr>
                <w:rFonts w:ascii="Times New Roman" w:eastAsia="Times" w:hAnsi="Times New Roman" w:cs="Times New Roman"/>
                <w:color w:val="000000"/>
                <w:sz w:val="20"/>
                <w:szCs w:val="20"/>
              </w:rPr>
              <w:t>(</w:t>
            </w:r>
            <w:r w:rsidRPr="00E12CF2">
              <w:rPr>
                <w:rFonts w:ascii="Times New Roman" w:eastAsia="Times" w:hAnsi="Times New Roman" w:cs="Times New Roman"/>
                <w:b/>
                <w:color w:val="000000"/>
                <w:sz w:val="20"/>
                <w:szCs w:val="20"/>
              </w:rPr>
              <w:t xml:space="preserve">valsts  </w:t>
            </w:r>
          </w:p>
          <w:p w:rsidR="00EA2D55" w:rsidRPr="00E12CF2" w:rsidRDefault="00EA2D55" w:rsidP="00EA2D55">
            <w:pPr>
              <w:widowControl w:val="0"/>
              <w:pBdr>
                <w:top w:val="nil"/>
                <w:left w:val="nil"/>
                <w:bottom w:val="nil"/>
                <w:right w:val="nil"/>
                <w:between w:val="nil"/>
              </w:pBdr>
              <w:spacing w:line="240" w:lineRule="auto"/>
              <w:ind w:left="114"/>
              <w:rPr>
                <w:rFonts w:ascii="Times New Roman" w:eastAsia="Times" w:hAnsi="Times New Roman" w:cs="Times New Roman"/>
                <w:color w:val="000000"/>
                <w:sz w:val="20"/>
                <w:szCs w:val="20"/>
              </w:rPr>
            </w:pPr>
            <w:r w:rsidRPr="00E12CF2">
              <w:rPr>
                <w:rFonts w:ascii="Times New Roman" w:eastAsia="Times" w:hAnsi="Times New Roman" w:cs="Times New Roman"/>
                <w:b/>
                <w:color w:val="000000"/>
                <w:sz w:val="20"/>
                <w:szCs w:val="20"/>
              </w:rPr>
              <w:t>mērķdotācija</w:t>
            </w:r>
            <w:r w:rsidRPr="00E12CF2">
              <w:rPr>
                <w:rFonts w:ascii="Times New Roman" w:eastAsia="Times" w:hAnsi="Times New Roman" w:cs="Times New Roman"/>
                <w:color w:val="000000"/>
                <w:sz w:val="20"/>
                <w:szCs w:val="20"/>
              </w:rPr>
              <w:t xml:space="preserve">): </w:t>
            </w:r>
          </w:p>
          <w:p w:rsidR="00EA2D55" w:rsidRPr="00E12CF2" w:rsidRDefault="00EA2D55" w:rsidP="00EA2D55">
            <w:pPr>
              <w:widowControl w:val="0"/>
              <w:pBdr>
                <w:top w:val="nil"/>
                <w:left w:val="nil"/>
                <w:bottom w:val="nil"/>
                <w:right w:val="nil"/>
                <w:between w:val="nil"/>
              </w:pBdr>
              <w:spacing w:line="240" w:lineRule="auto"/>
              <w:ind w:left="122"/>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 xml:space="preserve">- psihologs, logopēds,  </w:t>
            </w:r>
          </w:p>
          <w:p w:rsidR="00EA2D55" w:rsidRPr="00E12CF2" w:rsidRDefault="00EA2D55" w:rsidP="00EA2D55">
            <w:pPr>
              <w:widowControl w:val="0"/>
              <w:pBdr>
                <w:top w:val="nil"/>
                <w:left w:val="nil"/>
                <w:bottom w:val="nil"/>
                <w:right w:val="nil"/>
                <w:between w:val="nil"/>
              </w:pBdr>
              <w:spacing w:line="240" w:lineRule="auto"/>
              <w:ind w:left="112"/>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 xml:space="preserve">bibliotekārs, speciālais pedagogs, karjeras konsultants </w:t>
            </w:r>
          </w:p>
          <w:p w:rsidR="00EA2D55" w:rsidRPr="00E12CF2" w:rsidRDefault="00EA2D55" w:rsidP="00EA2D55">
            <w:pPr>
              <w:widowControl w:val="0"/>
              <w:pBdr>
                <w:top w:val="nil"/>
                <w:left w:val="nil"/>
                <w:bottom w:val="nil"/>
                <w:right w:val="nil"/>
                <w:between w:val="nil"/>
              </w:pBdr>
              <w:spacing w:before="1" w:line="225" w:lineRule="auto"/>
              <w:ind w:left="124" w:right="332" w:hanging="5"/>
              <w:rPr>
                <w:rFonts w:ascii="Times New Roman" w:eastAsia="Times" w:hAnsi="Times New Roman" w:cs="Times New Roman"/>
                <w:b/>
                <w:color w:val="000000"/>
                <w:sz w:val="20"/>
                <w:szCs w:val="20"/>
              </w:rPr>
            </w:pPr>
          </w:p>
          <w:p w:rsidR="00EA2D55" w:rsidRPr="00E12CF2" w:rsidRDefault="00EA2D55" w:rsidP="00EA2D55">
            <w:pPr>
              <w:widowControl w:val="0"/>
              <w:pBdr>
                <w:top w:val="nil"/>
                <w:left w:val="nil"/>
                <w:bottom w:val="nil"/>
                <w:right w:val="nil"/>
                <w:between w:val="nil"/>
              </w:pBdr>
              <w:spacing w:before="1" w:line="225" w:lineRule="auto"/>
              <w:ind w:left="124" w:right="332" w:hanging="5"/>
              <w:rPr>
                <w:rFonts w:ascii="Times New Roman" w:eastAsia="Times" w:hAnsi="Times New Roman" w:cs="Times New Roman"/>
                <w:color w:val="000000"/>
                <w:sz w:val="20"/>
                <w:szCs w:val="20"/>
              </w:rPr>
            </w:pPr>
            <w:r w:rsidRPr="00E12CF2">
              <w:rPr>
                <w:rFonts w:ascii="Times New Roman" w:eastAsia="Times" w:hAnsi="Times New Roman" w:cs="Times New Roman"/>
                <w:b/>
                <w:color w:val="000000"/>
                <w:sz w:val="20"/>
                <w:szCs w:val="20"/>
              </w:rPr>
              <w:t xml:space="preserve">Pašvaldības finansējums: </w:t>
            </w:r>
            <w:r w:rsidRPr="00E12CF2">
              <w:rPr>
                <w:rFonts w:ascii="Times New Roman" w:eastAsia="Times" w:hAnsi="Times New Roman" w:cs="Times New Roman"/>
                <w:color w:val="000000"/>
                <w:sz w:val="20"/>
                <w:szCs w:val="20"/>
              </w:rPr>
              <w:t xml:space="preserve">skolas māsa, sociālais  </w:t>
            </w:r>
          </w:p>
          <w:p w:rsidR="00EA2D55" w:rsidRPr="00E12CF2" w:rsidRDefault="00EA2D55" w:rsidP="00EA2D55">
            <w:pPr>
              <w:widowControl w:val="0"/>
              <w:pBdr>
                <w:top w:val="nil"/>
                <w:left w:val="nil"/>
                <w:bottom w:val="nil"/>
                <w:right w:val="nil"/>
                <w:between w:val="nil"/>
              </w:pBdr>
              <w:spacing w:before="10" w:line="240" w:lineRule="auto"/>
              <w:ind w:left="114"/>
              <w:rPr>
                <w:rFonts w:ascii="Times New Roman" w:eastAsia="Times" w:hAnsi="Times New Roman" w:cs="Times New Roman"/>
                <w:color w:val="000000"/>
                <w:sz w:val="20"/>
                <w:szCs w:val="20"/>
              </w:rPr>
            </w:pPr>
            <w:r w:rsidRPr="00E12CF2">
              <w:rPr>
                <w:rFonts w:ascii="Times New Roman" w:eastAsia="Times" w:hAnsi="Times New Roman" w:cs="Times New Roman"/>
                <w:color w:val="000000"/>
                <w:sz w:val="20"/>
                <w:szCs w:val="20"/>
              </w:rPr>
              <w:t xml:space="preserve">pedagogs </w:t>
            </w:r>
          </w:p>
        </w:tc>
      </w:tr>
    </w:tbl>
    <w:p w:rsidR="00EA2D55" w:rsidRPr="00E12CF2" w:rsidRDefault="00EA2D55" w:rsidP="00EA2D55">
      <w:pPr>
        <w:widowControl w:val="0"/>
        <w:pBdr>
          <w:top w:val="nil"/>
          <w:left w:val="nil"/>
          <w:bottom w:val="nil"/>
          <w:right w:val="nil"/>
          <w:between w:val="nil"/>
        </w:pBdr>
        <w:rPr>
          <w:rFonts w:ascii="Times New Roman" w:hAnsi="Times New Roman" w:cs="Times New Roman"/>
          <w:color w:val="000000"/>
        </w:rPr>
      </w:pPr>
    </w:p>
    <w:p w:rsidR="00EA2D55" w:rsidRPr="00E12CF2" w:rsidRDefault="00EA2D55">
      <w:pPr>
        <w:widowControl w:val="0"/>
        <w:pBdr>
          <w:top w:val="nil"/>
          <w:left w:val="nil"/>
          <w:bottom w:val="nil"/>
          <w:right w:val="nil"/>
          <w:between w:val="nil"/>
        </w:pBdr>
        <w:spacing w:line="240" w:lineRule="auto"/>
        <w:ind w:left="2038"/>
        <w:rPr>
          <w:rFonts w:ascii="Times New Roman" w:eastAsia="Times" w:hAnsi="Times New Roman" w:cs="Times New Roman"/>
          <w:color w:val="000000"/>
          <w:sz w:val="24"/>
          <w:szCs w:val="24"/>
        </w:rPr>
      </w:pPr>
    </w:p>
    <w:p w:rsidR="008C4259" w:rsidRPr="00E12CF2" w:rsidRDefault="008C4259">
      <w:pPr>
        <w:widowControl w:val="0"/>
        <w:pBdr>
          <w:top w:val="nil"/>
          <w:left w:val="nil"/>
          <w:bottom w:val="nil"/>
          <w:right w:val="nil"/>
          <w:between w:val="nil"/>
        </w:pBdr>
        <w:rPr>
          <w:rFonts w:ascii="Times New Roman" w:hAnsi="Times New Roman" w:cs="Times New Roman"/>
          <w:color w:val="000000"/>
        </w:rPr>
      </w:pPr>
    </w:p>
    <w:p w:rsidR="008C4259" w:rsidRPr="00E12CF2" w:rsidRDefault="008C4259">
      <w:pPr>
        <w:widowControl w:val="0"/>
        <w:pBdr>
          <w:top w:val="nil"/>
          <w:left w:val="nil"/>
          <w:bottom w:val="nil"/>
          <w:right w:val="nil"/>
          <w:between w:val="nil"/>
        </w:pBdr>
        <w:rPr>
          <w:rFonts w:ascii="Times New Roman" w:hAnsi="Times New Roman" w:cs="Times New Roman"/>
          <w:color w:val="000000"/>
        </w:rPr>
      </w:pPr>
    </w:p>
    <w:p w:rsidR="008C4259" w:rsidRPr="00E12CF2" w:rsidRDefault="002A2835" w:rsidP="00CB4FAA">
      <w:pPr>
        <w:pStyle w:val="Virsraksts7"/>
      </w:pPr>
      <w:r w:rsidRPr="00E12CF2">
        <w:t xml:space="preserve">Izglītības iestādes darbības pamatmērķi un prioritātes </w:t>
      </w:r>
    </w:p>
    <w:p w:rsidR="00E12CF2" w:rsidRDefault="00E12CF2" w:rsidP="0044519E">
      <w:pPr>
        <w:pStyle w:val="Sarakstarindkopa"/>
        <w:widowControl w:val="0"/>
        <w:pBdr>
          <w:top w:val="nil"/>
          <w:left w:val="nil"/>
          <w:bottom w:val="nil"/>
          <w:right w:val="nil"/>
          <w:between w:val="nil"/>
        </w:pBdr>
        <w:spacing w:before="267" w:line="334" w:lineRule="auto"/>
        <w:ind w:right="801"/>
        <w:jc w:val="both"/>
        <w:rPr>
          <w:rFonts w:ascii="Times New Roman" w:eastAsia="Times" w:hAnsi="Times New Roman" w:cs="Times New Roman"/>
          <w:color w:val="000000"/>
        </w:rPr>
      </w:pPr>
      <w:r w:rsidRPr="00CB4FAA">
        <w:rPr>
          <w:rFonts w:ascii="Times New Roman" w:eastAsia="Times" w:hAnsi="Times New Roman" w:cs="Times New Roman"/>
          <w:b/>
          <w:color w:val="000000"/>
          <w:sz w:val="24"/>
          <w:szCs w:val="24"/>
        </w:rPr>
        <w:t>2</w:t>
      </w:r>
      <w:r w:rsidR="002A2835" w:rsidRPr="00CB4FAA">
        <w:rPr>
          <w:rFonts w:ascii="Times New Roman" w:eastAsia="Times" w:hAnsi="Times New Roman" w:cs="Times New Roman"/>
          <w:b/>
          <w:color w:val="000000"/>
          <w:sz w:val="24"/>
          <w:szCs w:val="24"/>
        </w:rPr>
        <w:t>.</w:t>
      </w:r>
      <w:r w:rsidRPr="00CB4FAA">
        <w:rPr>
          <w:rFonts w:ascii="Times New Roman" w:eastAsia="Times" w:hAnsi="Times New Roman" w:cs="Times New Roman"/>
          <w:b/>
          <w:color w:val="000000"/>
          <w:sz w:val="24"/>
          <w:szCs w:val="24"/>
        </w:rPr>
        <w:t>1</w:t>
      </w:r>
      <w:r w:rsidR="00CB4FAA">
        <w:rPr>
          <w:rFonts w:ascii="Times New Roman" w:eastAsia="Times" w:hAnsi="Times New Roman" w:cs="Times New Roman"/>
          <w:b/>
          <w:color w:val="000000"/>
          <w:sz w:val="24"/>
          <w:szCs w:val="24"/>
        </w:rPr>
        <w:t>.</w:t>
      </w:r>
      <w:r w:rsidR="002A2835" w:rsidRPr="00CB4FAA">
        <w:rPr>
          <w:rFonts w:ascii="Times New Roman" w:eastAsia="Times" w:hAnsi="Times New Roman" w:cs="Times New Roman"/>
          <w:b/>
          <w:color w:val="000000"/>
        </w:rPr>
        <w:t xml:space="preserve">Izglītības iestādes misija </w:t>
      </w:r>
      <w:r w:rsidR="002A2835" w:rsidRPr="00CB4FAA">
        <w:rPr>
          <w:rFonts w:ascii="Times New Roman" w:eastAsia="Times" w:hAnsi="Times New Roman" w:cs="Times New Roman"/>
        </w:rPr>
        <w:t>– skola funkcionē kā mācīšanās organizācija, kurā mācās  visi – skolēni, pedag</w:t>
      </w:r>
      <w:r w:rsidR="002A2835" w:rsidRPr="00CB4FAA">
        <w:rPr>
          <w:rFonts w:ascii="Times New Roman" w:eastAsia="Times" w:hAnsi="Times New Roman" w:cs="Times New Roman"/>
          <w:color w:val="000000"/>
        </w:rPr>
        <w:t>ogi, vecāki</w:t>
      </w:r>
      <w:r w:rsidR="002A2835" w:rsidRPr="00E12CF2">
        <w:rPr>
          <w:rFonts w:ascii="Times New Roman" w:eastAsia="Times" w:hAnsi="Times New Roman" w:cs="Times New Roman"/>
          <w:color w:val="000000"/>
        </w:rPr>
        <w:t xml:space="preserve">, apkārtējā sabiedrība. </w:t>
      </w:r>
    </w:p>
    <w:p w:rsidR="00CB4FAA" w:rsidRDefault="002A2835" w:rsidP="0044519E">
      <w:pPr>
        <w:pStyle w:val="Sarakstarindkopa"/>
        <w:widowControl w:val="0"/>
        <w:numPr>
          <w:ilvl w:val="1"/>
          <w:numId w:val="20"/>
        </w:numPr>
        <w:pBdr>
          <w:top w:val="nil"/>
          <w:left w:val="nil"/>
          <w:bottom w:val="nil"/>
          <w:right w:val="nil"/>
          <w:between w:val="nil"/>
        </w:pBdr>
        <w:spacing w:before="267" w:line="334" w:lineRule="auto"/>
        <w:ind w:right="801"/>
        <w:jc w:val="both"/>
        <w:rPr>
          <w:rFonts w:ascii="Times New Roman" w:eastAsia="Times" w:hAnsi="Times New Roman" w:cs="Times New Roman"/>
          <w:color w:val="000000"/>
        </w:rPr>
      </w:pPr>
      <w:r w:rsidRPr="00CB4FAA">
        <w:rPr>
          <w:rFonts w:ascii="Times New Roman" w:eastAsia="Times" w:hAnsi="Times New Roman" w:cs="Times New Roman"/>
          <w:b/>
          <w:color w:val="000000"/>
        </w:rPr>
        <w:t xml:space="preserve">Izglītības iestādes vīzija par izglītojamo </w:t>
      </w:r>
      <w:r w:rsidRPr="00CB4FAA">
        <w:rPr>
          <w:rFonts w:ascii="Times New Roman" w:eastAsia="Times" w:hAnsi="Times New Roman" w:cs="Times New Roman"/>
          <w:color w:val="000000"/>
        </w:rPr>
        <w:t>– izglītojamie, ped</w:t>
      </w:r>
      <w:r w:rsidR="00CB4FAA">
        <w:rPr>
          <w:rFonts w:ascii="Times New Roman" w:eastAsia="Times" w:hAnsi="Times New Roman" w:cs="Times New Roman"/>
          <w:color w:val="000000"/>
        </w:rPr>
        <w:t xml:space="preserve">agogi, tehniskie  darbinieki un </w:t>
      </w:r>
      <w:r w:rsidRPr="00CB4FAA">
        <w:rPr>
          <w:rFonts w:ascii="Times New Roman" w:eastAsia="Times" w:hAnsi="Times New Roman" w:cs="Times New Roman"/>
          <w:color w:val="000000"/>
        </w:rPr>
        <w:t>vecāki strādā sadarbībā, lai izglītojamie drošā vidē piln</w:t>
      </w:r>
      <w:r w:rsidR="00CB4FAA">
        <w:rPr>
          <w:rFonts w:ascii="Times New Roman" w:eastAsia="Times" w:hAnsi="Times New Roman" w:cs="Times New Roman"/>
          <w:color w:val="000000"/>
        </w:rPr>
        <w:t>īgi realizētu savu  potenciālu.</w:t>
      </w:r>
    </w:p>
    <w:p w:rsidR="008C4259" w:rsidRPr="00CB4FAA" w:rsidRDefault="002A2835" w:rsidP="0044519E">
      <w:pPr>
        <w:pStyle w:val="Sarakstarindkopa"/>
        <w:widowControl w:val="0"/>
        <w:numPr>
          <w:ilvl w:val="1"/>
          <w:numId w:val="20"/>
        </w:numPr>
        <w:pBdr>
          <w:top w:val="nil"/>
          <w:left w:val="nil"/>
          <w:bottom w:val="nil"/>
          <w:right w:val="nil"/>
          <w:between w:val="nil"/>
        </w:pBdr>
        <w:spacing w:before="267" w:line="334" w:lineRule="auto"/>
        <w:ind w:right="801"/>
        <w:jc w:val="both"/>
        <w:rPr>
          <w:rFonts w:ascii="Times New Roman" w:eastAsia="Times" w:hAnsi="Times New Roman" w:cs="Times New Roman"/>
          <w:color w:val="000000"/>
        </w:rPr>
      </w:pPr>
      <w:r w:rsidRPr="00CB4FAA">
        <w:rPr>
          <w:rFonts w:ascii="Times New Roman" w:eastAsia="Times" w:hAnsi="Times New Roman" w:cs="Times New Roman"/>
          <w:b/>
          <w:color w:val="000000"/>
        </w:rPr>
        <w:t xml:space="preserve">Izglītības iestādes vērtības </w:t>
      </w:r>
      <w:proofErr w:type="spellStart"/>
      <w:r w:rsidRPr="00CB4FAA">
        <w:rPr>
          <w:rFonts w:ascii="Times New Roman" w:eastAsia="Times" w:hAnsi="Times New Roman" w:cs="Times New Roman"/>
          <w:b/>
          <w:color w:val="000000"/>
        </w:rPr>
        <w:t>cilvēkcentrētā</w:t>
      </w:r>
      <w:proofErr w:type="spellEnd"/>
      <w:r w:rsidRPr="00CB4FAA">
        <w:rPr>
          <w:rFonts w:ascii="Times New Roman" w:eastAsia="Times" w:hAnsi="Times New Roman" w:cs="Times New Roman"/>
          <w:b/>
          <w:color w:val="000000"/>
        </w:rPr>
        <w:t xml:space="preserve"> veidā </w:t>
      </w:r>
      <w:r w:rsidRPr="00CB4FAA">
        <w:rPr>
          <w:rFonts w:ascii="Times New Roman" w:eastAsia="Times" w:hAnsi="Times New Roman" w:cs="Times New Roman"/>
          <w:color w:val="000000"/>
        </w:rPr>
        <w:t xml:space="preserve">– atbildība, laipnība, sadarbība,  izpalīdzība, izcilība. </w:t>
      </w:r>
    </w:p>
    <w:p w:rsidR="00D04B5E" w:rsidRPr="00E12CF2" w:rsidRDefault="00D04B5E">
      <w:pPr>
        <w:widowControl w:val="0"/>
        <w:pBdr>
          <w:top w:val="nil"/>
          <w:left w:val="nil"/>
          <w:bottom w:val="nil"/>
          <w:right w:val="nil"/>
          <w:between w:val="nil"/>
        </w:pBdr>
        <w:spacing w:before="439" w:line="240" w:lineRule="auto"/>
        <w:ind w:left="665"/>
        <w:rPr>
          <w:rFonts w:ascii="Times New Roman" w:eastAsia="Times" w:hAnsi="Times New Roman" w:cs="Times New Roman"/>
          <w:color w:val="000000"/>
          <w:sz w:val="24"/>
          <w:szCs w:val="24"/>
        </w:rPr>
      </w:pPr>
    </w:p>
    <w:p w:rsidR="00E12CF2" w:rsidRDefault="00E12CF2">
      <w:p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br w:type="page"/>
      </w:r>
    </w:p>
    <w:p w:rsidR="008C4259" w:rsidRPr="00CB4FAA" w:rsidRDefault="005D75B4" w:rsidP="00CB4FAA">
      <w:pPr>
        <w:pStyle w:val="Sarakstarindkopa"/>
        <w:widowControl w:val="0"/>
        <w:numPr>
          <w:ilvl w:val="1"/>
          <w:numId w:val="20"/>
        </w:numPr>
        <w:pBdr>
          <w:top w:val="nil"/>
          <w:left w:val="nil"/>
          <w:bottom w:val="nil"/>
          <w:right w:val="nil"/>
          <w:between w:val="nil"/>
        </w:pBdr>
        <w:spacing w:before="439" w:line="240" w:lineRule="auto"/>
        <w:rPr>
          <w:rFonts w:ascii="Times New Roman" w:eastAsia="Times" w:hAnsi="Times New Roman" w:cs="Times New Roman"/>
          <w:b/>
          <w:color w:val="000000"/>
          <w:sz w:val="24"/>
          <w:szCs w:val="24"/>
        </w:rPr>
      </w:pPr>
      <w:r w:rsidRPr="00CB4FAA">
        <w:rPr>
          <w:rFonts w:ascii="Times New Roman" w:eastAsia="Times" w:hAnsi="Times New Roman" w:cs="Times New Roman"/>
          <w:b/>
          <w:color w:val="000000"/>
          <w:sz w:val="24"/>
          <w:szCs w:val="24"/>
        </w:rPr>
        <w:lastRenderedPageBreak/>
        <w:t xml:space="preserve"> 2022./2023</w:t>
      </w:r>
      <w:r w:rsidR="002A2835" w:rsidRPr="00CB4FAA">
        <w:rPr>
          <w:rFonts w:ascii="Times New Roman" w:eastAsia="Times" w:hAnsi="Times New Roman" w:cs="Times New Roman"/>
          <w:b/>
          <w:color w:val="000000"/>
          <w:sz w:val="24"/>
          <w:szCs w:val="24"/>
        </w:rPr>
        <w:t>. mācību gada darba prioritātes un sasniegtie rezultāti</w:t>
      </w:r>
    </w:p>
    <w:tbl>
      <w:tblPr>
        <w:tblStyle w:val="a2"/>
        <w:tblW w:w="9057" w:type="dxa"/>
        <w:tblInd w:w="9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1"/>
        <w:gridCol w:w="3706"/>
        <w:gridCol w:w="2790"/>
      </w:tblGrid>
      <w:tr w:rsidR="008C4259" w:rsidRPr="00E12CF2" w:rsidTr="00824690">
        <w:trPr>
          <w:trHeight w:val="1666"/>
        </w:trPr>
        <w:tc>
          <w:tcPr>
            <w:tcW w:w="2561"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Prioritāte </w:t>
            </w:r>
          </w:p>
        </w:tc>
        <w:tc>
          <w:tcPr>
            <w:tcW w:w="3706"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29" w:lineRule="auto"/>
              <w:ind w:left="211" w:right="131"/>
              <w:jc w:val="cente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Sasniedzamie rezultāti kvantitatīvi  un kvalitatīvi</w:t>
            </w:r>
          </w:p>
        </w:tc>
        <w:tc>
          <w:tcPr>
            <w:tcW w:w="2790"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Norāde par  </w:t>
            </w:r>
          </w:p>
          <w:p w:rsidR="008C4259" w:rsidRPr="00E12CF2" w:rsidRDefault="002A2835">
            <w:pPr>
              <w:widowControl w:val="0"/>
              <w:pBdr>
                <w:top w:val="nil"/>
                <w:left w:val="nil"/>
                <w:bottom w:val="nil"/>
                <w:right w:val="nil"/>
                <w:between w:val="nil"/>
              </w:pBdr>
              <w:spacing w:line="229" w:lineRule="auto"/>
              <w:ind w:left="136" w:right="68"/>
              <w:jc w:val="cente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uzdevumu izpildi  (Sasniegts/daļēji  sasniegts/ Nav  </w:t>
            </w:r>
          </w:p>
          <w:p w:rsidR="008C4259" w:rsidRPr="00E12CF2" w:rsidRDefault="002A2835">
            <w:pPr>
              <w:widowControl w:val="0"/>
              <w:pBdr>
                <w:top w:val="nil"/>
                <w:left w:val="nil"/>
                <w:bottom w:val="nil"/>
                <w:right w:val="nil"/>
                <w:between w:val="nil"/>
              </w:pBdr>
              <w:spacing w:before="6" w:line="240" w:lineRule="auto"/>
              <w:jc w:val="cente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sasniegts) un  </w:t>
            </w:r>
          </w:p>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komentārs</w:t>
            </w:r>
          </w:p>
        </w:tc>
      </w:tr>
      <w:tr w:rsidR="00286215" w:rsidRPr="00E12CF2" w:rsidTr="00824690">
        <w:trPr>
          <w:trHeight w:val="1666"/>
        </w:trPr>
        <w:tc>
          <w:tcPr>
            <w:tcW w:w="2561" w:type="dxa"/>
            <w:shd w:val="clear" w:color="auto" w:fill="auto"/>
            <w:tcMar>
              <w:top w:w="100" w:type="dxa"/>
              <w:left w:w="100" w:type="dxa"/>
              <w:bottom w:w="100" w:type="dxa"/>
              <w:right w:w="100" w:type="dxa"/>
            </w:tcMar>
          </w:tcPr>
          <w:p w:rsidR="00286215" w:rsidRPr="00E12CF2" w:rsidRDefault="00286215" w:rsidP="00286215">
            <w:pPr>
              <w:widowControl w:val="0"/>
              <w:pBdr>
                <w:top w:val="nil"/>
                <w:left w:val="nil"/>
                <w:bottom w:val="nil"/>
                <w:right w:val="nil"/>
                <w:between w:val="nil"/>
              </w:pBdr>
              <w:spacing w:line="229" w:lineRule="auto"/>
              <w:ind w:left="122" w:right="239" w:hanging="1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Nr.1 Mācību stunda - skolēna un  </w:t>
            </w:r>
          </w:p>
          <w:p w:rsidR="00286215" w:rsidRPr="00E12CF2" w:rsidRDefault="00286215" w:rsidP="00286215">
            <w:pPr>
              <w:widowControl w:val="0"/>
              <w:pBdr>
                <w:top w:val="nil"/>
                <w:left w:val="nil"/>
                <w:bottom w:val="nil"/>
                <w:right w:val="nil"/>
                <w:between w:val="nil"/>
              </w:pBdr>
              <w:spacing w:before="6" w:line="229" w:lineRule="auto"/>
              <w:ind w:left="118" w:right="248" w:firstLine="5"/>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skolotāja sadarbība  ceļā uz mācību  </w:t>
            </w:r>
          </w:p>
          <w:p w:rsidR="00286215" w:rsidRPr="00E12CF2" w:rsidRDefault="00286215" w:rsidP="00286215">
            <w:pPr>
              <w:widowControl w:val="0"/>
              <w:pBdr>
                <w:top w:val="nil"/>
                <w:left w:val="nil"/>
                <w:bottom w:val="nil"/>
                <w:right w:val="nil"/>
                <w:between w:val="nil"/>
              </w:pBdr>
              <w:spacing w:before="6" w:line="240" w:lineRule="auto"/>
              <w:ind w:left="125"/>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sasniegumiem.</w:t>
            </w:r>
          </w:p>
        </w:tc>
        <w:tc>
          <w:tcPr>
            <w:tcW w:w="3706" w:type="dxa"/>
            <w:shd w:val="clear" w:color="auto" w:fill="auto"/>
            <w:tcMar>
              <w:top w:w="100" w:type="dxa"/>
              <w:left w:w="100" w:type="dxa"/>
              <w:bottom w:w="100" w:type="dxa"/>
              <w:right w:w="100" w:type="dxa"/>
            </w:tcMar>
          </w:tcPr>
          <w:p w:rsidR="00286215" w:rsidRPr="00E12CF2" w:rsidRDefault="00286215" w:rsidP="00286215">
            <w:pPr>
              <w:widowControl w:val="0"/>
              <w:pBdr>
                <w:top w:val="nil"/>
                <w:left w:val="nil"/>
                <w:bottom w:val="nil"/>
                <w:right w:val="nil"/>
                <w:between w:val="nil"/>
              </w:pBdr>
              <w:spacing w:line="240" w:lineRule="auto"/>
              <w:ind w:left="119"/>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a) kvalitatīvi - mācību  </w:t>
            </w:r>
          </w:p>
          <w:p w:rsidR="00AD570D" w:rsidRPr="00E12CF2" w:rsidRDefault="00AD570D" w:rsidP="00AD570D">
            <w:pPr>
              <w:widowControl w:val="0"/>
              <w:pBdr>
                <w:top w:val="nil"/>
                <w:left w:val="nil"/>
                <w:bottom w:val="nil"/>
                <w:right w:val="nil"/>
                <w:between w:val="nil"/>
              </w:pBdr>
              <w:spacing w:line="240" w:lineRule="auto"/>
              <w:ind w:left="12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stundu vērošana, vairāku mērķu virzīta:</w:t>
            </w:r>
          </w:p>
          <w:p w:rsidR="00AD570D" w:rsidRPr="00E12CF2" w:rsidRDefault="00AD570D" w:rsidP="00AD570D">
            <w:pPr>
              <w:pStyle w:val="Sarakstarindkopa"/>
              <w:widowControl w:val="0"/>
              <w:numPr>
                <w:ilvl w:val="0"/>
                <w:numId w:val="1"/>
              </w:numPr>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skolotājs – mācību procesa virzītājs, izmantojot Ro</w:t>
            </w:r>
            <w:r w:rsidR="00D04B5E" w:rsidRPr="00E12CF2">
              <w:rPr>
                <w:rFonts w:ascii="Times New Roman" w:eastAsia="Times" w:hAnsi="Times New Roman" w:cs="Times New Roman"/>
                <w:color w:val="000000"/>
                <w:sz w:val="24"/>
                <w:szCs w:val="24"/>
              </w:rPr>
              <w:t xml:space="preserve">berta </w:t>
            </w:r>
            <w:proofErr w:type="spellStart"/>
            <w:r w:rsidR="00D04B5E" w:rsidRPr="00E12CF2">
              <w:rPr>
                <w:rFonts w:ascii="Times New Roman" w:eastAsia="Times" w:hAnsi="Times New Roman" w:cs="Times New Roman"/>
                <w:color w:val="000000"/>
                <w:sz w:val="24"/>
                <w:szCs w:val="24"/>
              </w:rPr>
              <w:t>Garnjē</w:t>
            </w:r>
            <w:proofErr w:type="spellEnd"/>
            <w:r w:rsidR="00D04B5E" w:rsidRPr="00E12CF2">
              <w:rPr>
                <w:rFonts w:ascii="Times New Roman" w:eastAsia="Times" w:hAnsi="Times New Roman" w:cs="Times New Roman"/>
                <w:color w:val="000000"/>
                <w:sz w:val="24"/>
                <w:szCs w:val="24"/>
              </w:rPr>
              <w:t xml:space="preserve"> “9 mācību notikumu </w:t>
            </w:r>
            <w:r w:rsidRPr="00E12CF2">
              <w:rPr>
                <w:rFonts w:ascii="Times New Roman" w:eastAsia="Times" w:hAnsi="Times New Roman" w:cs="Times New Roman"/>
                <w:color w:val="000000"/>
                <w:sz w:val="24"/>
                <w:szCs w:val="24"/>
              </w:rPr>
              <w:t>didaktisko modeli,</w:t>
            </w:r>
          </w:p>
          <w:p w:rsidR="00AD570D" w:rsidRPr="00E12CF2" w:rsidRDefault="00AD570D" w:rsidP="00AD570D">
            <w:pPr>
              <w:pStyle w:val="Sarakstarindkopa"/>
              <w:widowControl w:val="0"/>
              <w:numPr>
                <w:ilvl w:val="0"/>
                <w:numId w:val="1"/>
              </w:numPr>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efektīva mācību stunda, ieviešot jauno mācību saturu un mācīšanos iedziļinoties</w:t>
            </w:r>
          </w:p>
          <w:p w:rsidR="00AD570D" w:rsidRPr="00E12CF2" w:rsidRDefault="00AD570D" w:rsidP="00AD570D">
            <w:pPr>
              <w:pStyle w:val="Sarakstarindkopa"/>
              <w:widowControl w:val="0"/>
              <w:numPr>
                <w:ilvl w:val="0"/>
                <w:numId w:val="1"/>
              </w:numPr>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mācību stundas ieskats </w:t>
            </w:r>
            <w:proofErr w:type="spellStart"/>
            <w:r w:rsidRPr="00E12CF2">
              <w:rPr>
                <w:rFonts w:ascii="Times New Roman" w:eastAsia="Times" w:hAnsi="Times New Roman" w:cs="Times New Roman"/>
                <w:color w:val="000000"/>
                <w:sz w:val="24"/>
                <w:szCs w:val="24"/>
              </w:rPr>
              <w:t>sensorajā</w:t>
            </w:r>
            <w:proofErr w:type="spellEnd"/>
            <w:r w:rsidRPr="00E12CF2">
              <w:rPr>
                <w:rFonts w:ascii="Times New Roman" w:eastAsia="Times" w:hAnsi="Times New Roman" w:cs="Times New Roman"/>
                <w:color w:val="000000"/>
                <w:sz w:val="24"/>
                <w:szCs w:val="24"/>
              </w:rPr>
              <w:t xml:space="preserve"> vērtēšanā ( pēc “</w:t>
            </w:r>
            <w:proofErr w:type="spellStart"/>
            <w:r w:rsidRPr="00E12CF2">
              <w:rPr>
                <w:rFonts w:ascii="Times New Roman" w:eastAsia="Times" w:hAnsi="Times New Roman" w:cs="Times New Roman"/>
                <w:color w:val="000000"/>
                <w:sz w:val="24"/>
                <w:szCs w:val="24"/>
              </w:rPr>
              <w:t>Lielvārda</w:t>
            </w:r>
            <w:proofErr w:type="spellEnd"/>
            <w:r w:rsidRPr="00E12CF2">
              <w:rPr>
                <w:rFonts w:ascii="Times New Roman" w:eastAsia="Times" w:hAnsi="Times New Roman" w:cs="Times New Roman"/>
                <w:color w:val="000000"/>
                <w:sz w:val="24"/>
                <w:szCs w:val="24"/>
              </w:rPr>
              <w:t>” metodikas )</w:t>
            </w:r>
          </w:p>
          <w:p w:rsidR="00AD570D" w:rsidRPr="00E12CF2" w:rsidRDefault="00AD570D" w:rsidP="00AD570D">
            <w:pPr>
              <w:pStyle w:val="Sarakstarindkopa"/>
              <w:widowControl w:val="0"/>
              <w:numPr>
                <w:ilvl w:val="0"/>
                <w:numId w:val="1"/>
              </w:numPr>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iekāp 4., 5., 6.klases skolēna kurpēs – seko līdzi vienai klases mācību stundu dienai</w:t>
            </w:r>
          </w:p>
          <w:p w:rsidR="00AD570D" w:rsidRPr="00E12CF2" w:rsidRDefault="00AD570D" w:rsidP="00AD570D">
            <w:pPr>
              <w:pStyle w:val="Sarakstarindkopa"/>
              <w:widowControl w:val="0"/>
              <w:numPr>
                <w:ilvl w:val="0"/>
                <w:numId w:val="1"/>
              </w:numPr>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Vērojot mācību stundas pēc skolotāja un skolēnu darbības, kad Līvānu 1.vidusskolas latviešu valodas skolotāji ir vadījuši stundas Aizkraukles novada vidusskolas un sporta skolotāji Mārupes Valsts ģim</w:t>
            </w:r>
            <w:r w:rsidR="00824690" w:rsidRPr="00E12CF2">
              <w:rPr>
                <w:rFonts w:ascii="Times New Roman" w:eastAsia="Times" w:hAnsi="Times New Roman" w:cs="Times New Roman"/>
                <w:color w:val="000000"/>
                <w:sz w:val="24"/>
                <w:szCs w:val="24"/>
              </w:rPr>
              <w:t>n</w:t>
            </w:r>
            <w:r w:rsidRPr="00E12CF2">
              <w:rPr>
                <w:rFonts w:ascii="Times New Roman" w:eastAsia="Times" w:hAnsi="Times New Roman" w:cs="Times New Roman"/>
                <w:color w:val="000000"/>
                <w:sz w:val="24"/>
                <w:szCs w:val="24"/>
              </w:rPr>
              <w:t>āzijas skolēniem</w:t>
            </w:r>
          </w:p>
          <w:p w:rsidR="00AD570D" w:rsidRPr="00E12CF2" w:rsidRDefault="00824690" w:rsidP="00AD570D">
            <w:pPr>
              <w:pStyle w:val="Sarakstarindkopa"/>
              <w:widowControl w:val="0"/>
              <w:numPr>
                <w:ilvl w:val="0"/>
                <w:numId w:val="1"/>
              </w:numPr>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s</w:t>
            </w:r>
            <w:r w:rsidR="00AD570D" w:rsidRPr="00E12CF2">
              <w:rPr>
                <w:rFonts w:ascii="Times New Roman" w:eastAsia="Times" w:hAnsi="Times New Roman" w:cs="Times New Roman"/>
                <w:color w:val="000000"/>
                <w:sz w:val="24"/>
                <w:szCs w:val="24"/>
              </w:rPr>
              <w:t xml:space="preserve">tudentes – praktikantes </w:t>
            </w:r>
            <w:r w:rsidRPr="00E12CF2">
              <w:rPr>
                <w:rFonts w:ascii="Times New Roman" w:eastAsia="Times" w:hAnsi="Times New Roman" w:cs="Times New Roman"/>
                <w:color w:val="000000"/>
                <w:sz w:val="24"/>
                <w:szCs w:val="24"/>
              </w:rPr>
              <w:t xml:space="preserve">vērotās mūsu pedagogu – </w:t>
            </w:r>
            <w:proofErr w:type="spellStart"/>
            <w:r w:rsidRPr="00E12CF2">
              <w:rPr>
                <w:rFonts w:ascii="Times New Roman" w:eastAsia="Times" w:hAnsi="Times New Roman" w:cs="Times New Roman"/>
                <w:color w:val="000000"/>
                <w:sz w:val="24"/>
                <w:szCs w:val="24"/>
              </w:rPr>
              <w:t>mentoru</w:t>
            </w:r>
            <w:proofErr w:type="spellEnd"/>
            <w:r w:rsidRPr="00E12CF2">
              <w:rPr>
                <w:rFonts w:ascii="Times New Roman" w:eastAsia="Times" w:hAnsi="Times New Roman" w:cs="Times New Roman"/>
                <w:color w:val="000000"/>
                <w:sz w:val="24"/>
                <w:szCs w:val="24"/>
              </w:rPr>
              <w:t xml:space="preserve"> stundas </w:t>
            </w:r>
          </w:p>
        </w:tc>
        <w:tc>
          <w:tcPr>
            <w:tcW w:w="2790" w:type="dxa"/>
            <w:shd w:val="clear" w:color="auto" w:fill="auto"/>
            <w:tcMar>
              <w:top w:w="100" w:type="dxa"/>
              <w:left w:w="100" w:type="dxa"/>
              <w:bottom w:w="100" w:type="dxa"/>
              <w:right w:w="100" w:type="dxa"/>
            </w:tcMar>
          </w:tcPr>
          <w:p w:rsidR="00286215" w:rsidRPr="00E12CF2" w:rsidRDefault="00286215" w:rsidP="00824690">
            <w:pPr>
              <w:widowControl w:val="0"/>
              <w:pBdr>
                <w:top w:val="nil"/>
                <w:left w:val="nil"/>
                <w:bottom w:val="nil"/>
                <w:right w:val="nil"/>
                <w:between w:val="nil"/>
              </w:pBdr>
              <w:spacing w:line="240" w:lineRule="auto"/>
              <w:ind w:right="286"/>
              <w:jc w:val="right"/>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1) Apkopoti dati </w:t>
            </w:r>
            <w:r w:rsidR="00824690" w:rsidRPr="00E12CF2">
              <w:rPr>
                <w:rFonts w:ascii="Times New Roman" w:eastAsia="Times" w:hAnsi="Times New Roman" w:cs="Times New Roman"/>
                <w:color w:val="000000"/>
                <w:sz w:val="24"/>
                <w:szCs w:val="24"/>
              </w:rPr>
              <w:t>par mācību stundas efektīvas mācību stundas elementiem, izanalizēta mācību stunda ar pedagogiem un sniegti priekšlikumi mācību stundas organizācijā un sadarbībā ar citiem skolotājiem mācību satura  tēmu apguvē</w:t>
            </w:r>
            <w:r w:rsidRPr="00E12CF2">
              <w:rPr>
                <w:rFonts w:ascii="Times New Roman" w:eastAsia="Times" w:hAnsi="Times New Roman" w:cs="Times New Roman"/>
                <w:color w:val="000000"/>
                <w:sz w:val="24"/>
                <w:szCs w:val="24"/>
              </w:rPr>
              <w:t xml:space="preserve"> </w:t>
            </w:r>
          </w:p>
          <w:p w:rsidR="00286215" w:rsidRPr="00E12CF2" w:rsidRDefault="00286215" w:rsidP="00286215">
            <w:pPr>
              <w:widowControl w:val="0"/>
              <w:pBdr>
                <w:top w:val="nil"/>
                <w:left w:val="nil"/>
                <w:bottom w:val="nil"/>
                <w:right w:val="nil"/>
                <w:between w:val="nil"/>
              </w:pBdr>
              <w:spacing w:before="17" w:line="240" w:lineRule="auto"/>
              <w:ind w:left="477"/>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2) Dažādota </w:t>
            </w:r>
          </w:p>
          <w:p w:rsidR="00286215" w:rsidRPr="00E12CF2" w:rsidRDefault="00286215" w:rsidP="00286215">
            <w:pPr>
              <w:widowControl w:val="0"/>
              <w:pBdr>
                <w:top w:val="nil"/>
                <w:left w:val="nil"/>
                <w:bottom w:val="nil"/>
                <w:right w:val="nil"/>
                <w:between w:val="nil"/>
              </w:pBdr>
              <w:spacing w:before="18" w:line="240" w:lineRule="auto"/>
              <w:ind w:right="214"/>
              <w:jc w:val="right"/>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atgriezeniskā saite  </w:t>
            </w:r>
          </w:p>
          <w:p w:rsidR="00286215" w:rsidRPr="00E12CF2" w:rsidRDefault="00286215" w:rsidP="00286215">
            <w:pPr>
              <w:widowControl w:val="0"/>
              <w:pBdr>
                <w:top w:val="nil"/>
                <w:left w:val="nil"/>
                <w:bottom w:val="nil"/>
                <w:right w:val="nil"/>
                <w:between w:val="nil"/>
              </w:pBdr>
              <w:spacing w:before="17" w:line="240" w:lineRule="auto"/>
              <w:ind w:right="300"/>
              <w:jc w:val="right"/>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par darbu mācību  </w:t>
            </w:r>
          </w:p>
          <w:p w:rsidR="00286215" w:rsidRPr="00E12CF2" w:rsidRDefault="00824690" w:rsidP="00286215">
            <w:pPr>
              <w:widowControl w:val="0"/>
              <w:pBdr>
                <w:top w:val="nil"/>
                <w:left w:val="nil"/>
                <w:bottom w:val="nil"/>
                <w:right w:val="nil"/>
                <w:between w:val="nil"/>
              </w:pBdr>
              <w:spacing w:before="17" w:line="240" w:lineRule="auto"/>
              <w:ind w:left="84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stundā.</w:t>
            </w:r>
            <w:r w:rsidR="00286215" w:rsidRPr="00E12CF2">
              <w:rPr>
                <w:rFonts w:ascii="Times New Roman" w:eastAsia="Times" w:hAnsi="Times New Roman" w:cs="Times New Roman"/>
                <w:color w:val="000000"/>
                <w:sz w:val="24"/>
                <w:szCs w:val="24"/>
              </w:rPr>
              <w:t xml:space="preserve"> </w:t>
            </w:r>
          </w:p>
          <w:p w:rsidR="00286215" w:rsidRPr="00E12CF2" w:rsidRDefault="00286215" w:rsidP="00286215">
            <w:pPr>
              <w:widowControl w:val="0"/>
              <w:pBdr>
                <w:top w:val="nil"/>
                <w:left w:val="nil"/>
                <w:bottom w:val="nil"/>
                <w:right w:val="nil"/>
                <w:between w:val="nil"/>
              </w:pBdr>
              <w:spacing w:before="17" w:line="240" w:lineRule="auto"/>
              <w:ind w:left="480"/>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3) </w:t>
            </w:r>
            <w:r w:rsidR="00824690" w:rsidRPr="00E12CF2">
              <w:rPr>
                <w:rFonts w:ascii="Times New Roman" w:eastAsia="Times" w:hAnsi="Times New Roman" w:cs="Times New Roman"/>
                <w:color w:val="000000"/>
                <w:sz w:val="24"/>
                <w:szCs w:val="24"/>
              </w:rPr>
              <w:t>Akcentēta v</w:t>
            </w:r>
            <w:r w:rsidRPr="00E12CF2">
              <w:rPr>
                <w:rFonts w:ascii="Times New Roman" w:eastAsia="Times" w:hAnsi="Times New Roman" w:cs="Times New Roman"/>
                <w:color w:val="000000"/>
                <w:sz w:val="24"/>
                <w:szCs w:val="24"/>
              </w:rPr>
              <w:t xml:space="preserve">ienlīdzības  </w:t>
            </w:r>
          </w:p>
          <w:p w:rsidR="00286215" w:rsidRPr="00E12CF2" w:rsidRDefault="00286215" w:rsidP="00286215">
            <w:pPr>
              <w:widowControl w:val="0"/>
              <w:pBdr>
                <w:top w:val="nil"/>
                <w:left w:val="nil"/>
                <w:bottom w:val="nil"/>
                <w:right w:val="nil"/>
                <w:between w:val="nil"/>
              </w:pBdr>
              <w:spacing w:before="17" w:line="240" w:lineRule="auto"/>
              <w:ind w:right="108"/>
              <w:jc w:val="right"/>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principa ievērošana  </w:t>
            </w:r>
          </w:p>
          <w:p w:rsidR="00286215" w:rsidRPr="00E12CF2" w:rsidRDefault="00286215" w:rsidP="00286215">
            <w:pPr>
              <w:widowControl w:val="0"/>
              <w:pBdr>
                <w:top w:val="nil"/>
                <w:left w:val="nil"/>
                <w:bottom w:val="nil"/>
                <w:right w:val="nil"/>
                <w:between w:val="nil"/>
              </w:pBdr>
              <w:spacing w:before="17" w:line="240" w:lineRule="auto"/>
              <w:ind w:right="602"/>
              <w:jc w:val="right"/>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mācību stundā.</w:t>
            </w:r>
          </w:p>
        </w:tc>
      </w:tr>
      <w:tr w:rsidR="00286215" w:rsidRPr="00E12CF2" w:rsidTr="00824690">
        <w:trPr>
          <w:trHeight w:val="837"/>
        </w:trPr>
        <w:tc>
          <w:tcPr>
            <w:tcW w:w="2561" w:type="dxa"/>
            <w:shd w:val="clear" w:color="auto" w:fill="auto"/>
            <w:tcMar>
              <w:top w:w="100" w:type="dxa"/>
              <w:left w:w="100" w:type="dxa"/>
              <w:bottom w:w="100" w:type="dxa"/>
              <w:right w:w="100" w:type="dxa"/>
            </w:tcMar>
          </w:tcPr>
          <w:p w:rsidR="00286215" w:rsidRPr="00E12CF2" w:rsidRDefault="00286215" w:rsidP="00286215">
            <w:pPr>
              <w:widowControl w:val="0"/>
              <w:pBdr>
                <w:top w:val="nil"/>
                <w:left w:val="nil"/>
                <w:bottom w:val="nil"/>
                <w:right w:val="nil"/>
                <w:between w:val="nil"/>
              </w:pBdr>
              <w:rPr>
                <w:rFonts w:ascii="Times New Roman" w:eastAsia="Times" w:hAnsi="Times New Roman" w:cs="Times New Roman"/>
                <w:color w:val="000000"/>
                <w:sz w:val="24"/>
                <w:szCs w:val="24"/>
              </w:rPr>
            </w:pPr>
          </w:p>
        </w:tc>
        <w:tc>
          <w:tcPr>
            <w:tcW w:w="3706" w:type="dxa"/>
            <w:shd w:val="clear" w:color="auto" w:fill="auto"/>
            <w:tcMar>
              <w:top w:w="100" w:type="dxa"/>
              <w:left w:w="100" w:type="dxa"/>
              <w:bottom w:w="100" w:type="dxa"/>
              <w:right w:w="100" w:type="dxa"/>
            </w:tcMar>
          </w:tcPr>
          <w:p w:rsidR="00286215" w:rsidRPr="00E12CF2" w:rsidRDefault="00286215" w:rsidP="00286215">
            <w:pPr>
              <w:widowControl w:val="0"/>
              <w:pBdr>
                <w:top w:val="nil"/>
                <w:left w:val="nil"/>
                <w:bottom w:val="nil"/>
                <w:right w:val="nil"/>
                <w:between w:val="nil"/>
              </w:pBdr>
              <w:spacing w:line="240" w:lineRule="auto"/>
              <w:ind w:left="111"/>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b) kvantitatīvi - vēroto  </w:t>
            </w:r>
          </w:p>
          <w:p w:rsidR="00286215" w:rsidRPr="00E12CF2" w:rsidRDefault="00286215" w:rsidP="001E561E">
            <w:pPr>
              <w:widowControl w:val="0"/>
              <w:pBdr>
                <w:top w:val="nil"/>
                <w:left w:val="nil"/>
                <w:bottom w:val="nil"/>
                <w:right w:val="nil"/>
                <w:between w:val="nil"/>
              </w:pBdr>
              <w:spacing w:line="240" w:lineRule="auto"/>
              <w:ind w:left="11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mācību stundu skaits</w:t>
            </w:r>
            <w:r w:rsidR="001E561E" w:rsidRPr="00E12CF2">
              <w:rPr>
                <w:rFonts w:ascii="Times New Roman" w:eastAsia="Times" w:hAnsi="Times New Roman" w:cs="Times New Roman"/>
                <w:color w:val="000000"/>
                <w:sz w:val="24"/>
                <w:szCs w:val="24"/>
              </w:rPr>
              <w:t xml:space="preserve">- pie 31 </w:t>
            </w:r>
            <w:r w:rsidR="009200FD" w:rsidRPr="00E12CF2">
              <w:rPr>
                <w:rFonts w:ascii="Times New Roman" w:eastAsia="Times" w:hAnsi="Times New Roman" w:cs="Times New Roman"/>
                <w:color w:val="000000"/>
                <w:sz w:val="24"/>
                <w:szCs w:val="24"/>
              </w:rPr>
              <w:t>pedagoga</w:t>
            </w:r>
          </w:p>
        </w:tc>
        <w:tc>
          <w:tcPr>
            <w:tcW w:w="2790" w:type="dxa"/>
            <w:shd w:val="clear" w:color="auto" w:fill="auto"/>
            <w:tcMar>
              <w:top w:w="100" w:type="dxa"/>
              <w:left w:w="100" w:type="dxa"/>
              <w:bottom w:w="100" w:type="dxa"/>
              <w:right w:w="100" w:type="dxa"/>
            </w:tcMar>
          </w:tcPr>
          <w:p w:rsidR="00286215" w:rsidRPr="00E12CF2" w:rsidRDefault="00286215" w:rsidP="00286215">
            <w:pPr>
              <w:widowControl w:val="0"/>
              <w:pBdr>
                <w:top w:val="nil"/>
                <w:left w:val="nil"/>
                <w:bottom w:val="nil"/>
                <w:right w:val="nil"/>
                <w:between w:val="nil"/>
              </w:pBdr>
              <w:spacing w:line="229" w:lineRule="auto"/>
              <w:ind w:left="116" w:right="480" w:firstLine="56"/>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Novērotas st</w:t>
            </w:r>
            <w:r w:rsidR="000C0B34" w:rsidRPr="00E12CF2">
              <w:rPr>
                <w:rFonts w:ascii="Times New Roman" w:eastAsia="Times" w:hAnsi="Times New Roman" w:cs="Times New Roman"/>
                <w:color w:val="000000"/>
                <w:sz w:val="24"/>
                <w:szCs w:val="24"/>
              </w:rPr>
              <w:t>undas pēc  IKVD noteiktā skaita - sasniegts</w:t>
            </w:r>
          </w:p>
        </w:tc>
      </w:tr>
      <w:tr w:rsidR="00286215" w:rsidRPr="00E12CF2" w:rsidTr="00824690">
        <w:trPr>
          <w:trHeight w:val="837"/>
        </w:trPr>
        <w:tc>
          <w:tcPr>
            <w:tcW w:w="2561" w:type="dxa"/>
            <w:shd w:val="clear" w:color="auto" w:fill="auto"/>
            <w:tcMar>
              <w:top w:w="100" w:type="dxa"/>
              <w:left w:w="100" w:type="dxa"/>
              <w:bottom w:w="100" w:type="dxa"/>
              <w:right w:w="100" w:type="dxa"/>
            </w:tcMar>
          </w:tcPr>
          <w:p w:rsidR="00286215" w:rsidRPr="00E12CF2" w:rsidRDefault="00286215" w:rsidP="00286215">
            <w:pPr>
              <w:widowControl w:val="0"/>
              <w:pBdr>
                <w:top w:val="nil"/>
                <w:left w:val="nil"/>
                <w:bottom w:val="nil"/>
                <w:right w:val="nil"/>
                <w:between w:val="nil"/>
              </w:pBdr>
              <w:spacing w:line="240" w:lineRule="auto"/>
              <w:ind w:left="115"/>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Nr.2 Skolēna un  </w:t>
            </w:r>
          </w:p>
          <w:p w:rsidR="00286215" w:rsidRPr="00E12CF2" w:rsidRDefault="00286215" w:rsidP="00286215">
            <w:pPr>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skolotāja </w:t>
            </w:r>
            <w:proofErr w:type="spellStart"/>
            <w:r w:rsidRPr="00E12CF2">
              <w:rPr>
                <w:rFonts w:ascii="Times New Roman" w:eastAsia="Times" w:hAnsi="Times New Roman" w:cs="Times New Roman"/>
                <w:color w:val="000000"/>
                <w:sz w:val="24"/>
                <w:szCs w:val="24"/>
              </w:rPr>
              <w:t>labbūtība</w:t>
            </w:r>
            <w:proofErr w:type="spellEnd"/>
            <w:r w:rsidRPr="00E12CF2">
              <w:rPr>
                <w:rFonts w:ascii="Times New Roman" w:eastAsia="Times" w:hAnsi="Times New Roman" w:cs="Times New Roman"/>
                <w:color w:val="000000"/>
                <w:sz w:val="24"/>
                <w:szCs w:val="24"/>
              </w:rPr>
              <w:t>.</w:t>
            </w:r>
          </w:p>
        </w:tc>
        <w:tc>
          <w:tcPr>
            <w:tcW w:w="3706" w:type="dxa"/>
            <w:shd w:val="clear" w:color="auto" w:fill="auto"/>
            <w:tcMar>
              <w:top w:w="100" w:type="dxa"/>
              <w:left w:w="100" w:type="dxa"/>
              <w:bottom w:w="100" w:type="dxa"/>
              <w:right w:w="100" w:type="dxa"/>
            </w:tcMar>
          </w:tcPr>
          <w:p w:rsidR="00286215" w:rsidRPr="00E12CF2" w:rsidRDefault="00286215" w:rsidP="00286215">
            <w:pPr>
              <w:widowControl w:val="0"/>
              <w:pBdr>
                <w:top w:val="nil"/>
                <w:left w:val="nil"/>
                <w:bottom w:val="nil"/>
                <w:right w:val="nil"/>
                <w:between w:val="nil"/>
              </w:pBdr>
              <w:spacing w:line="240" w:lineRule="auto"/>
              <w:ind w:left="119"/>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a) kvalitatīvi </w:t>
            </w:r>
          </w:p>
          <w:p w:rsidR="00B23132" w:rsidRPr="00E12CF2" w:rsidRDefault="00B23132" w:rsidP="00B23132">
            <w:pPr>
              <w:widowControl w:val="0"/>
              <w:pBdr>
                <w:top w:val="nil"/>
                <w:left w:val="nil"/>
                <w:bottom w:val="nil"/>
                <w:right w:val="nil"/>
                <w:between w:val="nil"/>
              </w:pBdr>
              <w:spacing w:line="230" w:lineRule="auto"/>
              <w:ind w:left="112" w:right="464" w:firstLine="9"/>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Līvānu 1. vidusskolas skolotājiem tika apmaksāta profesionālās pilnveides programma “Garīgās veselības veicināšana skolā”. </w:t>
            </w:r>
          </w:p>
          <w:p w:rsidR="00B23132" w:rsidRPr="00E12CF2" w:rsidRDefault="00B23132" w:rsidP="00B23132">
            <w:pPr>
              <w:widowControl w:val="0"/>
              <w:pBdr>
                <w:top w:val="nil"/>
                <w:left w:val="nil"/>
                <w:bottom w:val="nil"/>
                <w:right w:val="nil"/>
                <w:between w:val="nil"/>
              </w:pBdr>
              <w:spacing w:line="230" w:lineRule="auto"/>
              <w:ind w:left="112" w:right="464" w:firstLine="9"/>
              <w:rPr>
                <w:rFonts w:ascii="Times New Roman" w:eastAsia="Times" w:hAnsi="Times New Roman" w:cs="Times New Roman"/>
                <w:color w:val="000000"/>
                <w:sz w:val="24"/>
                <w:szCs w:val="24"/>
              </w:rPr>
            </w:pPr>
          </w:p>
          <w:p w:rsidR="00B23132" w:rsidRPr="00E12CF2" w:rsidRDefault="00B23132" w:rsidP="00B23132">
            <w:pPr>
              <w:widowControl w:val="0"/>
              <w:pBdr>
                <w:top w:val="nil"/>
                <w:left w:val="nil"/>
                <w:bottom w:val="nil"/>
                <w:right w:val="nil"/>
                <w:between w:val="nil"/>
              </w:pBdr>
              <w:spacing w:line="230" w:lineRule="auto"/>
              <w:ind w:left="112" w:right="464" w:firstLine="9"/>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lastRenderedPageBreak/>
              <w:t>Klašu audzinātājiem mācību gada laikā  katrā klasē novadītas vismaz 10 mācību stundas</w:t>
            </w:r>
            <w:r w:rsidR="00D04B5E" w:rsidRPr="00E12CF2">
              <w:rPr>
                <w:rFonts w:ascii="Times New Roman" w:eastAsia="Times" w:hAnsi="Times New Roman" w:cs="Times New Roman"/>
                <w:color w:val="000000"/>
                <w:sz w:val="24"/>
                <w:szCs w:val="24"/>
              </w:rPr>
              <w:t>,</w:t>
            </w:r>
            <w:r w:rsidRPr="00E12CF2">
              <w:rPr>
                <w:rFonts w:ascii="Times New Roman" w:eastAsia="Times" w:hAnsi="Times New Roman" w:cs="Times New Roman"/>
                <w:color w:val="000000"/>
                <w:sz w:val="24"/>
                <w:szCs w:val="24"/>
              </w:rPr>
              <w:t xml:space="preserve"> izmantojot sagatavotos “Garīgās veselības veicināšana skolā” mācību materiālus. </w:t>
            </w:r>
          </w:p>
          <w:p w:rsidR="000978EA" w:rsidRPr="00E12CF2" w:rsidRDefault="000978EA" w:rsidP="00B23132">
            <w:pPr>
              <w:widowControl w:val="0"/>
              <w:pBdr>
                <w:top w:val="nil"/>
                <w:left w:val="nil"/>
                <w:bottom w:val="nil"/>
                <w:right w:val="nil"/>
                <w:between w:val="nil"/>
              </w:pBdr>
              <w:spacing w:line="230" w:lineRule="auto"/>
              <w:ind w:left="112" w:right="464" w:firstLine="9"/>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Programmas ietvaros skolotājiem tika nodrošināti materiāli mācību stundu vadīšanai un 2 “</w:t>
            </w:r>
            <w:proofErr w:type="spellStart"/>
            <w:r w:rsidRPr="00E12CF2">
              <w:rPr>
                <w:rFonts w:ascii="Times New Roman" w:eastAsia="Times" w:hAnsi="Times New Roman" w:cs="Times New Roman"/>
                <w:color w:val="000000"/>
                <w:sz w:val="24"/>
                <w:szCs w:val="24"/>
              </w:rPr>
              <w:t>Supervīzijas</w:t>
            </w:r>
            <w:proofErr w:type="spellEnd"/>
            <w:r w:rsidRPr="00E12CF2">
              <w:rPr>
                <w:rFonts w:ascii="Times New Roman" w:eastAsia="Times" w:hAnsi="Times New Roman" w:cs="Times New Roman"/>
                <w:color w:val="000000"/>
                <w:sz w:val="24"/>
                <w:szCs w:val="24"/>
              </w:rPr>
              <w:t>” nodarbības ar LU profesori Baibu Martinsoni.</w:t>
            </w:r>
          </w:p>
          <w:p w:rsidR="00286215" w:rsidRPr="00E12CF2" w:rsidRDefault="00B23132" w:rsidP="00B23132">
            <w:pPr>
              <w:widowControl w:val="0"/>
              <w:pBdr>
                <w:top w:val="nil"/>
                <w:left w:val="nil"/>
                <w:bottom w:val="nil"/>
                <w:right w:val="nil"/>
                <w:between w:val="nil"/>
              </w:pBdr>
              <w:spacing w:before="6" w:line="240" w:lineRule="auto"/>
              <w:ind w:left="9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Kolektīva saliedēšanas pasākumi Ziemassvētkos, Diena dabā kopā ar Māri </w:t>
            </w:r>
            <w:proofErr w:type="spellStart"/>
            <w:r w:rsidRPr="00E12CF2">
              <w:rPr>
                <w:rFonts w:ascii="Times New Roman" w:eastAsia="Times" w:hAnsi="Times New Roman" w:cs="Times New Roman"/>
                <w:color w:val="000000"/>
                <w:sz w:val="24"/>
                <w:szCs w:val="24"/>
              </w:rPr>
              <w:t>Olti</w:t>
            </w:r>
            <w:proofErr w:type="spellEnd"/>
            <w:r w:rsidRPr="00E12CF2">
              <w:rPr>
                <w:rFonts w:ascii="Times New Roman" w:eastAsia="Times" w:hAnsi="Times New Roman" w:cs="Times New Roman"/>
                <w:color w:val="000000"/>
                <w:sz w:val="24"/>
                <w:szCs w:val="24"/>
              </w:rPr>
              <w:t xml:space="preserve"> .</w:t>
            </w:r>
          </w:p>
        </w:tc>
        <w:tc>
          <w:tcPr>
            <w:tcW w:w="2790" w:type="dxa"/>
            <w:shd w:val="clear" w:color="auto" w:fill="auto"/>
            <w:tcMar>
              <w:top w:w="100" w:type="dxa"/>
              <w:left w:w="100" w:type="dxa"/>
              <w:bottom w:w="100" w:type="dxa"/>
              <w:right w:w="100" w:type="dxa"/>
            </w:tcMar>
          </w:tcPr>
          <w:p w:rsidR="00286215" w:rsidRPr="00E12CF2" w:rsidRDefault="000978EA" w:rsidP="00286215">
            <w:pPr>
              <w:widowControl w:val="0"/>
              <w:pBdr>
                <w:top w:val="nil"/>
                <w:left w:val="nil"/>
                <w:bottom w:val="nil"/>
                <w:right w:val="nil"/>
                <w:between w:val="nil"/>
              </w:pBdr>
              <w:spacing w:before="9" w:line="240" w:lineRule="auto"/>
              <w:ind w:left="11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lastRenderedPageBreak/>
              <w:t xml:space="preserve"> </w:t>
            </w:r>
          </w:p>
          <w:p w:rsidR="000978EA" w:rsidRPr="00E12CF2" w:rsidRDefault="00B23132"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w:t>
            </w:r>
          </w:p>
          <w:p w:rsidR="000978EA" w:rsidRPr="00E12CF2" w:rsidRDefault="000978EA" w:rsidP="000978EA">
            <w:pPr>
              <w:widowControl w:val="0"/>
              <w:pBdr>
                <w:top w:val="nil"/>
                <w:left w:val="nil"/>
                <w:bottom w:val="nil"/>
                <w:right w:val="nil"/>
                <w:between w:val="nil"/>
              </w:pBdr>
              <w:spacing w:before="17" w:line="248" w:lineRule="auto"/>
              <w:ind w:right="194"/>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286215" w:rsidRPr="00E12CF2" w:rsidRDefault="00B23132"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Darbs turpinās.</w:t>
            </w: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p w:rsidR="000978EA" w:rsidRPr="00E12CF2" w:rsidRDefault="000978EA" w:rsidP="00286215">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p>
        </w:tc>
      </w:tr>
      <w:tr w:rsidR="00E12CF2" w:rsidRPr="00E12CF2" w:rsidTr="00824690">
        <w:trPr>
          <w:trHeight w:val="837"/>
        </w:trPr>
        <w:tc>
          <w:tcPr>
            <w:tcW w:w="2561" w:type="dxa"/>
            <w:shd w:val="clear" w:color="auto" w:fill="auto"/>
            <w:tcMar>
              <w:top w:w="100" w:type="dxa"/>
              <w:left w:w="100" w:type="dxa"/>
              <w:bottom w:w="100" w:type="dxa"/>
              <w:right w:w="100" w:type="dxa"/>
            </w:tcMar>
          </w:tcPr>
          <w:p w:rsidR="00E12CF2" w:rsidRPr="00E12CF2" w:rsidRDefault="00E12CF2" w:rsidP="00286215">
            <w:pPr>
              <w:widowControl w:val="0"/>
              <w:pBdr>
                <w:top w:val="nil"/>
                <w:left w:val="nil"/>
                <w:bottom w:val="nil"/>
                <w:right w:val="nil"/>
                <w:between w:val="nil"/>
              </w:pBdr>
              <w:spacing w:line="240" w:lineRule="auto"/>
              <w:ind w:left="115"/>
              <w:rPr>
                <w:rFonts w:ascii="Times New Roman" w:eastAsia="Times" w:hAnsi="Times New Roman" w:cs="Times New Roman"/>
                <w:color w:val="000000"/>
                <w:sz w:val="24"/>
                <w:szCs w:val="24"/>
              </w:rPr>
            </w:pPr>
          </w:p>
        </w:tc>
        <w:tc>
          <w:tcPr>
            <w:tcW w:w="3706" w:type="dxa"/>
            <w:shd w:val="clear" w:color="auto" w:fill="auto"/>
            <w:tcMar>
              <w:top w:w="100" w:type="dxa"/>
              <w:left w:w="100" w:type="dxa"/>
              <w:bottom w:w="100" w:type="dxa"/>
              <w:right w:w="100" w:type="dxa"/>
            </w:tcMar>
          </w:tcPr>
          <w:p w:rsidR="00E12CF2" w:rsidRPr="00E12CF2" w:rsidRDefault="00E12CF2" w:rsidP="00E12CF2">
            <w:pPr>
              <w:widowControl w:val="0"/>
              <w:pBdr>
                <w:top w:val="nil"/>
                <w:left w:val="nil"/>
                <w:bottom w:val="nil"/>
                <w:right w:val="nil"/>
                <w:between w:val="nil"/>
              </w:pBdr>
              <w:spacing w:line="240" w:lineRule="auto"/>
              <w:ind w:left="11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b) kvantitatīvi </w:t>
            </w:r>
          </w:p>
          <w:p w:rsidR="00E12CF2" w:rsidRPr="00E12CF2" w:rsidRDefault="00E12CF2" w:rsidP="00E12CF2">
            <w:pPr>
              <w:widowControl w:val="0"/>
              <w:pBdr>
                <w:top w:val="nil"/>
                <w:left w:val="nil"/>
                <w:bottom w:val="nil"/>
                <w:right w:val="nil"/>
                <w:between w:val="nil"/>
              </w:pBdr>
              <w:spacing w:line="240" w:lineRule="auto"/>
              <w:ind w:left="119"/>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43 skolotāji apguva kursus “Garīgās veselības veicināšana skolā”( LU )</w:t>
            </w:r>
          </w:p>
        </w:tc>
        <w:tc>
          <w:tcPr>
            <w:tcW w:w="2790" w:type="dxa"/>
            <w:shd w:val="clear" w:color="auto" w:fill="auto"/>
            <w:tcMar>
              <w:top w:w="100" w:type="dxa"/>
              <w:left w:w="100" w:type="dxa"/>
              <w:bottom w:w="100" w:type="dxa"/>
              <w:right w:w="100" w:type="dxa"/>
            </w:tcMar>
          </w:tcPr>
          <w:p w:rsidR="00E12CF2" w:rsidRPr="00E12CF2" w:rsidRDefault="00E12CF2" w:rsidP="00286215">
            <w:pPr>
              <w:widowControl w:val="0"/>
              <w:pBdr>
                <w:top w:val="nil"/>
                <w:left w:val="nil"/>
                <w:bottom w:val="nil"/>
                <w:right w:val="nil"/>
                <w:between w:val="nil"/>
              </w:pBdr>
              <w:spacing w:before="9" w:line="240" w:lineRule="auto"/>
              <w:ind w:left="112"/>
              <w:rPr>
                <w:rFonts w:ascii="Times New Roman" w:eastAsia="Times" w:hAnsi="Times New Roman" w:cs="Times New Roman"/>
                <w:color w:val="000000"/>
                <w:sz w:val="24"/>
                <w:szCs w:val="24"/>
              </w:rPr>
            </w:pPr>
          </w:p>
        </w:tc>
      </w:tr>
    </w:tbl>
    <w:p w:rsidR="008C4259" w:rsidRPr="00E12CF2" w:rsidRDefault="008C4259">
      <w:pPr>
        <w:widowControl w:val="0"/>
        <w:pBdr>
          <w:top w:val="nil"/>
          <w:left w:val="nil"/>
          <w:bottom w:val="nil"/>
          <w:right w:val="nil"/>
          <w:between w:val="nil"/>
        </w:pBdr>
        <w:rPr>
          <w:rFonts w:ascii="Times New Roman" w:hAnsi="Times New Roman" w:cs="Times New Roman"/>
          <w:color w:val="000000"/>
        </w:rPr>
      </w:pPr>
    </w:p>
    <w:p w:rsidR="008C4259" w:rsidRPr="00CB4FAA" w:rsidRDefault="00CB4FAA" w:rsidP="00CB4FAA">
      <w:pPr>
        <w:pStyle w:val="Sarakstarindkopa"/>
        <w:widowControl w:val="0"/>
        <w:numPr>
          <w:ilvl w:val="1"/>
          <w:numId w:val="20"/>
        </w:numPr>
        <w:pBdr>
          <w:top w:val="nil"/>
          <w:left w:val="nil"/>
          <w:bottom w:val="nil"/>
          <w:right w:val="nil"/>
          <w:between w:val="nil"/>
        </w:pBdr>
        <w:spacing w:line="230" w:lineRule="auto"/>
        <w:ind w:right="1630"/>
        <w:rPr>
          <w:rFonts w:ascii="Times New Roman" w:eastAsia="Times" w:hAnsi="Times New Roman" w:cs="Times New Roman"/>
          <w:b/>
          <w:sz w:val="24"/>
          <w:szCs w:val="24"/>
        </w:rPr>
      </w:pPr>
      <w:r w:rsidRPr="00CB4FAA">
        <w:rPr>
          <w:rFonts w:ascii="Times New Roman" w:eastAsia="Times" w:hAnsi="Times New Roman" w:cs="Times New Roman"/>
          <w:b/>
          <w:sz w:val="24"/>
          <w:szCs w:val="24"/>
        </w:rPr>
        <w:t xml:space="preserve"> </w:t>
      </w:r>
      <w:r w:rsidR="002A2835" w:rsidRPr="00CB4FAA">
        <w:rPr>
          <w:rFonts w:ascii="Times New Roman" w:eastAsia="Times" w:hAnsi="Times New Roman" w:cs="Times New Roman"/>
          <w:b/>
          <w:sz w:val="24"/>
          <w:szCs w:val="24"/>
        </w:rPr>
        <w:t>Informācija, kura atklāj izglītības iestādes darba prioritātes un plānot</w:t>
      </w:r>
      <w:r w:rsidR="00824690" w:rsidRPr="00CB4FAA">
        <w:rPr>
          <w:rFonts w:ascii="Times New Roman" w:eastAsia="Times" w:hAnsi="Times New Roman" w:cs="Times New Roman"/>
          <w:b/>
          <w:sz w:val="24"/>
          <w:szCs w:val="24"/>
        </w:rPr>
        <w:t>os  sasniedzamos rezultātus 2023./2024</w:t>
      </w:r>
      <w:r w:rsidR="002A2835" w:rsidRPr="00CB4FAA">
        <w:rPr>
          <w:rFonts w:ascii="Times New Roman" w:eastAsia="Times" w:hAnsi="Times New Roman" w:cs="Times New Roman"/>
          <w:b/>
          <w:sz w:val="24"/>
          <w:szCs w:val="24"/>
        </w:rPr>
        <w:t>. mācību gadā (kvalitatīvi un kvantitatīvi)</w:t>
      </w:r>
    </w:p>
    <w:tbl>
      <w:tblPr>
        <w:tblStyle w:val="a4"/>
        <w:tblW w:w="8204" w:type="dxa"/>
        <w:tblInd w:w="9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4"/>
        <w:gridCol w:w="3072"/>
        <w:gridCol w:w="2868"/>
      </w:tblGrid>
      <w:tr w:rsidR="008C4259" w:rsidRPr="00E12CF2" w:rsidTr="00D10966">
        <w:trPr>
          <w:trHeight w:val="1113"/>
        </w:trPr>
        <w:tc>
          <w:tcPr>
            <w:tcW w:w="2264"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Prioritāte </w:t>
            </w:r>
          </w:p>
        </w:tc>
        <w:tc>
          <w:tcPr>
            <w:tcW w:w="3072"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Sasniedzamie rezultāti  </w:t>
            </w:r>
          </w:p>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kvantitatīvi un kvalitatīvi</w:t>
            </w:r>
          </w:p>
        </w:tc>
        <w:tc>
          <w:tcPr>
            <w:tcW w:w="2868"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29" w:lineRule="auto"/>
              <w:ind w:left="247" w:right="174"/>
              <w:jc w:val="cente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Norāde par uzdevumu  izpildi (Sasniegts/daļēji  sasniegts/ Nav sasniegts)  un komentārs</w:t>
            </w:r>
          </w:p>
        </w:tc>
      </w:tr>
      <w:tr w:rsidR="008C4259" w:rsidRPr="00E12CF2" w:rsidTr="00E12CF2">
        <w:trPr>
          <w:trHeight w:val="1153"/>
        </w:trPr>
        <w:tc>
          <w:tcPr>
            <w:tcW w:w="2264" w:type="dxa"/>
            <w:shd w:val="clear" w:color="auto" w:fill="auto"/>
            <w:tcMar>
              <w:top w:w="100" w:type="dxa"/>
              <w:left w:w="100" w:type="dxa"/>
              <w:bottom w:w="100" w:type="dxa"/>
              <w:right w:w="100" w:type="dxa"/>
            </w:tcMar>
          </w:tcPr>
          <w:p w:rsidR="0029380A" w:rsidRPr="00E12CF2" w:rsidRDefault="0029380A" w:rsidP="0029380A">
            <w:pPr>
              <w:widowControl w:val="0"/>
              <w:pBdr>
                <w:top w:val="nil"/>
                <w:left w:val="nil"/>
                <w:bottom w:val="nil"/>
                <w:right w:val="nil"/>
                <w:between w:val="nil"/>
              </w:pBdr>
              <w:spacing w:before="6"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Nr.1 </w:t>
            </w:r>
            <w:r w:rsidR="005D75B4" w:rsidRPr="00E12CF2">
              <w:rPr>
                <w:rFonts w:ascii="Times New Roman" w:eastAsia="Times" w:hAnsi="Times New Roman" w:cs="Times New Roman"/>
                <w:color w:val="000000"/>
                <w:sz w:val="24"/>
                <w:szCs w:val="24"/>
              </w:rPr>
              <w:t xml:space="preserve">Mācīšanās procesa apguves integrācija ārpusstundu izglītojošajos pasākumos </w:t>
            </w:r>
          </w:p>
          <w:p w:rsidR="008C4259" w:rsidRPr="00E12CF2" w:rsidRDefault="005D75B4" w:rsidP="0029380A">
            <w:pPr>
              <w:widowControl w:val="0"/>
              <w:pBdr>
                <w:top w:val="nil"/>
                <w:left w:val="nil"/>
                <w:bottom w:val="nil"/>
                <w:right w:val="nil"/>
                <w:between w:val="nil"/>
              </w:pBdr>
              <w:spacing w:before="6" w:line="240" w:lineRule="auto"/>
              <w:ind w:left="185"/>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“Skolas Soma”, tikšanās ar dažādām personībām, Karjeras dienu tikšanās, SWEDBANK </w:t>
            </w:r>
            <w:r w:rsidR="0029380A" w:rsidRPr="00E12CF2">
              <w:rPr>
                <w:rFonts w:ascii="Times New Roman" w:eastAsia="Times" w:hAnsi="Times New Roman" w:cs="Times New Roman"/>
                <w:color w:val="000000"/>
                <w:sz w:val="24"/>
                <w:szCs w:val="24"/>
              </w:rPr>
              <w:t xml:space="preserve">“Naudas diena”, Latvijas Sporta </w:t>
            </w:r>
            <w:r w:rsidR="0029380A" w:rsidRPr="00E12CF2">
              <w:rPr>
                <w:rFonts w:ascii="Times New Roman" w:eastAsia="Times" w:hAnsi="Times New Roman" w:cs="Times New Roman"/>
                <w:color w:val="000000"/>
                <w:sz w:val="24"/>
                <w:szCs w:val="24"/>
              </w:rPr>
              <w:lastRenderedPageBreak/>
              <w:t xml:space="preserve">dienas, stundas dabā  u.c. pēc pasākumu plāna) </w:t>
            </w:r>
          </w:p>
        </w:tc>
        <w:tc>
          <w:tcPr>
            <w:tcW w:w="3072" w:type="dxa"/>
            <w:shd w:val="clear" w:color="auto" w:fill="auto"/>
            <w:tcMar>
              <w:top w:w="100" w:type="dxa"/>
              <w:left w:w="100" w:type="dxa"/>
              <w:bottom w:w="100" w:type="dxa"/>
              <w:right w:w="100" w:type="dxa"/>
            </w:tcMar>
          </w:tcPr>
          <w:p w:rsidR="00266ECF" w:rsidRPr="00E12CF2" w:rsidRDefault="002A2835" w:rsidP="00266ECF">
            <w:pPr>
              <w:pStyle w:val="Sarakstarindkopa"/>
              <w:widowControl w:val="0"/>
              <w:numPr>
                <w:ilvl w:val="0"/>
                <w:numId w:val="3"/>
              </w:numPr>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lastRenderedPageBreak/>
              <w:t xml:space="preserve">kvalitatīvi - </w:t>
            </w:r>
            <w:r w:rsidR="005B0952" w:rsidRPr="00E12CF2">
              <w:rPr>
                <w:rFonts w:ascii="Times New Roman" w:eastAsia="Times" w:hAnsi="Times New Roman" w:cs="Times New Roman"/>
                <w:color w:val="000000"/>
                <w:sz w:val="24"/>
                <w:szCs w:val="24"/>
              </w:rPr>
              <w:t xml:space="preserve"> </w:t>
            </w:r>
            <w:r w:rsidR="0029380A" w:rsidRPr="00E12CF2">
              <w:rPr>
                <w:rFonts w:ascii="Times New Roman" w:eastAsia="Times" w:hAnsi="Times New Roman" w:cs="Times New Roman"/>
                <w:color w:val="000000"/>
                <w:sz w:val="24"/>
                <w:szCs w:val="24"/>
              </w:rPr>
              <w:t>izglītojamajiem tiek piedāvātas dažādas ārpusstundu izglītojošās aktivitātes, kas sasaucas ar mācību priekšmetu saturu un tā mērķiem</w:t>
            </w:r>
          </w:p>
          <w:p w:rsidR="0029380A" w:rsidRPr="00E12CF2" w:rsidRDefault="0029380A" w:rsidP="00266ECF">
            <w:pPr>
              <w:widowControl w:val="0"/>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Citu iestāžu piedāvātie mācību pasākumi mācību stundu laikā </w:t>
            </w:r>
          </w:p>
          <w:p w:rsidR="0029380A" w:rsidRPr="00E12CF2" w:rsidRDefault="0029380A" w:rsidP="00DC2D06">
            <w:pPr>
              <w:widowControl w:val="0"/>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Notikušas sarunas, diskusijas ar Līvānu 1.vidusskolas absolventiem gan Karjeras jomā, gan par studiju procesu un mācīšanās motivāciju </w:t>
            </w:r>
            <w:r w:rsidRPr="00E12CF2">
              <w:rPr>
                <w:rFonts w:ascii="Times New Roman" w:eastAsia="Times" w:hAnsi="Times New Roman" w:cs="Times New Roman"/>
                <w:color w:val="000000"/>
                <w:sz w:val="24"/>
                <w:szCs w:val="24"/>
              </w:rPr>
              <w:lastRenderedPageBreak/>
              <w:t>augstskolās</w:t>
            </w:r>
          </w:p>
          <w:p w:rsidR="0029380A" w:rsidRPr="00E12CF2" w:rsidRDefault="0029380A" w:rsidP="00DC2D06">
            <w:pPr>
              <w:widowControl w:val="0"/>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Līdzdalība Eiropas Padomes Vēstnieku skolas aktivitātēs un radītie galarezultāti </w:t>
            </w:r>
          </w:p>
        </w:tc>
        <w:tc>
          <w:tcPr>
            <w:tcW w:w="2868" w:type="dxa"/>
            <w:shd w:val="clear" w:color="auto" w:fill="auto"/>
            <w:tcMar>
              <w:top w:w="100" w:type="dxa"/>
              <w:left w:w="100" w:type="dxa"/>
              <w:bottom w:w="100" w:type="dxa"/>
              <w:right w:w="100" w:type="dxa"/>
            </w:tcMar>
          </w:tcPr>
          <w:p w:rsidR="008C4259" w:rsidRPr="00E12CF2" w:rsidRDefault="005B0952">
            <w:pPr>
              <w:widowControl w:val="0"/>
              <w:pBdr>
                <w:top w:val="nil"/>
                <w:left w:val="nil"/>
                <w:bottom w:val="nil"/>
                <w:right w:val="nil"/>
                <w:between w:val="nil"/>
              </w:pBdr>
              <w:spacing w:before="17" w:line="240" w:lineRule="auto"/>
              <w:ind w:right="602"/>
              <w:jc w:val="right"/>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lastRenderedPageBreak/>
              <w:t xml:space="preserve"> </w:t>
            </w:r>
          </w:p>
        </w:tc>
      </w:tr>
      <w:tr w:rsidR="008C4259" w:rsidRPr="00E12CF2" w:rsidTr="00D10966">
        <w:trPr>
          <w:trHeight w:val="563"/>
        </w:trPr>
        <w:tc>
          <w:tcPr>
            <w:tcW w:w="2264" w:type="dxa"/>
            <w:shd w:val="clear" w:color="auto" w:fill="auto"/>
            <w:tcMar>
              <w:top w:w="100" w:type="dxa"/>
              <w:left w:w="100" w:type="dxa"/>
              <w:bottom w:w="100" w:type="dxa"/>
              <w:right w:w="100" w:type="dxa"/>
            </w:tcMar>
          </w:tcPr>
          <w:p w:rsidR="008C4259" w:rsidRPr="00E12CF2" w:rsidRDefault="008C4259">
            <w:pPr>
              <w:widowControl w:val="0"/>
              <w:pBdr>
                <w:top w:val="nil"/>
                <w:left w:val="nil"/>
                <w:bottom w:val="nil"/>
                <w:right w:val="nil"/>
                <w:between w:val="nil"/>
              </w:pBdr>
              <w:rPr>
                <w:rFonts w:ascii="Times New Roman" w:eastAsia="Times" w:hAnsi="Times New Roman" w:cs="Times New Roman"/>
                <w:color w:val="000000"/>
                <w:sz w:val="24"/>
                <w:szCs w:val="24"/>
              </w:rPr>
            </w:pPr>
          </w:p>
        </w:tc>
        <w:tc>
          <w:tcPr>
            <w:tcW w:w="3072" w:type="dxa"/>
            <w:shd w:val="clear" w:color="auto" w:fill="auto"/>
            <w:tcMar>
              <w:top w:w="100" w:type="dxa"/>
              <w:left w:w="100" w:type="dxa"/>
              <w:bottom w:w="100" w:type="dxa"/>
              <w:right w:w="100" w:type="dxa"/>
            </w:tcMar>
          </w:tcPr>
          <w:p w:rsidR="008C4259" w:rsidRPr="00E12CF2" w:rsidRDefault="002A2835" w:rsidP="005B0952">
            <w:pPr>
              <w:widowControl w:val="0"/>
              <w:pBdr>
                <w:top w:val="nil"/>
                <w:left w:val="nil"/>
                <w:bottom w:val="nil"/>
                <w:right w:val="nil"/>
                <w:between w:val="nil"/>
              </w:pBdr>
              <w:spacing w:line="240" w:lineRule="auto"/>
              <w:ind w:left="111"/>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b) kvantitatīvi - </w:t>
            </w:r>
            <w:r w:rsidR="005B0952" w:rsidRPr="00E12CF2">
              <w:rPr>
                <w:rFonts w:ascii="Times New Roman" w:eastAsia="Times" w:hAnsi="Times New Roman" w:cs="Times New Roman"/>
                <w:color w:val="000000"/>
                <w:sz w:val="24"/>
                <w:szCs w:val="24"/>
              </w:rPr>
              <w:t xml:space="preserve"> </w:t>
            </w:r>
          </w:p>
          <w:p w:rsidR="0029380A" w:rsidRPr="00E12CF2" w:rsidRDefault="0029380A" w:rsidP="005B0952">
            <w:pPr>
              <w:widowControl w:val="0"/>
              <w:pBdr>
                <w:top w:val="nil"/>
                <w:left w:val="nil"/>
                <w:bottom w:val="nil"/>
                <w:right w:val="nil"/>
                <w:between w:val="nil"/>
              </w:pBdr>
              <w:spacing w:line="240" w:lineRule="auto"/>
              <w:ind w:left="111"/>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100% izglītojamo ir piedalījušies vismaz divās izglītojošās ārpusstundu aktivitātēs. </w:t>
            </w:r>
          </w:p>
        </w:tc>
        <w:tc>
          <w:tcPr>
            <w:tcW w:w="2868" w:type="dxa"/>
            <w:shd w:val="clear" w:color="auto" w:fill="auto"/>
            <w:tcMar>
              <w:top w:w="100" w:type="dxa"/>
              <w:left w:w="100" w:type="dxa"/>
              <w:bottom w:w="100" w:type="dxa"/>
              <w:right w:w="100" w:type="dxa"/>
            </w:tcMar>
          </w:tcPr>
          <w:p w:rsidR="008C4259" w:rsidRPr="00E12CF2" w:rsidRDefault="005B0952">
            <w:pPr>
              <w:widowControl w:val="0"/>
              <w:pBdr>
                <w:top w:val="nil"/>
                <w:left w:val="nil"/>
                <w:bottom w:val="nil"/>
                <w:right w:val="nil"/>
                <w:between w:val="nil"/>
              </w:pBdr>
              <w:spacing w:line="229" w:lineRule="auto"/>
              <w:ind w:left="116" w:right="480" w:firstLine="56"/>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w:t>
            </w:r>
          </w:p>
        </w:tc>
      </w:tr>
      <w:tr w:rsidR="00D10966" w:rsidRPr="00E12CF2" w:rsidTr="00D10966">
        <w:trPr>
          <w:trHeight w:val="3322"/>
        </w:trPr>
        <w:tc>
          <w:tcPr>
            <w:tcW w:w="2264" w:type="dxa"/>
            <w:shd w:val="clear" w:color="auto" w:fill="auto"/>
            <w:tcMar>
              <w:top w:w="100" w:type="dxa"/>
              <w:left w:w="100" w:type="dxa"/>
              <w:bottom w:w="100" w:type="dxa"/>
              <w:right w:w="100" w:type="dxa"/>
            </w:tcMar>
          </w:tcPr>
          <w:p w:rsidR="00D10966" w:rsidRPr="00E12CF2" w:rsidRDefault="00D10966" w:rsidP="00D10966">
            <w:pPr>
              <w:widowControl w:val="0"/>
              <w:pBdr>
                <w:top w:val="nil"/>
                <w:left w:val="nil"/>
                <w:bottom w:val="nil"/>
                <w:right w:val="nil"/>
                <w:between w:val="nil"/>
              </w:pBdr>
              <w:spacing w:line="240" w:lineRule="auto"/>
              <w:ind w:left="115"/>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Nr.2  Vidusskolas un Laimiņas skolas ēku / infrastruktūras vienmērīga un sabalansēta attīstīšana </w:t>
            </w:r>
          </w:p>
          <w:p w:rsidR="00D10966" w:rsidRPr="00E12CF2" w:rsidRDefault="00D10966" w:rsidP="00D10966">
            <w:pPr>
              <w:widowControl w:val="0"/>
              <w:pBdr>
                <w:top w:val="nil"/>
                <w:left w:val="nil"/>
                <w:bottom w:val="nil"/>
                <w:right w:val="nil"/>
                <w:between w:val="nil"/>
              </w:pBdr>
              <w:spacing w:line="240" w:lineRule="auto"/>
              <w:ind w:left="115"/>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w:t>
            </w:r>
          </w:p>
        </w:tc>
        <w:tc>
          <w:tcPr>
            <w:tcW w:w="3072" w:type="dxa"/>
            <w:shd w:val="clear" w:color="auto" w:fill="auto"/>
            <w:tcMar>
              <w:top w:w="100" w:type="dxa"/>
              <w:left w:w="100" w:type="dxa"/>
              <w:bottom w:w="100" w:type="dxa"/>
              <w:right w:w="100" w:type="dxa"/>
            </w:tcMar>
          </w:tcPr>
          <w:p w:rsidR="00D10966" w:rsidRPr="00E12CF2" w:rsidRDefault="00D10966" w:rsidP="00D10966">
            <w:pPr>
              <w:widowControl w:val="0"/>
              <w:pBdr>
                <w:top w:val="nil"/>
                <w:left w:val="nil"/>
                <w:bottom w:val="nil"/>
                <w:right w:val="nil"/>
                <w:between w:val="nil"/>
              </w:pBdr>
              <w:spacing w:line="240" w:lineRule="auto"/>
              <w:ind w:left="119"/>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a) kvalitatīvi </w:t>
            </w:r>
          </w:p>
          <w:p w:rsidR="00D10966" w:rsidRPr="00E12CF2" w:rsidRDefault="00D10966" w:rsidP="00D10966">
            <w:pPr>
              <w:widowControl w:val="0"/>
              <w:pBdr>
                <w:top w:val="nil"/>
                <w:left w:val="nil"/>
                <w:bottom w:val="nil"/>
                <w:right w:val="nil"/>
                <w:between w:val="nil"/>
              </w:pBdr>
              <w:spacing w:before="6" w:line="240" w:lineRule="auto"/>
              <w:ind w:left="9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Novada skolu ekosistēmas izstrādes procesā definēt vīziju par Laimiņas skolas turpmāko pastāvēšanu, ņemot vērā kopējos skolu tīkla reformas valsts noteiktos kritērijus. Integrēt Laimiņas skolu kopējā Līvānu novada skolu tīkla ekosistēmā, izvēloties racionālāko modeli. </w:t>
            </w:r>
          </w:p>
        </w:tc>
        <w:tc>
          <w:tcPr>
            <w:tcW w:w="2868" w:type="dxa"/>
            <w:shd w:val="clear" w:color="auto" w:fill="auto"/>
            <w:tcMar>
              <w:top w:w="100" w:type="dxa"/>
              <w:left w:w="100" w:type="dxa"/>
              <w:bottom w:w="100" w:type="dxa"/>
              <w:right w:w="100" w:type="dxa"/>
            </w:tcMar>
          </w:tcPr>
          <w:p w:rsidR="00D10966" w:rsidRPr="00E12CF2" w:rsidRDefault="00D10966" w:rsidP="00D10966">
            <w:pPr>
              <w:widowControl w:val="0"/>
              <w:pBdr>
                <w:top w:val="nil"/>
                <w:left w:val="nil"/>
                <w:bottom w:val="nil"/>
                <w:right w:val="nil"/>
                <w:between w:val="nil"/>
              </w:pBdr>
              <w:spacing w:before="17" w:line="248" w:lineRule="auto"/>
              <w:ind w:left="112" w:right="194" w:hanging="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w:t>
            </w:r>
          </w:p>
        </w:tc>
      </w:tr>
      <w:tr w:rsidR="00D10966" w:rsidRPr="00E12CF2" w:rsidTr="00D10966">
        <w:trPr>
          <w:trHeight w:val="1666"/>
        </w:trPr>
        <w:tc>
          <w:tcPr>
            <w:tcW w:w="2264" w:type="dxa"/>
            <w:shd w:val="clear" w:color="auto" w:fill="auto"/>
            <w:tcMar>
              <w:top w:w="100" w:type="dxa"/>
              <w:left w:w="100" w:type="dxa"/>
              <w:bottom w:w="100" w:type="dxa"/>
              <w:right w:w="100" w:type="dxa"/>
            </w:tcMar>
          </w:tcPr>
          <w:p w:rsidR="00D10966" w:rsidRPr="00E12CF2" w:rsidRDefault="00D10966" w:rsidP="00D10966">
            <w:pPr>
              <w:widowControl w:val="0"/>
              <w:pBdr>
                <w:top w:val="nil"/>
                <w:left w:val="nil"/>
                <w:bottom w:val="nil"/>
                <w:right w:val="nil"/>
                <w:between w:val="nil"/>
              </w:pBdr>
              <w:rPr>
                <w:rFonts w:ascii="Times New Roman" w:eastAsia="Times" w:hAnsi="Times New Roman" w:cs="Times New Roman"/>
                <w:color w:val="000000"/>
                <w:sz w:val="24"/>
                <w:szCs w:val="24"/>
              </w:rPr>
            </w:pPr>
          </w:p>
        </w:tc>
        <w:tc>
          <w:tcPr>
            <w:tcW w:w="3072" w:type="dxa"/>
            <w:shd w:val="clear" w:color="auto" w:fill="auto"/>
            <w:tcMar>
              <w:top w:w="100" w:type="dxa"/>
              <w:left w:w="100" w:type="dxa"/>
              <w:bottom w:w="100" w:type="dxa"/>
              <w:right w:w="100" w:type="dxa"/>
            </w:tcMar>
          </w:tcPr>
          <w:p w:rsidR="00D10966" w:rsidRPr="00E12CF2" w:rsidRDefault="00D10966" w:rsidP="00D10966">
            <w:pPr>
              <w:widowControl w:val="0"/>
              <w:pBdr>
                <w:top w:val="nil"/>
                <w:left w:val="nil"/>
                <w:bottom w:val="nil"/>
                <w:right w:val="nil"/>
                <w:between w:val="nil"/>
              </w:pBdr>
              <w:spacing w:line="240" w:lineRule="auto"/>
              <w:ind w:left="110"/>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b) kvantitatīvi </w:t>
            </w:r>
          </w:p>
          <w:p w:rsidR="00D10966" w:rsidRPr="00E12CF2" w:rsidRDefault="00D10966" w:rsidP="00D10966">
            <w:pPr>
              <w:widowControl w:val="0"/>
              <w:pBdr>
                <w:top w:val="nil"/>
                <w:left w:val="nil"/>
                <w:bottom w:val="nil"/>
                <w:right w:val="nil"/>
                <w:between w:val="nil"/>
              </w:pBdr>
              <w:spacing w:line="230" w:lineRule="auto"/>
              <w:ind w:left="112" w:right="464" w:firstLine="9"/>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Izveidota ilgtspējīga Līvānu novada skolu tīklu ekosistēma, kurā tiek stiprināta Laimiņas skolas telpu kapacitāte, kā arī izveidota optimāla atbalsta sistēma kvalitatīva pedagoģiskā procesa nodrošināšanai.</w:t>
            </w:r>
          </w:p>
        </w:tc>
        <w:tc>
          <w:tcPr>
            <w:tcW w:w="2868" w:type="dxa"/>
            <w:shd w:val="clear" w:color="auto" w:fill="auto"/>
            <w:tcMar>
              <w:top w:w="100" w:type="dxa"/>
              <w:left w:w="100" w:type="dxa"/>
              <w:bottom w:w="100" w:type="dxa"/>
              <w:right w:w="100" w:type="dxa"/>
            </w:tcMar>
          </w:tcPr>
          <w:p w:rsidR="00D10966" w:rsidRPr="00E12CF2" w:rsidRDefault="00D10966" w:rsidP="00D10966">
            <w:pPr>
              <w:widowControl w:val="0"/>
              <w:pBdr>
                <w:top w:val="nil"/>
                <w:left w:val="nil"/>
                <w:bottom w:val="nil"/>
                <w:right w:val="nil"/>
                <w:between w:val="nil"/>
              </w:pBdr>
              <w:spacing w:before="6" w:line="229" w:lineRule="auto"/>
              <w:ind w:left="111" w:right="193"/>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w:t>
            </w:r>
          </w:p>
        </w:tc>
      </w:tr>
      <w:tr w:rsidR="00D10966" w:rsidRPr="00E12CF2" w:rsidTr="00D10966">
        <w:trPr>
          <w:trHeight w:val="1666"/>
        </w:trPr>
        <w:tc>
          <w:tcPr>
            <w:tcW w:w="2264" w:type="dxa"/>
            <w:shd w:val="clear" w:color="auto" w:fill="auto"/>
            <w:tcMar>
              <w:top w:w="100" w:type="dxa"/>
              <w:left w:w="100" w:type="dxa"/>
              <w:bottom w:w="100" w:type="dxa"/>
              <w:right w:w="100" w:type="dxa"/>
            </w:tcMar>
          </w:tcPr>
          <w:p w:rsidR="00D10966" w:rsidRPr="00E12CF2" w:rsidRDefault="00D10966" w:rsidP="00D10966">
            <w:pPr>
              <w:widowControl w:val="0"/>
              <w:pBdr>
                <w:top w:val="nil"/>
                <w:left w:val="nil"/>
                <w:bottom w:val="nil"/>
                <w:right w:val="nil"/>
                <w:between w:val="nil"/>
              </w:pBdr>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Nr.3 Izskaidrojoša un dažāda komunikācija par skolas darbības jomām visos līmeņos ( e – klasē, vecāku klases sapulcēs, individuālajās sarunās ar vecākiem, klātienē ar klases </w:t>
            </w:r>
            <w:r w:rsidRPr="00E12CF2">
              <w:rPr>
                <w:rFonts w:ascii="Times New Roman" w:eastAsia="Times" w:hAnsi="Times New Roman" w:cs="Times New Roman"/>
                <w:color w:val="000000"/>
                <w:sz w:val="24"/>
                <w:szCs w:val="24"/>
              </w:rPr>
              <w:lastRenderedPageBreak/>
              <w:t xml:space="preserve">audzinātāju, vecāku padomē, skolotāju sanāksmēs, tikšanās “direktors – skolēni”, “skolēni – skolēniem u.c. ) </w:t>
            </w:r>
          </w:p>
        </w:tc>
        <w:tc>
          <w:tcPr>
            <w:tcW w:w="3072" w:type="dxa"/>
            <w:shd w:val="clear" w:color="auto" w:fill="auto"/>
            <w:tcMar>
              <w:top w:w="100" w:type="dxa"/>
              <w:left w:w="100" w:type="dxa"/>
              <w:bottom w:w="100" w:type="dxa"/>
              <w:right w:w="100" w:type="dxa"/>
            </w:tcMar>
          </w:tcPr>
          <w:p w:rsidR="00D10966" w:rsidRPr="00E12CF2" w:rsidRDefault="00D10966" w:rsidP="00D10966">
            <w:pPr>
              <w:pStyle w:val="Sarakstarindkopa"/>
              <w:widowControl w:val="0"/>
              <w:numPr>
                <w:ilvl w:val="0"/>
                <w:numId w:val="7"/>
              </w:numPr>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lastRenderedPageBreak/>
              <w:t>kvalitatīvi</w:t>
            </w:r>
          </w:p>
          <w:p w:rsidR="00D10966" w:rsidRPr="00E12CF2" w:rsidRDefault="00D10966" w:rsidP="00D10966">
            <w:pPr>
              <w:widowControl w:val="0"/>
              <w:pBdr>
                <w:top w:val="nil"/>
                <w:left w:val="nil"/>
                <w:bottom w:val="nil"/>
                <w:right w:val="nil"/>
                <w:between w:val="nil"/>
              </w:pBdr>
              <w:spacing w:before="6" w:line="240" w:lineRule="auto"/>
              <w:ind w:left="9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Regulāra mācību priekšmetu skolotāju un klases audzinātāju saziņa ar izglītojamo vecākiem </w:t>
            </w:r>
          </w:p>
          <w:p w:rsidR="00D10966" w:rsidRPr="00E12CF2" w:rsidRDefault="00D10966" w:rsidP="00D10966">
            <w:pPr>
              <w:widowControl w:val="0"/>
              <w:pBdr>
                <w:top w:val="nil"/>
                <w:left w:val="nil"/>
                <w:bottom w:val="nil"/>
                <w:right w:val="nil"/>
                <w:between w:val="nil"/>
              </w:pBdr>
              <w:spacing w:before="6" w:line="240" w:lineRule="auto"/>
              <w:ind w:left="9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Vecāku sapulcēs tiek pieaicināti arī mācību priekšmetu skolotāji, kuri analizē klases mācību procesa veiksmes un tālākās vajadzības sadarbībā ar </w:t>
            </w:r>
            <w:r w:rsidRPr="00E12CF2">
              <w:rPr>
                <w:rFonts w:ascii="Times New Roman" w:eastAsia="Times" w:hAnsi="Times New Roman" w:cs="Times New Roman"/>
                <w:color w:val="000000"/>
                <w:sz w:val="24"/>
                <w:szCs w:val="24"/>
              </w:rPr>
              <w:lastRenderedPageBreak/>
              <w:t>vecākiem</w:t>
            </w:r>
          </w:p>
          <w:p w:rsidR="00D10966" w:rsidRPr="00E12CF2" w:rsidRDefault="00D10966" w:rsidP="00D10966">
            <w:pPr>
              <w:widowControl w:val="0"/>
              <w:pBdr>
                <w:top w:val="nil"/>
                <w:left w:val="nil"/>
                <w:bottom w:val="nil"/>
                <w:right w:val="nil"/>
                <w:between w:val="nil"/>
              </w:pBdr>
              <w:spacing w:before="6" w:line="240" w:lineRule="auto"/>
              <w:ind w:left="92"/>
              <w:rPr>
                <w:rFonts w:ascii="Times New Roman" w:eastAsia="Times" w:hAnsi="Times New Roman" w:cs="Times New Roman"/>
                <w:color w:val="000000"/>
                <w:sz w:val="24"/>
                <w:szCs w:val="24"/>
              </w:rPr>
            </w:pPr>
            <w:proofErr w:type="spellStart"/>
            <w:r w:rsidRPr="00E12CF2">
              <w:rPr>
                <w:rFonts w:ascii="Times New Roman" w:eastAsia="Times" w:hAnsi="Times New Roman" w:cs="Times New Roman"/>
                <w:color w:val="000000"/>
                <w:sz w:val="24"/>
                <w:szCs w:val="24"/>
              </w:rPr>
              <w:t>Pilotvariantā</w:t>
            </w:r>
            <w:proofErr w:type="spellEnd"/>
            <w:r w:rsidRPr="00E12CF2">
              <w:rPr>
                <w:rFonts w:ascii="Times New Roman" w:eastAsia="Times" w:hAnsi="Times New Roman" w:cs="Times New Roman"/>
                <w:color w:val="000000"/>
                <w:sz w:val="24"/>
                <w:szCs w:val="24"/>
              </w:rPr>
              <w:t xml:space="preserve"> skolēni vecāku sapulcēs demonstrē mācīšanās procesu no sasniedzamā rezultāta ( SR ) izvirzīšanas līdz pārbaudes darbam ( arī kļūdīšanos un mācīšanos plānošanu) </w:t>
            </w:r>
          </w:p>
          <w:p w:rsidR="00D10966" w:rsidRPr="00E12CF2" w:rsidRDefault="00D10966" w:rsidP="00D10966">
            <w:pPr>
              <w:widowControl w:val="0"/>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Skolotāji turpina savstarpējo mācīšanos </w:t>
            </w:r>
          </w:p>
          <w:p w:rsidR="00D10966" w:rsidRPr="00E12CF2" w:rsidRDefault="00D10966" w:rsidP="00D10966">
            <w:pPr>
              <w:widowControl w:val="0"/>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Notiek regulāras direktora un skolēnu sarunas zālē par aktualitātēm</w:t>
            </w:r>
          </w:p>
          <w:p w:rsidR="00D10966" w:rsidRPr="00E12CF2" w:rsidRDefault="00D10966" w:rsidP="00D10966">
            <w:pPr>
              <w:widowControl w:val="0"/>
              <w:pBdr>
                <w:top w:val="nil"/>
                <w:left w:val="nil"/>
                <w:bottom w:val="nil"/>
                <w:right w:val="nil"/>
                <w:between w:val="nil"/>
              </w:pBdr>
              <w:spacing w:line="240" w:lineRule="auto"/>
              <w:rPr>
                <w:rFonts w:ascii="Times New Roman" w:eastAsia="Times" w:hAnsi="Times New Roman" w:cs="Times New Roman"/>
                <w:color w:val="000000"/>
                <w:sz w:val="24"/>
                <w:szCs w:val="24"/>
              </w:rPr>
            </w:pPr>
            <w:proofErr w:type="spellStart"/>
            <w:r w:rsidRPr="00E12CF2">
              <w:rPr>
                <w:rFonts w:ascii="Times New Roman" w:eastAsia="Times" w:hAnsi="Times New Roman" w:cs="Times New Roman"/>
                <w:color w:val="000000"/>
                <w:sz w:val="24"/>
                <w:szCs w:val="24"/>
              </w:rPr>
              <w:t>Pilotvariantā</w:t>
            </w:r>
            <w:proofErr w:type="spellEnd"/>
            <w:r w:rsidRPr="00E12CF2">
              <w:rPr>
                <w:rFonts w:ascii="Times New Roman" w:eastAsia="Times" w:hAnsi="Times New Roman" w:cs="Times New Roman"/>
                <w:color w:val="000000"/>
                <w:sz w:val="24"/>
                <w:szCs w:val="24"/>
              </w:rPr>
              <w:t xml:space="preserve"> uzsākt skolēnu savstarpējo atbalstu un </w:t>
            </w:r>
            <w:proofErr w:type="spellStart"/>
            <w:r w:rsidRPr="00E12CF2">
              <w:rPr>
                <w:rFonts w:ascii="Times New Roman" w:eastAsia="Times" w:hAnsi="Times New Roman" w:cs="Times New Roman"/>
                <w:color w:val="000000"/>
                <w:sz w:val="24"/>
                <w:szCs w:val="24"/>
              </w:rPr>
              <w:t>problēmrisināšanu</w:t>
            </w:r>
            <w:proofErr w:type="spellEnd"/>
            <w:r w:rsidRPr="00E12CF2">
              <w:rPr>
                <w:rFonts w:ascii="Times New Roman" w:eastAsia="Times" w:hAnsi="Times New Roman" w:cs="Times New Roman"/>
                <w:color w:val="000000"/>
                <w:sz w:val="24"/>
                <w:szCs w:val="24"/>
              </w:rPr>
              <w:t xml:space="preserve"> skolēns – skolēnam sadarbībā ar skolēnu pašpārvaldi</w:t>
            </w:r>
          </w:p>
          <w:p w:rsidR="00D10966" w:rsidRPr="00E12CF2" w:rsidRDefault="00D10966" w:rsidP="00D10966">
            <w:pPr>
              <w:pStyle w:val="Sarakstarindkopa"/>
              <w:widowControl w:val="0"/>
              <w:numPr>
                <w:ilvl w:val="0"/>
                <w:numId w:val="7"/>
              </w:numPr>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kvantitatīvi </w:t>
            </w:r>
          </w:p>
          <w:p w:rsidR="00D10966" w:rsidRPr="00E12CF2" w:rsidRDefault="00D10966" w:rsidP="00D10966">
            <w:pPr>
              <w:widowControl w:val="0"/>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Atkarībā no iespējām, cilvēk- </w:t>
            </w:r>
          </w:p>
          <w:p w:rsidR="00D10966" w:rsidRPr="00E12CF2" w:rsidRDefault="00D10966" w:rsidP="00D10966">
            <w:pPr>
              <w:widowControl w:val="0"/>
              <w:pBdr>
                <w:top w:val="nil"/>
                <w:left w:val="nil"/>
                <w:bottom w:val="nil"/>
                <w:right w:val="nil"/>
                <w:between w:val="nil"/>
              </w:pBdr>
              <w:spacing w:line="240" w:lineRule="auto"/>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un laika resursa</w:t>
            </w:r>
          </w:p>
        </w:tc>
        <w:tc>
          <w:tcPr>
            <w:tcW w:w="2868" w:type="dxa"/>
            <w:shd w:val="clear" w:color="auto" w:fill="auto"/>
            <w:tcMar>
              <w:top w:w="100" w:type="dxa"/>
              <w:left w:w="100" w:type="dxa"/>
              <w:bottom w:w="100" w:type="dxa"/>
              <w:right w:w="100" w:type="dxa"/>
            </w:tcMar>
          </w:tcPr>
          <w:p w:rsidR="00D10966" w:rsidRPr="00E12CF2" w:rsidRDefault="00D10966" w:rsidP="00D10966">
            <w:pPr>
              <w:widowControl w:val="0"/>
              <w:pBdr>
                <w:top w:val="nil"/>
                <w:left w:val="nil"/>
                <w:bottom w:val="nil"/>
                <w:right w:val="nil"/>
                <w:between w:val="nil"/>
              </w:pBdr>
              <w:spacing w:before="6" w:line="229" w:lineRule="auto"/>
              <w:ind w:left="111" w:right="193"/>
              <w:rPr>
                <w:rFonts w:ascii="Times New Roman" w:eastAsia="Times" w:hAnsi="Times New Roman" w:cs="Times New Roman"/>
                <w:color w:val="000000"/>
                <w:sz w:val="24"/>
                <w:szCs w:val="24"/>
              </w:rPr>
            </w:pPr>
          </w:p>
        </w:tc>
      </w:tr>
    </w:tbl>
    <w:p w:rsidR="008C4259" w:rsidRPr="00E12CF2" w:rsidRDefault="008C4259">
      <w:pPr>
        <w:widowControl w:val="0"/>
        <w:pBdr>
          <w:top w:val="nil"/>
          <w:left w:val="nil"/>
          <w:bottom w:val="nil"/>
          <w:right w:val="nil"/>
          <w:between w:val="nil"/>
        </w:pBdr>
        <w:rPr>
          <w:rFonts w:ascii="Times New Roman" w:hAnsi="Times New Roman" w:cs="Times New Roman"/>
          <w:color w:val="000000"/>
        </w:rPr>
      </w:pPr>
    </w:p>
    <w:p w:rsidR="00D04B5E" w:rsidRPr="00E12CF2" w:rsidRDefault="00D04B5E">
      <w:pPr>
        <w:widowControl w:val="0"/>
        <w:pBdr>
          <w:top w:val="nil"/>
          <w:left w:val="nil"/>
          <w:bottom w:val="nil"/>
          <w:right w:val="nil"/>
          <w:between w:val="nil"/>
        </w:pBdr>
        <w:spacing w:line="240" w:lineRule="auto"/>
        <w:ind w:right="3662"/>
        <w:jc w:val="right"/>
        <w:rPr>
          <w:rFonts w:ascii="Times New Roman" w:eastAsia="Times" w:hAnsi="Times New Roman" w:cs="Times New Roman"/>
          <w:b/>
          <w:color w:val="000000"/>
          <w:sz w:val="24"/>
          <w:szCs w:val="24"/>
        </w:rPr>
      </w:pPr>
    </w:p>
    <w:p w:rsidR="00E12CF2" w:rsidRDefault="002A2835" w:rsidP="00CB4FAA">
      <w:pPr>
        <w:pStyle w:val="Virsraksts7"/>
      </w:pPr>
      <w:r w:rsidRPr="00E12CF2">
        <w:t>Kritēriju izvērtējums</w:t>
      </w:r>
    </w:p>
    <w:p w:rsidR="008C4259" w:rsidRPr="00CB4FAA" w:rsidRDefault="00CB4FAA" w:rsidP="00CB4FAA">
      <w:pPr>
        <w:widowControl w:val="0"/>
        <w:pBdr>
          <w:top w:val="nil"/>
          <w:left w:val="nil"/>
          <w:bottom w:val="nil"/>
          <w:right w:val="nil"/>
          <w:between w:val="nil"/>
        </w:pBdr>
        <w:spacing w:before="267" w:line="229" w:lineRule="auto"/>
        <w:ind w:left="720" w:right="797"/>
        <w:rPr>
          <w:rFonts w:ascii="Times New Roman" w:eastAsia="Times" w:hAnsi="Times New Roman" w:cs="Times New Roman"/>
          <w:b/>
          <w:color w:val="000000"/>
          <w:sz w:val="24"/>
          <w:szCs w:val="24"/>
        </w:rPr>
      </w:pPr>
      <w:r w:rsidRPr="00CB4FAA">
        <w:rPr>
          <w:rFonts w:ascii="Times New Roman" w:eastAsia="Times" w:hAnsi="Times New Roman" w:cs="Times New Roman"/>
          <w:b/>
          <w:color w:val="000000"/>
          <w:sz w:val="24"/>
          <w:szCs w:val="24"/>
        </w:rPr>
        <w:t>3.1.</w:t>
      </w:r>
      <w:r w:rsidR="002A2835" w:rsidRPr="00CB4FAA">
        <w:rPr>
          <w:rFonts w:ascii="Times New Roman" w:eastAsia="Times" w:hAnsi="Times New Roman" w:cs="Times New Roman"/>
          <w:b/>
          <w:color w:val="000000"/>
          <w:sz w:val="24"/>
          <w:szCs w:val="24"/>
        </w:rPr>
        <w:t xml:space="preserve"> Kritērija “</w:t>
      </w:r>
      <w:r w:rsidR="004814E9" w:rsidRPr="00CB4FAA">
        <w:rPr>
          <w:rFonts w:ascii="Times New Roman" w:eastAsia="Times" w:hAnsi="Times New Roman" w:cs="Times New Roman"/>
          <w:b/>
          <w:color w:val="000000"/>
          <w:sz w:val="24"/>
          <w:szCs w:val="24"/>
        </w:rPr>
        <w:t>Mācīšana un mācīšanās</w:t>
      </w:r>
      <w:r w:rsidR="002A2835" w:rsidRPr="00CB4FAA">
        <w:rPr>
          <w:rFonts w:ascii="Times New Roman" w:eastAsia="Times" w:hAnsi="Times New Roman" w:cs="Times New Roman"/>
          <w:b/>
          <w:color w:val="000000"/>
          <w:sz w:val="24"/>
          <w:szCs w:val="24"/>
        </w:rPr>
        <w:t>” stiprās puses un tu</w:t>
      </w:r>
      <w:r>
        <w:rPr>
          <w:rFonts w:ascii="Times New Roman" w:eastAsia="Times" w:hAnsi="Times New Roman" w:cs="Times New Roman"/>
          <w:b/>
          <w:color w:val="000000"/>
          <w:sz w:val="24"/>
          <w:szCs w:val="24"/>
        </w:rPr>
        <w:t>rpmākas attīstības  vajadzības.</w:t>
      </w:r>
    </w:p>
    <w:tbl>
      <w:tblPr>
        <w:tblStyle w:val="a5"/>
        <w:tblW w:w="921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9"/>
        <w:gridCol w:w="4606"/>
      </w:tblGrid>
      <w:tr w:rsidR="008C4259" w:rsidRPr="00E12CF2">
        <w:trPr>
          <w:trHeight w:val="285"/>
        </w:trPr>
        <w:tc>
          <w:tcPr>
            <w:tcW w:w="4608"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E12CF2">
              <w:rPr>
                <w:rFonts w:ascii="Times New Roman" w:eastAsia="Times" w:hAnsi="Times New Roman" w:cs="Times New Roman"/>
                <w:b/>
                <w:color w:val="000000"/>
                <w:sz w:val="24"/>
                <w:szCs w:val="24"/>
              </w:rPr>
              <w:t xml:space="preserve">Stiprās puses </w:t>
            </w:r>
          </w:p>
        </w:tc>
        <w:tc>
          <w:tcPr>
            <w:tcW w:w="4606"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E12CF2">
              <w:rPr>
                <w:rFonts w:ascii="Times New Roman" w:eastAsia="Times" w:hAnsi="Times New Roman" w:cs="Times New Roman"/>
                <w:b/>
                <w:color w:val="000000"/>
                <w:sz w:val="24"/>
                <w:szCs w:val="24"/>
              </w:rPr>
              <w:t>Turpmākās attīstības vajadzības</w:t>
            </w:r>
          </w:p>
        </w:tc>
      </w:tr>
      <w:tr w:rsidR="008C4259" w:rsidRPr="00E12CF2">
        <w:trPr>
          <w:trHeight w:val="1113"/>
        </w:trPr>
        <w:tc>
          <w:tcPr>
            <w:tcW w:w="4608" w:type="dxa"/>
            <w:shd w:val="clear" w:color="auto" w:fill="auto"/>
            <w:tcMar>
              <w:top w:w="100" w:type="dxa"/>
              <w:left w:w="100" w:type="dxa"/>
              <w:bottom w:w="100" w:type="dxa"/>
              <w:right w:w="100" w:type="dxa"/>
            </w:tcMar>
          </w:tcPr>
          <w:p w:rsidR="008C4259" w:rsidRPr="00E12CF2" w:rsidRDefault="00266ECF">
            <w:pPr>
              <w:widowControl w:val="0"/>
              <w:pBdr>
                <w:top w:val="nil"/>
                <w:left w:val="nil"/>
                <w:bottom w:val="nil"/>
                <w:right w:val="nil"/>
                <w:between w:val="nil"/>
              </w:pBdr>
              <w:spacing w:line="229" w:lineRule="auto"/>
              <w:ind w:left="114" w:right="45" w:firstLine="4"/>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 xml:space="preserve">Skolā ir radīta dažādu mērķu virzīta mācību stundu vērošanas sistēma ( R. </w:t>
            </w:r>
            <w:proofErr w:type="spellStart"/>
            <w:r w:rsidRPr="00E12CF2">
              <w:rPr>
                <w:rFonts w:ascii="Times New Roman" w:eastAsia="Times" w:hAnsi="Times New Roman" w:cs="Times New Roman"/>
                <w:color w:val="414142"/>
                <w:sz w:val="24"/>
                <w:szCs w:val="24"/>
              </w:rPr>
              <w:t>Garnjē</w:t>
            </w:r>
            <w:proofErr w:type="spellEnd"/>
            <w:r w:rsidRPr="00E12CF2">
              <w:rPr>
                <w:rFonts w:ascii="Times New Roman" w:eastAsia="Times" w:hAnsi="Times New Roman" w:cs="Times New Roman"/>
                <w:color w:val="414142"/>
                <w:sz w:val="24"/>
                <w:szCs w:val="24"/>
              </w:rPr>
              <w:t xml:space="preserve"> 9 notikumu stunda, 3- </w:t>
            </w:r>
            <w:proofErr w:type="spellStart"/>
            <w:r w:rsidRPr="00E12CF2">
              <w:rPr>
                <w:rFonts w:ascii="Times New Roman" w:eastAsia="Times" w:hAnsi="Times New Roman" w:cs="Times New Roman"/>
                <w:color w:val="414142"/>
                <w:sz w:val="24"/>
                <w:szCs w:val="24"/>
              </w:rPr>
              <w:t>fāzu</w:t>
            </w:r>
            <w:proofErr w:type="spellEnd"/>
            <w:r w:rsidRPr="00E12CF2">
              <w:rPr>
                <w:rFonts w:ascii="Times New Roman" w:eastAsia="Times" w:hAnsi="Times New Roman" w:cs="Times New Roman"/>
                <w:color w:val="414142"/>
                <w:sz w:val="24"/>
                <w:szCs w:val="24"/>
              </w:rPr>
              <w:t xml:space="preserve"> stunda, “iekāp skolēna kurpēs”, sensorā vērošana</w:t>
            </w:r>
            <w:r w:rsidR="00240AB6" w:rsidRPr="00E12CF2">
              <w:rPr>
                <w:rFonts w:ascii="Times New Roman" w:eastAsia="Times" w:hAnsi="Times New Roman" w:cs="Times New Roman"/>
                <w:color w:val="414142"/>
                <w:sz w:val="24"/>
                <w:szCs w:val="24"/>
              </w:rPr>
              <w:t>.</w:t>
            </w:r>
          </w:p>
          <w:p w:rsidR="00450669" w:rsidRPr="00E12CF2" w:rsidRDefault="000978EA" w:rsidP="001E561E">
            <w:pPr>
              <w:widowControl w:val="0"/>
              <w:pBdr>
                <w:top w:val="nil"/>
                <w:left w:val="nil"/>
                <w:bottom w:val="nil"/>
                <w:right w:val="nil"/>
                <w:between w:val="nil"/>
              </w:pBdr>
              <w:spacing w:line="229" w:lineRule="auto"/>
              <w:ind w:left="114" w:right="45" w:firstLine="4"/>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Kopā ir novērotas 43 mācību</w:t>
            </w:r>
            <w:r w:rsidR="001E561E" w:rsidRPr="00E12CF2">
              <w:rPr>
                <w:rFonts w:ascii="Times New Roman" w:eastAsia="Times" w:hAnsi="Times New Roman" w:cs="Times New Roman"/>
                <w:color w:val="414142"/>
                <w:sz w:val="24"/>
                <w:szCs w:val="24"/>
              </w:rPr>
              <w:t xml:space="preserve"> stundas, kuras ir </w:t>
            </w:r>
            <w:proofErr w:type="spellStart"/>
            <w:r w:rsidR="001E561E" w:rsidRPr="00E12CF2">
              <w:rPr>
                <w:rFonts w:ascii="Times New Roman" w:eastAsia="Times" w:hAnsi="Times New Roman" w:cs="Times New Roman"/>
                <w:color w:val="414142"/>
                <w:sz w:val="24"/>
                <w:szCs w:val="24"/>
              </w:rPr>
              <w:t>demontrējis</w:t>
            </w:r>
            <w:proofErr w:type="spellEnd"/>
            <w:r w:rsidR="001E561E" w:rsidRPr="00E12CF2">
              <w:rPr>
                <w:rFonts w:ascii="Times New Roman" w:eastAsia="Times" w:hAnsi="Times New Roman" w:cs="Times New Roman"/>
                <w:color w:val="414142"/>
                <w:sz w:val="24"/>
                <w:szCs w:val="24"/>
              </w:rPr>
              <w:t xml:space="preserve"> 31 pedagogs no 44 jeb 70%  pedagogiem, kuriem</w:t>
            </w:r>
            <w:r w:rsidR="00D04B5E" w:rsidRPr="00E12CF2">
              <w:rPr>
                <w:rFonts w:ascii="Times New Roman" w:eastAsia="Times" w:hAnsi="Times New Roman" w:cs="Times New Roman"/>
                <w:color w:val="414142"/>
                <w:sz w:val="24"/>
                <w:szCs w:val="24"/>
              </w:rPr>
              <w:t xml:space="preserve"> ir tarificētas mācību stundas.</w:t>
            </w:r>
            <w:r w:rsidR="00450669" w:rsidRPr="00E12CF2">
              <w:rPr>
                <w:rFonts w:ascii="Times New Roman" w:eastAsia="Times" w:hAnsi="Times New Roman" w:cs="Times New Roman"/>
                <w:color w:val="414142"/>
                <w:sz w:val="24"/>
                <w:szCs w:val="24"/>
              </w:rPr>
              <w:t xml:space="preserve"> </w:t>
            </w:r>
          </w:p>
          <w:p w:rsidR="00450669" w:rsidRPr="00E12CF2" w:rsidRDefault="00E1480C">
            <w:pPr>
              <w:widowControl w:val="0"/>
              <w:pBdr>
                <w:top w:val="nil"/>
                <w:left w:val="nil"/>
                <w:bottom w:val="nil"/>
                <w:right w:val="nil"/>
                <w:between w:val="nil"/>
              </w:pBdr>
              <w:spacing w:line="229" w:lineRule="auto"/>
              <w:ind w:left="114" w:right="45" w:firstLine="4"/>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Ir veikts pētījums skolā pēc p</w:t>
            </w:r>
            <w:r w:rsidR="00450669" w:rsidRPr="00E12CF2">
              <w:rPr>
                <w:rFonts w:ascii="Times New Roman" w:eastAsia="Times" w:hAnsi="Times New Roman" w:cs="Times New Roman"/>
                <w:color w:val="414142"/>
                <w:sz w:val="24"/>
                <w:szCs w:val="24"/>
              </w:rPr>
              <w:t>edagogu iesniegtā pašvērtējuma par 2022./2023.mācību gadu par atgriezeniskās saites sniegšanas daudzveid</w:t>
            </w:r>
            <w:r w:rsidR="00F973B6" w:rsidRPr="00E12CF2">
              <w:rPr>
                <w:rFonts w:ascii="Times New Roman" w:eastAsia="Times" w:hAnsi="Times New Roman" w:cs="Times New Roman"/>
                <w:color w:val="414142"/>
                <w:sz w:val="24"/>
                <w:szCs w:val="24"/>
              </w:rPr>
              <w:t>ību un skolēnu mācīšanās motivāc</w:t>
            </w:r>
            <w:r w:rsidR="00D04B5E" w:rsidRPr="00E12CF2">
              <w:rPr>
                <w:rFonts w:ascii="Times New Roman" w:eastAsia="Times" w:hAnsi="Times New Roman" w:cs="Times New Roman"/>
                <w:color w:val="414142"/>
                <w:sz w:val="24"/>
                <w:szCs w:val="24"/>
              </w:rPr>
              <w:t xml:space="preserve">ijas veicināšanu u.c. kritērija </w:t>
            </w:r>
            <w:r w:rsidR="00F973B6" w:rsidRPr="00E12CF2">
              <w:rPr>
                <w:rFonts w:ascii="Times New Roman" w:eastAsia="Times" w:hAnsi="Times New Roman" w:cs="Times New Roman"/>
                <w:color w:val="414142"/>
                <w:sz w:val="24"/>
                <w:szCs w:val="24"/>
              </w:rPr>
              <w:t>“Mācīšana un mācīšanās “aspektiem</w:t>
            </w:r>
            <w:r w:rsidR="00D04B5E" w:rsidRPr="00E12CF2">
              <w:rPr>
                <w:rFonts w:ascii="Times New Roman" w:eastAsia="Times" w:hAnsi="Times New Roman" w:cs="Times New Roman"/>
                <w:color w:val="414142"/>
                <w:sz w:val="24"/>
                <w:szCs w:val="24"/>
              </w:rPr>
              <w:t>.</w:t>
            </w:r>
          </w:p>
          <w:p w:rsidR="00450669" w:rsidRPr="00E12CF2" w:rsidRDefault="001E561E" w:rsidP="00CB4FAA">
            <w:pPr>
              <w:widowControl w:val="0"/>
              <w:pBdr>
                <w:top w:val="nil"/>
                <w:left w:val="nil"/>
                <w:bottom w:val="nil"/>
                <w:right w:val="nil"/>
                <w:between w:val="nil"/>
              </w:pBdr>
              <w:spacing w:line="229" w:lineRule="auto"/>
              <w:ind w:left="114" w:right="45" w:firstLine="4"/>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38 no 48</w:t>
            </w:r>
            <w:r w:rsidR="00F973B6" w:rsidRPr="00E12CF2">
              <w:rPr>
                <w:rFonts w:ascii="Times New Roman" w:eastAsia="Times" w:hAnsi="Times New Roman" w:cs="Times New Roman"/>
                <w:color w:val="414142"/>
                <w:sz w:val="24"/>
                <w:szCs w:val="24"/>
              </w:rPr>
              <w:t xml:space="preserve"> pedagogu ir piedalījušies šajā pētījumā – </w:t>
            </w:r>
            <w:proofErr w:type="spellStart"/>
            <w:r w:rsidR="00F973B6" w:rsidRPr="00E12CF2">
              <w:rPr>
                <w:rFonts w:ascii="Times New Roman" w:eastAsia="Times" w:hAnsi="Times New Roman" w:cs="Times New Roman"/>
                <w:color w:val="414142"/>
                <w:sz w:val="24"/>
                <w:szCs w:val="24"/>
              </w:rPr>
              <w:t>pašvērtēšanā</w:t>
            </w:r>
            <w:proofErr w:type="spellEnd"/>
            <w:r w:rsidR="00F973B6" w:rsidRPr="00E12CF2">
              <w:rPr>
                <w:rFonts w:ascii="Times New Roman" w:eastAsia="Times" w:hAnsi="Times New Roman" w:cs="Times New Roman"/>
                <w:color w:val="414142"/>
                <w:sz w:val="24"/>
                <w:szCs w:val="24"/>
              </w:rPr>
              <w:t>.</w:t>
            </w:r>
          </w:p>
        </w:tc>
        <w:tc>
          <w:tcPr>
            <w:tcW w:w="4606" w:type="dxa"/>
            <w:shd w:val="clear" w:color="auto" w:fill="auto"/>
            <w:tcMar>
              <w:top w:w="100" w:type="dxa"/>
              <w:left w:w="100" w:type="dxa"/>
              <w:bottom w:w="100" w:type="dxa"/>
              <w:right w:w="100" w:type="dxa"/>
            </w:tcMar>
          </w:tcPr>
          <w:p w:rsidR="008C4259" w:rsidRPr="00E12CF2" w:rsidRDefault="00266ECF">
            <w:pPr>
              <w:widowControl w:val="0"/>
              <w:pBdr>
                <w:top w:val="nil"/>
                <w:left w:val="nil"/>
                <w:bottom w:val="nil"/>
                <w:right w:val="nil"/>
                <w:between w:val="nil"/>
              </w:pBdr>
              <w:spacing w:line="229" w:lineRule="auto"/>
              <w:ind w:left="117" w:right="41" w:firstLine="4"/>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 xml:space="preserve">Pedagogu savstarpējā mācību stundu vērošana, analīze un dalīšanās pieredzē skolotāju savstarpējās mācīšanās nodarbībās. </w:t>
            </w:r>
            <w:r w:rsidR="00020751" w:rsidRPr="00E12CF2">
              <w:rPr>
                <w:rFonts w:ascii="Times New Roman" w:eastAsia="Times" w:hAnsi="Times New Roman" w:cs="Times New Roman"/>
                <w:color w:val="414142"/>
                <w:sz w:val="24"/>
                <w:szCs w:val="24"/>
              </w:rPr>
              <w:t>I</w:t>
            </w:r>
            <w:r w:rsidR="00E1480C" w:rsidRPr="00E12CF2">
              <w:rPr>
                <w:rFonts w:ascii="Times New Roman" w:eastAsia="Times" w:hAnsi="Times New Roman" w:cs="Times New Roman"/>
                <w:color w:val="414142"/>
                <w:sz w:val="24"/>
                <w:szCs w:val="24"/>
              </w:rPr>
              <w:t>eteikumi mācību stundas organizā</w:t>
            </w:r>
            <w:r w:rsidR="00020751" w:rsidRPr="00E12CF2">
              <w:rPr>
                <w:rFonts w:ascii="Times New Roman" w:eastAsia="Times" w:hAnsi="Times New Roman" w:cs="Times New Roman"/>
                <w:color w:val="414142"/>
                <w:sz w:val="24"/>
                <w:szCs w:val="24"/>
              </w:rPr>
              <w:t>cijas pilnveidē, īpaši – mācīšanās iedziļinoties</w:t>
            </w:r>
            <w:r w:rsidR="00D04B5E" w:rsidRPr="00E12CF2">
              <w:rPr>
                <w:rFonts w:ascii="Times New Roman" w:eastAsia="Times" w:hAnsi="Times New Roman" w:cs="Times New Roman"/>
                <w:color w:val="414142"/>
                <w:sz w:val="24"/>
                <w:szCs w:val="24"/>
              </w:rPr>
              <w:t>.</w:t>
            </w:r>
          </w:p>
        </w:tc>
      </w:tr>
      <w:tr w:rsidR="008C4259" w:rsidRPr="00E12CF2" w:rsidTr="00CB4FAA">
        <w:trPr>
          <w:trHeight w:val="1295"/>
        </w:trPr>
        <w:tc>
          <w:tcPr>
            <w:tcW w:w="4608" w:type="dxa"/>
            <w:shd w:val="clear" w:color="auto" w:fill="auto"/>
            <w:tcMar>
              <w:top w:w="100" w:type="dxa"/>
              <w:left w:w="100" w:type="dxa"/>
              <w:bottom w:w="100" w:type="dxa"/>
              <w:right w:w="100" w:type="dxa"/>
            </w:tcMar>
          </w:tcPr>
          <w:p w:rsidR="00020751" w:rsidRPr="00E12CF2" w:rsidRDefault="00020751" w:rsidP="00CB4FAA">
            <w:pPr>
              <w:widowControl w:val="0"/>
              <w:pBdr>
                <w:top w:val="nil"/>
                <w:left w:val="nil"/>
                <w:bottom w:val="nil"/>
                <w:right w:val="nil"/>
                <w:between w:val="nil"/>
              </w:pBdr>
              <w:spacing w:line="230" w:lineRule="auto"/>
              <w:ind w:left="114" w:right="45" w:firstLine="4"/>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lastRenderedPageBreak/>
              <w:t>Mācību stundās tiek izmantotas dažādas mācību stundu struktūras, stundas ārpus klases telpas, dažādas mācību metodes un jēgpilni uzdevumi ceļa uz SR.</w:t>
            </w:r>
          </w:p>
        </w:tc>
        <w:tc>
          <w:tcPr>
            <w:tcW w:w="4606" w:type="dxa"/>
            <w:shd w:val="clear" w:color="auto" w:fill="auto"/>
            <w:tcMar>
              <w:top w:w="100" w:type="dxa"/>
              <w:left w:w="100" w:type="dxa"/>
              <w:bottom w:w="100" w:type="dxa"/>
              <w:right w:w="100" w:type="dxa"/>
            </w:tcMar>
          </w:tcPr>
          <w:p w:rsidR="00020751" w:rsidRPr="00E12CF2" w:rsidRDefault="00020751">
            <w:pPr>
              <w:widowControl w:val="0"/>
              <w:pBdr>
                <w:top w:val="nil"/>
                <w:left w:val="nil"/>
                <w:bottom w:val="nil"/>
                <w:right w:val="nil"/>
                <w:between w:val="nil"/>
              </w:pBdr>
              <w:spacing w:line="239" w:lineRule="auto"/>
              <w:ind w:left="113" w:right="41" w:firstLine="1"/>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Plānot mācību stundu nodarbības sadarbībā ar izglītojamajiem.</w:t>
            </w:r>
          </w:p>
          <w:p w:rsidR="008C4259" w:rsidRPr="00E12CF2" w:rsidRDefault="002A2835">
            <w:pPr>
              <w:widowControl w:val="0"/>
              <w:pBdr>
                <w:top w:val="nil"/>
                <w:left w:val="nil"/>
                <w:bottom w:val="nil"/>
                <w:right w:val="nil"/>
                <w:between w:val="nil"/>
              </w:pBdr>
              <w:spacing w:line="239" w:lineRule="auto"/>
              <w:ind w:left="113" w:right="41" w:firstLine="1"/>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Turpināt veicināt skolēna individuālo  atbildību par mācīšanās procesu un  sasniegumiem.</w:t>
            </w:r>
          </w:p>
        </w:tc>
      </w:tr>
      <w:tr w:rsidR="008C4259" w:rsidRPr="00E12CF2">
        <w:trPr>
          <w:trHeight w:val="1389"/>
        </w:trPr>
        <w:tc>
          <w:tcPr>
            <w:tcW w:w="4608" w:type="dxa"/>
            <w:shd w:val="clear" w:color="auto" w:fill="auto"/>
            <w:tcMar>
              <w:top w:w="100" w:type="dxa"/>
              <w:left w:w="100" w:type="dxa"/>
              <w:bottom w:w="100" w:type="dxa"/>
              <w:right w:w="100" w:type="dxa"/>
            </w:tcMar>
          </w:tcPr>
          <w:p w:rsidR="008C4259" w:rsidRPr="00E12CF2" w:rsidRDefault="00243DC5">
            <w:pPr>
              <w:widowControl w:val="0"/>
              <w:pBdr>
                <w:top w:val="nil"/>
                <w:left w:val="nil"/>
                <w:bottom w:val="nil"/>
                <w:right w:val="nil"/>
                <w:between w:val="nil"/>
              </w:pBdr>
              <w:spacing w:line="229" w:lineRule="auto"/>
              <w:ind w:left="112" w:right="43" w:firstLine="6"/>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 xml:space="preserve">Iesaistoties dažādām </w:t>
            </w:r>
            <w:proofErr w:type="spellStart"/>
            <w:r w:rsidRPr="00E12CF2">
              <w:rPr>
                <w:rFonts w:ascii="Times New Roman" w:eastAsia="Times" w:hAnsi="Times New Roman" w:cs="Times New Roman"/>
                <w:color w:val="414142"/>
                <w:sz w:val="24"/>
                <w:szCs w:val="24"/>
              </w:rPr>
              <w:t>mērķgrupām</w:t>
            </w:r>
            <w:proofErr w:type="spellEnd"/>
            <w:r w:rsidRPr="00E12CF2">
              <w:rPr>
                <w:rFonts w:ascii="Times New Roman" w:eastAsia="Times" w:hAnsi="Times New Roman" w:cs="Times New Roman"/>
                <w:color w:val="414142"/>
                <w:sz w:val="24"/>
                <w:szCs w:val="24"/>
              </w:rPr>
              <w:t>,( skolēnu pašpārvalde, skolotāji, vecāku padome), ir izstrādāta mācību sasniegumu vērtēšanas kārtība, kas nodrošina katra izglītojamā izaugsmi un iespēju uzlabot mācību sasniegumus.</w:t>
            </w:r>
          </w:p>
        </w:tc>
        <w:tc>
          <w:tcPr>
            <w:tcW w:w="4606" w:type="dxa"/>
            <w:shd w:val="clear" w:color="auto" w:fill="auto"/>
            <w:tcMar>
              <w:top w:w="100" w:type="dxa"/>
              <w:left w:w="100" w:type="dxa"/>
              <w:bottom w:w="100" w:type="dxa"/>
              <w:right w:w="100" w:type="dxa"/>
            </w:tcMar>
          </w:tcPr>
          <w:p w:rsidR="008C4259" w:rsidRPr="00E12CF2" w:rsidRDefault="00243DC5">
            <w:pPr>
              <w:widowControl w:val="0"/>
              <w:pBdr>
                <w:top w:val="nil"/>
                <w:left w:val="nil"/>
                <w:bottom w:val="nil"/>
                <w:right w:val="nil"/>
                <w:between w:val="nil"/>
              </w:pBdr>
              <w:spacing w:line="247" w:lineRule="auto"/>
              <w:ind w:left="112" w:right="41" w:firstLine="6"/>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Pēc izvēles sākt plānot un informēt skolēnus un vecākus par svērtajiem pārbaudes darbiem, kamēr jaunā vērtēšanas kārtība valstī ir atcelta uz gadu.</w:t>
            </w:r>
          </w:p>
          <w:p w:rsidR="00243DC5" w:rsidRPr="00E12CF2" w:rsidRDefault="00243DC5">
            <w:pPr>
              <w:widowControl w:val="0"/>
              <w:pBdr>
                <w:top w:val="nil"/>
                <w:left w:val="nil"/>
                <w:bottom w:val="nil"/>
                <w:right w:val="nil"/>
                <w:between w:val="nil"/>
              </w:pBdr>
              <w:spacing w:line="247" w:lineRule="auto"/>
              <w:ind w:left="112" w:right="41" w:firstLine="6"/>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 xml:space="preserve">Aktivizēt skolēnu pašvadītu mācīšanos </w:t>
            </w:r>
            <w:r w:rsidR="006B623A" w:rsidRPr="00E12CF2">
              <w:rPr>
                <w:rFonts w:ascii="Times New Roman" w:eastAsia="Times" w:hAnsi="Times New Roman" w:cs="Times New Roman"/>
                <w:color w:val="414142"/>
                <w:sz w:val="24"/>
                <w:szCs w:val="24"/>
              </w:rPr>
              <w:t xml:space="preserve">un intensīvāku konsultāciju apmeklējumu </w:t>
            </w:r>
            <w:r w:rsidRPr="00E12CF2">
              <w:rPr>
                <w:rFonts w:ascii="Times New Roman" w:eastAsia="Times" w:hAnsi="Times New Roman" w:cs="Times New Roman"/>
                <w:color w:val="414142"/>
                <w:sz w:val="24"/>
                <w:szCs w:val="24"/>
              </w:rPr>
              <w:t xml:space="preserve">ceļā  uz </w:t>
            </w:r>
            <w:proofErr w:type="spellStart"/>
            <w:r w:rsidRPr="00E12CF2">
              <w:rPr>
                <w:rFonts w:ascii="Times New Roman" w:eastAsia="Times" w:hAnsi="Times New Roman" w:cs="Times New Roman"/>
                <w:color w:val="414142"/>
                <w:sz w:val="24"/>
                <w:szCs w:val="24"/>
              </w:rPr>
              <w:t>summatīvajiem</w:t>
            </w:r>
            <w:proofErr w:type="spellEnd"/>
            <w:r w:rsidRPr="00E12CF2">
              <w:rPr>
                <w:rFonts w:ascii="Times New Roman" w:eastAsia="Times" w:hAnsi="Times New Roman" w:cs="Times New Roman"/>
                <w:color w:val="414142"/>
                <w:sz w:val="24"/>
                <w:szCs w:val="24"/>
              </w:rPr>
              <w:t xml:space="preserve"> pārbaudes darbiem.</w:t>
            </w:r>
          </w:p>
        </w:tc>
      </w:tr>
      <w:tr w:rsidR="008C4259" w:rsidRPr="00E12CF2">
        <w:trPr>
          <w:trHeight w:val="1116"/>
        </w:trPr>
        <w:tc>
          <w:tcPr>
            <w:tcW w:w="4608" w:type="dxa"/>
            <w:shd w:val="clear" w:color="auto" w:fill="auto"/>
            <w:tcMar>
              <w:top w:w="100" w:type="dxa"/>
              <w:left w:w="100" w:type="dxa"/>
              <w:bottom w:w="100" w:type="dxa"/>
              <w:right w:w="100" w:type="dxa"/>
            </w:tcMar>
          </w:tcPr>
          <w:p w:rsidR="008C4259" w:rsidRPr="00E12CF2" w:rsidRDefault="006B623A">
            <w:pPr>
              <w:widowControl w:val="0"/>
              <w:pBdr>
                <w:top w:val="nil"/>
                <w:left w:val="nil"/>
                <w:bottom w:val="nil"/>
                <w:right w:val="nil"/>
                <w:between w:val="nil"/>
              </w:pBdr>
              <w:spacing w:before="6" w:line="229" w:lineRule="auto"/>
              <w:ind w:left="119" w:right="44" w:firstLine="4"/>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Atbalsta personāla, īpaši speciālā pedagoga iesaiste individualizētā atbalstā izglītojamajiem.</w:t>
            </w:r>
          </w:p>
          <w:p w:rsidR="006B623A" w:rsidRPr="00E12CF2" w:rsidRDefault="006B623A">
            <w:pPr>
              <w:widowControl w:val="0"/>
              <w:pBdr>
                <w:top w:val="nil"/>
                <w:left w:val="nil"/>
                <w:bottom w:val="nil"/>
                <w:right w:val="nil"/>
                <w:between w:val="nil"/>
              </w:pBdr>
              <w:spacing w:before="6" w:line="229" w:lineRule="auto"/>
              <w:ind w:left="119" w:right="44" w:firstLine="4"/>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Informācija, atbalsta pasākumi, individuālie plāni un padarītais tiek apkopots.</w:t>
            </w:r>
          </w:p>
        </w:tc>
        <w:tc>
          <w:tcPr>
            <w:tcW w:w="4606" w:type="dxa"/>
            <w:shd w:val="clear" w:color="auto" w:fill="auto"/>
            <w:tcMar>
              <w:top w:w="100" w:type="dxa"/>
              <w:left w:w="100" w:type="dxa"/>
              <w:bottom w:w="100" w:type="dxa"/>
              <w:right w:w="100" w:type="dxa"/>
            </w:tcMar>
          </w:tcPr>
          <w:p w:rsidR="008C4259" w:rsidRPr="00E12CF2" w:rsidRDefault="006B623A" w:rsidP="006B623A">
            <w:pPr>
              <w:widowControl w:val="0"/>
              <w:pBdr>
                <w:top w:val="nil"/>
                <w:left w:val="nil"/>
                <w:bottom w:val="nil"/>
                <w:right w:val="nil"/>
                <w:between w:val="nil"/>
              </w:pBdr>
              <w:spacing w:line="229" w:lineRule="auto"/>
              <w:ind w:left="112" w:right="41" w:firstLine="4"/>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Pilnveidot atbalsta sistēmu, īpaši mācību priekšmetā “Sports un veselība”</w:t>
            </w:r>
          </w:p>
        </w:tc>
      </w:tr>
    </w:tbl>
    <w:p w:rsidR="008C4259" w:rsidRPr="00E12CF2" w:rsidRDefault="008C4259">
      <w:pPr>
        <w:widowControl w:val="0"/>
        <w:pBdr>
          <w:top w:val="nil"/>
          <w:left w:val="nil"/>
          <w:bottom w:val="nil"/>
          <w:right w:val="nil"/>
          <w:between w:val="nil"/>
        </w:pBdr>
        <w:rPr>
          <w:rFonts w:ascii="Times New Roman" w:hAnsi="Times New Roman" w:cs="Times New Roman"/>
          <w:color w:val="000000"/>
        </w:rPr>
      </w:pPr>
    </w:p>
    <w:p w:rsidR="001E561E" w:rsidRPr="00E12CF2" w:rsidRDefault="001E561E">
      <w:pPr>
        <w:widowControl w:val="0"/>
        <w:pBdr>
          <w:top w:val="nil"/>
          <w:left w:val="nil"/>
          <w:bottom w:val="nil"/>
          <w:right w:val="nil"/>
          <w:between w:val="nil"/>
        </w:pBdr>
        <w:rPr>
          <w:rFonts w:ascii="Times New Roman" w:hAnsi="Times New Roman" w:cs="Times New Roman"/>
          <w:color w:val="000000"/>
        </w:rPr>
      </w:pPr>
    </w:p>
    <w:p w:rsidR="008C4259" w:rsidRPr="00CB4FAA" w:rsidRDefault="00CB4FAA">
      <w:pPr>
        <w:widowControl w:val="0"/>
        <w:pBdr>
          <w:top w:val="nil"/>
          <w:left w:val="nil"/>
          <w:bottom w:val="nil"/>
          <w:right w:val="nil"/>
          <w:between w:val="nil"/>
        </w:pBdr>
        <w:spacing w:line="229" w:lineRule="auto"/>
        <w:ind w:left="1000" w:right="797" w:hanging="354"/>
        <w:rPr>
          <w:rFonts w:ascii="Times New Roman" w:eastAsia="Times" w:hAnsi="Times New Roman" w:cs="Times New Roman"/>
          <w:b/>
          <w:color w:val="000000"/>
          <w:sz w:val="24"/>
          <w:szCs w:val="24"/>
        </w:rPr>
      </w:pPr>
      <w:r w:rsidRPr="00CB4FAA">
        <w:rPr>
          <w:rFonts w:ascii="Times New Roman" w:eastAsia="Times" w:hAnsi="Times New Roman" w:cs="Times New Roman"/>
          <w:b/>
          <w:color w:val="000000"/>
          <w:sz w:val="24"/>
          <w:szCs w:val="24"/>
        </w:rPr>
        <w:t>3</w:t>
      </w:r>
      <w:r w:rsidR="00240AB6" w:rsidRPr="00CB4FAA">
        <w:rPr>
          <w:rFonts w:ascii="Times New Roman" w:eastAsia="Times" w:hAnsi="Times New Roman" w:cs="Times New Roman"/>
          <w:b/>
          <w:color w:val="000000"/>
          <w:sz w:val="24"/>
          <w:szCs w:val="24"/>
        </w:rPr>
        <w:t>.</w:t>
      </w:r>
      <w:r w:rsidRPr="00CB4FAA">
        <w:rPr>
          <w:rFonts w:ascii="Times New Roman" w:eastAsia="Times" w:hAnsi="Times New Roman" w:cs="Times New Roman"/>
          <w:b/>
          <w:color w:val="000000"/>
          <w:sz w:val="24"/>
          <w:szCs w:val="24"/>
        </w:rPr>
        <w:t>2</w:t>
      </w:r>
      <w:r w:rsidR="002A2835" w:rsidRPr="00CB4FAA">
        <w:rPr>
          <w:rFonts w:ascii="Times New Roman" w:eastAsia="Times" w:hAnsi="Times New Roman" w:cs="Times New Roman"/>
          <w:b/>
          <w:color w:val="000000"/>
          <w:sz w:val="24"/>
          <w:szCs w:val="24"/>
        </w:rPr>
        <w:t>. Kritērija “</w:t>
      </w:r>
      <w:r w:rsidR="00240AB6" w:rsidRPr="00CB4FAA">
        <w:rPr>
          <w:rFonts w:ascii="Times New Roman" w:eastAsia="Times" w:hAnsi="Times New Roman" w:cs="Times New Roman"/>
          <w:b/>
          <w:color w:val="000000"/>
          <w:sz w:val="24"/>
          <w:szCs w:val="24"/>
        </w:rPr>
        <w:t>Izglītības turpināšana un nodarbinātība”</w:t>
      </w:r>
      <w:r w:rsidR="002A2835" w:rsidRPr="00CB4FAA">
        <w:rPr>
          <w:rFonts w:ascii="Times New Roman" w:eastAsia="Times" w:hAnsi="Times New Roman" w:cs="Times New Roman"/>
          <w:b/>
          <w:color w:val="000000"/>
          <w:sz w:val="24"/>
          <w:szCs w:val="24"/>
        </w:rPr>
        <w:t xml:space="preserve"> stiprās puses un turpmākas attīstības  vajadzības.</w:t>
      </w:r>
    </w:p>
    <w:tbl>
      <w:tblPr>
        <w:tblStyle w:val="a6"/>
        <w:tblW w:w="921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9"/>
        <w:gridCol w:w="4606"/>
      </w:tblGrid>
      <w:tr w:rsidR="008C4259" w:rsidRPr="00E12CF2" w:rsidTr="00D04B5E">
        <w:trPr>
          <w:trHeight w:val="285"/>
        </w:trPr>
        <w:tc>
          <w:tcPr>
            <w:tcW w:w="4609"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E12CF2">
              <w:rPr>
                <w:rFonts w:ascii="Times New Roman" w:eastAsia="Times" w:hAnsi="Times New Roman" w:cs="Times New Roman"/>
                <w:b/>
                <w:color w:val="000000"/>
                <w:sz w:val="24"/>
                <w:szCs w:val="24"/>
              </w:rPr>
              <w:t xml:space="preserve">Stiprās puses </w:t>
            </w:r>
          </w:p>
        </w:tc>
        <w:tc>
          <w:tcPr>
            <w:tcW w:w="4606"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E12CF2">
              <w:rPr>
                <w:rFonts w:ascii="Times New Roman" w:eastAsia="Times" w:hAnsi="Times New Roman" w:cs="Times New Roman"/>
                <w:b/>
                <w:color w:val="000000"/>
                <w:sz w:val="24"/>
                <w:szCs w:val="24"/>
              </w:rPr>
              <w:t>Turpmākās attīstības vajadzības</w:t>
            </w:r>
          </w:p>
        </w:tc>
      </w:tr>
      <w:tr w:rsidR="008C4259" w:rsidRPr="00E12CF2" w:rsidTr="00D04B5E">
        <w:trPr>
          <w:trHeight w:val="2218"/>
        </w:trPr>
        <w:tc>
          <w:tcPr>
            <w:tcW w:w="4609" w:type="dxa"/>
            <w:shd w:val="clear" w:color="auto" w:fill="auto"/>
            <w:tcMar>
              <w:top w:w="100" w:type="dxa"/>
              <w:left w:w="100" w:type="dxa"/>
              <w:bottom w:w="100" w:type="dxa"/>
              <w:right w:w="100" w:type="dxa"/>
            </w:tcMar>
          </w:tcPr>
          <w:p w:rsidR="008C4259" w:rsidRPr="00E12CF2" w:rsidRDefault="00D664C6">
            <w:pPr>
              <w:widowControl w:val="0"/>
              <w:pBdr>
                <w:top w:val="nil"/>
                <w:left w:val="nil"/>
                <w:bottom w:val="nil"/>
                <w:right w:val="nil"/>
                <w:between w:val="nil"/>
              </w:pBdr>
              <w:spacing w:before="6" w:line="230" w:lineRule="auto"/>
              <w:ind w:left="108" w:right="45" w:firstLine="11"/>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Skolā mērķtiecīgi, sistemātiski un regulāri tiek iepazīstināti izglītojamie ar dažādiem karjeras izglītības jautājumiem:</w:t>
            </w:r>
          </w:p>
          <w:p w:rsidR="00D664C6" w:rsidRPr="00E12CF2" w:rsidRDefault="00D664C6">
            <w:pPr>
              <w:widowControl w:val="0"/>
              <w:pBdr>
                <w:top w:val="nil"/>
                <w:left w:val="nil"/>
                <w:bottom w:val="nil"/>
                <w:right w:val="nil"/>
                <w:between w:val="nil"/>
              </w:pBdr>
              <w:spacing w:before="6" w:line="230" w:lineRule="auto"/>
              <w:ind w:left="108" w:right="45" w:firstLine="11"/>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Klases audzinātāja stundās;</w:t>
            </w:r>
          </w:p>
          <w:p w:rsidR="00D664C6" w:rsidRPr="00E12CF2" w:rsidRDefault="00D04B5E" w:rsidP="00D664C6">
            <w:pPr>
              <w:widowControl w:val="0"/>
              <w:pBdr>
                <w:top w:val="nil"/>
                <w:left w:val="nil"/>
                <w:bottom w:val="nil"/>
                <w:right w:val="nil"/>
                <w:between w:val="nil"/>
              </w:pBdr>
              <w:spacing w:before="6" w:line="230" w:lineRule="auto"/>
              <w:ind w:left="108" w:right="45" w:firstLine="11"/>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Karjeras nedēļ</w:t>
            </w:r>
            <w:r w:rsidR="00D664C6" w:rsidRPr="00E12CF2">
              <w:rPr>
                <w:rFonts w:ascii="Times New Roman" w:eastAsia="Times" w:hAnsi="Times New Roman" w:cs="Times New Roman"/>
                <w:color w:val="414142"/>
                <w:sz w:val="24"/>
                <w:szCs w:val="24"/>
              </w:rPr>
              <w:t>ās vismaz divas reizes gadā;</w:t>
            </w:r>
          </w:p>
          <w:p w:rsidR="00D664C6" w:rsidRPr="00E12CF2" w:rsidRDefault="00D664C6" w:rsidP="00D664C6">
            <w:pPr>
              <w:widowControl w:val="0"/>
              <w:pBdr>
                <w:top w:val="nil"/>
                <w:left w:val="nil"/>
                <w:bottom w:val="nil"/>
                <w:right w:val="nil"/>
                <w:between w:val="nil"/>
              </w:pBdr>
              <w:spacing w:before="6" w:line="230" w:lineRule="auto"/>
              <w:ind w:left="108" w:right="45" w:firstLine="11"/>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Skolas absolventu tikšanās reizēs un sarunās ar vidusskolēniem par izvēlēto profesiju;</w:t>
            </w:r>
          </w:p>
          <w:p w:rsidR="00D664C6" w:rsidRPr="00E12CF2" w:rsidRDefault="00D664C6" w:rsidP="00D664C6">
            <w:pPr>
              <w:widowControl w:val="0"/>
              <w:pBdr>
                <w:top w:val="nil"/>
                <w:left w:val="nil"/>
                <w:bottom w:val="nil"/>
                <w:right w:val="nil"/>
                <w:between w:val="nil"/>
              </w:pBdr>
              <w:spacing w:before="6" w:line="230" w:lineRule="auto"/>
              <w:ind w:left="108" w:right="45" w:firstLine="11"/>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Vecāku vadītajās mācību stundās par profesionālo karjeru;</w:t>
            </w:r>
          </w:p>
          <w:p w:rsidR="00D664C6" w:rsidRPr="00E12CF2" w:rsidRDefault="00D664C6" w:rsidP="00D664C6">
            <w:pPr>
              <w:widowControl w:val="0"/>
              <w:pBdr>
                <w:top w:val="nil"/>
                <w:left w:val="nil"/>
                <w:bottom w:val="nil"/>
                <w:right w:val="nil"/>
                <w:between w:val="nil"/>
              </w:pBdr>
              <w:spacing w:before="6" w:line="230" w:lineRule="auto"/>
              <w:ind w:left="108" w:right="45" w:firstLine="11"/>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Viesošanās laikā dažādās Līvānu novada iestādēs un uzņēmumos;</w:t>
            </w:r>
          </w:p>
          <w:p w:rsidR="00D664C6" w:rsidRPr="00E12CF2" w:rsidRDefault="00D664C6" w:rsidP="00D664C6">
            <w:pPr>
              <w:widowControl w:val="0"/>
              <w:pBdr>
                <w:top w:val="nil"/>
                <w:left w:val="nil"/>
                <w:bottom w:val="nil"/>
                <w:right w:val="nil"/>
                <w:between w:val="nil"/>
              </w:pBdr>
              <w:spacing w:before="6" w:line="230" w:lineRule="auto"/>
              <w:ind w:left="108" w:right="45" w:firstLine="11"/>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Absolventu un skolēnu diskusijās par studentu dzīvi, studijām un mācīšanās motivāciju</w:t>
            </w:r>
          </w:p>
          <w:p w:rsidR="00D664C6" w:rsidRPr="00E12CF2" w:rsidRDefault="00D664C6" w:rsidP="00D664C6">
            <w:pPr>
              <w:widowControl w:val="0"/>
              <w:pBdr>
                <w:top w:val="nil"/>
                <w:left w:val="nil"/>
                <w:bottom w:val="nil"/>
                <w:right w:val="nil"/>
                <w:between w:val="nil"/>
              </w:pBdr>
              <w:spacing w:before="6" w:line="230" w:lineRule="auto"/>
              <w:ind w:left="108" w:right="45" w:firstLine="11"/>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Skolā ir Karjeras speciālists 4.-9.klašu posmā.</w:t>
            </w:r>
          </w:p>
        </w:tc>
        <w:tc>
          <w:tcPr>
            <w:tcW w:w="4606" w:type="dxa"/>
            <w:shd w:val="clear" w:color="auto" w:fill="auto"/>
            <w:tcMar>
              <w:top w:w="100" w:type="dxa"/>
              <w:left w:w="100" w:type="dxa"/>
              <w:bottom w:w="100" w:type="dxa"/>
              <w:right w:w="100" w:type="dxa"/>
            </w:tcMar>
          </w:tcPr>
          <w:p w:rsidR="008C4259" w:rsidRPr="00E12CF2" w:rsidRDefault="00D664C6">
            <w:pPr>
              <w:widowControl w:val="0"/>
              <w:pBdr>
                <w:top w:val="nil"/>
                <w:left w:val="nil"/>
                <w:bottom w:val="nil"/>
                <w:right w:val="nil"/>
                <w:between w:val="nil"/>
              </w:pBdr>
              <w:spacing w:line="229" w:lineRule="auto"/>
              <w:ind w:left="114" w:right="43" w:firstLine="5"/>
              <w:jc w:val="both"/>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 xml:space="preserve"> Turpināt vēl daudzveidīgāku un Līvānu novadā neesošu profesiju stāstus, kurus var prezentēt skolas absolventi, kuri dzīvo un strādā citās pašvaldībās.</w:t>
            </w:r>
          </w:p>
          <w:p w:rsidR="00D664C6" w:rsidRPr="00E12CF2" w:rsidRDefault="00D664C6">
            <w:pPr>
              <w:widowControl w:val="0"/>
              <w:pBdr>
                <w:top w:val="nil"/>
                <w:left w:val="nil"/>
                <w:bottom w:val="nil"/>
                <w:right w:val="nil"/>
                <w:between w:val="nil"/>
              </w:pBdr>
              <w:spacing w:line="229" w:lineRule="auto"/>
              <w:ind w:left="114" w:right="43" w:firstLine="5"/>
              <w:jc w:val="both"/>
              <w:rPr>
                <w:rFonts w:ascii="Times New Roman" w:eastAsia="Times" w:hAnsi="Times New Roman" w:cs="Times New Roman"/>
                <w:color w:val="414142"/>
                <w:sz w:val="24"/>
                <w:szCs w:val="24"/>
              </w:rPr>
            </w:pPr>
          </w:p>
        </w:tc>
      </w:tr>
      <w:tr w:rsidR="008C4259" w:rsidRPr="00E12CF2" w:rsidTr="00D04B5E">
        <w:trPr>
          <w:trHeight w:val="516"/>
        </w:trPr>
        <w:tc>
          <w:tcPr>
            <w:tcW w:w="4609" w:type="dxa"/>
            <w:shd w:val="clear" w:color="auto" w:fill="auto"/>
            <w:tcMar>
              <w:top w:w="100" w:type="dxa"/>
              <w:left w:w="100" w:type="dxa"/>
              <w:bottom w:w="100" w:type="dxa"/>
              <w:right w:w="100" w:type="dxa"/>
            </w:tcMar>
          </w:tcPr>
          <w:p w:rsidR="008C4259" w:rsidRPr="00E12CF2" w:rsidRDefault="003B15AA" w:rsidP="003B15AA">
            <w:pPr>
              <w:widowControl w:val="0"/>
              <w:pBdr>
                <w:top w:val="nil"/>
                <w:left w:val="nil"/>
                <w:bottom w:val="nil"/>
                <w:right w:val="nil"/>
                <w:between w:val="nil"/>
              </w:pBdr>
              <w:spacing w:line="228" w:lineRule="auto"/>
              <w:ind w:right="50"/>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Skolā jau daudzus gadus ir uzkrāta datu bāze par absolventu tālākizglītību un karjeru gan pēc 9.klases, gan 12.klases.</w:t>
            </w:r>
          </w:p>
          <w:p w:rsidR="003B15AA" w:rsidRPr="00E12CF2" w:rsidRDefault="003B15AA" w:rsidP="003B15AA">
            <w:pPr>
              <w:widowControl w:val="0"/>
              <w:pBdr>
                <w:top w:val="nil"/>
                <w:left w:val="nil"/>
                <w:bottom w:val="nil"/>
                <w:right w:val="nil"/>
                <w:between w:val="nil"/>
              </w:pBdr>
              <w:spacing w:line="228" w:lineRule="auto"/>
              <w:ind w:right="50"/>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No 2022./2023.mācību gada  52-tiem 9.klašu absolventiem 35 turpina mācības Līvānu </w:t>
            </w:r>
            <w:r w:rsidRPr="00E12CF2">
              <w:rPr>
                <w:rFonts w:ascii="Times New Roman" w:eastAsia="Times" w:hAnsi="Times New Roman" w:cs="Times New Roman"/>
                <w:color w:val="000000"/>
                <w:sz w:val="24"/>
                <w:szCs w:val="24"/>
              </w:rPr>
              <w:lastRenderedPageBreak/>
              <w:t>1.vidusskolā, 13 – tehnikumos un 4 – cita virziena vidusskolā.</w:t>
            </w:r>
          </w:p>
          <w:p w:rsidR="003B15AA" w:rsidRPr="00E12CF2" w:rsidRDefault="003B15AA" w:rsidP="003B15AA">
            <w:pPr>
              <w:widowControl w:val="0"/>
              <w:pBdr>
                <w:top w:val="nil"/>
                <w:left w:val="nil"/>
                <w:bottom w:val="nil"/>
                <w:right w:val="nil"/>
                <w:between w:val="nil"/>
              </w:pBdr>
              <w:spacing w:line="228" w:lineRule="auto"/>
              <w:ind w:right="50"/>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No 2022./2023.mācību gada divdesmit 12.klašu </w:t>
            </w:r>
          </w:p>
          <w:p w:rsidR="003B15AA" w:rsidRPr="00E12CF2" w:rsidRDefault="003B15AA" w:rsidP="003B15AA">
            <w:pPr>
              <w:widowControl w:val="0"/>
              <w:pBdr>
                <w:top w:val="nil"/>
                <w:left w:val="nil"/>
                <w:bottom w:val="nil"/>
                <w:right w:val="nil"/>
                <w:between w:val="nil"/>
              </w:pBdr>
              <w:spacing w:line="228" w:lineRule="auto"/>
              <w:ind w:right="50"/>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absolventiem 17 turpina mācīties Latvijas augstskolās, 3- medicīnas koledžā.</w:t>
            </w:r>
          </w:p>
          <w:p w:rsidR="003B15AA" w:rsidRPr="00E12CF2" w:rsidRDefault="003B15AA" w:rsidP="003B15AA">
            <w:pPr>
              <w:widowControl w:val="0"/>
              <w:pBdr>
                <w:top w:val="nil"/>
                <w:left w:val="nil"/>
                <w:bottom w:val="nil"/>
                <w:right w:val="nil"/>
                <w:between w:val="nil"/>
              </w:pBdr>
              <w:spacing w:line="228" w:lineRule="auto"/>
              <w:ind w:right="50"/>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2021./2022</w:t>
            </w:r>
            <w:r w:rsidR="009663EF" w:rsidRPr="00E12CF2">
              <w:rPr>
                <w:rFonts w:ascii="Times New Roman" w:eastAsia="Times" w:hAnsi="Times New Roman" w:cs="Times New Roman"/>
                <w:color w:val="000000"/>
                <w:sz w:val="24"/>
                <w:szCs w:val="24"/>
              </w:rPr>
              <w:t>.mācību gadā  no 31 absolventa</w:t>
            </w:r>
            <w:r w:rsidRPr="00E12CF2">
              <w:rPr>
                <w:rFonts w:ascii="Times New Roman" w:eastAsia="Times" w:hAnsi="Times New Roman" w:cs="Times New Roman"/>
                <w:color w:val="000000"/>
                <w:sz w:val="24"/>
                <w:szCs w:val="24"/>
              </w:rPr>
              <w:t xml:space="preserve"> izglītību augstskolās turpina 26 ( te</w:t>
            </w:r>
            <w:r w:rsidR="00A40587" w:rsidRPr="00E12CF2">
              <w:rPr>
                <w:rFonts w:ascii="Times New Roman" w:eastAsia="Times" w:hAnsi="Times New Roman" w:cs="Times New Roman"/>
                <w:color w:val="000000"/>
                <w:sz w:val="24"/>
                <w:szCs w:val="24"/>
              </w:rPr>
              <w:t>hniskajās augstskolā, 5 – humanitārajās), koledžās – 2, savukārt uzsākuši darba gaitas – 2.</w:t>
            </w:r>
          </w:p>
          <w:p w:rsidR="00D11CA3" w:rsidRPr="00E12CF2" w:rsidRDefault="00D11CA3" w:rsidP="003B15AA">
            <w:pPr>
              <w:widowControl w:val="0"/>
              <w:pBdr>
                <w:top w:val="nil"/>
                <w:left w:val="nil"/>
                <w:bottom w:val="nil"/>
                <w:right w:val="nil"/>
                <w:between w:val="nil"/>
              </w:pBdr>
              <w:spacing w:line="228" w:lineRule="auto"/>
              <w:ind w:right="50"/>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Katru gadu Līvānu 1.vidusskolas absolventi, tagad  1., 2., 3.kursa studenti piesakās un saņem Līvānu novada uzņēmēju un </w:t>
            </w:r>
            <w:proofErr w:type="spellStart"/>
            <w:r w:rsidRPr="00E12CF2">
              <w:rPr>
                <w:rFonts w:ascii="Times New Roman" w:eastAsia="Times" w:hAnsi="Times New Roman" w:cs="Times New Roman"/>
                <w:color w:val="000000"/>
                <w:sz w:val="24"/>
                <w:szCs w:val="24"/>
              </w:rPr>
              <w:t>Dienvidlatgales</w:t>
            </w:r>
            <w:proofErr w:type="spellEnd"/>
            <w:r w:rsidRPr="00E12CF2">
              <w:rPr>
                <w:rFonts w:ascii="Times New Roman" w:eastAsia="Times" w:hAnsi="Times New Roman" w:cs="Times New Roman"/>
                <w:color w:val="000000"/>
                <w:sz w:val="24"/>
                <w:szCs w:val="24"/>
              </w:rPr>
              <w:t xml:space="preserve"> </w:t>
            </w:r>
            <w:proofErr w:type="spellStart"/>
            <w:r w:rsidRPr="00E12CF2">
              <w:rPr>
                <w:rFonts w:ascii="Times New Roman" w:eastAsia="Times" w:hAnsi="Times New Roman" w:cs="Times New Roman"/>
                <w:color w:val="000000"/>
                <w:sz w:val="24"/>
                <w:szCs w:val="24"/>
              </w:rPr>
              <w:t>pārnovadu</w:t>
            </w:r>
            <w:proofErr w:type="spellEnd"/>
            <w:r w:rsidRPr="00E12CF2">
              <w:rPr>
                <w:rFonts w:ascii="Times New Roman" w:eastAsia="Times" w:hAnsi="Times New Roman" w:cs="Times New Roman"/>
                <w:color w:val="000000"/>
                <w:sz w:val="24"/>
                <w:szCs w:val="24"/>
              </w:rPr>
              <w:t xml:space="preserve"> fonda stipendijas.</w:t>
            </w:r>
            <w:r w:rsidR="009663EF" w:rsidRPr="00E12CF2">
              <w:rPr>
                <w:rFonts w:ascii="Times New Roman" w:eastAsia="Times" w:hAnsi="Times New Roman" w:cs="Times New Roman"/>
                <w:color w:val="000000"/>
                <w:sz w:val="24"/>
                <w:szCs w:val="24"/>
              </w:rPr>
              <w:t xml:space="preserve"> 2023.gadā tika izskatīti 32 Līvānu 1.vidusskolas absolventu – studentu pieteikumi no kopā iesniegtajiem 52, kas ir 62%</w:t>
            </w:r>
          </w:p>
          <w:p w:rsidR="00D11CA3" w:rsidRPr="00E12CF2" w:rsidRDefault="00D11CA3" w:rsidP="003B15AA">
            <w:pPr>
              <w:widowControl w:val="0"/>
              <w:pBdr>
                <w:top w:val="nil"/>
                <w:left w:val="nil"/>
                <w:bottom w:val="nil"/>
                <w:right w:val="nil"/>
                <w:between w:val="nil"/>
              </w:pBdr>
              <w:spacing w:line="228" w:lineRule="auto"/>
              <w:ind w:right="50"/>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Absolventi kļūst arī par Vītola stipendiātiem.</w:t>
            </w:r>
          </w:p>
          <w:p w:rsidR="009663EF" w:rsidRPr="00E12CF2" w:rsidRDefault="009663EF" w:rsidP="003B15AA">
            <w:pPr>
              <w:widowControl w:val="0"/>
              <w:pBdr>
                <w:top w:val="nil"/>
                <w:left w:val="nil"/>
                <w:bottom w:val="nil"/>
                <w:right w:val="nil"/>
                <w:between w:val="nil"/>
              </w:pBdr>
              <w:spacing w:line="228" w:lineRule="auto"/>
              <w:ind w:right="50"/>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Katru gadu Absolventu vakarā un tikšanās reizē ar absolventiem tiek </w:t>
            </w:r>
            <w:proofErr w:type="spellStart"/>
            <w:r w:rsidRPr="00E12CF2">
              <w:rPr>
                <w:rFonts w:ascii="Times New Roman" w:eastAsia="Times" w:hAnsi="Times New Roman" w:cs="Times New Roman"/>
                <w:color w:val="000000"/>
                <w:sz w:val="24"/>
                <w:szCs w:val="24"/>
              </w:rPr>
              <w:t>monitorēta</w:t>
            </w:r>
            <w:proofErr w:type="spellEnd"/>
            <w:r w:rsidRPr="00E12CF2">
              <w:rPr>
                <w:rFonts w:ascii="Times New Roman" w:eastAsia="Times" w:hAnsi="Times New Roman" w:cs="Times New Roman"/>
                <w:color w:val="000000"/>
                <w:sz w:val="24"/>
                <w:szCs w:val="24"/>
              </w:rPr>
              <w:t xml:space="preserve"> un uzkrāta datu bāze par absolventu studijām un profesionālo darbību.</w:t>
            </w:r>
          </w:p>
        </w:tc>
        <w:tc>
          <w:tcPr>
            <w:tcW w:w="4606" w:type="dxa"/>
            <w:shd w:val="clear" w:color="auto" w:fill="auto"/>
            <w:tcMar>
              <w:top w:w="100" w:type="dxa"/>
              <w:left w:w="100" w:type="dxa"/>
              <w:bottom w:w="100" w:type="dxa"/>
              <w:right w:w="100" w:type="dxa"/>
            </w:tcMar>
          </w:tcPr>
          <w:p w:rsidR="008C4259" w:rsidRPr="00E12CF2" w:rsidRDefault="003B15AA" w:rsidP="009663EF">
            <w:pPr>
              <w:widowControl w:val="0"/>
              <w:pBdr>
                <w:top w:val="nil"/>
                <w:left w:val="nil"/>
                <w:bottom w:val="nil"/>
                <w:right w:val="nil"/>
                <w:between w:val="nil"/>
              </w:pBdr>
              <w:spacing w:line="240" w:lineRule="auto"/>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lastRenderedPageBreak/>
              <w:t xml:space="preserve"> </w:t>
            </w:r>
            <w:r w:rsidR="009663EF" w:rsidRPr="00E12CF2">
              <w:rPr>
                <w:rFonts w:ascii="Times New Roman" w:eastAsia="Times" w:hAnsi="Times New Roman" w:cs="Times New Roman"/>
                <w:color w:val="414142"/>
                <w:sz w:val="24"/>
                <w:szCs w:val="24"/>
              </w:rPr>
              <w:t xml:space="preserve">Pilnveidot absolventu turpmāko studiju un profesionālās darbības izzināšanu atbilstoši laika un personālresursiem sadarbībai ar absolventiem, absolventu ģimenēm un / vai augstskolām. </w:t>
            </w:r>
          </w:p>
          <w:p w:rsidR="009663EF" w:rsidRPr="00E12CF2" w:rsidRDefault="009663EF" w:rsidP="009663EF">
            <w:pPr>
              <w:widowControl w:val="0"/>
              <w:pBdr>
                <w:top w:val="nil"/>
                <w:left w:val="nil"/>
                <w:bottom w:val="nil"/>
                <w:right w:val="nil"/>
                <w:between w:val="nil"/>
              </w:pBdr>
              <w:spacing w:line="240" w:lineRule="auto"/>
              <w:rPr>
                <w:rFonts w:ascii="Times New Roman" w:eastAsia="Times" w:hAnsi="Times New Roman" w:cs="Times New Roman"/>
                <w:color w:val="414142"/>
                <w:sz w:val="24"/>
                <w:szCs w:val="24"/>
              </w:rPr>
            </w:pPr>
          </w:p>
        </w:tc>
      </w:tr>
    </w:tbl>
    <w:p w:rsidR="008C4259" w:rsidRPr="00E12CF2" w:rsidRDefault="008C4259">
      <w:pPr>
        <w:widowControl w:val="0"/>
        <w:pBdr>
          <w:top w:val="nil"/>
          <w:left w:val="nil"/>
          <w:bottom w:val="nil"/>
          <w:right w:val="nil"/>
          <w:between w:val="nil"/>
        </w:pBdr>
        <w:rPr>
          <w:rFonts w:ascii="Times New Roman" w:hAnsi="Times New Roman" w:cs="Times New Roman"/>
          <w:color w:val="000000"/>
        </w:rPr>
      </w:pPr>
    </w:p>
    <w:p w:rsidR="008C4259" w:rsidRPr="00E12CF2" w:rsidRDefault="008C4259">
      <w:pPr>
        <w:widowControl w:val="0"/>
        <w:pBdr>
          <w:top w:val="nil"/>
          <w:left w:val="nil"/>
          <w:bottom w:val="nil"/>
          <w:right w:val="nil"/>
          <w:between w:val="nil"/>
        </w:pBdr>
        <w:rPr>
          <w:rFonts w:ascii="Times New Roman" w:hAnsi="Times New Roman" w:cs="Times New Roman"/>
          <w:color w:val="000000"/>
        </w:rPr>
      </w:pPr>
    </w:p>
    <w:p w:rsidR="008C4259" w:rsidRPr="00CB4FAA" w:rsidRDefault="00F973B6">
      <w:pPr>
        <w:widowControl w:val="0"/>
        <w:pBdr>
          <w:top w:val="nil"/>
          <w:left w:val="nil"/>
          <w:bottom w:val="nil"/>
          <w:right w:val="nil"/>
          <w:between w:val="nil"/>
        </w:pBdr>
        <w:spacing w:line="240" w:lineRule="auto"/>
        <w:ind w:left="646"/>
        <w:rPr>
          <w:rFonts w:ascii="Times New Roman" w:eastAsia="Times" w:hAnsi="Times New Roman" w:cs="Times New Roman"/>
          <w:b/>
          <w:color w:val="000000"/>
          <w:sz w:val="24"/>
          <w:szCs w:val="24"/>
        </w:rPr>
      </w:pPr>
      <w:r w:rsidRPr="00CB4FAA">
        <w:rPr>
          <w:rFonts w:ascii="Times New Roman" w:eastAsia="Times" w:hAnsi="Times New Roman" w:cs="Times New Roman"/>
          <w:b/>
          <w:color w:val="000000"/>
          <w:sz w:val="24"/>
          <w:szCs w:val="24"/>
        </w:rPr>
        <w:t>3</w:t>
      </w:r>
      <w:r w:rsidR="002A2835" w:rsidRPr="00CB4FAA">
        <w:rPr>
          <w:rFonts w:ascii="Times New Roman" w:eastAsia="Times" w:hAnsi="Times New Roman" w:cs="Times New Roman"/>
          <w:b/>
          <w:color w:val="000000"/>
          <w:sz w:val="24"/>
          <w:szCs w:val="24"/>
        </w:rPr>
        <w:t>.3. Kritērija “</w:t>
      </w:r>
      <w:r w:rsidRPr="00CB4FAA">
        <w:rPr>
          <w:rFonts w:ascii="Times New Roman" w:eastAsia="Times" w:hAnsi="Times New Roman" w:cs="Times New Roman"/>
          <w:b/>
          <w:color w:val="000000"/>
          <w:sz w:val="24"/>
          <w:szCs w:val="24"/>
        </w:rPr>
        <w:t>Izglītības programmu īstenošana</w:t>
      </w:r>
      <w:r w:rsidR="002A2835" w:rsidRPr="00CB4FAA">
        <w:rPr>
          <w:rFonts w:ascii="Times New Roman" w:eastAsia="Times" w:hAnsi="Times New Roman" w:cs="Times New Roman"/>
          <w:b/>
          <w:color w:val="000000"/>
          <w:sz w:val="24"/>
          <w:szCs w:val="24"/>
        </w:rPr>
        <w:t xml:space="preserve">” stiprās puses un turpmākas attīstības vajadzības. </w:t>
      </w:r>
    </w:p>
    <w:tbl>
      <w:tblPr>
        <w:tblStyle w:val="a7"/>
        <w:tblW w:w="921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9"/>
        <w:gridCol w:w="4606"/>
      </w:tblGrid>
      <w:tr w:rsidR="008C4259" w:rsidRPr="00E12CF2">
        <w:trPr>
          <w:trHeight w:val="285"/>
        </w:trPr>
        <w:tc>
          <w:tcPr>
            <w:tcW w:w="4608"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E12CF2">
              <w:rPr>
                <w:rFonts w:ascii="Times New Roman" w:eastAsia="Times" w:hAnsi="Times New Roman" w:cs="Times New Roman"/>
                <w:b/>
                <w:color w:val="000000"/>
                <w:sz w:val="24"/>
                <w:szCs w:val="24"/>
              </w:rPr>
              <w:t xml:space="preserve">Stiprās puses </w:t>
            </w:r>
          </w:p>
        </w:tc>
        <w:tc>
          <w:tcPr>
            <w:tcW w:w="4606" w:type="dxa"/>
            <w:shd w:val="clear" w:color="auto" w:fill="auto"/>
            <w:tcMar>
              <w:top w:w="100" w:type="dxa"/>
              <w:left w:w="100" w:type="dxa"/>
              <w:bottom w:w="100" w:type="dxa"/>
              <w:right w:w="100" w:type="dxa"/>
            </w:tcMar>
          </w:tcPr>
          <w:p w:rsidR="008C4259" w:rsidRPr="00E12CF2" w:rsidRDefault="002A2835">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E12CF2">
              <w:rPr>
                <w:rFonts w:ascii="Times New Roman" w:eastAsia="Times" w:hAnsi="Times New Roman" w:cs="Times New Roman"/>
                <w:b/>
                <w:color w:val="000000"/>
                <w:sz w:val="24"/>
                <w:szCs w:val="24"/>
              </w:rPr>
              <w:t>Turpmākās attīstības vajadzības</w:t>
            </w:r>
          </w:p>
        </w:tc>
      </w:tr>
      <w:tr w:rsidR="008C4259" w:rsidRPr="00E12CF2" w:rsidTr="00C432FC">
        <w:trPr>
          <w:trHeight w:val="1723"/>
        </w:trPr>
        <w:tc>
          <w:tcPr>
            <w:tcW w:w="4608" w:type="dxa"/>
            <w:shd w:val="clear" w:color="auto" w:fill="auto"/>
            <w:tcMar>
              <w:top w:w="100" w:type="dxa"/>
              <w:left w:w="100" w:type="dxa"/>
              <w:bottom w:w="100" w:type="dxa"/>
              <w:right w:w="100" w:type="dxa"/>
            </w:tcMar>
          </w:tcPr>
          <w:p w:rsidR="00D93B41" w:rsidRPr="00E12CF2" w:rsidRDefault="00F973B6">
            <w:pPr>
              <w:widowControl w:val="0"/>
              <w:pBdr>
                <w:top w:val="nil"/>
                <w:left w:val="nil"/>
                <w:bottom w:val="nil"/>
                <w:right w:val="nil"/>
                <w:between w:val="nil"/>
              </w:pBdr>
              <w:spacing w:before="6" w:line="230" w:lineRule="auto"/>
              <w:ind w:left="112" w:right="43" w:firstLine="7"/>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w:t>
            </w:r>
            <w:r w:rsidR="00A731C7" w:rsidRPr="00E12CF2">
              <w:rPr>
                <w:rFonts w:ascii="Times New Roman" w:eastAsia="Times" w:hAnsi="Times New Roman" w:cs="Times New Roman"/>
                <w:color w:val="000000"/>
                <w:sz w:val="24"/>
                <w:szCs w:val="24"/>
              </w:rPr>
              <w:t>2022./2023.mācību gadā tika veikts pētījums skolā un iniciēts pētījums Latvijā</w:t>
            </w:r>
          </w:p>
          <w:p w:rsidR="008C4259" w:rsidRPr="00E12CF2" w:rsidRDefault="00D93B41">
            <w:pPr>
              <w:widowControl w:val="0"/>
              <w:pBdr>
                <w:top w:val="nil"/>
                <w:left w:val="nil"/>
                <w:bottom w:val="nil"/>
                <w:right w:val="nil"/>
                <w:between w:val="nil"/>
              </w:pBdr>
              <w:spacing w:before="6" w:line="230" w:lineRule="auto"/>
              <w:ind w:left="112" w:right="43" w:firstLine="7"/>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w:t>
            </w:r>
            <w:r w:rsidR="00A731C7" w:rsidRPr="00E12CF2">
              <w:rPr>
                <w:rFonts w:ascii="Times New Roman" w:eastAsia="Times" w:hAnsi="Times New Roman" w:cs="Times New Roman"/>
                <w:color w:val="000000"/>
                <w:sz w:val="24"/>
                <w:szCs w:val="24"/>
              </w:rPr>
              <w:t>to realizēja Neatk</w:t>
            </w:r>
            <w:r w:rsidRPr="00E12CF2">
              <w:rPr>
                <w:rFonts w:ascii="Times New Roman" w:eastAsia="Times" w:hAnsi="Times New Roman" w:cs="Times New Roman"/>
                <w:color w:val="000000"/>
                <w:sz w:val="24"/>
                <w:szCs w:val="24"/>
              </w:rPr>
              <w:t xml:space="preserve">arīgā Izglītības biedrība ) </w:t>
            </w:r>
          </w:p>
          <w:p w:rsidR="00D93B41" w:rsidRPr="00E12CF2" w:rsidRDefault="00D93B41">
            <w:pPr>
              <w:widowControl w:val="0"/>
              <w:pBdr>
                <w:top w:val="nil"/>
                <w:left w:val="nil"/>
                <w:bottom w:val="nil"/>
                <w:right w:val="nil"/>
                <w:between w:val="nil"/>
              </w:pBdr>
              <w:spacing w:before="6" w:line="230" w:lineRule="auto"/>
              <w:ind w:left="112" w:right="43" w:firstLine="7"/>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12.klašu skolēnu vidū par </w:t>
            </w:r>
            <w:r w:rsidR="00CE088A" w:rsidRPr="00E12CF2">
              <w:rPr>
                <w:rFonts w:ascii="Times New Roman" w:eastAsia="Times" w:hAnsi="Times New Roman" w:cs="Times New Roman"/>
                <w:color w:val="000000"/>
                <w:sz w:val="24"/>
                <w:szCs w:val="24"/>
              </w:rPr>
              <w:t xml:space="preserve">augstākā līmeņa (AL) kursu izvēli 10.klasē un pārdomām </w:t>
            </w:r>
            <w:r w:rsidR="002054C1" w:rsidRPr="00E12CF2">
              <w:rPr>
                <w:rFonts w:ascii="Times New Roman" w:eastAsia="Times" w:hAnsi="Times New Roman" w:cs="Times New Roman"/>
                <w:color w:val="000000"/>
                <w:sz w:val="24"/>
                <w:szCs w:val="24"/>
              </w:rPr>
              <w:t xml:space="preserve">jau </w:t>
            </w:r>
            <w:r w:rsidR="00CE088A" w:rsidRPr="00E12CF2">
              <w:rPr>
                <w:rFonts w:ascii="Times New Roman" w:eastAsia="Times" w:hAnsi="Times New Roman" w:cs="Times New Roman"/>
                <w:color w:val="000000"/>
                <w:sz w:val="24"/>
                <w:szCs w:val="24"/>
              </w:rPr>
              <w:t>12.klasē saistībā ar nākotnes studijām.</w:t>
            </w:r>
          </w:p>
        </w:tc>
        <w:tc>
          <w:tcPr>
            <w:tcW w:w="4606" w:type="dxa"/>
            <w:shd w:val="clear" w:color="auto" w:fill="auto"/>
            <w:tcMar>
              <w:top w:w="100" w:type="dxa"/>
              <w:left w:w="100" w:type="dxa"/>
              <w:bottom w:w="100" w:type="dxa"/>
              <w:right w:w="100" w:type="dxa"/>
            </w:tcMar>
          </w:tcPr>
          <w:p w:rsidR="008C4259" w:rsidRPr="00E12CF2" w:rsidRDefault="00F973B6">
            <w:pPr>
              <w:widowControl w:val="0"/>
              <w:pBdr>
                <w:top w:val="nil"/>
                <w:left w:val="nil"/>
                <w:bottom w:val="nil"/>
                <w:right w:val="nil"/>
                <w:between w:val="nil"/>
              </w:pBdr>
              <w:spacing w:line="240" w:lineRule="auto"/>
              <w:ind w:left="127"/>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 xml:space="preserve"> </w:t>
            </w:r>
            <w:r w:rsidR="00140DCA" w:rsidRPr="00E12CF2">
              <w:rPr>
                <w:rFonts w:ascii="Times New Roman" w:eastAsia="Times" w:hAnsi="Times New Roman" w:cs="Times New Roman"/>
                <w:color w:val="414142"/>
                <w:sz w:val="24"/>
                <w:szCs w:val="24"/>
              </w:rPr>
              <w:t>Iesaistīt izglītojamos un vecākus vispārējās vidējās izglītības programmas</w:t>
            </w:r>
            <w:r w:rsidR="003835B1" w:rsidRPr="00E12CF2">
              <w:rPr>
                <w:rFonts w:ascii="Times New Roman" w:eastAsia="Times" w:hAnsi="Times New Roman" w:cs="Times New Roman"/>
                <w:color w:val="414142"/>
                <w:sz w:val="24"/>
                <w:szCs w:val="24"/>
              </w:rPr>
              <w:t xml:space="preserve"> </w:t>
            </w:r>
            <w:r w:rsidR="00140DCA" w:rsidRPr="00E12CF2">
              <w:rPr>
                <w:rFonts w:ascii="Times New Roman" w:eastAsia="Times" w:hAnsi="Times New Roman" w:cs="Times New Roman"/>
                <w:color w:val="414142"/>
                <w:sz w:val="24"/>
                <w:szCs w:val="24"/>
              </w:rPr>
              <w:t>izvērtēšanā.</w:t>
            </w:r>
          </w:p>
        </w:tc>
      </w:tr>
      <w:tr w:rsidR="008C4259" w:rsidRPr="00E12CF2">
        <w:trPr>
          <w:trHeight w:val="563"/>
        </w:trPr>
        <w:tc>
          <w:tcPr>
            <w:tcW w:w="4608" w:type="dxa"/>
            <w:shd w:val="clear" w:color="auto" w:fill="auto"/>
            <w:tcMar>
              <w:top w:w="100" w:type="dxa"/>
              <w:left w:w="100" w:type="dxa"/>
              <w:bottom w:w="100" w:type="dxa"/>
              <w:right w:w="100" w:type="dxa"/>
            </w:tcMar>
          </w:tcPr>
          <w:p w:rsidR="008C4259" w:rsidRPr="00E12CF2" w:rsidRDefault="00F973B6">
            <w:pPr>
              <w:widowControl w:val="0"/>
              <w:pBdr>
                <w:top w:val="nil"/>
                <w:left w:val="nil"/>
                <w:bottom w:val="nil"/>
                <w:right w:val="nil"/>
                <w:between w:val="nil"/>
              </w:pBdr>
              <w:spacing w:line="230" w:lineRule="auto"/>
              <w:ind w:left="119" w:right="52"/>
              <w:rPr>
                <w:rFonts w:ascii="Times New Roman" w:eastAsia="Times" w:hAnsi="Times New Roman" w:cs="Times New Roman"/>
                <w:color w:val="000000"/>
              </w:rPr>
            </w:pPr>
            <w:r w:rsidRPr="00E12CF2">
              <w:rPr>
                <w:rFonts w:ascii="Times New Roman" w:eastAsia="Times" w:hAnsi="Times New Roman" w:cs="Times New Roman"/>
                <w:color w:val="000000"/>
              </w:rPr>
              <w:t xml:space="preserve"> </w:t>
            </w:r>
            <w:r w:rsidR="00C432FC" w:rsidRPr="00E12CF2">
              <w:rPr>
                <w:rFonts w:ascii="Times New Roman" w:eastAsia="Times" w:hAnsi="Times New Roman" w:cs="Times New Roman"/>
                <w:color w:val="000000"/>
              </w:rPr>
              <w:t>Notiek sarunas ar izglītojamajiem, kuri kavē vairāk kā 20 mācību stundas semestrī. Paši izglītojamie nāk pie direktora vietniekiem un stāsta kavēšanas iemeslus, kā arī analizē, kas ir darīts, lai mazinātu kavējumus.</w:t>
            </w:r>
          </w:p>
        </w:tc>
        <w:tc>
          <w:tcPr>
            <w:tcW w:w="4606" w:type="dxa"/>
            <w:shd w:val="clear" w:color="auto" w:fill="auto"/>
            <w:tcMar>
              <w:top w:w="100" w:type="dxa"/>
              <w:left w:w="100" w:type="dxa"/>
              <w:bottom w:w="100" w:type="dxa"/>
              <w:right w:w="100" w:type="dxa"/>
            </w:tcMar>
          </w:tcPr>
          <w:p w:rsidR="008C4259" w:rsidRPr="00E12CF2" w:rsidRDefault="00F973B6">
            <w:pPr>
              <w:widowControl w:val="0"/>
              <w:pBdr>
                <w:top w:val="nil"/>
                <w:left w:val="nil"/>
                <w:bottom w:val="nil"/>
                <w:right w:val="nil"/>
                <w:between w:val="nil"/>
              </w:pBdr>
              <w:spacing w:line="229" w:lineRule="auto"/>
              <w:ind w:left="124" w:right="42" w:firstLine="3"/>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t xml:space="preserve"> </w:t>
            </w:r>
          </w:p>
        </w:tc>
      </w:tr>
      <w:tr w:rsidR="00C432FC" w:rsidRPr="00E12CF2">
        <w:trPr>
          <w:trHeight w:val="563"/>
        </w:trPr>
        <w:tc>
          <w:tcPr>
            <w:tcW w:w="4608" w:type="dxa"/>
            <w:shd w:val="clear" w:color="auto" w:fill="auto"/>
            <w:tcMar>
              <w:top w:w="100" w:type="dxa"/>
              <w:left w:w="100" w:type="dxa"/>
              <w:bottom w:w="100" w:type="dxa"/>
              <w:right w:w="100" w:type="dxa"/>
            </w:tcMar>
          </w:tcPr>
          <w:p w:rsidR="00C432FC" w:rsidRPr="00E12CF2" w:rsidRDefault="0074727D" w:rsidP="0074727D">
            <w:pPr>
              <w:widowControl w:val="0"/>
              <w:pBdr>
                <w:top w:val="nil"/>
                <w:left w:val="nil"/>
                <w:bottom w:val="nil"/>
                <w:right w:val="nil"/>
                <w:between w:val="nil"/>
              </w:pBdr>
              <w:spacing w:line="230" w:lineRule="auto"/>
              <w:ind w:left="119" w:right="52"/>
              <w:rPr>
                <w:rFonts w:ascii="Times New Roman" w:eastAsia="Times" w:hAnsi="Times New Roman" w:cs="Times New Roman"/>
                <w:color w:val="000000"/>
              </w:rPr>
            </w:pPr>
            <w:r w:rsidRPr="00E12CF2">
              <w:rPr>
                <w:rFonts w:ascii="Times New Roman" w:eastAsia="Times" w:hAnsi="Times New Roman" w:cs="Times New Roman"/>
                <w:color w:val="000000"/>
              </w:rPr>
              <w:t>Izglītības programmu realizēšana notiek sadarbojoties ar speciālistiem mākslas, kultūras</w:t>
            </w:r>
            <w:r w:rsidR="009F7616" w:rsidRPr="00E12CF2">
              <w:rPr>
                <w:rFonts w:ascii="Times New Roman" w:eastAsia="Times" w:hAnsi="Times New Roman" w:cs="Times New Roman"/>
                <w:color w:val="000000"/>
              </w:rPr>
              <w:t xml:space="preserve"> un </w:t>
            </w:r>
            <w:r w:rsidRPr="00E12CF2">
              <w:rPr>
                <w:rFonts w:ascii="Times New Roman" w:eastAsia="Times" w:hAnsi="Times New Roman" w:cs="Times New Roman"/>
                <w:color w:val="000000"/>
              </w:rPr>
              <w:t xml:space="preserve"> ražošanas jomās.</w:t>
            </w:r>
          </w:p>
        </w:tc>
        <w:tc>
          <w:tcPr>
            <w:tcW w:w="4606" w:type="dxa"/>
            <w:shd w:val="clear" w:color="auto" w:fill="auto"/>
            <w:tcMar>
              <w:top w:w="100" w:type="dxa"/>
              <w:left w:w="100" w:type="dxa"/>
              <w:bottom w:w="100" w:type="dxa"/>
              <w:right w:w="100" w:type="dxa"/>
            </w:tcMar>
          </w:tcPr>
          <w:p w:rsidR="00C432FC" w:rsidRPr="00E12CF2" w:rsidRDefault="00C432FC">
            <w:pPr>
              <w:widowControl w:val="0"/>
              <w:pBdr>
                <w:top w:val="nil"/>
                <w:left w:val="nil"/>
                <w:bottom w:val="nil"/>
                <w:right w:val="nil"/>
                <w:between w:val="nil"/>
              </w:pBdr>
              <w:spacing w:line="229" w:lineRule="auto"/>
              <w:ind w:left="124" w:right="42" w:firstLine="3"/>
              <w:rPr>
                <w:rFonts w:ascii="Times New Roman" w:eastAsia="Times" w:hAnsi="Times New Roman" w:cs="Times New Roman"/>
                <w:color w:val="414142"/>
                <w:sz w:val="24"/>
                <w:szCs w:val="24"/>
              </w:rPr>
            </w:pPr>
          </w:p>
        </w:tc>
      </w:tr>
      <w:tr w:rsidR="0074727D" w:rsidRPr="00E12CF2">
        <w:trPr>
          <w:trHeight w:val="563"/>
        </w:trPr>
        <w:tc>
          <w:tcPr>
            <w:tcW w:w="4608" w:type="dxa"/>
            <w:shd w:val="clear" w:color="auto" w:fill="auto"/>
            <w:tcMar>
              <w:top w:w="100" w:type="dxa"/>
              <w:left w:w="100" w:type="dxa"/>
              <w:bottom w:w="100" w:type="dxa"/>
              <w:right w:w="100" w:type="dxa"/>
            </w:tcMar>
          </w:tcPr>
          <w:p w:rsidR="0074727D" w:rsidRPr="00E12CF2" w:rsidRDefault="00AF68A2" w:rsidP="0074727D">
            <w:pPr>
              <w:widowControl w:val="0"/>
              <w:pBdr>
                <w:top w:val="nil"/>
                <w:left w:val="nil"/>
                <w:bottom w:val="nil"/>
                <w:right w:val="nil"/>
                <w:between w:val="nil"/>
              </w:pBdr>
              <w:spacing w:line="230" w:lineRule="auto"/>
              <w:ind w:left="119" w:right="52"/>
              <w:rPr>
                <w:rFonts w:ascii="Times New Roman" w:eastAsia="Times" w:hAnsi="Times New Roman" w:cs="Times New Roman"/>
                <w:color w:val="000000"/>
              </w:rPr>
            </w:pPr>
            <w:r w:rsidRPr="00E12CF2">
              <w:rPr>
                <w:rFonts w:ascii="Times New Roman" w:eastAsia="Times" w:hAnsi="Times New Roman" w:cs="Times New Roman"/>
                <w:color w:val="000000"/>
              </w:rPr>
              <w:t xml:space="preserve">Līvānu 1. vidusskola piedāvā un realizē vairākas speciālās izglītības programmas un </w:t>
            </w:r>
            <w:r w:rsidRPr="00E12CF2">
              <w:rPr>
                <w:rFonts w:ascii="Times New Roman" w:eastAsia="Times" w:hAnsi="Times New Roman" w:cs="Times New Roman"/>
                <w:color w:val="000000"/>
              </w:rPr>
              <w:lastRenderedPageBreak/>
              <w:t>nodrošina nepieciešamo atbalsta personālu. ESF Projekta “Atbalsts izglītojamo individuālo kompetenču attīstībai” ietvaros 1. -3. klasēs strādā 2 pedagoga palīgi/otrie skolotāji.</w:t>
            </w:r>
          </w:p>
        </w:tc>
        <w:tc>
          <w:tcPr>
            <w:tcW w:w="4606" w:type="dxa"/>
            <w:shd w:val="clear" w:color="auto" w:fill="auto"/>
            <w:tcMar>
              <w:top w:w="100" w:type="dxa"/>
              <w:left w:w="100" w:type="dxa"/>
              <w:bottom w:w="100" w:type="dxa"/>
              <w:right w:w="100" w:type="dxa"/>
            </w:tcMar>
          </w:tcPr>
          <w:p w:rsidR="0074727D" w:rsidRPr="00E12CF2" w:rsidRDefault="00AF68A2">
            <w:pPr>
              <w:widowControl w:val="0"/>
              <w:pBdr>
                <w:top w:val="nil"/>
                <w:left w:val="nil"/>
                <w:bottom w:val="nil"/>
                <w:right w:val="nil"/>
                <w:between w:val="nil"/>
              </w:pBdr>
              <w:spacing w:line="229" w:lineRule="auto"/>
              <w:ind w:left="124" w:right="42" w:firstLine="3"/>
              <w:rPr>
                <w:rFonts w:ascii="Times New Roman" w:eastAsia="Times" w:hAnsi="Times New Roman" w:cs="Times New Roman"/>
                <w:color w:val="414142"/>
                <w:sz w:val="24"/>
                <w:szCs w:val="24"/>
              </w:rPr>
            </w:pPr>
            <w:r w:rsidRPr="00E12CF2">
              <w:rPr>
                <w:rFonts w:ascii="Times New Roman" w:eastAsia="Times" w:hAnsi="Times New Roman" w:cs="Times New Roman"/>
                <w:color w:val="414142"/>
                <w:sz w:val="24"/>
                <w:szCs w:val="24"/>
              </w:rPr>
              <w:lastRenderedPageBreak/>
              <w:t>Ieplānot no pedagogu valsts mērķdotācijas līdzekļu pedagoga palīgam.</w:t>
            </w:r>
          </w:p>
        </w:tc>
      </w:tr>
    </w:tbl>
    <w:p w:rsidR="008C4259" w:rsidRPr="00E12CF2" w:rsidRDefault="008C4259">
      <w:pPr>
        <w:widowControl w:val="0"/>
        <w:pBdr>
          <w:top w:val="nil"/>
          <w:left w:val="nil"/>
          <w:bottom w:val="nil"/>
          <w:right w:val="nil"/>
          <w:between w:val="nil"/>
        </w:pBdr>
        <w:rPr>
          <w:rFonts w:ascii="Times New Roman" w:hAnsi="Times New Roman" w:cs="Times New Roman"/>
          <w:color w:val="000000"/>
        </w:rPr>
      </w:pPr>
    </w:p>
    <w:p w:rsidR="00E1480C" w:rsidRDefault="00E1480C" w:rsidP="004B0FDC">
      <w:pPr>
        <w:pStyle w:val="Virsraksts7"/>
        <w:jc w:val="left"/>
        <w:rPr>
          <w:rFonts w:eastAsia="Times New Roman"/>
        </w:rPr>
      </w:pPr>
      <w:r w:rsidRPr="00E12CF2">
        <w:t xml:space="preserve">Informācija par izglītības iestādes akreditācijā  norādīto uzdevumu </w:t>
      </w:r>
      <w:r w:rsidR="00E12CF2">
        <w:rPr>
          <w:rFonts w:eastAsia="Times New Roman"/>
        </w:rPr>
        <w:t>izpildi</w:t>
      </w:r>
    </w:p>
    <w:p w:rsidR="00E12CF2" w:rsidRPr="00E12CF2" w:rsidRDefault="00E12CF2" w:rsidP="00E12CF2"/>
    <w:tbl>
      <w:tblPr>
        <w:tblStyle w:val="Reatabula"/>
        <w:tblW w:w="0" w:type="auto"/>
        <w:tblLook w:val="04A0" w:firstRow="1" w:lastRow="0" w:firstColumn="1" w:lastColumn="0" w:noHBand="0" w:noVBand="1"/>
      </w:tblPr>
      <w:tblGrid>
        <w:gridCol w:w="5029"/>
        <w:gridCol w:w="5030"/>
      </w:tblGrid>
      <w:tr w:rsidR="00E1480C" w:rsidRPr="00E12CF2" w:rsidTr="00E1480C">
        <w:tc>
          <w:tcPr>
            <w:tcW w:w="5029" w:type="dxa"/>
          </w:tcPr>
          <w:p w:rsidR="00E1480C" w:rsidRPr="00E12CF2" w:rsidRDefault="00E1480C">
            <w:pPr>
              <w:widowControl w:val="0"/>
              <w:rPr>
                <w:rFonts w:ascii="Times New Roman" w:hAnsi="Times New Roman" w:cs="Times New Roman"/>
                <w:color w:val="000000"/>
                <w:sz w:val="24"/>
                <w:szCs w:val="24"/>
              </w:rPr>
            </w:pPr>
            <w:r w:rsidRPr="00E12CF2">
              <w:rPr>
                <w:rFonts w:ascii="Times New Roman" w:hAnsi="Times New Roman" w:cs="Times New Roman"/>
                <w:color w:val="000000"/>
                <w:sz w:val="24"/>
                <w:szCs w:val="24"/>
              </w:rPr>
              <w:t xml:space="preserve">Ieteikums </w:t>
            </w:r>
          </w:p>
        </w:tc>
        <w:tc>
          <w:tcPr>
            <w:tcW w:w="5030" w:type="dxa"/>
          </w:tcPr>
          <w:p w:rsidR="00E1480C" w:rsidRPr="00E12CF2" w:rsidRDefault="00E1480C">
            <w:pPr>
              <w:widowControl w:val="0"/>
              <w:rPr>
                <w:rFonts w:ascii="Times New Roman" w:hAnsi="Times New Roman" w:cs="Times New Roman"/>
                <w:color w:val="000000"/>
                <w:sz w:val="24"/>
                <w:szCs w:val="24"/>
              </w:rPr>
            </w:pPr>
            <w:r w:rsidRPr="00E12CF2">
              <w:rPr>
                <w:rFonts w:ascii="Times New Roman" w:hAnsi="Times New Roman" w:cs="Times New Roman"/>
                <w:color w:val="000000"/>
                <w:sz w:val="24"/>
                <w:szCs w:val="24"/>
              </w:rPr>
              <w:t xml:space="preserve">Paveiktais </w:t>
            </w:r>
          </w:p>
        </w:tc>
      </w:tr>
      <w:tr w:rsidR="00E1480C" w:rsidRPr="00E12CF2" w:rsidTr="00E1480C">
        <w:tc>
          <w:tcPr>
            <w:tcW w:w="5029" w:type="dxa"/>
          </w:tcPr>
          <w:p w:rsidR="00E1480C" w:rsidRPr="00E12CF2" w:rsidRDefault="00E1480C" w:rsidP="00E1480C">
            <w:pPr>
              <w:pStyle w:val="Sarakstarindkopa"/>
              <w:numPr>
                <w:ilvl w:val="0"/>
                <w:numId w:val="11"/>
              </w:numPr>
              <w:spacing w:after="160" w:line="259" w:lineRule="auto"/>
              <w:rPr>
                <w:rFonts w:ascii="Times New Roman" w:hAnsi="Times New Roman" w:cs="Times New Roman"/>
                <w:sz w:val="24"/>
                <w:szCs w:val="24"/>
              </w:rPr>
            </w:pPr>
            <w:r w:rsidRPr="00E12CF2">
              <w:rPr>
                <w:rFonts w:ascii="Times New Roman" w:hAnsi="Times New Roman" w:cs="Times New Roman"/>
                <w:sz w:val="24"/>
                <w:szCs w:val="24"/>
              </w:rPr>
              <w:t xml:space="preserve">Dažādot atgriezeniskās saites  ( AS ) sniegšanu ikdienas mācību darbā, kura vērsta uz pašregulāciju un personības attīstības dimensiju ( </w:t>
            </w:r>
            <w:proofErr w:type="spellStart"/>
            <w:r w:rsidRPr="00E12CF2">
              <w:rPr>
                <w:rFonts w:ascii="Times New Roman" w:hAnsi="Times New Roman" w:cs="Times New Roman"/>
                <w:sz w:val="24"/>
                <w:szCs w:val="24"/>
              </w:rPr>
              <w:t>metakognitivitāte</w:t>
            </w:r>
            <w:proofErr w:type="spellEnd"/>
            <w:r w:rsidRPr="00E12CF2">
              <w:rPr>
                <w:rFonts w:ascii="Times New Roman" w:hAnsi="Times New Roman" w:cs="Times New Roman"/>
                <w:sz w:val="24"/>
                <w:szCs w:val="24"/>
              </w:rPr>
              <w:t xml:space="preserve">, mācīšanās apzināšanās, domāt par to, kādā veidā mācos, kā domāju, atceros ), kā arī veicināt caurviju prasmju attīstīšanu un izmantošanu dažādās mācību jomās, nostiprinot izglītojamo spējas tās izmantot patstāvīgi un visdažādākās sarežģītās un neparedzamās situācijās. ( </w:t>
            </w:r>
            <w:r w:rsidRPr="00E12CF2">
              <w:rPr>
                <w:rFonts w:ascii="Times New Roman" w:hAnsi="Times New Roman" w:cs="Times New Roman"/>
                <w:i/>
                <w:sz w:val="24"/>
                <w:szCs w:val="24"/>
              </w:rPr>
              <w:t>Veikt pastāvīgi</w:t>
            </w:r>
            <w:r w:rsidRPr="00E12CF2">
              <w:rPr>
                <w:rFonts w:ascii="Times New Roman" w:hAnsi="Times New Roman" w:cs="Times New Roman"/>
                <w:sz w:val="24"/>
                <w:szCs w:val="24"/>
              </w:rPr>
              <w:t xml:space="preserve"> – ikdienā  ) </w:t>
            </w:r>
          </w:p>
          <w:p w:rsidR="00E1480C" w:rsidRPr="00E12CF2" w:rsidRDefault="00E1480C">
            <w:pPr>
              <w:widowControl w:val="0"/>
              <w:rPr>
                <w:rFonts w:ascii="Times New Roman" w:hAnsi="Times New Roman" w:cs="Times New Roman"/>
                <w:color w:val="000000"/>
                <w:sz w:val="24"/>
                <w:szCs w:val="24"/>
              </w:rPr>
            </w:pPr>
          </w:p>
        </w:tc>
        <w:tc>
          <w:tcPr>
            <w:tcW w:w="5030" w:type="dxa"/>
          </w:tcPr>
          <w:p w:rsidR="000B79B8" w:rsidRPr="00E12CF2" w:rsidRDefault="000B79B8">
            <w:pPr>
              <w:widowControl w:val="0"/>
              <w:rPr>
                <w:rFonts w:ascii="Times New Roman" w:hAnsi="Times New Roman" w:cs="Times New Roman"/>
                <w:color w:val="000000"/>
                <w:sz w:val="24"/>
                <w:szCs w:val="24"/>
              </w:rPr>
            </w:pPr>
            <w:r w:rsidRPr="00E12CF2">
              <w:rPr>
                <w:rFonts w:ascii="Times New Roman" w:hAnsi="Times New Roman" w:cs="Times New Roman"/>
                <w:color w:val="000000"/>
                <w:sz w:val="24"/>
                <w:szCs w:val="24"/>
              </w:rPr>
              <w:t>Pedagogu savstarpējās mācīšanās nodarbībās sniegts metodiskais atbalsts skolotājiem, izmantojot Starpnozaru izglītības inovāciju centra ( SIIC ) izstrādāto metodisko materiālu, kas ir laba un skolēna izaugsmi veicinoša AS, kas ir tikai formāla vai kompliments.</w:t>
            </w:r>
          </w:p>
          <w:p w:rsidR="000B79B8" w:rsidRPr="00E12CF2" w:rsidRDefault="000B79B8">
            <w:pPr>
              <w:widowControl w:val="0"/>
              <w:rPr>
                <w:rFonts w:ascii="Times New Roman" w:hAnsi="Times New Roman" w:cs="Times New Roman"/>
                <w:color w:val="000000"/>
                <w:sz w:val="24"/>
                <w:szCs w:val="24"/>
              </w:rPr>
            </w:pPr>
            <w:r w:rsidRPr="00E12CF2">
              <w:rPr>
                <w:rFonts w:ascii="Times New Roman" w:hAnsi="Times New Roman" w:cs="Times New Roman"/>
                <w:color w:val="000000"/>
                <w:sz w:val="24"/>
                <w:szCs w:val="24"/>
              </w:rPr>
              <w:t>Aktualizēts arī metodiskās padomes sanāksmē.</w:t>
            </w:r>
          </w:p>
          <w:p w:rsidR="000B79B8" w:rsidRPr="00E12CF2" w:rsidRDefault="000B79B8">
            <w:pPr>
              <w:widowControl w:val="0"/>
              <w:rPr>
                <w:rFonts w:ascii="Times New Roman" w:hAnsi="Times New Roman" w:cs="Times New Roman"/>
                <w:color w:val="000000"/>
                <w:sz w:val="24"/>
                <w:szCs w:val="24"/>
              </w:rPr>
            </w:pPr>
            <w:r w:rsidRPr="00E12CF2">
              <w:rPr>
                <w:rFonts w:ascii="Times New Roman" w:hAnsi="Times New Roman" w:cs="Times New Roman"/>
                <w:color w:val="000000"/>
                <w:sz w:val="24"/>
                <w:szCs w:val="24"/>
              </w:rPr>
              <w:t>Stundu vērošanas laikā viens no vērošanas mērķiem ir arī AS sniegšanas veidi un to ietekme uz skolēna mācīšanos.</w:t>
            </w:r>
          </w:p>
          <w:p w:rsidR="000B79B8" w:rsidRPr="00E12CF2" w:rsidRDefault="000B79B8" w:rsidP="000B79B8">
            <w:pPr>
              <w:widowControl w:val="0"/>
              <w:rPr>
                <w:rFonts w:ascii="Times New Roman" w:hAnsi="Times New Roman" w:cs="Times New Roman"/>
                <w:sz w:val="24"/>
                <w:szCs w:val="24"/>
              </w:rPr>
            </w:pPr>
            <w:r w:rsidRPr="00E12CF2">
              <w:rPr>
                <w:rFonts w:ascii="Times New Roman" w:hAnsi="Times New Roman" w:cs="Times New Roman"/>
                <w:color w:val="000000"/>
                <w:sz w:val="24"/>
                <w:szCs w:val="24"/>
              </w:rPr>
              <w:t xml:space="preserve">Pedagogi </w:t>
            </w:r>
            <w:r w:rsidR="001A4018" w:rsidRPr="00E12CF2">
              <w:rPr>
                <w:rFonts w:ascii="Times New Roman" w:hAnsi="Times New Roman" w:cs="Times New Roman"/>
                <w:i/>
                <w:sz w:val="24"/>
                <w:szCs w:val="24"/>
              </w:rPr>
              <w:t>uzkrāj</w:t>
            </w:r>
            <w:r w:rsidRPr="00E12CF2">
              <w:rPr>
                <w:rFonts w:ascii="Times New Roman" w:hAnsi="Times New Roman" w:cs="Times New Roman"/>
                <w:i/>
                <w:sz w:val="24"/>
                <w:szCs w:val="24"/>
              </w:rPr>
              <w:t xml:space="preserve"> AS paraugus</w:t>
            </w:r>
            <w:r w:rsidRPr="00E12CF2">
              <w:rPr>
                <w:rFonts w:ascii="Times New Roman" w:hAnsi="Times New Roman" w:cs="Times New Roman"/>
                <w:sz w:val="24"/>
                <w:szCs w:val="24"/>
              </w:rPr>
              <w:t xml:space="preserve"> – </w:t>
            </w:r>
            <w:r w:rsidRPr="00E12CF2">
              <w:rPr>
                <w:rFonts w:ascii="Times New Roman" w:hAnsi="Times New Roman" w:cs="Times New Roman"/>
                <w:i/>
                <w:sz w:val="24"/>
                <w:szCs w:val="24"/>
              </w:rPr>
              <w:t>AS banku</w:t>
            </w:r>
            <w:r w:rsidRPr="00E12CF2">
              <w:rPr>
                <w:rFonts w:ascii="Times New Roman" w:hAnsi="Times New Roman" w:cs="Times New Roman"/>
                <w:sz w:val="24"/>
                <w:szCs w:val="24"/>
              </w:rPr>
              <w:t xml:space="preserve"> un dalās pieredzē </w:t>
            </w:r>
            <w:proofErr w:type="spellStart"/>
            <w:r w:rsidRPr="00E12CF2">
              <w:rPr>
                <w:rFonts w:ascii="Times New Roman" w:hAnsi="Times New Roman" w:cs="Times New Roman"/>
                <w:sz w:val="24"/>
                <w:szCs w:val="24"/>
              </w:rPr>
              <w:t>Mk</w:t>
            </w:r>
            <w:proofErr w:type="spellEnd"/>
            <w:r w:rsidRPr="00E12CF2">
              <w:rPr>
                <w:rFonts w:ascii="Times New Roman" w:hAnsi="Times New Roman" w:cs="Times New Roman"/>
                <w:sz w:val="24"/>
                <w:szCs w:val="24"/>
              </w:rPr>
              <w:t xml:space="preserve"> sanāksmēs un ikdienā! </w:t>
            </w:r>
          </w:p>
          <w:p w:rsidR="000B79B8" w:rsidRPr="00E12CF2" w:rsidRDefault="000B79B8" w:rsidP="000B79B8">
            <w:pPr>
              <w:widowControl w:val="0"/>
              <w:rPr>
                <w:rFonts w:ascii="Times New Roman" w:hAnsi="Times New Roman" w:cs="Times New Roman"/>
                <w:sz w:val="24"/>
                <w:szCs w:val="24"/>
              </w:rPr>
            </w:pPr>
            <w:r w:rsidRPr="00E12CF2">
              <w:rPr>
                <w:rFonts w:ascii="Times New Roman" w:hAnsi="Times New Roman" w:cs="Times New Roman"/>
                <w:sz w:val="24"/>
                <w:szCs w:val="24"/>
              </w:rPr>
              <w:t xml:space="preserve">Periodiski tiek veidota  </w:t>
            </w:r>
            <w:r w:rsidR="001A4018" w:rsidRPr="00E12CF2">
              <w:rPr>
                <w:rFonts w:ascii="Times New Roman" w:hAnsi="Times New Roman" w:cs="Times New Roman"/>
                <w:i/>
                <w:sz w:val="24"/>
                <w:szCs w:val="24"/>
              </w:rPr>
              <w:t xml:space="preserve">runājošā </w:t>
            </w:r>
            <w:r w:rsidRPr="00E12CF2">
              <w:rPr>
                <w:rFonts w:ascii="Times New Roman" w:hAnsi="Times New Roman" w:cs="Times New Roman"/>
                <w:i/>
                <w:sz w:val="24"/>
                <w:szCs w:val="24"/>
              </w:rPr>
              <w:t>sien</w:t>
            </w:r>
            <w:r w:rsidR="001A4018" w:rsidRPr="00E12CF2">
              <w:rPr>
                <w:rFonts w:ascii="Times New Roman" w:hAnsi="Times New Roman" w:cs="Times New Roman"/>
                <w:i/>
                <w:sz w:val="24"/>
                <w:szCs w:val="24"/>
              </w:rPr>
              <w:t>a</w:t>
            </w:r>
            <w:r w:rsidRPr="00E12CF2">
              <w:rPr>
                <w:rFonts w:ascii="Times New Roman" w:hAnsi="Times New Roman" w:cs="Times New Roman"/>
                <w:sz w:val="24"/>
                <w:szCs w:val="24"/>
              </w:rPr>
              <w:t xml:space="preserve"> ar AS paraugiem skolotāju istabā.</w:t>
            </w:r>
          </w:p>
          <w:p w:rsidR="000B79B8" w:rsidRPr="00E12CF2" w:rsidRDefault="000B79B8">
            <w:pPr>
              <w:widowControl w:val="0"/>
              <w:rPr>
                <w:rFonts w:ascii="Times New Roman" w:hAnsi="Times New Roman" w:cs="Times New Roman"/>
                <w:color w:val="000000"/>
                <w:sz w:val="24"/>
                <w:szCs w:val="24"/>
              </w:rPr>
            </w:pPr>
          </w:p>
        </w:tc>
      </w:tr>
      <w:tr w:rsidR="000B79B8" w:rsidRPr="00E12CF2" w:rsidTr="00E1480C">
        <w:tc>
          <w:tcPr>
            <w:tcW w:w="5029" w:type="dxa"/>
          </w:tcPr>
          <w:p w:rsidR="000B79B8" w:rsidRPr="00E12CF2" w:rsidRDefault="000B79B8" w:rsidP="00364F6A">
            <w:pPr>
              <w:pStyle w:val="Sarakstarindkopa"/>
              <w:numPr>
                <w:ilvl w:val="0"/>
                <w:numId w:val="11"/>
              </w:numPr>
              <w:spacing w:after="160" w:line="259" w:lineRule="auto"/>
              <w:rPr>
                <w:rFonts w:ascii="Times New Roman" w:hAnsi="Times New Roman" w:cs="Times New Roman"/>
                <w:sz w:val="24"/>
                <w:szCs w:val="24"/>
              </w:rPr>
            </w:pPr>
            <w:r w:rsidRPr="00E12CF2">
              <w:rPr>
                <w:rFonts w:ascii="Times New Roman" w:hAnsi="Times New Roman" w:cs="Times New Roman"/>
                <w:sz w:val="24"/>
                <w:szCs w:val="24"/>
              </w:rPr>
              <w:t xml:space="preserve">Analizēt un izvērtēt sadarbību ar izglītojamā ģimenēm, lai palielinātu savstarpējo uzticēšanos un jēgpilnu dialogu, tādējādi palielinot izglītojamo motivāciju mācīties. </w:t>
            </w:r>
          </w:p>
          <w:p w:rsidR="000B79B8" w:rsidRPr="00E12CF2" w:rsidRDefault="000B79B8" w:rsidP="000B79B8">
            <w:pPr>
              <w:pStyle w:val="Sarakstarindkopa"/>
              <w:rPr>
                <w:rFonts w:ascii="Times New Roman" w:hAnsi="Times New Roman" w:cs="Times New Roman"/>
                <w:sz w:val="24"/>
                <w:szCs w:val="24"/>
              </w:rPr>
            </w:pPr>
            <w:r w:rsidRPr="00E12CF2">
              <w:rPr>
                <w:rFonts w:ascii="Times New Roman" w:hAnsi="Times New Roman" w:cs="Times New Roman"/>
                <w:sz w:val="24"/>
                <w:szCs w:val="24"/>
              </w:rPr>
              <w:t>( sākot ar 2021./2022.m.g. )</w:t>
            </w:r>
          </w:p>
          <w:p w:rsidR="000B79B8" w:rsidRPr="00E12CF2" w:rsidRDefault="000B79B8" w:rsidP="00364F6A">
            <w:pPr>
              <w:spacing w:after="160" w:line="259" w:lineRule="auto"/>
              <w:rPr>
                <w:rFonts w:ascii="Times New Roman" w:hAnsi="Times New Roman" w:cs="Times New Roman"/>
                <w:sz w:val="24"/>
                <w:szCs w:val="24"/>
              </w:rPr>
            </w:pPr>
          </w:p>
        </w:tc>
        <w:tc>
          <w:tcPr>
            <w:tcW w:w="5030" w:type="dxa"/>
          </w:tcPr>
          <w:p w:rsidR="00364F6A" w:rsidRPr="00E12CF2" w:rsidRDefault="000B79B8" w:rsidP="000B79B8">
            <w:pPr>
              <w:widowControl w:val="0"/>
              <w:pBdr>
                <w:top w:val="nil"/>
                <w:left w:val="nil"/>
                <w:bottom w:val="nil"/>
                <w:right w:val="nil"/>
                <w:between w:val="nil"/>
              </w:pBdr>
              <w:spacing w:before="6"/>
              <w:ind w:left="9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Notiek regulāra mācību priekšmetu skolotāju un klases audzinātāju saziņa ar izglītojamo vecākiem</w:t>
            </w:r>
            <w:r w:rsidR="001A4018" w:rsidRPr="00E12CF2">
              <w:rPr>
                <w:rFonts w:ascii="Times New Roman" w:eastAsia="Times" w:hAnsi="Times New Roman" w:cs="Times New Roman"/>
                <w:color w:val="000000"/>
                <w:sz w:val="24"/>
                <w:szCs w:val="24"/>
              </w:rPr>
              <w:t>.</w:t>
            </w:r>
          </w:p>
          <w:p w:rsidR="000B79B8" w:rsidRPr="00E12CF2" w:rsidRDefault="00364F6A" w:rsidP="000B79B8">
            <w:pPr>
              <w:widowControl w:val="0"/>
              <w:pBdr>
                <w:top w:val="nil"/>
                <w:left w:val="nil"/>
                <w:bottom w:val="nil"/>
                <w:right w:val="nil"/>
                <w:between w:val="nil"/>
              </w:pBdr>
              <w:spacing w:before="6"/>
              <w:ind w:left="9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Klases audzinātāji organizē individuālas sarunas ar vecākiem skolā par izglītojamā mācību sasniegumiem un </w:t>
            </w:r>
            <w:proofErr w:type="spellStart"/>
            <w:r w:rsidRPr="00E12CF2">
              <w:rPr>
                <w:rFonts w:ascii="Times New Roman" w:eastAsia="Times" w:hAnsi="Times New Roman" w:cs="Times New Roman"/>
                <w:color w:val="000000"/>
                <w:sz w:val="24"/>
                <w:szCs w:val="24"/>
              </w:rPr>
              <w:t>vērtībizglītību</w:t>
            </w:r>
            <w:proofErr w:type="spellEnd"/>
            <w:r w:rsidRPr="00E12CF2">
              <w:rPr>
                <w:rFonts w:ascii="Times New Roman" w:eastAsia="Times" w:hAnsi="Times New Roman" w:cs="Times New Roman"/>
                <w:color w:val="000000"/>
                <w:sz w:val="24"/>
                <w:szCs w:val="24"/>
              </w:rPr>
              <w:t>.</w:t>
            </w:r>
            <w:r w:rsidR="000B79B8" w:rsidRPr="00E12CF2">
              <w:rPr>
                <w:rFonts w:ascii="Times New Roman" w:eastAsia="Times" w:hAnsi="Times New Roman" w:cs="Times New Roman"/>
                <w:color w:val="000000"/>
                <w:sz w:val="24"/>
                <w:szCs w:val="24"/>
              </w:rPr>
              <w:t xml:space="preserve"> </w:t>
            </w:r>
          </w:p>
          <w:p w:rsidR="000B79B8" w:rsidRPr="00E12CF2" w:rsidRDefault="000B79B8" w:rsidP="000B79B8">
            <w:pPr>
              <w:widowControl w:val="0"/>
              <w:pBdr>
                <w:top w:val="nil"/>
                <w:left w:val="nil"/>
                <w:bottom w:val="nil"/>
                <w:right w:val="nil"/>
                <w:between w:val="nil"/>
              </w:pBdr>
              <w:spacing w:before="6"/>
              <w:ind w:left="9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Vecāku sapulcēs tiek pieaicināti arī mācību priekšmetu skolotāji, kuri analizē klases mācību procesa veiksmes un tālākās vajadzības sadarbībā ar vecākiem</w:t>
            </w:r>
            <w:r w:rsidR="001A4018" w:rsidRPr="00E12CF2">
              <w:rPr>
                <w:rFonts w:ascii="Times New Roman" w:eastAsia="Times" w:hAnsi="Times New Roman" w:cs="Times New Roman"/>
                <w:color w:val="000000"/>
                <w:sz w:val="24"/>
                <w:szCs w:val="24"/>
              </w:rPr>
              <w:t>.</w:t>
            </w:r>
          </w:p>
          <w:p w:rsidR="000B79B8" w:rsidRPr="00E12CF2" w:rsidRDefault="000B79B8">
            <w:pPr>
              <w:widowControl w:val="0"/>
              <w:rPr>
                <w:rFonts w:ascii="Times New Roman" w:hAnsi="Times New Roman" w:cs="Times New Roman"/>
                <w:color w:val="000000"/>
                <w:sz w:val="24"/>
                <w:szCs w:val="24"/>
              </w:rPr>
            </w:pPr>
          </w:p>
        </w:tc>
      </w:tr>
      <w:tr w:rsidR="00364F6A" w:rsidRPr="00E12CF2" w:rsidTr="00E1480C">
        <w:tc>
          <w:tcPr>
            <w:tcW w:w="5029" w:type="dxa"/>
          </w:tcPr>
          <w:p w:rsidR="00364F6A" w:rsidRPr="00E12CF2" w:rsidRDefault="00364F6A" w:rsidP="00364F6A">
            <w:pPr>
              <w:pStyle w:val="Sarakstarindkopa"/>
              <w:numPr>
                <w:ilvl w:val="0"/>
                <w:numId w:val="11"/>
              </w:numPr>
              <w:spacing w:after="160" w:line="259" w:lineRule="auto"/>
              <w:jc w:val="both"/>
              <w:rPr>
                <w:rFonts w:ascii="Times New Roman" w:hAnsi="Times New Roman" w:cs="Times New Roman"/>
                <w:sz w:val="24"/>
                <w:szCs w:val="24"/>
              </w:rPr>
            </w:pPr>
            <w:r w:rsidRPr="00E12CF2">
              <w:rPr>
                <w:rFonts w:ascii="Times New Roman" w:hAnsi="Times New Roman" w:cs="Times New Roman"/>
                <w:sz w:val="24"/>
                <w:szCs w:val="24"/>
              </w:rPr>
              <w:t xml:space="preserve">Ievērot vienlīdzības principu mācību stundās, rosināt un ļaut izteikties visiem izglītojamajiem ( </w:t>
            </w:r>
            <w:r w:rsidRPr="00E12CF2">
              <w:rPr>
                <w:rFonts w:ascii="Times New Roman" w:hAnsi="Times New Roman" w:cs="Times New Roman"/>
                <w:i/>
                <w:sz w:val="24"/>
                <w:szCs w:val="24"/>
              </w:rPr>
              <w:t>veikt pastāvīgi – ik mācību stundu)</w:t>
            </w:r>
          </w:p>
          <w:p w:rsidR="00364F6A" w:rsidRPr="00E12CF2" w:rsidRDefault="00364F6A" w:rsidP="00364F6A">
            <w:pPr>
              <w:spacing w:after="160" w:line="259" w:lineRule="auto"/>
              <w:ind w:left="142"/>
              <w:rPr>
                <w:rFonts w:ascii="Times New Roman" w:hAnsi="Times New Roman" w:cs="Times New Roman"/>
                <w:sz w:val="24"/>
                <w:szCs w:val="24"/>
              </w:rPr>
            </w:pPr>
          </w:p>
        </w:tc>
        <w:tc>
          <w:tcPr>
            <w:tcW w:w="5030" w:type="dxa"/>
          </w:tcPr>
          <w:p w:rsidR="00364F6A" w:rsidRPr="00E12CF2" w:rsidRDefault="00364F6A" w:rsidP="000B79B8">
            <w:pPr>
              <w:widowControl w:val="0"/>
              <w:pBdr>
                <w:top w:val="nil"/>
                <w:left w:val="nil"/>
                <w:bottom w:val="nil"/>
                <w:right w:val="nil"/>
                <w:between w:val="nil"/>
              </w:pBdr>
              <w:spacing w:before="6"/>
              <w:ind w:left="92"/>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Ieteikums radies, vērojot </w:t>
            </w:r>
            <w:proofErr w:type="spellStart"/>
            <w:r w:rsidRPr="00E12CF2">
              <w:rPr>
                <w:rFonts w:ascii="Times New Roman" w:eastAsia="Times" w:hAnsi="Times New Roman" w:cs="Times New Roman"/>
                <w:color w:val="000000"/>
                <w:sz w:val="24"/>
                <w:szCs w:val="24"/>
              </w:rPr>
              <w:t>zoom</w:t>
            </w:r>
            <w:proofErr w:type="spellEnd"/>
            <w:r w:rsidRPr="00E12CF2">
              <w:rPr>
                <w:rFonts w:ascii="Times New Roman" w:eastAsia="Times" w:hAnsi="Times New Roman" w:cs="Times New Roman"/>
                <w:color w:val="000000"/>
                <w:sz w:val="24"/>
                <w:szCs w:val="24"/>
              </w:rPr>
              <w:t xml:space="preserve"> stundu. Iespējams, ka skolotāja arī kādu izglītojamo nepamanīja nepārskatāmā ekrāna dēļ.</w:t>
            </w:r>
          </w:p>
          <w:p w:rsidR="00364F6A" w:rsidRPr="00E12CF2" w:rsidRDefault="00364F6A" w:rsidP="00364F6A">
            <w:pPr>
              <w:jc w:val="both"/>
              <w:rPr>
                <w:rFonts w:ascii="Times New Roman" w:hAnsi="Times New Roman" w:cs="Times New Roman"/>
                <w:sz w:val="24"/>
                <w:szCs w:val="24"/>
              </w:rPr>
            </w:pPr>
            <w:r w:rsidRPr="00E12CF2">
              <w:rPr>
                <w:rFonts w:ascii="Times New Roman" w:eastAsia="Times" w:hAnsi="Times New Roman" w:cs="Times New Roman"/>
                <w:color w:val="000000"/>
                <w:sz w:val="24"/>
                <w:szCs w:val="24"/>
              </w:rPr>
              <w:t xml:space="preserve">Tiek pievērst uzmanību pedagoga pašvērtējumam par stundu - </w:t>
            </w:r>
            <w:r w:rsidRPr="00E12CF2">
              <w:rPr>
                <w:rFonts w:ascii="Times New Roman" w:hAnsi="Times New Roman" w:cs="Times New Roman"/>
                <w:sz w:val="24"/>
                <w:szCs w:val="24"/>
              </w:rPr>
              <w:t xml:space="preserve">pavērtēt skolotājam pašam sevi – vai es stundā pajautāju, izsaucu  vai individuāli atbalstu dažādi un visus skolēnus?, vai vienus un tos pašus? </w:t>
            </w:r>
          </w:p>
          <w:p w:rsidR="00364F6A" w:rsidRPr="00E12CF2" w:rsidRDefault="00364F6A" w:rsidP="00364F6A">
            <w:pPr>
              <w:widowControl w:val="0"/>
              <w:pBdr>
                <w:top w:val="nil"/>
                <w:left w:val="nil"/>
                <w:bottom w:val="nil"/>
                <w:right w:val="nil"/>
                <w:between w:val="nil"/>
              </w:pBdr>
              <w:spacing w:before="6"/>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Stundu vērošanas laikā arī viens no mērķiem.</w:t>
            </w:r>
          </w:p>
        </w:tc>
      </w:tr>
    </w:tbl>
    <w:p w:rsidR="008C4259" w:rsidRPr="00E12CF2" w:rsidRDefault="008C4259">
      <w:pPr>
        <w:widowControl w:val="0"/>
        <w:pBdr>
          <w:top w:val="nil"/>
          <w:left w:val="nil"/>
          <w:bottom w:val="nil"/>
          <w:right w:val="nil"/>
          <w:between w:val="nil"/>
        </w:pBdr>
        <w:rPr>
          <w:rFonts w:ascii="Times New Roman" w:hAnsi="Times New Roman" w:cs="Times New Roman"/>
          <w:color w:val="000000"/>
        </w:rPr>
      </w:pPr>
    </w:p>
    <w:p w:rsidR="00B23132" w:rsidRPr="00CB4FAA" w:rsidRDefault="002A2835" w:rsidP="004B0FDC">
      <w:pPr>
        <w:pStyle w:val="Virsraksts7"/>
      </w:pPr>
      <w:r w:rsidRPr="00CB4FAA">
        <w:lastRenderedPageBreak/>
        <w:t xml:space="preserve">Informācija par lielākajiem </w:t>
      </w:r>
      <w:r w:rsidR="00F973B6" w:rsidRPr="00CB4FAA">
        <w:t>īstenotajiem projektiem par 2022</w:t>
      </w:r>
      <w:r w:rsidRPr="00CB4FAA">
        <w:t>.</w:t>
      </w:r>
      <w:r w:rsidR="00F973B6" w:rsidRPr="00CB4FAA">
        <w:t>/2023</w:t>
      </w:r>
      <w:r w:rsidRPr="00CB4FAA">
        <w:t xml:space="preserve">. mācību gadā </w:t>
      </w:r>
    </w:p>
    <w:p w:rsidR="00B23132" w:rsidRPr="00E12CF2" w:rsidRDefault="00B23132" w:rsidP="00B23132">
      <w:pPr>
        <w:pStyle w:val="Sarakstarindkopa"/>
        <w:widowControl w:val="0"/>
        <w:pBdr>
          <w:top w:val="nil"/>
          <w:left w:val="nil"/>
          <w:bottom w:val="nil"/>
          <w:right w:val="nil"/>
          <w:between w:val="nil"/>
        </w:pBdr>
        <w:spacing w:line="233" w:lineRule="auto"/>
        <w:ind w:left="502" w:right="905"/>
        <w:rPr>
          <w:rFonts w:ascii="Times New Roman" w:eastAsia="Times" w:hAnsi="Times New Roman" w:cs="Times New Roman"/>
          <w:b/>
          <w:color w:val="000000"/>
          <w:sz w:val="24"/>
          <w:szCs w:val="24"/>
        </w:rPr>
      </w:pPr>
    </w:p>
    <w:p w:rsidR="0044519E" w:rsidRDefault="004B0FDC" w:rsidP="0044519E">
      <w:pPr>
        <w:widowControl w:val="0"/>
        <w:pBdr>
          <w:top w:val="nil"/>
          <w:left w:val="nil"/>
          <w:bottom w:val="nil"/>
          <w:right w:val="nil"/>
          <w:between w:val="nil"/>
        </w:pBdr>
        <w:spacing w:line="233" w:lineRule="auto"/>
        <w:ind w:left="576" w:right="905" w:hanging="137"/>
        <w:jc w:val="both"/>
        <w:rPr>
          <w:rFonts w:ascii="Times New Roman" w:eastAsia="Times" w:hAnsi="Times New Roman" w:cs="Times New Roman"/>
          <w:i/>
          <w:color w:val="000000"/>
          <w:sz w:val="24"/>
          <w:szCs w:val="24"/>
        </w:rPr>
      </w:pPr>
      <w:r>
        <w:rPr>
          <w:rFonts w:ascii="Times New Roman" w:eastAsia="Times" w:hAnsi="Times New Roman" w:cs="Times New Roman"/>
          <w:color w:val="000000"/>
          <w:sz w:val="24"/>
          <w:szCs w:val="24"/>
        </w:rPr>
        <w:t>5</w:t>
      </w:r>
      <w:r w:rsidR="002A2835" w:rsidRPr="00E12CF2">
        <w:rPr>
          <w:rFonts w:ascii="Times New Roman" w:eastAsia="Times" w:hAnsi="Times New Roman" w:cs="Times New Roman"/>
          <w:color w:val="000000"/>
          <w:sz w:val="24"/>
          <w:szCs w:val="24"/>
        </w:rPr>
        <w:t>.1.</w:t>
      </w:r>
      <w:r w:rsidR="002A2835" w:rsidRPr="00E12CF2">
        <w:rPr>
          <w:rFonts w:ascii="Times New Roman" w:eastAsia="Times" w:hAnsi="Times New Roman" w:cs="Times New Roman"/>
          <w:i/>
          <w:color w:val="000000"/>
          <w:sz w:val="24"/>
          <w:szCs w:val="24"/>
        </w:rPr>
        <w:t xml:space="preserve"> </w:t>
      </w:r>
      <w:r w:rsidR="002A2835" w:rsidRPr="00E12CF2">
        <w:rPr>
          <w:rFonts w:ascii="Times New Roman" w:eastAsia="Times" w:hAnsi="Times New Roman" w:cs="Times New Roman"/>
          <w:color w:val="000000"/>
          <w:sz w:val="24"/>
          <w:szCs w:val="24"/>
        </w:rPr>
        <w:t xml:space="preserve">projekts “Atbalsts izglītojamo individuālo kompetenču attīstībai” </w:t>
      </w:r>
      <w:r w:rsidR="002A2835" w:rsidRPr="00E12CF2">
        <w:rPr>
          <w:rFonts w:ascii="Times New Roman" w:eastAsia="Times" w:hAnsi="Times New Roman" w:cs="Times New Roman"/>
          <w:i/>
          <w:color w:val="000000"/>
          <w:sz w:val="24"/>
          <w:szCs w:val="24"/>
        </w:rPr>
        <w:t xml:space="preserve">(interešu  </w:t>
      </w:r>
      <w:r w:rsidR="0044519E">
        <w:rPr>
          <w:rFonts w:ascii="Times New Roman" w:eastAsia="Times" w:hAnsi="Times New Roman" w:cs="Times New Roman"/>
          <w:i/>
          <w:color w:val="000000"/>
          <w:sz w:val="24"/>
          <w:szCs w:val="24"/>
        </w:rPr>
        <w:t>izglītība;</w:t>
      </w:r>
    </w:p>
    <w:p w:rsidR="002054C1" w:rsidRPr="00E12CF2" w:rsidRDefault="002A2835" w:rsidP="0044519E">
      <w:pPr>
        <w:widowControl w:val="0"/>
        <w:pBdr>
          <w:top w:val="nil"/>
          <w:left w:val="nil"/>
          <w:bottom w:val="nil"/>
          <w:right w:val="nil"/>
          <w:between w:val="nil"/>
        </w:pBdr>
        <w:spacing w:line="233" w:lineRule="auto"/>
        <w:ind w:left="576" w:right="905" w:hanging="137"/>
        <w:jc w:val="both"/>
        <w:rPr>
          <w:rFonts w:ascii="Times New Roman" w:eastAsia="Times" w:hAnsi="Times New Roman" w:cs="Times New Roman"/>
          <w:i/>
          <w:color w:val="000000"/>
          <w:sz w:val="24"/>
          <w:szCs w:val="24"/>
        </w:rPr>
      </w:pPr>
      <w:r w:rsidRPr="00E12CF2">
        <w:rPr>
          <w:rFonts w:ascii="Times New Roman" w:eastAsia="Times" w:hAnsi="Times New Roman" w:cs="Times New Roman"/>
          <w:i/>
          <w:color w:val="000000"/>
          <w:sz w:val="24"/>
          <w:szCs w:val="24"/>
        </w:rPr>
        <w:t>iespēja izglītojamajiem saņemt pedagoga palīga pakalpojumus.)</w:t>
      </w:r>
    </w:p>
    <w:p w:rsidR="008C4259" w:rsidRPr="00E12CF2" w:rsidRDefault="004B0FDC" w:rsidP="0044519E">
      <w:pPr>
        <w:widowControl w:val="0"/>
        <w:pBdr>
          <w:top w:val="nil"/>
          <w:left w:val="nil"/>
          <w:bottom w:val="nil"/>
          <w:right w:val="nil"/>
          <w:between w:val="nil"/>
        </w:pBdr>
        <w:spacing w:line="233" w:lineRule="auto"/>
        <w:ind w:left="439" w:right="905"/>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5</w:t>
      </w:r>
      <w:r w:rsidR="002A2835" w:rsidRPr="00E12CF2">
        <w:rPr>
          <w:rFonts w:ascii="Times New Roman" w:eastAsia="Times" w:hAnsi="Times New Roman" w:cs="Times New Roman"/>
          <w:color w:val="000000"/>
          <w:sz w:val="24"/>
          <w:szCs w:val="24"/>
        </w:rPr>
        <w:t xml:space="preserve">.2.Kultūrizglītības programma “Latvijas skolas soma” – kultūrizglītības pieejamība  izglītojamajiem. </w:t>
      </w:r>
    </w:p>
    <w:p w:rsidR="008C4259" w:rsidRPr="00E12CF2" w:rsidRDefault="004B0FDC" w:rsidP="0044519E">
      <w:pPr>
        <w:widowControl w:val="0"/>
        <w:pBdr>
          <w:top w:val="nil"/>
          <w:left w:val="nil"/>
          <w:bottom w:val="nil"/>
          <w:right w:val="nil"/>
          <w:between w:val="nil"/>
        </w:pBdr>
        <w:spacing w:before="23" w:line="247" w:lineRule="auto"/>
        <w:ind w:left="439" w:right="1265"/>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5</w:t>
      </w:r>
      <w:r w:rsidR="002A2835" w:rsidRPr="00E12CF2">
        <w:rPr>
          <w:rFonts w:ascii="Times New Roman" w:eastAsia="Times" w:hAnsi="Times New Roman" w:cs="Times New Roman"/>
          <w:color w:val="000000"/>
          <w:sz w:val="24"/>
          <w:szCs w:val="24"/>
        </w:rPr>
        <w:t>.3.Kultūrkapitālfonda projekti, kurus realizē folkloras kopa ”Ceiruleits” Latv</w:t>
      </w:r>
      <w:r>
        <w:rPr>
          <w:rFonts w:ascii="Times New Roman" w:eastAsia="Times" w:hAnsi="Times New Roman" w:cs="Times New Roman"/>
          <w:color w:val="000000"/>
          <w:sz w:val="24"/>
          <w:szCs w:val="24"/>
        </w:rPr>
        <w:t xml:space="preserve">ijā un </w:t>
      </w:r>
      <w:r w:rsidR="002A2835" w:rsidRPr="00E12CF2">
        <w:rPr>
          <w:rFonts w:ascii="Times New Roman" w:eastAsia="Times" w:hAnsi="Times New Roman" w:cs="Times New Roman"/>
          <w:color w:val="000000"/>
          <w:sz w:val="24"/>
          <w:szCs w:val="24"/>
        </w:rPr>
        <w:t xml:space="preserve">ārzemēs, veicinot tradicionālās muzicēšanas un latviešu tautas tradīciju </w:t>
      </w:r>
    </w:p>
    <w:p w:rsidR="008C4259" w:rsidRPr="00E12CF2" w:rsidRDefault="002A2835" w:rsidP="0044519E">
      <w:pPr>
        <w:widowControl w:val="0"/>
        <w:pBdr>
          <w:top w:val="nil"/>
          <w:left w:val="nil"/>
          <w:bottom w:val="nil"/>
          <w:right w:val="nil"/>
          <w:between w:val="nil"/>
        </w:pBdr>
        <w:spacing w:before="12" w:line="247" w:lineRule="auto"/>
        <w:ind w:right="1068" w:firstLine="439"/>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saglabāšanu, tiek stiprināta izglīto</w:t>
      </w:r>
      <w:r w:rsidR="002054C1" w:rsidRPr="00E12CF2">
        <w:rPr>
          <w:rFonts w:ascii="Times New Roman" w:eastAsia="Times" w:hAnsi="Times New Roman" w:cs="Times New Roman"/>
          <w:color w:val="000000"/>
          <w:sz w:val="24"/>
          <w:szCs w:val="24"/>
        </w:rPr>
        <w:t>jamo identitāte un patriotisms.</w:t>
      </w:r>
    </w:p>
    <w:p w:rsidR="002054C1" w:rsidRPr="00E12CF2" w:rsidRDefault="004B0FDC" w:rsidP="0044519E">
      <w:pPr>
        <w:widowControl w:val="0"/>
        <w:pBdr>
          <w:top w:val="nil"/>
          <w:left w:val="nil"/>
          <w:bottom w:val="nil"/>
          <w:right w:val="nil"/>
          <w:between w:val="nil"/>
        </w:pBdr>
        <w:spacing w:before="12" w:line="247" w:lineRule="auto"/>
        <w:ind w:right="1068" w:firstLine="439"/>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5</w:t>
      </w:r>
      <w:r w:rsidR="002054C1" w:rsidRPr="00E12CF2">
        <w:rPr>
          <w:rFonts w:ascii="Times New Roman" w:eastAsia="Times" w:hAnsi="Times New Roman" w:cs="Times New Roman"/>
          <w:color w:val="000000"/>
          <w:sz w:val="24"/>
          <w:szCs w:val="24"/>
        </w:rPr>
        <w:t>.4. Piedalīšanās Eiropas parlamenta Vēstnieku skolas aktivitātēs un pasākumos</w:t>
      </w:r>
    </w:p>
    <w:p w:rsidR="008C4259" w:rsidRPr="00E12CF2" w:rsidRDefault="002054C1">
      <w:pPr>
        <w:widowControl w:val="0"/>
        <w:pBdr>
          <w:top w:val="nil"/>
          <w:left w:val="nil"/>
          <w:bottom w:val="nil"/>
          <w:right w:val="nil"/>
          <w:between w:val="nil"/>
        </w:pBdr>
        <w:spacing w:line="240" w:lineRule="auto"/>
        <w:ind w:left="579"/>
        <w:rPr>
          <w:rFonts w:ascii="Times New Roman" w:eastAsia="Times" w:hAnsi="Times New Roman" w:cs="Times New Roman"/>
          <w:color w:val="000000"/>
          <w:sz w:val="24"/>
          <w:szCs w:val="24"/>
        </w:rPr>
      </w:pPr>
      <w:r w:rsidRPr="00E12CF2">
        <w:rPr>
          <w:rFonts w:ascii="Times New Roman" w:eastAsia="Times" w:hAnsi="Times New Roman" w:cs="Times New Roman"/>
          <w:b/>
          <w:color w:val="000000"/>
          <w:sz w:val="24"/>
          <w:szCs w:val="24"/>
        </w:rPr>
        <w:t xml:space="preserve"> </w:t>
      </w:r>
    </w:p>
    <w:p w:rsidR="008C4259" w:rsidRPr="00E12CF2" w:rsidRDefault="00B23132" w:rsidP="00CB4FAA">
      <w:pPr>
        <w:pStyle w:val="Virsraksts7"/>
      </w:pPr>
      <w:r w:rsidRPr="00E12CF2">
        <w:t>Audzināšanas darbs</w:t>
      </w:r>
    </w:p>
    <w:p w:rsidR="00B23132" w:rsidRPr="00E12CF2" w:rsidRDefault="00B23132" w:rsidP="00B23132">
      <w:pPr>
        <w:widowControl w:val="0"/>
        <w:pBdr>
          <w:top w:val="nil"/>
          <w:left w:val="nil"/>
          <w:bottom w:val="nil"/>
          <w:right w:val="nil"/>
          <w:between w:val="nil"/>
        </w:pBdr>
        <w:spacing w:line="240" w:lineRule="auto"/>
        <w:rPr>
          <w:rFonts w:ascii="Times New Roman" w:eastAsia="Times" w:hAnsi="Times New Roman" w:cs="Times New Roman"/>
          <w:b/>
          <w:color w:val="000000"/>
          <w:sz w:val="24"/>
          <w:szCs w:val="24"/>
        </w:rPr>
      </w:pPr>
    </w:p>
    <w:p w:rsidR="00B23132" w:rsidRPr="004B0FDC" w:rsidRDefault="004B0FDC" w:rsidP="004B0FDC">
      <w:pPr>
        <w:pStyle w:val="Sarakstarindkopa"/>
        <w:widowControl w:val="0"/>
        <w:numPr>
          <w:ilvl w:val="1"/>
          <w:numId w:val="1"/>
        </w:numPr>
        <w:pBdr>
          <w:top w:val="nil"/>
          <w:left w:val="nil"/>
          <w:bottom w:val="nil"/>
          <w:right w:val="nil"/>
          <w:between w:val="nil"/>
        </w:pBdr>
        <w:spacing w:before="26" w:line="238" w:lineRule="auto"/>
        <w:ind w:left="709" w:right="799"/>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 Ir izstrādāta</w:t>
      </w:r>
      <w:r w:rsidR="00B23132" w:rsidRPr="004B0FDC">
        <w:rPr>
          <w:rFonts w:ascii="Times New Roman" w:eastAsia="Times" w:hAnsi="Times New Roman" w:cs="Times New Roman"/>
          <w:sz w:val="24"/>
          <w:szCs w:val="24"/>
        </w:rPr>
        <w:t xml:space="preserve"> “Audzināšanas darba programma 2022./2023.- 2024./2025. mācību gadam”. </w:t>
      </w:r>
    </w:p>
    <w:p w:rsidR="00B23132" w:rsidRPr="00E12CF2" w:rsidRDefault="00B23132" w:rsidP="004B0FDC">
      <w:pPr>
        <w:widowControl w:val="0"/>
        <w:pBdr>
          <w:top w:val="nil"/>
          <w:left w:val="nil"/>
          <w:bottom w:val="nil"/>
          <w:right w:val="nil"/>
          <w:between w:val="nil"/>
        </w:pBdr>
        <w:spacing w:before="26" w:line="238" w:lineRule="auto"/>
        <w:ind w:left="349" w:right="799"/>
        <w:jc w:val="both"/>
        <w:rPr>
          <w:rFonts w:ascii="Times New Roman" w:eastAsia="Times" w:hAnsi="Times New Roman" w:cs="Times New Roman"/>
          <w:sz w:val="24"/>
          <w:szCs w:val="24"/>
        </w:rPr>
      </w:pPr>
      <w:r w:rsidRPr="00E12CF2">
        <w:rPr>
          <w:rFonts w:ascii="Times New Roman" w:eastAsia="Times" w:hAnsi="Times New Roman" w:cs="Times New Roman"/>
          <w:sz w:val="24"/>
          <w:szCs w:val="24"/>
        </w:rPr>
        <w:t>Par pamatu audzināšanas darba programmai tika izmantoti Skola 2023 izstrādātie “Sociāli emocionālās mācīšanās”( SEM )  stundu mācību materiāli, “Garīgās veselības veicināšana skolā” mācību materiālu un VISC metodiskos ieteikumi.</w:t>
      </w:r>
    </w:p>
    <w:p w:rsidR="00B23132" w:rsidRPr="00E12CF2" w:rsidRDefault="004B0FDC" w:rsidP="004B0FDC">
      <w:pPr>
        <w:widowControl w:val="0"/>
        <w:pBdr>
          <w:top w:val="nil"/>
          <w:left w:val="nil"/>
          <w:bottom w:val="nil"/>
          <w:right w:val="nil"/>
          <w:between w:val="nil"/>
        </w:pBdr>
        <w:spacing w:before="26" w:line="238" w:lineRule="auto"/>
        <w:ind w:right="799" w:firstLine="349"/>
        <w:jc w:val="both"/>
        <w:rPr>
          <w:rFonts w:ascii="Times New Roman" w:eastAsia="Times" w:hAnsi="Times New Roman" w:cs="Times New Roman"/>
          <w:sz w:val="24"/>
          <w:szCs w:val="24"/>
        </w:rPr>
      </w:pPr>
      <w:r>
        <w:rPr>
          <w:rFonts w:ascii="Times New Roman" w:eastAsia="Times" w:hAnsi="Times New Roman" w:cs="Times New Roman"/>
          <w:sz w:val="24"/>
          <w:szCs w:val="24"/>
        </w:rPr>
        <w:t>6</w:t>
      </w:r>
      <w:r w:rsidR="00B23132" w:rsidRPr="00E12CF2">
        <w:rPr>
          <w:rFonts w:ascii="Times New Roman" w:eastAsia="Times" w:hAnsi="Times New Roman" w:cs="Times New Roman"/>
          <w:sz w:val="24"/>
          <w:szCs w:val="24"/>
        </w:rPr>
        <w:t xml:space="preserve">.2. Audzināšanas programmā iekļaujot “Karjeras nedēļas” aktivitātes 2x gadā. </w:t>
      </w:r>
    </w:p>
    <w:p w:rsidR="00B23132" w:rsidRPr="00E12CF2" w:rsidRDefault="004B0FDC" w:rsidP="004B0FDC">
      <w:pPr>
        <w:widowControl w:val="0"/>
        <w:pBdr>
          <w:top w:val="nil"/>
          <w:left w:val="nil"/>
          <w:bottom w:val="nil"/>
          <w:right w:val="nil"/>
          <w:between w:val="nil"/>
        </w:pBdr>
        <w:spacing w:before="26" w:line="238" w:lineRule="auto"/>
        <w:ind w:left="349" w:right="799"/>
        <w:jc w:val="both"/>
        <w:rPr>
          <w:rFonts w:ascii="Times New Roman" w:eastAsia="Times" w:hAnsi="Times New Roman" w:cs="Times New Roman"/>
          <w:sz w:val="24"/>
          <w:szCs w:val="24"/>
        </w:rPr>
      </w:pPr>
      <w:r>
        <w:rPr>
          <w:rFonts w:ascii="Times New Roman" w:eastAsia="Times" w:hAnsi="Times New Roman" w:cs="Times New Roman"/>
          <w:sz w:val="24"/>
          <w:szCs w:val="24"/>
        </w:rPr>
        <w:t>6</w:t>
      </w:r>
      <w:r w:rsidR="00B23132" w:rsidRPr="00E12CF2">
        <w:rPr>
          <w:rFonts w:ascii="Times New Roman" w:eastAsia="Times" w:hAnsi="Times New Roman" w:cs="Times New Roman"/>
          <w:sz w:val="24"/>
          <w:szCs w:val="24"/>
        </w:rPr>
        <w:t>.3. 2022./2023. mācību gadā uzsvars tika liks uz SEM stundām, lai runātu par skolēnu savstarpējām attiecībām, sadarbību skolēns- skolēns, skolēns- skolotājs un savstarpējo cieņu.</w:t>
      </w:r>
    </w:p>
    <w:p w:rsidR="00B23132" w:rsidRPr="00E12CF2" w:rsidRDefault="00B23132" w:rsidP="00E12CF2">
      <w:pPr>
        <w:widowControl w:val="0"/>
        <w:pBdr>
          <w:top w:val="nil"/>
          <w:left w:val="nil"/>
          <w:bottom w:val="nil"/>
          <w:right w:val="nil"/>
          <w:between w:val="nil"/>
        </w:pBdr>
        <w:spacing w:before="453" w:line="240" w:lineRule="auto"/>
        <w:ind w:left="582"/>
        <w:rPr>
          <w:rFonts w:ascii="Times New Roman" w:eastAsia="Times" w:hAnsi="Times New Roman" w:cs="Times New Roman"/>
          <w:b/>
          <w:color w:val="000000"/>
          <w:sz w:val="24"/>
          <w:szCs w:val="24"/>
        </w:rPr>
      </w:pPr>
      <w:r w:rsidRPr="00E12CF2">
        <w:rPr>
          <w:rFonts w:ascii="Times New Roman" w:eastAsia="Times" w:hAnsi="Times New Roman" w:cs="Times New Roman"/>
          <w:color w:val="000000"/>
          <w:sz w:val="24"/>
          <w:szCs w:val="24"/>
        </w:rPr>
        <w:t xml:space="preserve">     </w:t>
      </w:r>
    </w:p>
    <w:p w:rsidR="002054C1" w:rsidRPr="00E12CF2" w:rsidRDefault="002A2835" w:rsidP="00CB4FAA">
      <w:pPr>
        <w:pStyle w:val="Virsraksts7"/>
        <w:rPr>
          <w:rFonts w:cs="Times New Roman"/>
          <w:color w:val="000000"/>
          <w:sz w:val="24"/>
          <w:szCs w:val="24"/>
        </w:rPr>
      </w:pPr>
      <w:r w:rsidRPr="00E12CF2">
        <w:t xml:space="preserve">Citi sasniegumi </w:t>
      </w:r>
      <w:r w:rsidR="00B23132" w:rsidRPr="00E12CF2">
        <w:rPr>
          <w:rFonts w:cs="Times New Roman"/>
          <w:color w:val="000000"/>
          <w:sz w:val="24"/>
          <w:szCs w:val="24"/>
        </w:rPr>
        <w:t xml:space="preserve">   </w:t>
      </w:r>
    </w:p>
    <w:p w:rsidR="004B0FDC" w:rsidRDefault="004B0FDC"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sidRPr="004B0FDC">
        <w:rPr>
          <w:rFonts w:ascii="Times New Roman" w:eastAsia="Times" w:hAnsi="Times New Roman" w:cs="Times New Roman"/>
          <w:color w:val="000000"/>
          <w:sz w:val="24"/>
          <w:szCs w:val="24"/>
        </w:rPr>
        <w:t xml:space="preserve"> </w:t>
      </w:r>
      <w:r w:rsidR="002054C1" w:rsidRPr="004B0FDC">
        <w:rPr>
          <w:rFonts w:ascii="Times New Roman" w:eastAsia="Times" w:hAnsi="Times New Roman" w:cs="Times New Roman"/>
          <w:color w:val="000000"/>
          <w:sz w:val="24"/>
          <w:szCs w:val="24"/>
        </w:rPr>
        <w:t xml:space="preserve">Kronvaldu Ata SKOLU REITINGĀ 2023 </w:t>
      </w:r>
      <w:r w:rsidR="00A80D54" w:rsidRPr="004B0FDC">
        <w:rPr>
          <w:rFonts w:ascii="Times New Roman" w:eastAsia="Times" w:hAnsi="Times New Roman" w:cs="Times New Roman"/>
          <w:color w:val="000000"/>
          <w:sz w:val="24"/>
          <w:szCs w:val="24"/>
        </w:rPr>
        <w:t xml:space="preserve">darbā ar talantīgajiem bērniem </w:t>
      </w:r>
      <w:r w:rsidR="00CC4D66" w:rsidRPr="004B0FDC">
        <w:rPr>
          <w:rFonts w:ascii="Times New Roman" w:eastAsia="Times" w:hAnsi="Times New Roman" w:cs="Times New Roman"/>
          <w:color w:val="000000"/>
          <w:sz w:val="24"/>
          <w:szCs w:val="24"/>
        </w:rPr>
        <w:t>mazo skolu grupā Līvānu 1.vidusskola ar vienādu punktu skaitu kopā ar vēl trijām skolām dala 12.-14.vietu.</w:t>
      </w:r>
    </w:p>
    <w:p w:rsidR="004B0FDC" w:rsidRDefault="00CB552F"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2A2835" w:rsidRPr="004B0FDC">
        <w:rPr>
          <w:rFonts w:ascii="Times New Roman" w:eastAsia="Times" w:hAnsi="Times New Roman" w:cs="Times New Roman"/>
          <w:color w:val="000000"/>
          <w:sz w:val="24"/>
          <w:szCs w:val="24"/>
        </w:rPr>
        <w:t>Par izciliem sasniegumiem izglītojamo sagatavošanā valsts mācību priekšmetu un  konkursu olimpiādēs, par skolēnu mācību s</w:t>
      </w:r>
      <w:r w:rsidR="002054C1" w:rsidRPr="004B0FDC">
        <w:rPr>
          <w:rFonts w:ascii="Times New Roman" w:eastAsia="Times" w:hAnsi="Times New Roman" w:cs="Times New Roman"/>
          <w:color w:val="000000"/>
          <w:sz w:val="24"/>
          <w:szCs w:val="24"/>
        </w:rPr>
        <w:t xml:space="preserve">asniegumu izaugsmes dinamiku 8 </w:t>
      </w:r>
      <w:r w:rsidR="002A2835" w:rsidRPr="004B0FDC">
        <w:rPr>
          <w:rFonts w:ascii="Times New Roman" w:eastAsia="Times" w:hAnsi="Times New Roman" w:cs="Times New Roman"/>
          <w:color w:val="000000"/>
          <w:sz w:val="24"/>
          <w:szCs w:val="24"/>
        </w:rPr>
        <w:t xml:space="preserve">skolotāji saņēmuši </w:t>
      </w:r>
      <w:proofErr w:type="spellStart"/>
      <w:r w:rsidR="002A2835" w:rsidRPr="004B0FDC">
        <w:rPr>
          <w:rFonts w:ascii="Times New Roman" w:eastAsia="Times" w:hAnsi="Times New Roman" w:cs="Times New Roman"/>
          <w:color w:val="000000"/>
          <w:sz w:val="24"/>
          <w:szCs w:val="24"/>
        </w:rPr>
        <w:t>Dienvidlatgales</w:t>
      </w:r>
      <w:proofErr w:type="spellEnd"/>
      <w:r w:rsidR="002A2835" w:rsidRPr="004B0FDC">
        <w:rPr>
          <w:rFonts w:ascii="Times New Roman" w:eastAsia="Times" w:hAnsi="Times New Roman" w:cs="Times New Roman"/>
          <w:color w:val="000000"/>
          <w:sz w:val="24"/>
          <w:szCs w:val="24"/>
        </w:rPr>
        <w:t xml:space="preserve"> </w:t>
      </w:r>
      <w:proofErr w:type="spellStart"/>
      <w:r w:rsidR="002A2835" w:rsidRPr="004B0FDC">
        <w:rPr>
          <w:rFonts w:ascii="Times New Roman" w:eastAsia="Times" w:hAnsi="Times New Roman" w:cs="Times New Roman"/>
          <w:color w:val="000000"/>
          <w:sz w:val="24"/>
          <w:szCs w:val="24"/>
        </w:rPr>
        <w:t>pārnovadu</w:t>
      </w:r>
      <w:proofErr w:type="spellEnd"/>
      <w:r w:rsidR="002A2835" w:rsidRPr="004B0FDC">
        <w:rPr>
          <w:rFonts w:ascii="Times New Roman" w:eastAsia="Times" w:hAnsi="Times New Roman" w:cs="Times New Roman"/>
          <w:color w:val="000000"/>
          <w:sz w:val="24"/>
          <w:szCs w:val="24"/>
        </w:rPr>
        <w:t xml:space="preserve"> fonda un Līvānu uzņēmēju radošās  stipendijas. </w:t>
      </w:r>
    </w:p>
    <w:p w:rsidR="004B0FDC" w:rsidRDefault="00CB552F"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A80D54" w:rsidRPr="004B0FDC">
        <w:rPr>
          <w:rFonts w:ascii="Times New Roman" w:eastAsia="Times" w:hAnsi="Times New Roman" w:cs="Times New Roman"/>
          <w:color w:val="000000"/>
          <w:sz w:val="24"/>
          <w:szCs w:val="24"/>
        </w:rPr>
        <w:t xml:space="preserve">Robotikas pulciņa dalībnieki (2. – 5. klašu grupās) sacensībās Lietuvā ieguva 3. vietu </w:t>
      </w:r>
      <w:r w:rsidR="003E4401" w:rsidRPr="004B0FDC">
        <w:rPr>
          <w:rFonts w:ascii="Times New Roman" w:eastAsia="Times" w:hAnsi="Times New Roman" w:cs="Times New Roman"/>
          <w:color w:val="000000"/>
          <w:sz w:val="24"/>
          <w:szCs w:val="24"/>
        </w:rPr>
        <w:t>.</w:t>
      </w:r>
    </w:p>
    <w:p w:rsidR="004B0FDC" w:rsidRDefault="00CB552F"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A80D54" w:rsidRPr="004B0FDC">
        <w:rPr>
          <w:rFonts w:ascii="Times New Roman" w:eastAsia="Times" w:hAnsi="Times New Roman" w:cs="Times New Roman"/>
          <w:color w:val="000000"/>
          <w:sz w:val="24"/>
          <w:szCs w:val="24"/>
        </w:rPr>
        <w:t>Latvijas labākā ķīmijas skolotāja – iegūta Ekselences balva ķīmijas skolotājai</w:t>
      </w:r>
      <w:r w:rsidR="001A4018" w:rsidRPr="004B0FDC">
        <w:rPr>
          <w:rFonts w:ascii="Times New Roman" w:eastAsia="Times" w:hAnsi="Times New Roman" w:cs="Times New Roman"/>
          <w:color w:val="000000"/>
          <w:sz w:val="24"/>
          <w:szCs w:val="24"/>
        </w:rPr>
        <w:t>.</w:t>
      </w:r>
    </w:p>
    <w:p w:rsidR="004B0FDC" w:rsidRDefault="00CB552F"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A80D54" w:rsidRPr="004B0FDC">
        <w:rPr>
          <w:rFonts w:ascii="Times New Roman" w:eastAsia="Times" w:hAnsi="Times New Roman" w:cs="Times New Roman"/>
          <w:color w:val="000000"/>
          <w:sz w:val="24"/>
          <w:szCs w:val="24"/>
        </w:rPr>
        <w:t>Latvijas “Gada Sporta skolotājs” – nominēta finālā starp trijiem labākajiem sporta skolotājiem – IZM ministres Atzinības raksts</w:t>
      </w:r>
      <w:r w:rsidR="003E4401" w:rsidRPr="004B0FDC">
        <w:rPr>
          <w:rFonts w:ascii="Times New Roman" w:eastAsia="Times" w:hAnsi="Times New Roman" w:cs="Times New Roman"/>
          <w:color w:val="000000"/>
          <w:sz w:val="24"/>
          <w:szCs w:val="24"/>
        </w:rPr>
        <w:t>.</w:t>
      </w:r>
    </w:p>
    <w:p w:rsidR="004B0FDC" w:rsidRPr="004B0FDC" w:rsidRDefault="00CB552F"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Pr>
          <w:rFonts w:ascii="Times New Roman" w:hAnsi="Times New Roman" w:cs="Times New Roman"/>
          <w:bCs/>
          <w:sz w:val="24"/>
          <w:szCs w:val="24"/>
        </w:rPr>
        <w:t xml:space="preserve"> </w:t>
      </w:r>
      <w:r w:rsidR="003E4401" w:rsidRPr="004B0FDC">
        <w:rPr>
          <w:rFonts w:ascii="Times New Roman" w:hAnsi="Times New Roman" w:cs="Times New Roman"/>
          <w:bCs/>
          <w:sz w:val="24"/>
          <w:szCs w:val="24"/>
        </w:rPr>
        <w:t xml:space="preserve">Pedagogu un skolēnu pašpārvaldes prezidenta piedalīšanās Valsts Prezidenta kancelejas organizētajās debatēs un spēlē par Satversmi “#Satversmei100: vērtības nākotnei”.  </w:t>
      </w:r>
    </w:p>
    <w:p w:rsidR="004B0FDC" w:rsidRDefault="00CB552F"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3E4401" w:rsidRPr="004B0FDC">
        <w:rPr>
          <w:rFonts w:ascii="Times New Roman" w:eastAsia="Times" w:hAnsi="Times New Roman" w:cs="Times New Roman"/>
          <w:color w:val="000000"/>
          <w:sz w:val="24"/>
          <w:szCs w:val="24"/>
        </w:rPr>
        <w:t xml:space="preserve">Jūrmalas Valsts ģimnāzijas </w:t>
      </w:r>
      <w:r w:rsidR="00A80D54" w:rsidRPr="004B0FDC">
        <w:rPr>
          <w:rFonts w:ascii="Times New Roman" w:eastAsia="Times" w:hAnsi="Times New Roman" w:cs="Times New Roman"/>
          <w:color w:val="000000"/>
          <w:sz w:val="24"/>
          <w:szCs w:val="24"/>
        </w:rPr>
        <w:t xml:space="preserve"> delegācija</w:t>
      </w:r>
      <w:r w:rsidR="003E4401" w:rsidRPr="004B0FDC">
        <w:rPr>
          <w:rFonts w:ascii="Times New Roman" w:eastAsia="Times" w:hAnsi="Times New Roman" w:cs="Times New Roman"/>
          <w:color w:val="000000"/>
          <w:sz w:val="24"/>
          <w:szCs w:val="24"/>
        </w:rPr>
        <w:t xml:space="preserve"> Pieredzes diena Līvānu 1.vidusskolā un citās novada skolās</w:t>
      </w:r>
      <w:r w:rsidR="001A4018" w:rsidRPr="004B0FDC">
        <w:rPr>
          <w:rFonts w:ascii="Times New Roman" w:eastAsia="Times" w:hAnsi="Times New Roman" w:cs="Times New Roman"/>
          <w:color w:val="000000"/>
          <w:sz w:val="24"/>
          <w:szCs w:val="24"/>
        </w:rPr>
        <w:t>.</w:t>
      </w:r>
    </w:p>
    <w:p w:rsidR="004B0FDC" w:rsidRDefault="00CB552F"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A80D54" w:rsidRPr="004B0FDC">
        <w:rPr>
          <w:rFonts w:ascii="Times New Roman" w:eastAsia="Times" w:hAnsi="Times New Roman" w:cs="Times New Roman"/>
          <w:color w:val="000000"/>
          <w:sz w:val="24"/>
          <w:szCs w:val="24"/>
        </w:rPr>
        <w:t xml:space="preserve">Eiropas Parlamenta </w:t>
      </w:r>
      <w:r w:rsidR="003E4401" w:rsidRPr="004B0FDC">
        <w:rPr>
          <w:rFonts w:ascii="Times New Roman" w:eastAsia="Times" w:hAnsi="Times New Roman" w:cs="Times New Roman"/>
          <w:color w:val="000000"/>
          <w:sz w:val="24"/>
          <w:szCs w:val="24"/>
        </w:rPr>
        <w:t>Vēstnieku skola</w:t>
      </w:r>
      <w:r w:rsidR="001A4018" w:rsidRPr="004B0FDC">
        <w:rPr>
          <w:rFonts w:ascii="Times New Roman" w:eastAsia="Times" w:hAnsi="Times New Roman" w:cs="Times New Roman"/>
          <w:color w:val="000000"/>
          <w:sz w:val="24"/>
          <w:szCs w:val="24"/>
        </w:rPr>
        <w:t>.</w:t>
      </w:r>
    </w:p>
    <w:p w:rsidR="004B0FDC" w:rsidRDefault="00CB552F"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3E4401" w:rsidRPr="004B0FDC">
        <w:rPr>
          <w:rFonts w:ascii="Times New Roman" w:eastAsia="Times" w:hAnsi="Times New Roman" w:cs="Times New Roman"/>
          <w:color w:val="000000"/>
          <w:sz w:val="24"/>
          <w:szCs w:val="24"/>
        </w:rPr>
        <w:t>Mentoringa programmas skolu direktoriem “Biznesa līderis – skolas līderim” dalībnieki</w:t>
      </w:r>
      <w:r w:rsidR="001A4018" w:rsidRPr="004B0FDC">
        <w:rPr>
          <w:rFonts w:ascii="Times New Roman" w:eastAsia="Times" w:hAnsi="Times New Roman" w:cs="Times New Roman"/>
          <w:color w:val="000000"/>
          <w:sz w:val="24"/>
          <w:szCs w:val="24"/>
        </w:rPr>
        <w:t>.</w:t>
      </w:r>
      <w:r w:rsidR="003E4401" w:rsidRPr="004B0FDC">
        <w:rPr>
          <w:rFonts w:ascii="Times New Roman" w:eastAsia="Times" w:hAnsi="Times New Roman" w:cs="Times New Roman"/>
          <w:color w:val="000000"/>
          <w:sz w:val="24"/>
          <w:szCs w:val="24"/>
        </w:rPr>
        <w:t xml:space="preserve"> </w:t>
      </w:r>
    </w:p>
    <w:p w:rsidR="004B0FDC" w:rsidRDefault="003E4401"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sidRPr="004B0FDC">
        <w:rPr>
          <w:rFonts w:ascii="Times New Roman" w:eastAsia="Times" w:hAnsi="Times New Roman" w:cs="Times New Roman"/>
          <w:color w:val="000000"/>
          <w:sz w:val="24"/>
          <w:szCs w:val="24"/>
        </w:rPr>
        <w:t xml:space="preserve">Savstarpējā tīklošanās, mācīšanās un mācību stundu vadīšana draugu skolu </w:t>
      </w:r>
      <w:r w:rsidRPr="004B0FDC">
        <w:rPr>
          <w:rFonts w:ascii="Times New Roman" w:eastAsia="Times" w:hAnsi="Times New Roman" w:cs="Times New Roman"/>
          <w:color w:val="000000"/>
          <w:sz w:val="24"/>
          <w:szCs w:val="24"/>
        </w:rPr>
        <w:lastRenderedPageBreak/>
        <w:t>skolēniem – Mārupes Valsts ģimnāzijā ( sporta stundas )  Olaines 1.vidusskolā, Aizkraukles novada vidusskolā ( latviešu valodas skolotāji</w:t>
      </w:r>
      <w:r w:rsidR="001A4018" w:rsidRPr="004B0FDC">
        <w:rPr>
          <w:rFonts w:ascii="Times New Roman" w:eastAsia="Times" w:hAnsi="Times New Roman" w:cs="Times New Roman"/>
          <w:color w:val="000000"/>
          <w:sz w:val="24"/>
          <w:szCs w:val="24"/>
        </w:rPr>
        <w:t>.</w:t>
      </w:r>
    </w:p>
    <w:p w:rsidR="004B0FDC" w:rsidRDefault="001A4018"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sidRPr="004B0FDC">
        <w:rPr>
          <w:rFonts w:ascii="Times New Roman" w:eastAsia="Times" w:hAnsi="Times New Roman" w:cs="Times New Roman"/>
          <w:color w:val="000000"/>
          <w:sz w:val="24"/>
          <w:szCs w:val="24"/>
        </w:rPr>
        <w:t>Me</w:t>
      </w:r>
      <w:r w:rsidR="003E4401" w:rsidRPr="004B0FDC">
        <w:rPr>
          <w:rFonts w:ascii="Times New Roman" w:eastAsia="Times" w:hAnsi="Times New Roman" w:cs="Times New Roman"/>
          <w:color w:val="000000"/>
          <w:sz w:val="24"/>
          <w:szCs w:val="24"/>
        </w:rPr>
        <w:t>todiskā sadarbība un atbalsts Līvānu novada skolu izglītojamajiem, organizējot “</w:t>
      </w:r>
      <w:r w:rsidR="00A80D54" w:rsidRPr="004B0FDC">
        <w:rPr>
          <w:rFonts w:ascii="Times New Roman" w:eastAsia="Times" w:hAnsi="Times New Roman" w:cs="Times New Roman"/>
          <w:color w:val="000000"/>
          <w:sz w:val="24"/>
          <w:szCs w:val="24"/>
        </w:rPr>
        <w:t>Ķ</w:t>
      </w:r>
      <w:r w:rsidR="003E4401" w:rsidRPr="004B0FDC">
        <w:rPr>
          <w:rFonts w:ascii="Times New Roman" w:eastAsia="Times" w:hAnsi="Times New Roman" w:cs="Times New Roman"/>
          <w:color w:val="000000"/>
          <w:sz w:val="24"/>
          <w:szCs w:val="24"/>
        </w:rPr>
        <w:t>īmiķu skolu” un “</w:t>
      </w:r>
      <w:r w:rsidR="00A80D54" w:rsidRPr="004B0FDC">
        <w:rPr>
          <w:rFonts w:ascii="Times New Roman" w:eastAsia="Times" w:hAnsi="Times New Roman" w:cs="Times New Roman"/>
          <w:color w:val="000000"/>
          <w:sz w:val="24"/>
          <w:szCs w:val="24"/>
        </w:rPr>
        <w:t>Jauno matemātiķu skola</w:t>
      </w:r>
      <w:r w:rsidR="003E4401" w:rsidRPr="004B0FDC">
        <w:rPr>
          <w:rFonts w:ascii="Times New Roman" w:eastAsia="Times" w:hAnsi="Times New Roman" w:cs="Times New Roman"/>
          <w:color w:val="000000"/>
          <w:sz w:val="24"/>
          <w:szCs w:val="24"/>
        </w:rPr>
        <w:t>’.</w:t>
      </w:r>
    </w:p>
    <w:p w:rsidR="004B0FDC" w:rsidRDefault="003E4401"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sidRPr="004B0FDC">
        <w:rPr>
          <w:rFonts w:ascii="Times New Roman" w:eastAsia="Times" w:hAnsi="Times New Roman" w:cs="Times New Roman"/>
          <w:color w:val="000000"/>
          <w:sz w:val="24"/>
          <w:szCs w:val="24"/>
        </w:rPr>
        <w:t>Dej</w:t>
      </w:r>
      <w:r w:rsidR="004B0FDC">
        <w:rPr>
          <w:rFonts w:ascii="Times New Roman" w:eastAsia="Times" w:hAnsi="Times New Roman" w:cs="Times New Roman"/>
          <w:color w:val="000000"/>
          <w:sz w:val="24"/>
          <w:szCs w:val="24"/>
        </w:rPr>
        <w:t>u</w:t>
      </w:r>
      <w:r w:rsidRPr="004B0FDC">
        <w:rPr>
          <w:rFonts w:ascii="Times New Roman" w:eastAsia="Times" w:hAnsi="Times New Roman" w:cs="Times New Roman"/>
          <w:color w:val="000000"/>
          <w:sz w:val="24"/>
          <w:szCs w:val="24"/>
        </w:rPr>
        <w:t xml:space="preserve"> kolektīva “Silaviņa” un folkloras kopas “Ceiruleits “piedalīšanās Dziesmu un deju svētkos.</w:t>
      </w:r>
    </w:p>
    <w:p w:rsidR="008C4259" w:rsidRPr="004B0FDC" w:rsidRDefault="002054C1" w:rsidP="0044519E">
      <w:pPr>
        <w:pStyle w:val="Sarakstarindkopa"/>
        <w:widowControl w:val="0"/>
        <w:numPr>
          <w:ilvl w:val="1"/>
          <w:numId w:val="27"/>
        </w:numPr>
        <w:pBdr>
          <w:top w:val="nil"/>
          <w:left w:val="nil"/>
          <w:bottom w:val="nil"/>
          <w:right w:val="nil"/>
          <w:between w:val="nil"/>
        </w:pBdr>
        <w:spacing w:before="267"/>
        <w:ind w:left="709" w:right="796"/>
        <w:jc w:val="both"/>
        <w:rPr>
          <w:rFonts w:ascii="Times New Roman" w:eastAsia="Times" w:hAnsi="Times New Roman" w:cs="Times New Roman"/>
          <w:color w:val="000000"/>
          <w:sz w:val="24"/>
          <w:szCs w:val="24"/>
        </w:rPr>
      </w:pPr>
      <w:r w:rsidRPr="004B0FDC">
        <w:rPr>
          <w:rFonts w:ascii="Times New Roman" w:eastAsia="Times" w:hAnsi="Times New Roman" w:cs="Times New Roman"/>
          <w:color w:val="000000"/>
          <w:sz w:val="24"/>
          <w:szCs w:val="24"/>
        </w:rPr>
        <w:t xml:space="preserve">Vokāli instrumentālais </w:t>
      </w:r>
      <w:r w:rsidR="002A2835" w:rsidRPr="004B0FDC">
        <w:rPr>
          <w:rFonts w:ascii="Times New Roman" w:eastAsia="Times" w:hAnsi="Times New Roman" w:cs="Times New Roman"/>
          <w:color w:val="000000"/>
          <w:sz w:val="24"/>
          <w:szCs w:val="24"/>
        </w:rPr>
        <w:t xml:space="preserve"> ansamblis “Ķīmijas moku  kabinets”, kura vadītājs ir skolas direktors. </w:t>
      </w:r>
    </w:p>
    <w:p w:rsidR="00CC4D66" w:rsidRPr="00E12CF2" w:rsidRDefault="00CC4D66" w:rsidP="00CC4D66">
      <w:pPr>
        <w:pStyle w:val="Sarakstarindkopa"/>
        <w:widowControl w:val="0"/>
        <w:pBdr>
          <w:top w:val="nil"/>
          <w:left w:val="nil"/>
          <w:bottom w:val="nil"/>
          <w:right w:val="nil"/>
          <w:between w:val="nil"/>
        </w:pBdr>
        <w:spacing w:before="25" w:line="236" w:lineRule="auto"/>
        <w:ind w:left="1425" w:right="800"/>
        <w:rPr>
          <w:rFonts w:ascii="Times New Roman" w:eastAsia="Times" w:hAnsi="Times New Roman" w:cs="Times New Roman"/>
          <w:color w:val="000000"/>
          <w:sz w:val="24"/>
          <w:szCs w:val="24"/>
        </w:rPr>
      </w:pPr>
    </w:p>
    <w:p w:rsidR="008C4259" w:rsidRPr="00E12CF2" w:rsidRDefault="00CC4D66">
      <w:pPr>
        <w:widowControl w:val="0"/>
        <w:pBdr>
          <w:top w:val="nil"/>
          <w:left w:val="nil"/>
          <w:bottom w:val="nil"/>
          <w:right w:val="nil"/>
          <w:between w:val="nil"/>
        </w:pBdr>
        <w:spacing w:line="240" w:lineRule="auto"/>
        <w:ind w:left="2013"/>
        <w:rPr>
          <w:rFonts w:ascii="Times New Roman" w:eastAsia="Times" w:hAnsi="Times New Roman" w:cs="Times New Roman"/>
          <w:color w:val="0563C1"/>
        </w:rPr>
      </w:pPr>
      <w:r w:rsidRPr="00E12CF2">
        <w:rPr>
          <w:rFonts w:ascii="Times New Roman" w:eastAsia="Noto Sans Symbols" w:hAnsi="Times New Roman" w:cs="Times New Roman"/>
          <w:color w:val="050505"/>
        </w:rPr>
        <w:t xml:space="preserve"> </w:t>
      </w:r>
    </w:p>
    <w:p w:rsidR="00CC4D66" w:rsidRPr="00E12CF2" w:rsidRDefault="00B23132">
      <w:pPr>
        <w:widowControl w:val="0"/>
        <w:pBdr>
          <w:top w:val="nil"/>
          <w:left w:val="nil"/>
          <w:bottom w:val="nil"/>
          <w:right w:val="nil"/>
          <w:between w:val="nil"/>
        </w:pBdr>
        <w:spacing w:before="522" w:line="240" w:lineRule="auto"/>
        <w:ind w:left="643"/>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w:t>
      </w:r>
    </w:p>
    <w:p w:rsidR="008C4259" w:rsidRPr="00E12CF2" w:rsidRDefault="00CC4D66">
      <w:pPr>
        <w:widowControl w:val="0"/>
        <w:pBdr>
          <w:top w:val="nil"/>
          <w:left w:val="nil"/>
          <w:bottom w:val="nil"/>
          <w:right w:val="nil"/>
          <w:between w:val="nil"/>
        </w:pBdr>
        <w:spacing w:before="7" w:line="229" w:lineRule="auto"/>
        <w:ind w:left="1295" w:right="795" w:hanging="356"/>
        <w:jc w:val="both"/>
        <w:rPr>
          <w:rFonts w:ascii="Times New Roman" w:eastAsia="Times" w:hAnsi="Times New Roman" w:cs="Times New Roman"/>
          <w:color w:val="000000"/>
          <w:sz w:val="24"/>
          <w:szCs w:val="24"/>
        </w:rPr>
      </w:pPr>
      <w:r w:rsidRPr="00E12CF2">
        <w:rPr>
          <w:rFonts w:ascii="Times New Roman" w:eastAsia="Times" w:hAnsi="Times New Roman" w:cs="Times New Roman"/>
          <w:color w:val="000000"/>
          <w:sz w:val="24"/>
          <w:szCs w:val="24"/>
        </w:rPr>
        <w:t xml:space="preserve"> </w:t>
      </w:r>
    </w:p>
    <w:sectPr w:rsidR="008C4259" w:rsidRPr="00E12CF2">
      <w:pgSz w:w="12240" w:h="15840"/>
      <w:pgMar w:top="1415" w:right="943" w:bottom="1277" w:left="122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503"/>
    <w:multiLevelType w:val="multilevel"/>
    <w:tmpl w:val="E6CA89E0"/>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07217BE"/>
    <w:multiLevelType w:val="hybridMultilevel"/>
    <w:tmpl w:val="E88A86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38233E"/>
    <w:multiLevelType w:val="hybridMultilevel"/>
    <w:tmpl w:val="F30E1CBA"/>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144D700C"/>
    <w:multiLevelType w:val="hybridMultilevel"/>
    <w:tmpl w:val="A12A7742"/>
    <w:lvl w:ilvl="0" w:tplc="04260001">
      <w:start w:val="1"/>
      <w:numFmt w:val="bullet"/>
      <w:lvlText w:val=""/>
      <w:lvlJc w:val="left"/>
      <w:pPr>
        <w:ind w:left="1664" w:hanging="360"/>
      </w:pPr>
      <w:rPr>
        <w:rFonts w:ascii="Symbol" w:hAnsi="Symbol" w:hint="default"/>
      </w:rPr>
    </w:lvl>
    <w:lvl w:ilvl="1" w:tplc="04260003" w:tentative="1">
      <w:start w:val="1"/>
      <w:numFmt w:val="bullet"/>
      <w:lvlText w:val="o"/>
      <w:lvlJc w:val="left"/>
      <w:pPr>
        <w:ind w:left="2384" w:hanging="360"/>
      </w:pPr>
      <w:rPr>
        <w:rFonts w:ascii="Courier New" w:hAnsi="Courier New" w:cs="Courier New" w:hint="default"/>
      </w:rPr>
    </w:lvl>
    <w:lvl w:ilvl="2" w:tplc="04260005" w:tentative="1">
      <w:start w:val="1"/>
      <w:numFmt w:val="bullet"/>
      <w:lvlText w:val=""/>
      <w:lvlJc w:val="left"/>
      <w:pPr>
        <w:ind w:left="3104" w:hanging="360"/>
      </w:pPr>
      <w:rPr>
        <w:rFonts w:ascii="Wingdings" w:hAnsi="Wingdings" w:hint="default"/>
      </w:rPr>
    </w:lvl>
    <w:lvl w:ilvl="3" w:tplc="04260001" w:tentative="1">
      <w:start w:val="1"/>
      <w:numFmt w:val="bullet"/>
      <w:lvlText w:val=""/>
      <w:lvlJc w:val="left"/>
      <w:pPr>
        <w:ind w:left="3824" w:hanging="360"/>
      </w:pPr>
      <w:rPr>
        <w:rFonts w:ascii="Symbol" w:hAnsi="Symbol" w:hint="default"/>
      </w:rPr>
    </w:lvl>
    <w:lvl w:ilvl="4" w:tplc="04260003" w:tentative="1">
      <w:start w:val="1"/>
      <w:numFmt w:val="bullet"/>
      <w:lvlText w:val="o"/>
      <w:lvlJc w:val="left"/>
      <w:pPr>
        <w:ind w:left="4544" w:hanging="360"/>
      </w:pPr>
      <w:rPr>
        <w:rFonts w:ascii="Courier New" w:hAnsi="Courier New" w:cs="Courier New" w:hint="default"/>
      </w:rPr>
    </w:lvl>
    <w:lvl w:ilvl="5" w:tplc="04260005" w:tentative="1">
      <w:start w:val="1"/>
      <w:numFmt w:val="bullet"/>
      <w:lvlText w:val=""/>
      <w:lvlJc w:val="left"/>
      <w:pPr>
        <w:ind w:left="5264" w:hanging="360"/>
      </w:pPr>
      <w:rPr>
        <w:rFonts w:ascii="Wingdings" w:hAnsi="Wingdings" w:hint="default"/>
      </w:rPr>
    </w:lvl>
    <w:lvl w:ilvl="6" w:tplc="04260001" w:tentative="1">
      <w:start w:val="1"/>
      <w:numFmt w:val="bullet"/>
      <w:lvlText w:val=""/>
      <w:lvlJc w:val="left"/>
      <w:pPr>
        <w:ind w:left="5984" w:hanging="360"/>
      </w:pPr>
      <w:rPr>
        <w:rFonts w:ascii="Symbol" w:hAnsi="Symbol" w:hint="default"/>
      </w:rPr>
    </w:lvl>
    <w:lvl w:ilvl="7" w:tplc="04260003" w:tentative="1">
      <w:start w:val="1"/>
      <w:numFmt w:val="bullet"/>
      <w:lvlText w:val="o"/>
      <w:lvlJc w:val="left"/>
      <w:pPr>
        <w:ind w:left="6704" w:hanging="360"/>
      </w:pPr>
      <w:rPr>
        <w:rFonts w:ascii="Courier New" w:hAnsi="Courier New" w:cs="Courier New" w:hint="default"/>
      </w:rPr>
    </w:lvl>
    <w:lvl w:ilvl="8" w:tplc="04260005" w:tentative="1">
      <w:start w:val="1"/>
      <w:numFmt w:val="bullet"/>
      <w:lvlText w:val=""/>
      <w:lvlJc w:val="left"/>
      <w:pPr>
        <w:ind w:left="7424" w:hanging="360"/>
      </w:pPr>
      <w:rPr>
        <w:rFonts w:ascii="Wingdings" w:hAnsi="Wingdings" w:hint="default"/>
      </w:rPr>
    </w:lvl>
  </w:abstractNum>
  <w:abstractNum w:abstractNumId="4" w15:restartNumberingAfterBreak="0">
    <w:nsid w:val="19586CCE"/>
    <w:multiLevelType w:val="hybridMultilevel"/>
    <w:tmpl w:val="93F837CA"/>
    <w:lvl w:ilvl="0" w:tplc="D7080A62">
      <w:start w:val="1"/>
      <w:numFmt w:val="decimal"/>
      <w:lvlText w:val="%1."/>
      <w:lvlJc w:val="left"/>
      <w:pPr>
        <w:ind w:left="545" w:hanging="360"/>
      </w:pPr>
      <w:rPr>
        <w:rFonts w:hint="default"/>
      </w:rPr>
    </w:lvl>
    <w:lvl w:ilvl="1" w:tplc="04260019" w:tentative="1">
      <w:start w:val="1"/>
      <w:numFmt w:val="lowerLetter"/>
      <w:lvlText w:val="%2."/>
      <w:lvlJc w:val="left"/>
      <w:pPr>
        <w:ind w:left="1265" w:hanging="360"/>
      </w:pPr>
    </w:lvl>
    <w:lvl w:ilvl="2" w:tplc="0426001B" w:tentative="1">
      <w:start w:val="1"/>
      <w:numFmt w:val="lowerRoman"/>
      <w:lvlText w:val="%3."/>
      <w:lvlJc w:val="right"/>
      <w:pPr>
        <w:ind w:left="1985" w:hanging="180"/>
      </w:pPr>
    </w:lvl>
    <w:lvl w:ilvl="3" w:tplc="0426000F" w:tentative="1">
      <w:start w:val="1"/>
      <w:numFmt w:val="decimal"/>
      <w:lvlText w:val="%4."/>
      <w:lvlJc w:val="left"/>
      <w:pPr>
        <w:ind w:left="2705" w:hanging="360"/>
      </w:pPr>
    </w:lvl>
    <w:lvl w:ilvl="4" w:tplc="04260019" w:tentative="1">
      <w:start w:val="1"/>
      <w:numFmt w:val="lowerLetter"/>
      <w:lvlText w:val="%5."/>
      <w:lvlJc w:val="left"/>
      <w:pPr>
        <w:ind w:left="3425" w:hanging="360"/>
      </w:pPr>
    </w:lvl>
    <w:lvl w:ilvl="5" w:tplc="0426001B" w:tentative="1">
      <w:start w:val="1"/>
      <w:numFmt w:val="lowerRoman"/>
      <w:lvlText w:val="%6."/>
      <w:lvlJc w:val="right"/>
      <w:pPr>
        <w:ind w:left="4145" w:hanging="180"/>
      </w:pPr>
    </w:lvl>
    <w:lvl w:ilvl="6" w:tplc="0426000F" w:tentative="1">
      <w:start w:val="1"/>
      <w:numFmt w:val="decimal"/>
      <w:lvlText w:val="%7."/>
      <w:lvlJc w:val="left"/>
      <w:pPr>
        <w:ind w:left="4865" w:hanging="360"/>
      </w:pPr>
    </w:lvl>
    <w:lvl w:ilvl="7" w:tplc="04260019" w:tentative="1">
      <w:start w:val="1"/>
      <w:numFmt w:val="lowerLetter"/>
      <w:lvlText w:val="%8."/>
      <w:lvlJc w:val="left"/>
      <w:pPr>
        <w:ind w:left="5585" w:hanging="360"/>
      </w:pPr>
    </w:lvl>
    <w:lvl w:ilvl="8" w:tplc="0426001B" w:tentative="1">
      <w:start w:val="1"/>
      <w:numFmt w:val="lowerRoman"/>
      <w:lvlText w:val="%9."/>
      <w:lvlJc w:val="right"/>
      <w:pPr>
        <w:ind w:left="6305" w:hanging="180"/>
      </w:pPr>
    </w:lvl>
  </w:abstractNum>
  <w:abstractNum w:abstractNumId="5" w15:restartNumberingAfterBreak="0">
    <w:nsid w:val="236E5C3A"/>
    <w:multiLevelType w:val="hybridMultilevel"/>
    <w:tmpl w:val="53C2AAE0"/>
    <w:lvl w:ilvl="0" w:tplc="F382658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1571FB"/>
    <w:multiLevelType w:val="hybridMultilevel"/>
    <w:tmpl w:val="19EAAEDC"/>
    <w:lvl w:ilvl="0" w:tplc="0426000F">
      <w:start w:val="1"/>
      <w:numFmt w:val="decimal"/>
      <w:lvlText w:val="%1."/>
      <w:lvlJc w:val="left"/>
      <w:pPr>
        <w:ind w:left="2038" w:hanging="360"/>
      </w:pPr>
    </w:lvl>
    <w:lvl w:ilvl="1" w:tplc="04260019" w:tentative="1">
      <w:start w:val="1"/>
      <w:numFmt w:val="lowerLetter"/>
      <w:lvlText w:val="%2."/>
      <w:lvlJc w:val="left"/>
      <w:pPr>
        <w:ind w:left="2758" w:hanging="360"/>
      </w:pPr>
    </w:lvl>
    <w:lvl w:ilvl="2" w:tplc="0426001B" w:tentative="1">
      <w:start w:val="1"/>
      <w:numFmt w:val="lowerRoman"/>
      <w:lvlText w:val="%3."/>
      <w:lvlJc w:val="right"/>
      <w:pPr>
        <w:ind w:left="3478" w:hanging="180"/>
      </w:pPr>
    </w:lvl>
    <w:lvl w:ilvl="3" w:tplc="0426000F">
      <w:start w:val="1"/>
      <w:numFmt w:val="decimal"/>
      <w:lvlText w:val="%4."/>
      <w:lvlJc w:val="left"/>
      <w:pPr>
        <w:ind w:left="4198" w:hanging="360"/>
      </w:pPr>
    </w:lvl>
    <w:lvl w:ilvl="4" w:tplc="04260019" w:tentative="1">
      <w:start w:val="1"/>
      <w:numFmt w:val="lowerLetter"/>
      <w:lvlText w:val="%5."/>
      <w:lvlJc w:val="left"/>
      <w:pPr>
        <w:ind w:left="4918" w:hanging="360"/>
      </w:pPr>
    </w:lvl>
    <w:lvl w:ilvl="5" w:tplc="0426001B" w:tentative="1">
      <w:start w:val="1"/>
      <w:numFmt w:val="lowerRoman"/>
      <w:lvlText w:val="%6."/>
      <w:lvlJc w:val="right"/>
      <w:pPr>
        <w:ind w:left="5638" w:hanging="180"/>
      </w:pPr>
    </w:lvl>
    <w:lvl w:ilvl="6" w:tplc="0426000F" w:tentative="1">
      <w:start w:val="1"/>
      <w:numFmt w:val="decimal"/>
      <w:lvlText w:val="%7."/>
      <w:lvlJc w:val="left"/>
      <w:pPr>
        <w:ind w:left="6358" w:hanging="360"/>
      </w:pPr>
    </w:lvl>
    <w:lvl w:ilvl="7" w:tplc="04260019" w:tentative="1">
      <w:start w:val="1"/>
      <w:numFmt w:val="lowerLetter"/>
      <w:lvlText w:val="%8."/>
      <w:lvlJc w:val="left"/>
      <w:pPr>
        <w:ind w:left="7078" w:hanging="360"/>
      </w:pPr>
    </w:lvl>
    <w:lvl w:ilvl="8" w:tplc="0426001B" w:tentative="1">
      <w:start w:val="1"/>
      <w:numFmt w:val="lowerRoman"/>
      <w:lvlText w:val="%9."/>
      <w:lvlJc w:val="right"/>
      <w:pPr>
        <w:ind w:left="7798" w:hanging="180"/>
      </w:pPr>
    </w:lvl>
  </w:abstractNum>
  <w:abstractNum w:abstractNumId="7" w15:restartNumberingAfterBreak="0">
    <w:nsid w:val="2FA33235"/>
    <w:multiLevelType w:val="hybridMultilevel"/>
    <w:tmpl w:val="9EE09D9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39D56AC"/>
    <w:multiLevelType w:val="multilevel"/>
    <w:tmpl w:val="7A4C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F27F66"/>
    <w:multiLevelType w:val="multilevel"/>
    <w:tmpl w:val="3D265848"/>
    <w:lvl w:ilvl="0">
      <w:start w:val="1"/>
      <w:numFmt w:val="decimal"/>
      <w:lvlText w:val="%1."/>
      <w:lvlJc w:val="left"/>
      <w:pPr>
        <w:ind w:left="482" w:hanging="360"/>
      </w:pPr>
      <w:rPr>
        <w:rFonts w:hint="default"/>
      </w:rPr>
    </w:lvl>
    <w:lvl w:ilvl="1">
      <w:start w:val="1"/>
      <w:numFmt w:val="decimal"/>
      <w:isLgl/>
      <w:lvlText w:val="%1.%2."/>
      <w:lvlJc w:val="left"/>
      <w:pPr>
        <w:ind w:left="482" w:hanging="360"/>
      </w:pPr>
      <w:rPr>
        <w:rFonts w:hint="default"/>
      </w:rPr>
    </w:lvl>
    <w:lvl w:ilvl="2">
      <w:start w:val="1"/>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10" w15:restartNumberingAfterBreak="0">
    <w:nsid w:val="346F554F"/>
    <w:multiLevelType w:val="hybridMultilevel"/>
    <w:tmpl w:val="AC1A1014"/>
    <w:lvl w:ilvl="0" w:tplc="04260001">
      <w:start w:val="1"/>
      <w:numFmt w:val="bullet"/>
      <w:lvlText w:val=""/>
      <w:lvlJc w:val="left"/>
      <w:pPr>
        <w:ind w:left="1425" w:hanging="360"/>
      </w:pPr>
      <w:rPr>
        <w:rFonts w:ascii="Symbol" w:hAnsi="Symbol" w:hint="default"/>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11" w15:restartNumberingAfterBreak="0">
    <w:nsid w:val="4170277B"/>
    <w:multiLevelType w:val="hybridMultilevel"/>
    <w:tmpl w:val="92C883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784BEB"/>
    <w:multiLevelType w:val="multilevel"/>
    <w:tmpl w:val="2D1A90D0"/>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534B3E36"/>
    <w:multiLevelType w:val="hybridMultilevel"/>
    <w:tmpl w:val="F30E1CBA"/>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15:restartNumberingAfterBreak="0">
    <w:nsid w:val="54CE2F30"/>
    <w:multiLevelType w:val="hybridMultilevel"/>
    <w:tmpl w:val="019C320C"/>
    <w:lvl w:ilvl="0" w:tplc="A2949476">
      <w:start w:val="1"/>
      <w:numFmt w:val="lowerLetter"/>
      <w:lvlText w:val="%1)"/>
      <w:lvlJc w:val="left"/>
      <w:pPr>
        <w:ind w:left="479" w:hanging="360"/>
      </w:pPr>
      <w:rPr>
        <w:rFonts w:hint="default"/>
      </w:rPr>
    </w:lvl>
    <w:lvl w:ilvl="1" w:tplc="04260019" w:tentative="1">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15" w15:restartNumberingAfterBreak="0">
    <w:nsid w:val="57A236F0"/>
    <w:multiLevelType w:val="hybridMultilevel"/>
    <w:tmpl w:val="7B60A9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212545"/>
    <w:multiLevelType w:val="hybridMultilevel"/>
    <w:tmpl w:val="47306D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5742AB"/>
    <w:multiLevelType w:val="multilevel"/>
    <w:tmpl w:val="CB82D9E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1DB5A61"/>
    <w:multiLevelType w:val="hybridMultilevel"/>
    <w:tmpl w:val="F38A9208"/>
    <w:lvl w:ilvl="0" w:tplc="04260001">
      <w:start w:val="1"/>
      <w:numFmt w:val="bullet"/>
      <w:lvlText w:val=""/>
      <w:lvlJc w:val="left"/>
      <w:pPr>
        <w:ind w:left="1664" w:hanging="360"/>
      </w:pPr>
      <w:rPr>
        <w:rFonts w:ascii="Symbol" w:hAnsi="Symbol" w:hint="default"/>
      </w:rPr>
    </w:lvl>
    <w:lvl w:ilvl="1" w:tplc="04260003" w:tentative="1">
      <w:start w:val="1"/>
      <w:numFmt w:val="bullet"/>
      <w:lvlText w:val="o"/>
      <w:lvlJc w:val="left"/>
      <w:pPr>
        <w:ind w:left="2384" w:hanging="360"/>
      </w:pPr>
      <w:rPr>
        <w:rFonts w:ascii="Courier New" w:hAnsi="Courier New" w:cs="Courier New" w:hint="default"/>
      </w:rPr>
    </w:lvl>
    <w:lvl w:ilvl="2" w:tplc="04260005" w:tentative="1">
      <w:start w:val="1"/>
      <w:numFmt w:val="bullet"/>
      <w:lvlText w:val=""/>
      <w:lvlJc w:val="left"/>
      <w:pPr>
        <w:ind w:left="3104" w:hanging="360"/>
      </w:pPr>
      <w:rPr>
        <w:rFonts w:ascii="Wingdings" w:hAnsi="Wingdings" w:hint="default"/>
      </w:rPr>
    </w:lvl>
    <w:lvl w:ilvl="3" w:tplc="04260001" w:tentative="1">
      <w:start w:val="1"/>
      <w:numFmt w:val="bullet"/>
      <w:lvlText w:val=""/>
      <w:lvlJc w:val="left"/>
      <w:pPr>
        <w:ind w:left="3824" w:hanging="360"/>
      </w:pPr>
      <w:rPr>
        <w:rFonts w:ascii="Symbol" w:hAnsi="Symbol" w:hint="default"/>
      </w:rPr>
    </w:lvl>
    <w:lvl w:ilvl="4" w:tplc="04260003" w:tentative="1">
      <w:start w:val="1"/>
      <w:numFmt w:val="bullet"/>
      <w:lvlText w:val="o"/>
      <w:lvlJc w:val="left"/>
      <w:pPr>
        <w:ind w:left="4544" w:hanging="360"/>
      </w:pPr>
      <w:rPr>
        <w:rFonts w:ascii="Courier New" w:hAnsi="Courier New" w:cs="Courier New" w:hint="default"/>
      </w:rPr>
    </w:lvl>
    <w:lvl w:ilvl="5" w:tplc="04260005" w:tentative="1">
      <w:start w:val="1"/>
      <w:numFmt w:val="bullet"/>
      <w:lvlText w:val=""/>
      <w:lvlJc w:val="left"/>
      <w:pPr>
        <w:ind w:left="5264" w:hanging="360"/>
      </w:pPr>
      <w:rPr>
        <w:rFonts w:ascii="Wingdings" w:hAnsi="Wingdings" w:hint="default"/>
      </w:rPr>
    </w:lvl>
    <w:lvl w:ilvl="6" w:tplc="04260001" w:tentative="1">
      <w:start w:val="1"/>
      <w:numFmt w:val="bullet"/>
      <w:lvlText w:val=""/>
      <w:lvlJc w:val="left"/>
      <w:pPr>
        <w:ind w:left="5984" w:hanging="360"/>
      </w:pPr>
      <w:rPr>
        <w:rFonts w:ascii="Symbol" w:hAnsi="Symbol" w:hint="default"/>
      </w:rPr>
    </w:lvl>
    <w:lvl w:ilvl="7" w:tplc="04260003" w:tentative="1">
      <w:start w:val="1"/>
      <w:numFmt w:val="bullet"/>
      <w:lvlText w:val="o"/>
      <w:lvlJc w:val="left"/>
      <w:pPr>
        <w:ind w:left="6704" w:hanging="360"/>
      </w:pPr>
      <w:rPr>
        <w:rFonts w:ascii="Courier New" w:hAnsi="Courier New" w:cs="Courier New" w:hint="default"/>
      </w:rPr>
    </w:lvl>
    <w:lvl w:ilvl="8" w:tplc="04260005" w:tentative="1">
      <w:start w:val="1"/>
      <w:numFmt w:val="bullet"/>
      <w:lvlText w:val=""/>
      <w:lvlJc w:val="left"/>
      <w:pPr>
        <w:ind w:left="7424" w:hanging="360"/>
      </w:pPr>
      <w:rPr>
        <w:rFonts w:ascii="Wingdings" w:hAnsi="Wingdings" w:hint="default"/>
      </w:rPr>
    </w:lvl>
  </w:abstractNum>
  <w:abstractNum w:abstractNumId="19" w15:restartNumberingAfterBreak="0">
    <w:nsid w:val="66E40DDE"/>
    <w:multiLevelType w:val="multilevel"/>
    <w:tmpl w:val="753889A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6D0F18A1"/>
    <w:multiLevelType w:val="multilevel"/>
    <w:tmpl w:val="3D265848"/>
    <w:lvl w:ilvl="0">
      <w:start w:val="1"/>
      <w:numFmt w:val="decimal"/>
      <w:lvlText w:val="%1."/>
      <w:lvlJc w:val="left"/>
      <w:pPr>
        <w:ind w:left="482" w:hanging="360"/>
      </w:pPr>
      <w:rPr>
        <w:rFonts w:hint="default"/>
      </w:rPr>
    </w:lvl>
    <w:lvl w:ilvl="1">
      <w:start w:val="1"/>
      <w:numFmt w:val="decimal"/>
      <w:isLgl/>
      <w:lvlText w:val="%1.%2."/>
      <w:lvlJc w:val="left"/>
      <w:pPr>
        <w:ind w:left="482" w:hanging="360"/>
      </w:pPr>
      <w:rPr>
        <w:rFonts w:hint="default"/>
      </w:rPr>
    </w:lvl>
    <w:lvl w:ilvl="2">
      <w:start w:val="1"/>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21" w15:restartNumberingAfterBreak="0">
    <w:nsid w:val="6FDC28D0"/>
    <w:multiLevelType w:val="multilevel"/>
    <w:tmpl w:val="7A14E1A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70500DAB"/>
    <w:multiLevelType w:val="multilevel"/>
    <w:tmpl w:val="2D1A90D0"/>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71AC1AB9"/>
    <w:multiLevelType w:val="hybridMultilevel"/>
    <w:tmpl w:val="E328FC72"/>
    <w:lvl w:ilvl="0" w:tplc="33C2F376">
      <w:start w:val="1"/>
      <w:numFmt w:val="decimal"/>
      <w:pStyle w:val="Virsraksts7"/>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2B046D"/>
    <w:multiLevelType w:val="hybridMultilevel"/>
    <w:tmpl w:val="84F40D6A"/>
    <w:lvl w:ilvl="0" w:tplc="21AE85EC">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ECA4FAF"/>
    <w:multiLevelType w:val="hybridMultilevel"/>
    <w:tmpl w:val="D6BEEBC6"/>
    <w:lvl w:ilvl="0" w:tplc="02164E86">
      <w:start w:val="1"/>
      <w:numFmt w:val="lowerLetter"/>
      <w:lvlText w:val="%1)"/>
      <w:lvlJc w:val="left"/>
      <w:pPr>
        <w:ind w:left="470" w:hanging="360"/>
      </w:pPr>
      <w:rPr>
        <w:rFonts w:hint="default"/>
      </w:rPr>
    </w:lvl>
    <w:lvl w:ilvl="1" w:tplc="04260019" w:tentative="1">
      <w:start w:val="1"/>
      <w:numFmt w:val="lowerLetter"/>
      <w:lvlText w:val="%2."/>
      <w:lvlJc w:val="left"/>
      <w:pPr>
        <w:ind w:left="1190" w:hanging="360"/>
      </w:pPr>
    </w:lvl>
    <w:lvl w:ilvl="2" w:tplc="0426001B" w:tentative="1">
      <w:start w:val="1"/>
      <w:numFmt w:val="lowerRoman"/>
      <w:lvlText w:val="%3."/>
      <w:lvlJc w:val="right"/>
      <w:pPr>
        <w:ind w:left="1910" w:hanging="180"/>
      </w:pPr>
    </w:lvl>
    <w:lvl w:ilvl="3" w:tplc="0426000F" w:tentative="1">
      <w:start w:val="1"/>
      <w:numFmt w:val="decimal"/>
      <w:lvlText w:val="%4."/>
      <w:lvlJc w:val="left"/>
      <w:pPr>
        <w:ind w:left="2630" w:hanging="360"/>
      </w:pPr>
    </w:lvl>
    <w:lvl w:ilvl="4" w:tplc="04260019" w:tentative="1">
      <w:start w:val="1"/>
      <w:numFmt w:val="lowerLetter"/>
      <w:lvlText w:val="%5."/>
      <w:lvlJc w:val="left"/>
      <w:pPr>
        <w:ind w:left="3350" w:hanging="360"/>
      </w:pPr>
    </w:lvl>
    <w:lvl w:ilvl="5" w:tplc="0426001B" w:tentative="1">
      <w:start w:val="1"/>
      <w:numFmt w:val="lowerRoman"/>
      <w:lvlText w:val="%6."/>
      <w:lvlJc w:val="right"/>
      <w:pPr>
        <w:ind w:left="4070" w:hanging="180"/>
      </w:pPr>
    </w:lvl>
    <w:lvl w:ilvl="6" w:tplc="0426000F" w:tentative="1">
      <w:start w:val="1"/>
      <w:numFmt w:val="decimal"/>
      <w:lvlText w:val="%7."/>
      <w:lvlJc w:val="left"/>
      <w:pPr>
        <w:ind w:left="4790" w:hanging="360"/>
      </w:pPr>
    </w:lvl>
    <w:lvl w:ilvl="7" w:tplc="04260019" w:tentative="1">
      <w:start w:val="1"/>
      <w:numFmt w:val="lowerLetter"/>
      <w:lvlText w:val="%8."/>
      <w:lvlJc w:val="left"/>
      <w:pPr>
        <w:ind w:left="5510" w:hanging="360"/>
      </w:pPr>
    </w:lvl>
    <w:lvl w:ilvl="8" w:tplc="0426001B" w:tentative="1">
      <w:start w:val="1"/>
      <w:numFmt w:val="lowerRoman"/>
      <w:lvlText w:val="%9."/>
      <w:lvlJc w:val="right"/>
      <w:pPr>
        <w:ind w:left="6230" w:hanging="180"/>
      </w:pPr>
    </w:lvl>
  </w:abstractNum>
  <w:abstractNum w:abstractNumId="26" w15:restartNumberingAfterBreak="0">
    <w:nsid w:val="7F581D6E"/>
    <w:multiLevelType w:val="hybridMultilevel"/>
    <w:tmpl w:val="8398E5D6"/>
    <w:lvl w:ilvl="0" w:tplc="04260001">
      <w:start w:val="1"/>
      <w:numFmt w:val="bullet"/>
      <w:lvlText w:val=""/>
      <w:lvlJc w:val="left"/>
      <w:pPr>
        <w:ind w:left="1425" w:hanging="360"/>
      </w:pPr>
      <w:rPr>
        <w:rFonts w:ascii="Symbol" w:hAnsi="Symbol" w:hint="default"/>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num w:numId="1">
    <w:abstractNumId w:val="20"/>
  </w:num>
  <w:num w:numId="2">
    <w:abstractNumId w:val="4"/>
  </w:num>
  <w:num w:numId="3">
    <w:abstractNumId w:val="14"/>
  </w:num>
  <w:num w:numId="4">
    <w:abstractNumId w:val="25"/>
  </w:num>
  <w:num w:numId="5">
    <w:abstractNumId w:val="16"/>
  </w:num>
  <w:num w:numId="6">
    <w:abstractNumId w:val="1"/>
  </w:num>
  <w:num w:numId="7">
    <w:abstractNumId w:val="11"/>
  </w:num>
  <w:num w:numId="8">
    <w:abstractNumId w:val="26"/>
  </w:num>
  <w:num w:numId="9">
    <w:abstractNumId w:val="10"/>
  </w:num>
  <w:num w:numId="10">
    <w:abstractNumId w:val="8"/>
  </w:num>
  <w:num w:numId="11">
    <w:abstractNumId w:val="21"/>
  </w:num>
  <w:num w:numId="12">
    <w:abstractNumId w:val="2"/>
  </w:num>
  <w:num w:numId="13">
    <w:abstractNumId w:val="13"/>
  </w:num>
  <w:num w:numId="14">
    <w:abstractNumId w:val="3"/>
  </w:num>
  <w:num w:numId="15">
    <w:abstractNumId w:val="18"/>
  </w:num>
  <w:num w:numId="16">
    <w:abstractNumId w:val="5"/>
  </w:num>
  <w:num w:numId="17">
    <w:abstractNumId w:val="6"/>
  </w:num>
  <w:num w:numId="18">
    <w:abstractNumId w:val="15"/>
  </w:num>
  <w:num w:numId="19">
    <w:abstractNumId w:val="19"/>
  </w:num>
  <w:num w:numId="20">
    <w:abstractNumId w:val="22"/>
  </w:num>
  <w:num w:numId="21">
    <w:abstractNumId w:val="12"/>
  </w:num>
  <w:num w:numId="22">
    <w:abstractNumId w:val="24"/>
  </w:num>
  <w:num w:numId="23">
    <w:abstractNumId w:val="0"/>
  </w:num>
  <w:num w:numId="24">
    <w:abstractNumId w:val="23"/>
  </w:num>
  <w:num w:numId="25">
    <w:abstractNumId w:val="9"/>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59"/>
    <w:rsid w:val="00020751"/>
    <w:rsid w:val="000978EA"/>
    <w:rsid w:val="000B79B8"/>
    <w:rsid w:val="000C0B34"/>
    <w:rsid w:val="00140DCA"/>
    <w:rsid w:val="001A4018"/>
    <w:rsid w:val="001E561E"/>
    <w:rsid w:val="002054C1"/>
    <w:rsid w:val="00240AB6"/>
    <w:rsid w:val="00243DC5"/>
    <w:rsid w:val="00266ECF"/>
    <w:rsid w:val="00286215"/>
    <w:rsid w:val="0029380A"/>
    <w:rsid w:val="002A2835"/>
    <w:rsid w:val="00364F6A"/>
    <w:rsid w:val="003835B1"/>
    <w:rsid w:val="003B15AA"/>
    <w:rsid w:val="003E4401"/>
    <w:rsid w:val="0044519E"/>
    <w:rsid w:val="00450669"/>
    <w:rsid w:val="004814E9"/>
    <w:rsid w:val="004B0FDC"/>
    <w:rsid w:val="00577D4D"/>
    <w:rsid w:val="005B0952"/>
    <w:rsid w:val="005D75B4"/>
    <w:rsid w:val="00652BAC"/>
    <w:rsid w:val="006B623A"/>
    <w:rsid w:val="0074727D"/>
    <w:rsid w:val="00824690"/>
    <w:rsid w:val="008C4259"/>
    <w:rsid w:val="009137AB"/>
    <w:rsid w:val="009200FD"/>
    <w:rsid w:val="009663EF"/>
    <w:rsid w:val="009F7616"/>
    <w:rsid w:val="00A40587"/>
    <w:rsid w:val="00A731C7"/>
    <w:rsid w:val="00A7517B"/>
    <w:rsid w:val="00A80D54"/>
    <w:rsid w:val="00AD570D"/>
    <w:rsid w:val="00AF68A2"/>
    <w:rsid w:val="00AF7A64"/>
    <w:rsid w:val="00B23132"/>
    <w:rsid w:val="00B621B5"/>
    <w:rsid w:val="00B624F7"/>
    <w:rsid w:val="00BE0D11"/>
    <w:rsid w:val="00C432FC"/>
    <w:rsid w:val="00CB4FAA"/>
    <w:rsid w:val="00CB552F"/>
    <w:rsid w:val="00CC4D66"/>
    <w:rsid w:val="00CE088A"/>
    <w:rsid w:val="00D04B5E"/>
    <w:rsid w:val="00D10966"/>
    <w:rsid w:val="00D11CA3"/>
    <w:rsid w:val="00D664C6"/>
    <w:rsid w:val="00D74B11"/>
    <w:rsid w:val="00D93B41"/>
    <w:rsid w:val="00D976F2"/>
    <w:rsid w:val="00DC2D06"/>
    <w:rsid w:val="00E12CF2"/>
    <w:rsid w:val="00E1480C"/>
    <w:rsid w:val="00EA2D55"/>
    <w:rsid w:val="00F369FC"/>
    <w:rsid w:val="00F973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FB94"/>
  <w15:docId w15:val="{DF1B2BEF-1150-4B0A-9B66-0EB11C4F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paragraph" w:styleId="Virsraksts7">
    <w:name w:val="heading 7"/>
    <w:basedOn w:val="Parasts"/>
    <w:next w:val="Parasts"/>
    <w:link w:val="Virsraksts7Rakstz"/>
    <w:autoRedefine/>
    <w:uiPriority w:val="9"/>
    <w:unhideWhenUsed/>
    <w:qFormat/>
    <w:rsid w:val="00CB4FAA"/>
    <w:pPr>
      <w:keepNext/>
      <w:keepLines/>
      <w:numPr>
        <w:numId w:val="24"/>
      </w:numPr>
      <w:spacing w:before="40"/>
      <w:jc w:val="center"/>
      <w:outlineLvl w:val="6"/>
    </w:pPr>
    <w:rPr>
      <w:rFonts w:ascii="Times New Roman" w:eastAsia="Times" w:hAnsi="Times New Roman" w:cstheme="majorBidi"/>
      <w:b/>
      <w:iCs/>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Sarakstarindkopa">
    <w:name w:val="List Paragraph"/>
    <w:basedOn w:val="Parasts"/>
    <w:uiPriority w:val="34"/>
    <w:qFormat/>
    <w:rsid w:val="00AD570D"/>
    <w:pPr>
      <w:ind w:left="720"/>
      <w:contextualSpacing/>
    </w:pPr>
  </w:style>
  <w:style w:type="table" w:styleId="Reatabula">
    <w:name w:val="Table Grid"/>
    <w:basedOn w:val="Parastatabula"/>
    <w:uiPriority w:val="39"/>
    <w:rsid w:val="00E148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E561E"/>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561E"/>
    <w:rPr>
      <w:rFonts w:ascii="Segoe UI" w:hAnsi="Segoe UI" w:cs="Segoe UI"/>
      <w:sz w:val="18"/>
      <w:szCs w:val="18"/>
    </w:rPr>
  </w:style>
  <w:style w:type="character" w:customStyle="1" w:styleId="Virsraksts7Rakstz">
    <w:name w:val="Virsraksts 7 Rakstz."/>
    <w:basedOn w:val="Noklusjumarindkopasfonts"/>
    <w:link w:val="Virsraksts7"/>
    <w:uiPriority w:val="9"/>
    <w:rsid w:val="00CB4FAA"/>
    <w:rPr>
      <w:rFonts w:ascii="Times New Roman" w:eastAsia="Times" w:hAnsi="Times New Roman" w:cstheme="majorBidi"/>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5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56BB-71BA-4571-916D-3E126983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12237</Words>
  <Characters>6976</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Magdaļenoka</dc:creator>
  <cp:lastModifiedBy>Gatis Pastars</cp:lastModifiedBy>
  <cp:revision>6</cp:revision>
  <cp:lastPrinted>2023-11-01T11:18:00Z</cp:lastPrinted>
  <dcterms:created xsi:type="dcterms:W3CDTF">2023-11-01T11:27:00Z</dcterms:created>
  <dcterms:modified xsi:type="dcterms:W3CDTF">2023-11-01T12:13:00Z</dcterms:modified>
</cp:coreProperties>
</file>