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57EEBD68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2023.gada sēdes Nr.</w:t>
      </w:r>
      <w:r w:rsidR="00456685">
        <w:rPr>
          <w:rFonts w:ascii="Times New Roman" w:hAnsi="Times New Roman"/>
          <w:b/>
          <w:sz w:val="32"/>
          <w:szCs w:val="32"/>
          <w:lang w:eastAsia="lv-LV"/>
        </w:rPr>
        <w:t>7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79F3252D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2023.gada </w:t>
      </w:r>
      <w:r w:rsidR="005F6D1D">
        <w:rPr>
          <w:rFonts w:ascii="Times New Roman" w:hAnsi="Times New Roman"/>
          <w:sz w:val="24"/>
          <w:szCs w:val="24"/>
        </w:rPr>
        <w:t>2</w:t>
      </w:r>
      <w:r w:rsidR="00456685">
        <w:rPr>
          <w:rFonts w:ascii="Times New Roman" w:hAnsi="Times New Roman"/>
          <w:sz w:val="24"/>
          <w:szCs w:val="24"/>
        </w:rPr>
        <w:t>4</w:t>
      </w:r>
      <w:r w:rsidR="003906A6">
        <w:rPr>
          <w:rFonts w:ascii="Times New Roman" w:hAnsi="Times New Roman"/>
          <w:sz w:val="24"/>
          <w:szCs w:val="24"/>
        </w:rPr>
        <w:t>.</w:t>
      </w:r>
      <w:r w:rsidR="00456685">
        <w:rPr>
          <w:rFonts w:ascii="Times New Roman" w:hAnsi="Times New Roman"/>
          <w:sz w:val="24"/>
          <w:szCs w:val="24"/>
        </w:rPr>
        <w:t>augustā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621ADCCA" w:rsidR="00C36E04" w:rsidRDefault="005F6D1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1C4C9A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0996B614" w:rsidR="00C36E04" w:rsidRDefault="005F6D1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36E04" w14:paraId="73728989" w14:textId="77777777" w:rsidTr="00087FA3">
        <w:trPr>
          <w:trHeight w:val="864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1CCBB86F" w:rsidR="00C36E04" w:rsidRPr="00E42F52" w:rsidRDefault="00087FA3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087FA3">
              <w:rPr>
                <w:rFonts w:ascii="Times New Roman" w:hAnsi="Times New Roman"/>
                <w:sz w:val="24"/>
                <w:szCs w:val="24"/>
              </w:rPr>
              <w:t>Par siltumenerģijas apgādes pakalpojuma tarifa aprēķināšanas metodikas apstiprināšanu</w:t>
            </w:r>
          </w:p>
        </w:tc>
        <w:tc>
          <w:tcPr>
            <w:tcW w:w="2810" w:type="dxa"/>
            <w:vAlign w:val="center"/>
          </w:tcPr>
          <w:p w14:paraId="197D354D" w14:textId="6B1178A6" w:rsidR="00C36E04" w:rsidRPr="00E42F52" w:rsidRDefault="005F6D1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 w:rsidR="00065F1B">
              <w:rPr>
                <w:rFonts w:ascii="Times New Roman" w:hAnsi="Times New Roman"/>
                <w:sz w:val="24"/>
                <w:szCs w:val="24"/>
              </w:rPr>
              <w:t>Daiga Kivriņa</w:t>
            </w:r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0DE1A1A4" w:rsidR="007706AC" w:rsidRPr="00065F1B" w:rsidRDefault="00065F1B" w:rsidP="00576BCD">
            <w:pPr>
              <w:rPr>
                <w:noProof/>
              </w:rPr>
            </w:pPr>
            <w:r w:rsidRPr="00065F1B">
              <w:rPr>
                <w:rFonts w:ascii="Times New Roman" w:hAnsi="Times New Roman"/>
                <w:sz w:val="24"/>
                <w:szCs w:val="24"/>
              </w:rPr>
              <w:t>Par siltumenerģijas apgādes pakalpojuma tarifa apstiprināšanu</w:t>
            </w:r>
          </w:p>
        </w:tc>
        <w:tc>
          <w:tcPr>
            <w:tcW w:w="2810" w:type="dxa"/>
            <w:vAlign w:val="center"/>
          </w:tcPr>
          <w:p w14:paraId="10FEFB50" w14:textId="0E56EAAC" w:rsidR="007706AC" w:rsidRDefault="007706AC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Vaivods/Daiga Kivriņa</w:t>
            </w:r>
          </w:p>
        </w:tc>
      </w:tr>
      <w:tr w:rsidR="007706AC" w14:paraId="74BE8D53" w14:textId="77777777" w:rsidTr="00467CE5">
        <w:trPr>
          <w:trHeight w:val="732"/>
        </w:trPr>
        <w:tc>
          <w:tcPr>
            <w:tcW w:w="562" w:type="dxa"/>
          </w:tcPr>
          <w:p w14:paraId="024A205E" w14:textId="1C6AB997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70C86D38" w14:textId="5760096A" w:rsidR="007706AC" w:rsidRPr="00065F1B" w:rsidRDefault="00065F1B" w:rsidP="00576BCD">
            <w:r w:rsidRPr="00065F1B">
              <w:rPr>
                <w:rFonts w:ascii="Times New Roman" w:hAnsi="Times New Roman"/>
                <w:sz w:val="24"/>
                <w:szCs w:val="24"/>
              </w:rPr>
              <w:t>Par pašvaldības nekustamā īpašuma “Alejas”, Līvānos, Līvānu novadā daļas atkārtotās (otrās) nomas tiesību izsoles rezultātu apstiprināšanu</w:t>
            </w:r>
          </w:p>
        </w:tc>
        <w:tc>
          <w:tcPr>
            <w:tcW w:w="2810" w:type="dxa"/>
            <w:vAlign w:val="center"/>
          </w:tcPr>
          <w:p w14:paraId="5412EA97" w14:textId="6D78B713" w:rsidR="007706AC" w:rsidRDefault="00065F1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14A2A0EB" w:rsidR="006A1256" w:rsidRDefault="006A125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4F015FA5" w14:textId="69A43124" w:rsidR="006A1256" w:rsidRPr="00C74517" w:rsidRDefault="00C74517" w:rsidP="00576BCD">
            <w:r w:rsidRPr="00C74517">
              <w:rPr>
                <w:rFonts w:ascii="Times New Roman" w:hAnsi="Times New Roman"/>
                <w:sz w:val="24"/>
                <w:szCs w:val="24"/>
              </w:rPr>
              <w:t>Par nekustamā īpašuma atsavināšanu</w:t>
            </w:r>
          </w:p>
        </w:tc>
        <w:tc>
          <w:tcPr>
            <w:tcW w:w="2810" w:type="dxa"/>
            <w:vAlign w:val="center"/>
          </w:tcPr>
          <w:p w14:paraId="02BF0F84" w14:textId="002ACEE3" w:rsidR="006A1256" w:rsidRDefault="00C74517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52CADBF9" w:rsidR="007706AC" w:rsidRDefault="006A125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19ACA309" w:rsidR="007706AC" w:rsidRPr="00C74517" w:rsidRDefault="00C74517" w:rsidP="00576BCD">
            <w:r w:rsidRPr="00C74517">
              <w:rPr>
                <w:rFonts w:ascii="Times New Roman" w:hAnsi="Times New Roman"/>
                <w:sz w:val="24"/>
                <w:szCs w:val="24"/>
              </w:rPr>
              <w:t>Par zemes vienības nodošanu nomā</w:t>
            </w:r>
          </w:p>
        </w:tc>
        <w:tc>
          <w:tcPr>
            <w:tcW w:w="2810" w:type="dxa"/>
            <w:vAlign w:val="center"/>
          </w:tcPr>
          <w:p w14:paraId="0F20A99A" w14:textId="4B086C4D" w:rsidR="007706AC" w:rsidRPr="00E42F52" w:rsidRDefault="007706A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3BC473F4" w14:textId="77777777" w:rsidTr="0020407E">
        <w:trPr>
          <w:trHeight w:val="508"/>
        </w:trPr>
        <w:tc>
          <w:tcPr>
            <w:tcW w:w="562" w:type="dxa"/>
          </w:tcPr>
          <w:p w14:paraId="4EA0AE96" w14:textId="670BDD93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05568132" w14:textId="2F839FF0" w:rsidR="007706AC" w:rsidRPr="00F8793A" w:rsidRDefault="00C74517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C74517">
              <w:rPr>
                <w:rFonts w:ascii="Times New Roman" w:hAnsi="Times New Roman"/>
                <w:sz w:val="24"/>
                <w:szCs w:val="24"/>
              </w:rPr>
              <w:t>Par izmaiņām amatu vienību sarakstā</w:t>
            </w:r>
          </w:p>
        </w:tc>
        <w:tc>
          <w:tcPr>
            <w:tcW w:w="2810" w:type="dxa"/>
            <w:vAlign w:val="center"/>
          </w:tcPr>
          <w:p w14:paraId="62A70054" w14:textId="0160AF89" w:rsidR="007706AC" w:rsidRDefault="007706A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</w:t>
            </w:r>
            <w:r w:rsidR="00576BCD">
              <w:rPr>
                <w:rFonts w:ascii="Times New Roman" w:hAnsi="Times New Roman"/>
                <w:sz w:val="24"/>
                <w:szCs w:val="24"/>
              </w:rPr>
              <w:t>dija Pastare</w:t>
            </w:r>
          </w:p>
        </w:tc>
      </w:tr>
      <w:tr w:rsidR="007706AC" w14:paraId="1296AD24" w14:textId="77777777" w:rsidTr="00DC2173">
        <w:trPr>
          <w:trHeight w:val="274"/>
        </w:trPr>
        <w:tc>
          <w:tcPr>
            <w:tcW w:w="562" w:type="dxa"/>
          </w:tcPr>
          <w:p w14:paraId="5A18C807" w14:textId="344D7F6B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DF8622F" w14:textId="62DA5768" w:rsidR="00576BCD" w:rsidRPr="00576BCD" w:rsidRDefault="00576BCD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576BCD">
              <w:rPr>
                <w:rFonts w:ascii="Times New Roman" w:hAnsi="Times New Roman"/>
                <w:sz w:val="24"/>
                <w:szCs w:val="24"/>
              </w:rPr>
              <w:t>Par līdzekļu piešķiršanu vētras seku likvidēšanai</w:t>
            </w:r>
          </w:p>
          <w:p w14:paraId="03BE9714" w14:textId="6257C4FD" w:rsidR="007706AC" w:rsidRPr="00E42F52" w:rsidRDefault="007706AC" w:rsidP="00576B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41B68846" w14:textId="5AC155E6" w:rsidR="007706AC" w:rsidRPr="00E42F52" w:rsidRDefault="00576BCD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7706AC" w14:paraId="4C0FB302" w14:textId="77777777" w:rsidTr="0020407E">
        <w:trPr>
          <w:trHeight w:val="508"/>
        </w:trPr>
        <w:tc>
          <w:tcPr>
            <w:tcW w:w="562" w:type="dxa"/>
          </w:tcPr>
          <w:p w14:paraId="6640260F" w14:textId="4424BBC5" w:rsidR="007706AC" w:rsidRDefault="00E97D9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0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600ED6F" w14:textId="28C46E52" w:rsidR="007706AC" w:rsidRPr="00326B63" w:rsidRDefault="00326B63" w:rsidP="00326B63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DBE">
              <w:rPr>
                <w:rFonts w:ascii="Times New Roman" w:hAnsi="Times New Roman"/>
                <w:bCs/>
                <w:sz w:val="24"/>
                <w:szCs w:val="24"/>
              </w:rPr>
              <w:t>Par pašvaldības kustamās mantas – autobusa VW LT 46 –atsavināšanu, nododot to utilizācijai.</w:t>
            </w:r>
          </w:p>
        </w:tc>
        <w:tc>
          <w:tcPr>
            <w:tcW w:w="2810" w:type="dxa"/>
            <w:vAlign w:val="center"/>
          </w:tcPr>
          <w:p w14:paraId="2CA188F4" w14:textId="11594A42" w:rsidR="007706AC" w:rsidRPr="00E42F52" w:rsidRDefault="00E97D9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0B3F2E07" w14:textId="77777777" w:rsidTr="0020407E">
        <w:trPr>
          <w:trHeight w:val="508"/>
        </w:trPr>
        <w:tc>
          <w:tcPr>
            <w:tcW w:w="562" w:type="dxa"/>
          </w:tcPr>
          <w:p w14:paraId="1E35858C" w14:textId="670AE2C1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6EF096A" w14:textId="018347D0" w:rsidR="00326B63" w:rsidRPr="00485DBE" w:rsidRDefault="00326B63" w:rsidP="00326B63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DBE">
              <w:rPr>
                <w:rFonts w:ascii="Times New Roman" w:hAnsi="Times New Roman"/>
                <w:bCs/>
                <w:sz w:val="24"/>
                <w:szCs w:val="24"/>
              </w:rPr>
              <w:t>Par dzīvokļa atsavināšanu uz nomaksu</w:t>
            </w:r>
          </w:p>
          <w:p w14:paraId="06511E6F" w14:textId="44D8AA88" w:rsidR="007706AC" w:rsidRPr="00E42F52" w:rsidRDefault="007706AC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7109423E" w14:textId="0DECB5FC" w:rsidR="007706AC" w:rsidRPr="00E42F52" w:rsidRDefault="00834B58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242DBA7E" w14:textId="77777777" w:rsidTr="0020407E">
        <w:trPr>
          <w:trHeight w:val="508"/>
        </w:trPr>
        <w:tc>
          <w:tcPr>
            <w:tcW w:w="562" w:type="dxa"/>
          </w:tcPr>
          <w:p w14:paraId="40964CAB" w14:textId="3D432B52" w:rsidR="007706AC" w:rsidRDefault="00834B58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05701AA" w14:textId="341213ED" w:rsidR="00326B63" w:rsidRPr="00485DBE" w:rsidRDefault="00326B63" w:rsidP="00326B63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DBE">
              <w:rPr>
                <w:rFonts w:ascii="Times New Roman" w:hAnsi="Times New Roman"/>
                <w:bCs/>
                <w:sz w:val="24"/>
                <w:szCs w:val="24"/>
              </w:rPr>
              <w:t>Par nekustamā īpašuma atsavināšanu</w:t>
            </w:r>
          </w:p>
          <w:p w14:paraId="61081236" w14:textId="47130DF4" w:rsidR="007706AC" w:rsidRPr="00E42F52" w:rsidRDefault="007706AC" w:rsidP="00467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0DAF9682" w14:textId="21F60E37" w:rsidR="007706AC" w:rsidRPr="00E42F52" w:rsidRDefault="00326B63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 Ligita Ancāne</w:t>
            </w:r>
          </w:p>
        </w:tc>
      </w:tr>
      <w:tr w:rsidR="007706AC" w14:paraId="6E5A0405" w14:textId="77777777" w:rsidTr="0020407E">
        <w:trPr>
          <w:trHeight w:val="508"/>
        </w:trPr>
        <w:tc>
          <w:tcPr>
            <w:tcW w:w="562" w:type="dxa"/>
          </w:tcPr>
          <w:p w14:paraId="41F69836" w14:textId="707C341F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C3A30CD" w14:textId="54188A57" w:rsidR="007706AC" w:rsidRPr="005610BD" w:rsidRDefault="005610BD" w:rsidP="005610BD">
            <w:pPr>
              <w:pStyle w:val="Bezatstarpm"/>
              <w:rPr>
                <w:rFonts w:ascii="Times New Roman" w:hAnsi="Times New Roman"/>
                <w:bCs/>
                <w:sz w:val="24"/>
                <w:szCs w:val="24"/>
              </w:rPr>
            </w:pPr>
            <w:r w:rsidRPr="005610BD">
              <w:rPr>
                <w:rFonts w:ascii="Times New Roman" w:hAnsi="Times New Roman"/>
                <w:bCs/>
                <w:sz w:val="24"/>
                <w:szCs w:val="24"/>
              </w:rPr>
              <w:t>Par Līvānu novada pašvaldības Rudzātu vidusskolas un Rudzātu speciālās pamatskolas izglītojamo ēdināšanas pakalpojumu cenām</w:t>
            </w:r>
          </w:p>
        </w:tc>
        <w:tc>
          <w:tcPr>
            <w:tcW w:w="2810" w:type="dxa"/>
            <w:vAlign w:val="center"/>
          </w:tcPr>
          <w:p w14:paraId="4F6EF280" w14:textId="4B7CE2FC" w:rsidR="007706AC" w:rsidRPr="00E42F52" w:rsidRDefault="005610BD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>Gatis Pelēķis</w:t>
            </w:r>
          </w:p>
        </w:tc>
      </w:tr>
      <w:tr w:rsidR="007706AC" w14:paraId="141D207E" w14:textId="77777777" w:rsidTr="0020407E">
        <w:trPr>
          <w:trHeight w:val="508"/>
        </w:trPr>
        <w:tc>
          <w:tcPr>
            <w:tcW w:w="562" w:type="dxa"/>
          </w:tcPr>
          <w:p w14:paraId="2BE566E3" w14:textId="5A3A0217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AA8E94F" w14:textId="4417E8A9" w:rsidR="007706AC" w:rsidRPr="005610BD" w:rsidRDefault="005610BD" w:rsidP="00240C99">
            <w:pPr>
              <w:pStyle w:val="Bezatstarpm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C99">
              <w:rPr>
                <w:rFonts w:ascii="Times New Roman" w:hAnsi="Times New Roman"/>
                <w:bCs/>
                <w:sz w:val="24"/>
                <w:szCs w:val="24"/>
              </w:rPr>
              <w:t>Par līdzekļu piešķiršanu uzņēmējdarbības atbalsta konkursam „Līvānu novads VAR 2023” pašvaldības līdzfinansējuma nodrošināšana</w:t>
            </w:r>
            <w:r w:rsidRPr="00240C9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2810" w:type="dxa"/>
            <w:vAlign w:val="center"/>
          </w:tcPr>
          <w:p w14:paraId="5D0B432E" w14:textId="48FE290D" w:rsidR="007706AC" w:rsidRPr="00E42F52" w:rsidRDefault="00240C99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>Jeļena Hnikina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6167220E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E6D2F">
        <w:rPr>
          <w:rFonts w:ascii="Times New Roman" w:hAnsi="Times New Roman"/>
          <w:sz w:val="24"/>
          <w:szCs w:val="24"/>
        </w:rPr>
        <w:t>p</w:t>
      </w:r>
      <w:r w:rsidR="00C36E04" w:rsidRPr="001E19F1">
        <w:rPr>
          <w:rFonts w:ascii="Times New Roman" w:hAnsi="Times New Roman"/>
          <w:sz w:val="24"/>
          <w:szCs w:val="24"/>
        </w:rPr>
        <w:t>riekšsēdētāj</w:t>
      </w:r>
      <w:r w:rsidR="00BF2168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6B191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65F1B"/>
    <w:rsid w:val="00087FA3"/>
    <w:rsid w:val="000A604D"/>
    <w:rsid w:val="000B359B"/>
    <w:rsid w:val="000B6CC4"/>
    <w:rsid w:val="000C6B10"/>
    <w:rsid w:val="00101C4C"/>
    <w:rsid w:val="001A6A0A"/>
    <w:rsid w:val="001C3D9F"/>
    <w:rsid w:val="001C4C9A"/>
    <w:rsid w:val="0020407E"/>
    <w:rsid w:val="00240C99"/>
    <w:rsid w:val="00271584"/>
    <w:rsid w:val="002828BF"/>
    <w:rsid w:val="00326B63"/>
    <w:rsid w:val="0036458F"/>
    <w:rsid w:val="0036478C"/>
    <w:rsid w:val="003906A6"/>
    <w:rsid w:val="003E6D2F"/>
    <w:rsid w:val="003F733C"/>
    <w:rsid w:val="00456685"/>
    <w:rsid w:val="00467CE5"/>
    <w:rsid w:val="0054391B"/>
    <w:rsid w:val="005610BD"/>
    <w:rsid w:val="00576BCD"/>
    <w:rsid w:val="005F6D1D"/>
    <w:rsid w:val="00601F38"/>
    <w:rsid w:val="00684D86"/>
    <w:rsid w:val="00697CBF"/>
    <w:rsid w:val="006A1256"/>
    <w:rsid w:val="006B1913"/>
    <w:rsid w:val="006F34CC"/>
    <w:rsid w:val="007161C2"/>
    <w:rsid w:val="00725EA0"/>
    <w:rsid w:val="00735E7C"/>
    <w:rsid w:val="007706AC"/>
    <w:rsid w:val="007A34F0"/>
    <w:rsid w:val="007E75C3"/>
    <w:rsid w:val="007F44F5"/>
    <w:rsid w:val="008237FD"/>
    <w:rsid w:val="00834B58"/>
    <w:rsid w:val="008B7CCA"/>
    <w:rsid w:val="0091751B"/>
    <w:rsid w:val="009A21D5"/>
    <w:rsid w:val="009E7980"/>
    <w:rsid w:val="00A1669A"/>
    <w:rsid w:val="00A34268"/>
    <w:rsid w:val="00A50E53"/>
    <w:rsid w:val="00A83477"/>
    <w:rsid w:val="00AB496D"/>
    <w:rsid w:val="00AD744A"/>
    <w:rsid w:val="00B01819"/>
    <w:rsid w:val="00B045B6"/>
    <w:rsid w:val="00B055DA"/>
    <w:rsid w:val="00B11963"/>
    <w:rsid w:val="00B4628A"/>
    <w:rsid w:val="00B65A54"/>
    <w:rsid w:val="00BE669F"/>
    <w:rsid w:val="00BF2168"/>
    <w:rsid w:val="00C350F0"/>
    <w:rsid w:val="00C36E04"/>
    <w:rsid w:val="00C526F3"/>
    <w:rsid w:val="00C74517"/>
    <w:rsid w:val="00CB7437"/>
    <w:rsid w:val="00CF5BD2"/>
    <w:rsid w:val="00D42E80"/>
    <w:rsid w:val="00D56E0A"/>
    <w:rsid w:val="00D872AA"/>
    <w:rsid w:val="00D91DA8"/>
    <w:rsid w:val="00D96E21"/>
    <w:rsid w:val="00DC2173"/>
    <w:rsid w:val="00DE5607"/>
    <w:rsid w:val="00E02582"/>
    <w:rsid w:val="00E06FBA"/>
    <w:rsid w:val="00E42F52"/>
    <w:rsid w:val="00E45A90"/>
    <w:rsid w:val="00E97D9B"/>
    <w:rsid w:val="00EF2ACD"/>
    <w:rsid w:val="00F039F8"/>
    <w:rsid w:val="00F066A7"/>
    <w:rsid w:val="00F25C2F"/>
    <w:rsid w:val="00F57E6D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5</cp:revision>
  <dcterms:created xsi:type="dcterms:W3CDTF">2023-08-22T10:03:00Z</dcterms:created>
  <dcterms:modified xsi:type="dcterms:W3CDTF">2023-08-22T12:35:00Z</dcterms:modified>
</cp:coreProperties>
</file>