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Pielikums Nr. 1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4FF5">
        <w:rPr>
          <w:rFonts w:ascii="Times New Roman" w:eastAsia="Times New Roman" w:hAnsi="Times New Roman" w:cs="Times New Roman"/>
          <w:b/>
          <w:sz w:val="56"/>
          <w:szCs w:val="56"/>
        </w:rPr>
        <w:t>Projekta pieteikuma veidlapa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4FF5">
        <w:rPr>
          <w:rFonts w:ascii="Times New Roman" w:eastAsia="Times New Roman" w:hAnsi="Times New Roman" w:cs="Times New Roman"/>
          <w:b/>
          <w:sz w:val="36"/>
          <w:szCs w:val="36"/>
        </w:rPr>
        <w:t>uzņēmējdarbības atbalsta konkursam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4F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40"/>
          <w:szCs w:val="40"/>
        </w:rPr>
        <w:t>„Līvānu novads VAR 2023</w:t>
      </w:r>
      <w:r w:rsidRPr="00124FF5">
        <w:rPr>
          <w:rFonts w:ascii="Times New Roman" w:eastAsia="Times New Roman" w:hAnsi="Times New Roman" w:cs="Times New Roman"/>
          <w:b/>
          <w:sz w:val="40"/>
          <w:szCs w:val="40"/>
        </w:rPr>
        <w:t>”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A72A6" w:rsidRPr="00124FF5" w:rsidTr="00A22A14">
        <w:trPr>
          <w:jc w:val="center"/>
        </w:trPr>
        <w:tc>
          <w:tcPr>
            <w:tcW w:w="4261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nosaukums</w:t>
            </w:r>
          </w:p>
        </w:tc>
        <w:tc>
          <w:tcPr>
            <w:tcW w:w="4261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A72A6" w:rsidRPr="00124FF5" w:rsidTr="00A22A14">
        <w:trPr>
          <w:jc w:val="center"/>
        </w:trPr>
        <w:tc>
          <w:tcPr>
            <w:tcW w:w="4261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pieteikuma iesniedzējs</w:t>
            </w:r>
          </w:p>
        </w:tc>
        <w:tc>
          <w:tcPr>
            <w:tcW w:w="4261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58"/>
        <w:gridCol w:w="2762"/>
      </w:tblGrid>
      <w:tr w:rsidR="009A72A6" w:rsidRPr="00124FF5" w:rsidTr="00A22A14">
        <w:trPr>
          <w:trHeight w:val="12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2A6" w:rsidRPr="00124FF5" w:rsidRDefault="009A72A6" w:rsidP="00A22A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Reģistrācijas datums un numurs 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i/>
              </w:rPr>
              <w:t>Aizpilda Līvānu novada pašvaldība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Saņemts: _____________ ______________________ </w:t>
            </w:r>
          </w:p>
          <w:p w:rsidR="009A72A6" w:rsidRPr="00124FF5" w:rsidRDefault="009A72A6" w:rsidP="00A22A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>Numurs: ______________</w:t>
            </w: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projekta iesniedzēju.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18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4013"/>
      </w:tblGrid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Pilns juridiskais nosaukums: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Juridiskais statuss: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Nr.: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atbalsta uzskaites sistēmas aizpildītās veidlapas ID numurs: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Faktiskā adrese: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Kontakttālrunis: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:rsidTr="00A22A14">
        <w:trPr>
          <w:trHeight w:val="454"/>
        </w:trPr>
        <w:tc>
          <w:tcPr>
            <w:tcW w:w="4169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-adrese:</w:t>
            </w:r>
          </w:p>
        </w:tc>
        <w:tc>
          <w:tcPr>
            <w:tcW w:w="401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Uzņēmuma saimnieciskās darbības apraksts, t.sk. sociāli atbildīga uzņēmuma principu apraksts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A72A6" w:rsidRPr="00124FF5" w:rsidTr="00A22A14">
        <w:trPr>
          <w:jc w:val="center"/>
        </w:trPr>
        <w:tc>
          <w:tcPr>
            <w:tcW w:w="9288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projektu.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apraksts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norādīt projekta mērķi, uzdevumus, sasniedzamos rezultātus, realizācijas laiku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A72A6" w:rsidRPr="00124FF5" w:rsidTr="00A22A14">
        <w:trPr>
          <w:jc w:val="center"/>
        </w:trPr>
        <w:tc>
          <w:tcPr>
            <w:tcW w:w="9288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Projekta kopējais budžets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240"/>
      </w:tblGrid>
      <w:tr w:rsidR="009A72A6" w:rsidRPr="00124FF5" w:rsidTr="00A22A14">
        <w:trPr>
          <w:jc w:val="center"/>
        </w:trPr>
        <w:tc>
          <w:tcPr>
            <w:tcW w:w="6048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projekta budžets</w:t>
            </w:r>
          </w:p>
        </w:tc>
        <w:tc>
          <w:tcPr>
            <w:tcW w:w="324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9A72A6" w:rsidRPr="00124FF5" w:rsidTr="00A22A14">
        <w:trPr>
          <w:jc w:val="center"/>
        </w:trPr>
        <w:tc>
          <w:tcPr>
            <w:tcW w:w="6048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finansējums </w:t>
            </w:r>
            <w:r w:rsidRPr="00124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(līdz 2000 EUR)</w:t>
            </w:r>
          </w:p>
        </w:tc>
        <w:tc>
          <w:tcPr>
            <w:tcW w:w="324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9A72A6" w:rsidRPr="00124FF5" w:rsidTr="00A22A14">
        <w:trPr>
          <w:jc w:val="center"/>
        </w:trPr>
        <w:tc>
          <w:tcPr>
            <w:tcW w:w="6048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Līdzfinansējums  </w:t>
            </w:r>
            <w:r w:rsidRPr="00124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 40 EUR)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nepieciešamības pamatojums: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esošās situācijas raksturojums, īsa tirgus situācijas analīze, atbalsta nozīme Jūsu komercsabiedrības vai saimnieciskās darbības attīstībai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zīmēm).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A72A6" w:rsidRPr="00124FF5" w:rsidTr="00A22A14">
        <w:trPr>
          <w:jc w:val="center"/>
        </w:trPr>
        <w:tc>
          <w:tcPr>
            <w:tcW w:w="9288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Paredzētā aprīkojuma, iekārtu vai inventāra apraksts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>(Sniedzot inventāra, aprīkojuma aprakstu, lūdzu, pēc iespējas precīzāk norādiet, kā tas sekmēs projekta mērķa sasniegšanu).</w:t>
      </w: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2116"/>
        <w:gridCol w:w="2835"/>
        <w:gridCol w:w="1540"/>
        <w:gridCol w:w="2006"/>
      </w:tblGrid>
      <w:tr w:rsidR="009A72A6" w:rsidRPr="00124FF5" w:rsidTr="00A22A14">
        <w:trPr>
          <w:trHeight w:val="451"/>
          <w:jc w:val="center"/>
        </w:trPr>
        <w:tc>
          <w:tcPr>
            <w:tcW w:w="402" w:type="dxa"/>
            <w:vAlign w:val="center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2116" w:type="dxa"/>
            <w:vAlign w:val="center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Iekārtas,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inventārs, aprīkojums</w:t>
            </w:r>
          </w:p>
        </w:tc>
        <w:tc>
          <w:tcPr>
            <w:tcW w:w="2835" w:type="dxa"/>
            <w:vAlign w:val="center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Pamatojums</w:t>
            </w:r>
          </w:p>
        </w:tc>
        <w:tc>
          <w:tcPr>
            <w:tcW w:w="1540" w:type="dxa"/>
            <w:vAlign w:val="center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200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Izmaksas, 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(tai sk. PVN) 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A72A6" w:rsidRPr="00124FF5" w:rsidTr="00A22A14">
        <w:trPr>
          <w:trHeight w:val="277"/>
          <w:jc w:val="center"/>
        </w:trPr>
        <w:tc>
          <w:tcPr>
            <w:tcW w:w="402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2A6" w:rsidRPr="00124FF5" w:rsidTr="00A22A14">
        <w:trPr>
          <w:trHeight w:val="261"/>
          <w:jc w:val="center"/>
        </w:trPr>
        <w:tc>
          <w:tcPr>
            <w:tcW w:w="402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2A6" w:rsidRPr="00124FF5" w:rsidTr="00A22A14">
        <w:trPr>
          <w:trHeight w:val="277"/>
          <w:jc w:val="center"/>
        </w:trPr>
        <w:tc>
          <w:tcPr>
            <w:tcW w:w="402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2A6" w:rsidRPr="00124FF5" w:rsidTr="00A22A14">
        <w:trPr>
          <w:trHeight w:val="277"/>
          <w:jc w:val="center"/>
        </w:trPr>
        <w:tc>
          <w:tcPr>
            <w:tcW w:w="6893" w:type="dxa"/>
            <w:gridSpan w:val="4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00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2A6" w:rsidRPr="00124FF5" w:rsidTr="00A22A14">
        <w:trPr>
          <w:trHeight w:val="277"/>
          <w:jc w:val="center"/>
        </w:trPr>
        <w:tc>
          <w:tcPr>
            <w:tcW w:w="6893" w:type="dxa"/>
            <w:gridSpan w:val="4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t.sk. 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 līdzfinansējums __%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 Iegādāta inventāra vai aprīkojuma uzturēšana 2 gadus pēc projekta realizācijas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1000 rakstu zīmēm).</w:t>
      </w:r>
    </w:p>
    <w:tbl>
      <w:tblPr>
        <w:tblW w:w="8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9A72A6" w:rsidRPr="00124FF5" w:rsidTr="00A22A14">
        <w:trPr>
          <w:trHeight w:val="338"/>
        </w:trPr>
        <w:tc>
          <w:tcPr>
            <w:tcW w:w="8923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Ar savu parakstu apliecinu, ka piekrītu veikt konkrēta projekta īstenošanu un sniegtā informācija atbilst patiesībai.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Pielikumi:</w:t>
      </w: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lastRenderedPageBreak/>
        <w:t>projekta pieteicēja reģistrācijas apliecības kopija;</w:t>
      </w: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projekta pieteicēja apliecinājums, ka nav nodokļu un/vai citu valsts vai pašvaldības noteikto obligāto maksājumu parādu uz projekta iesniegšanas brīdi dalībai konkursā;</w:t>
      </w: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saimnieciskās darbības veicējiem, individuāliem komersantiem un  individuāliem uzņēmumiem jāiesniedz gada ienākuma deklarācija par iepriekšējiem 3 gadiem (2020. - 2022.gads);</w:t>
      </w: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saskaņā ar Ministru kabineta 2018.gada 21.novembra noteikumu Nr. 715 “Noteikumi  par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atbalsta uzskaites  un piešķiršanas kārtību un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atbalsta uzskaites veidlapu paraugiem” 21.punktu,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atbalsta uzskaites sistēmā apstiprinātā veidlapa izdruka vai jānorāda tās identifikācijas numuru;</w:t>
      </w: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cenu aptaujas dokumenti ar vismaz diviem pretendentu piedāvājumiem;</w:t>
      </w:r>
    </w:p>
    <w:p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citi projektu raksturojoši materiāli un pielikumi pēc pretendenta ieskatiem (izziņa par darbinieku skaitu, rekomendācijas, skices,  utt.).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____________________/___________/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Pielikums Nr. 2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NOLIKUMA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>uzņēmējdarbības atbalsta konkurss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28"/>
          <w:szCs w:val="28"/>
        </w:rPr>
        <w:t>„Līvānu novads VAR 2023</w:t>
      </w: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(komercsabiedrība vai saimnieciskās darbības veicējs,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>. Nr.)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(adrese, tālrunis, e-pasts)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ATSKAITE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Par projekta finansējuma izlietojumu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_____________________________________________________________realizācijā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(projekta nosaukums)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Saskaņā ar ________g.__________________ līgumu Nr._________________ projekta finansējums ir izlietots šādi: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370"/>
        <w:gridCol w:w="2045"/>
        <w:gridCol w:w="1917"/>
        <w:gridCol w:w="1736"/>
        <w:gridCol w:w="1406"/>
      </w:tblGrid>
      <w:tr w:rsidR="009A72A6" w:rsidRPr="00124FF5" w:rsidTr="00A22A14">
        <w:trPr>
          <w:cantSplit/>
          <w:trHeight w:val="645"/>
          <w:jc w:val="center"/>
        </w:trPr>
        <w:tc>
          <w:tcPr>
            <w:tcW w:w="905" w:type="dxa"/>
            <w:vMerge w:val="restart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vMerge w:val="restart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izdevumu pozīcija saskaņā ar projekta pieteikuma 2.4. punktu</w:t>
            </w:r>
          </w:p>
        </w:tc>
        <w:tc>
          <w:tcPr>
            <w:tcW w:w="2045" w:type="dxa"/>
            <w:vMerge w:val="restart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Darījumu apliecinošā dokumenta nosaukums, numurs un datums 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(kvītis, EKA čeks, pavadzīme)</w:t>
            </w:r>
          </w:p>
        </w:tc>
        <w:tc>
          <w:tcPr>
            <w:tcW w:w="1917" w:type="dxa"/>
            <w:vMerge w:val="restart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Izmaksu apliecinošā dokumenta nosaukums, numurs un datums</w:t>
            </w:r>
          </w:p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(maksājuma uzdevums, kases izdevumu orderis vai avansa norēķins)</w:t>
            </w:r>
          </w:p>
        </w:tc>
        <w:tc>
          <w:tcPr>
            <w:tcW w:w="3142" w:type="dxa"/>
            <w:gridSpan w:val="2"/>
            <w:tcBorders>
              <w:bottom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Summa (EUR),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tai skaitā:</w:t>
            </w:r>
          </w:p>
        </w:tc>
      </w:tr>
      <w:tr w:rsidR="009A72A6" w:rsidRPr="00124FF5" w:rsidTr="00A22A14">
        <w:trPr>
          <w:cantSplit/>
          <w:trHeight w:val="1560"/>
          <w:jc w:val="center"/>
        </w:trPr>
        <w:tc>
          <w:tcPr>
            <w:tcW w:w="905" w:type="dxa"/>
            <w:vMerge/>
          </w:tcPr>
          <w:p w:rsidR="009A72A6" w:rsidRPr="00124FF5" w:rsidRDefault="009A72A6" w:rsidP="00A22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9A72A6" w:rsidRPr="00124FF5" w:rsidRDefault="009A72A6" w:rsidP="00A22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9A72A6" w:rsidRPr="00124FF5" w:rsidRDefault="009A72A6" w:rsidP="00A22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9A72A6" w:rsidRPr="00124FF5" w:rsidRDefault="009A72A6" w:rsidP="00A22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 līdzfinansējums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iesniedzēja līdzekļi</w:t>
            </w:r>
          </w:p>
        </w:tc>
      </w:tr>
      <w:tr w:rsidR="009A72A6" w:rsidRPr="00124FF5" w:rsidTr="00A22A14">
        <w:trPr>
          <w:jc w:val="center"/>
        </w:trPr>
        <w:tc>
          <w:tcPr>
            <w:tcW w:w="905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2A6" w:rsidRPr="00124FF5" w:rsidTr="00A22A14">
        <w:trPr>
          <w:jc w:val="center"/>
        </w:trPr>
        <w:tc>
          <w:tcPr>
            <w:tcW w:w="905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2A6" w:rsidRPr="00124FF5" w:rsidTr="00A22A14">
        <w:trPr>
          <w:jc w:val="center"/>
        </w:trPr>
        <w:tc>
          <w:tcPr>
            <w:tcW w:w="6237" w:type="dxa"/>
            <w:gridSpan w:val="4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Kopā, EUR</w:t>
            </w: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2A6" w:rsidRPr="00124FF5" w:rsidTr="00A22A14">
        <w:trPr>
          <w:jc w:val="center"/>
        </w:trPr>
        <w:tc>
          <w:tcPr>
            <w:tcW w:w="6237" w:type="dxa"/>
            <w:gridSpan w:val="4"/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Kopā %</w:t>
            </w: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Pavisam kopā izlietoti: EUR __________ (_______________________________)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  <w:t>(summa vārdiem)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Pielikumā attaisnojoši dokumenti uz _____________lapām.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Pievienoto dokumentu saraksts: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1.Iegādātas iekārtas,  inventāra vai aprīkojuma foto.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2. Foto ar izvietoto projekta informatīvo plāksni.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2......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 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             /paraksts/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/paraksta atšifrējums/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/datums/</w:t>
      </w:r>
    </w:p>
    <w:p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356" w:rsidRPr="009A72A6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Z.V.</w:t>
      </w:r>
      <w:bookmarkStart w:id="0" w:name="_GoBack"/>
      <w:bookmarkEnd w:id="0"/>
    </w:p>
    <w:sectPr w:rsidR="00EA4356" w:rsidRPr="009A72A6">
      <w:footerReference w:type="default" r:id="rId5"/>
      <w:pgSz w:w="11906" w:h="16838"/>
      <w:pgMar w:top="1134" w:right="1134" w:bottom="851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FA" w:rsidRDefault="009A72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:rsidR="00082FFA" w:rsidRDefault="009A72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1110"/>
    <w:multiLevelType w:val="multilevel"/>
    <w:tmpl w:val="7694ABA8"/>
    <w:lvl w:ilvl="0">
      <w:start w:val="1"/>
      <w:numFmt w:val="decimal"/>
      <w:lvlText w:val="%1."/>
      <w:lvlJc w:val="left"/>
      <w:pPr>
        <w:ind w:left="644" w:hanging="359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9B"/>
    <w:rsid w:val="0010769B"/>
    <w:rsid w:val="009A72A6"/>
    <w:rsid w:val="00E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C4B9C-669E-49E4-81CE-071F586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9A72A6"/>
    <w:pPr>
      <w:spacing w:after="0" w:line="240" w:lineRule="auto"/>
    </w:pPr>
    <w:rPr>
      <w:rFonts w:ascii="Calibri" w:eastAsia="Calibri" w:hAnsi="Calibri" w:cs="Calibri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2791</Words>
  <Characters>1592</Characters>
  <Application>Microsoft Office Word</Application>
  <DocSecurity>0</DocSecurity>
  <Lines>13</Lines>
  <Paragraphs>8</Paragraphs>
  <ScaleCrop>false</ScaleCrop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Sīmane</dc:creator>
  <cp:keywords/>
  <dc:description/>
  <cp:lastModifiedBy>Sigita Sīmane</cp:lastModifiedBy>
  <cp:revision>2</cp:revision>
  <dcterms:created xsi:type="dcterms:W3CDTF">2023-07-04T10:59:00Z</dcterms:created>
  <dcterms:modified xsi:type="dcterms:W3CDTF">2023-07-04T11:00:00Z</dcterms:modified>
</cp:coreProperties>
</file>