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32" w:rsidRDefault="00AD5C32" w:rsidP="00AD5C32">
      <w:pPr>
        <w:rPr>
          <w:lang w:val="de-DE"/>
        </w:rPr>
      </w:pPr>
    </w:p>
    <w:p w:rsidR="000317AB" w:rsidRPr="009C35D8" w:rsidRDefault="004B7081" w:rsidP="004C10AA">
      <w:pPr>
        <w:tabs>
          <w:tab w:val="left" w:pos="7371"/>
        </w:tabs>
        <w:jc w:val="right"/>
        <w:rPr>
          <w:sz w:val="22"/>
          <w:szCs w:val="22"/>
          <w:lang w:val="de-DE"/>
        </w:rPr>
      </w:pPr>
      <w:r>
        <w:rPr>
          <w:sz w:val="28"/>
          <w:szCs w:val="28"/>
          <w:lang w:val="de-DE"/>
        </w:rPr>
        <w:t xml:space="preserve">  </w:t>
      </w:r>
      <w:r w:rsidR="000317AB">
        <w:rPr>
          <w:sz w:val="28"/>
          <w:szCs w:val="28"/>
          <w:lang w:val="de-DE"/>
        </w:rPr>
        <w:t xml:space="preserve">                                                                                                     </w:t>
      </w:r>
      <w:r w:rsidR="00AD5C32">
        <w:rPr>
          <w:sz w:val="28"/>
          <w:szCs w:val="28"/>
          <w:lang w:val="de-DE"/>
        </w:rPr>
        <w:t xml:space="preserve">                                                                                             </w:t>
      </w:r>
      <w:r w:rsidR="00126093">
        <w:rPr>
          <w:sz w:val="28"/>
          <w:szCs w:val="28"/>
          <w:lang w:val="de-DE"/>
        </w:rPr>
        <w:t xml:space="preserve">    </w:t>
      </w:r>
      <w:r w:rsidR="00426878">
        <w:rPr>
          <w:sz w:val="28"/>
          <w:szCs w:val="28"/>
          <w:lang w:val="de-DE"/>
        </w:rPr>
        <w:t xml:space="preserve">  </w:t>
      </w:r>
      <w:r w:rsidR="004C10AA">
        <w:rPr>
          <w:sz w:val="28"/>
          <w:szCs w:val="28"/>
          <w:lang w:val="de-DE"/>
        </w:rPr>
        <w:t xml:space="preserve">           </w:t>
      </w:r>
      <w:r w:rsidRPr="009C35D8">
        <w:rPr>
          <w:sz w:val="22"/>
          <w:szCs w:val="22"/>
          <w:lang w:val="de-DE"/>
        </w:rPr>
        <w:t>APSTIPRINĀT</w:t>
      </w:r>
      <w:r w:rsidR="00D71D21">
        <w:rPr>
          <w:sz w:val="22"/>
          <w:szCs w:val="22"/>
          <w:lang w:val="de-DE"/>
        </w:rPr>
        <w:t>S</w:t>
      </w:r>
    </w:p>
    <w:p w:rsidR="000317AB" w:rsidRPr="009C35D8" w:rsidRDefault="000317AB" w:rsidP="000317AB">
      <w:pPr>
        <w:tabs>
          <w:tab w:val="left" w:pos="6521"/>
        </w:tabs>
        <w:rPr>
          <w:sz w:val="22"/>
          <w:szCs w:val="22"/>
          <w:lang w:val="de-DE"/>
        </w:rPr>
      </w:pPr>
      <w:r w:rsidRPr="009C35D8">
        <w:rPr>
          <w:sz w:val="22"/>
          <w:szCs w:val="22"/>
          <w:lang w:val="de-DE"/>
        </w:rPr>
        <w:t xml:space="preserve">                                                                                                </w:t>
      </w:r>
      <w:r w:rsidR="004B7081" w:rsidRPr="009C35D8">
        <w:rPr>
          <w:sz w:val="22"/>
          <w:szCs w:val="22"/>
          <w:lang w:val="de-DE"/>
        </w:rPr>
        <w:t xml:space="preserve">                      </w:t>
      </w:r>
      <w:r w:rsidR="004C10AA">
        <w:rPr>
          <w:sz w:val="22"/>
          <w:szCs w:val="22"/>
          <w:lang w:val="de-DE"/>
        </w:rPr>
        <w:t xml:space="preserve">  </w:t>
      </w:r>
      <w:r w:rsidR="009C35D8">
        <w:rPr>
          <w:sz w:val="22"/>
          <w:szCs w:val="22"/>
          <w:lang w:val="de-DE"/>
        </w:rPr>
        <w:t xml:space="preserve"> </w:t>
      </w:r>
      <w:r w:rsidR="00426878">
        <w:rPr>
          <w:sz w:val="22"/>
          <w:szCs w:val="22"/>
          <w:lang w:val="de-DE"/>
        </w:rPr>
        <w:t xml:space="preserve">       </w:t>
      </w:r>
      <w:r w:rsidRPr="009C35D8">
        <w:rPr>
          <w:sz w:val="22"/>
          <w:szCs w:val="22"/>
          <w:lang w:val="de-DE"/>
        </w:rPr>
        <w:t>SIA  „Līvānu  siltums“</w:t>
      </w:r>
    </w:p>
    <w:p w:rsidR="000317AB" w:rsidRPr="009C35D8" w:rsidRDefault="000317AB" w:rsidP="000317AB">
      <w:pPr>
        <w:rPr>
          <w:sz w:val="22"/>
          <w:szCs w:val="22"/>
          <w:lang w:val="de-DE"/>
        </w:rPr>
      </w:pPr>
      <w:r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00426878">
        <w:rPr>
          <w:sz w:val="22"/>
          <w:szCs w:val="22"/>
          <w:lang w:val="de-DE"/>
        </w:rPr>
        <w:t xml:space="preserve">       </w:t>
      </w:r>
      <w:r w:rsidR="004C10AA">
        <w:rPr>
          <w:sz w:val="22"/>
          <w:szCs w:val="22"/>
          <w:lang w:val="de-DE"/>
        </w:rPr>
        <w:t xml:space="preserve">          </w:t>
      </w:r>
      <w:r w:rsidR="00426878">
        <w:rPr>
          <w:sz w:val="22"/>
          <w:szCs w:val="22"/>
          <w:lang w:val="de-DE"/>
        </w:rPr>
        <w:t xml:space="preserve">   </w:t>
      </w:r>
      <w:r w:rsidRPr="009C35D8">
        <w:rPr>
          <w:sz w:val="22"/>
          <w:szCs w:val="22"/>
          <w:lang w:val="de-DE"/>
        </w:rPr>
        <w:t xml:space="preserve">Iepirkuma komisijas </w:t>
      </w:r>
      <w:r w:rsidR="004C10AA" w:rsidRPr="009C35D8">
        <w:rPr>
          <w:sz w:val="22"/>
          <w:szCs w:val="22"/>
          <w:lang w:val="de-DE"/>
        </w:rPr>
        <w:t>sēdē</w:t>
      </w:r>
    </w:p>
    <w:p w:rsidR="000317AB" w:rsidRPr="009C35D8" w:rsidRDefault="000317AB" w:rsidP="000317AB">
      <w:pPr>
        <w:rPr>
          <w:sz w:val="22"/>
          <w:szCs w:val="22"/>
          <w:lang w:val="de-DE"/>
        </w:rPr>
      </w:pPr>
      <w:r w:rsidRPr="009C35D8">
        <w:rPr>
          <w:sz w:val="22"/>
          <w:szCs w:val="22"/>
          <w:lang w:val="de-DE"/>
        </w:rPr>
        <w:t xml:space="preserve">                                                                                          </w:t>
      </w:r>
      <w:r w:rsidR="004B7081" w:rsidRPr="009C35D8">
        <w:rPr>
          <w:sz w:val="22"/>
          <w:szCs w:val="22"/>
          <w:lang w:val="de-DE"/>
        </w:rPr>
        <w:t xml:space="preserve">             </w:t>
      </w:r>
      <w:r w:rsidR="009C35D8"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00F91AB0">
        <w:rPr>
          <w:sz w:val="22"/>
          <w:szCs w:val="22"/>
          <w:lang w:val="de-DE"/>
        </w:rPr>
        <w:t xml:space="preserve">          </w:t>
      </w:r>
      <w:r w:rsidR="00572AC6">
        <w:rPr>
          <w:sz w:val="22"/>
          <w:szCs w:val="22"/>
          <w:lang w:val="de-DE"/>
        </w:rPr>
        <w:t xml:space="preserve">    </w:t>
      </w:r>
      <w:r w:rsidR="009C35D8" w:rsidRPr="009C35D8">
        <w:rPr>
          <w:sz w:val="22"/>
          <w:szCs w:val="22"/>
          <w:lang w:val="de-DE"/>
        </w:rPr>
        <w:t xml:space="preserve"> </w:t>
      </w:r>
      <w:r w:rsidRPr="009C35D8">
        <w:rPr>
          <w:sz w:val="22"/>
          <w:szCs w:val="22"/>
          <w:lang w:val="de-DE"/>
        </w:rPr>
        <w:t>201</w:t>
      </w:r>
      <w:r w:rsidR="000C03FB">
        <w:rPr>
          <w:sz w:val="22"/>
          <w:szCs w:val="22"/>
          <w:lang w:val="de-DE"/>
        </w:rPr>
        <w:t>7</w:t>
      </w:r>
      <w:r w:rsidRPr="009C35D8">
        <w:rPr>
          <w:sz w:val="22"/>
          <w:szCs w:val="22"/>
          <w:lang w:val="de-DE"/>
        </w:rPr>
        <w:t xml:space="preserve">.gada </w:t>
      </w:r>
      <w:r w:rsidR="007B70ED">
        <w:rPr>
          <w:sz w:val="22"/>
          <w:szCs w:val="22"/>
          <w:lang w:val="de-DE"/>
        </w:rPr>
        <w:t>15.jūnijā</w:t>
      </w:r>
    </w:p>
    <w:p w:rsidR="004C10AA" w:rsidRPr="009C35D8" w:rsidRDefault="000317AB" w:rsidP="004C10AA">
      <w:pPr>
        <w:rPr>
          <w:sz w:val="22"/>
          <w:szCs w:val="22"/>
          <w:lang w:val="de-DE"/>
        </w:rPr>
      </w:pPr>
      <w:r w:rsidRPr="009C35D8">
        <w:rPr>
          <w:sz w:val="22"/>
          <w:szCs w:val="22"/>
          <w:lang w:val="de-DE"/>
        </w:rPr>
        <w:t xml:space="preserve">                                                                           </w:t>
      </w:r>
      <w:r w:rsidR="004C10AA">
        <w:rPr>
          <w:sz w:val="22"/>
          <w:szCs w:val="22"/>
          <w:lang w:val="de-DE"/>
        </w:rPr>
        <w:t xml:space="preserve">                                </w:t>
      </w:r>
      <w:r w:rsidR="009C35D8">
        <w:rPr>
          <w:sz w:val="22"/>
          <w:szCs w:val="22"/>
          <w:lang w:val="de-DE"/>
        </w:rPr>
        <w:t xml:space="preserve">             </w:t>
      </w:r>
      <w:r w:rsidR="00426878">
        <w:rPr>
          <w:sz w:val="22"/>
          <w:szCs w:val="22"/>
          <w:lang w:val="de-DE"/>
        </w:rPr>
        <w:t xml:space="preserve">          </w:t>
      </w:r>
      <w:r w:rsidR="009C35D8">
        <w:rPr>
          <w:sz w:val="22"/>
          <w:szCs w:val="22"/>
          <w:lang w:val="de-DE"/>
        </w:rPr>
        <w:t xml:space="preserve"> </w:t>
      </w:r>
      <w:r w:rsidR="00572AC6">
        <w:rPr>
          <w:sz w:val="22"/>
          <w:szCs w:val="22"/>
          <w:lang w:val="de-DE"/>
        </w:rPr>
        <w:t xml:space="preserve">   </w:t>
      </w:r>
      <w:r w:rsidR="00426878">
        <w:rPr>
          <w:sz w:val="22"/>
          <w:szCs w:val="22"/>
          <w:lang w:val="de-DE"/>
        </w:rPr>
        <w:t xml:space="preserve">   </w:t>
      </w:r>
      <w:r w:rsidR="004B7081" w:rsidRPr="009C35D8">
        <w:rPr>
          <w:sz w:val="22"/>
          <w:szCs w:val="22"/>
          <w:lang w:val="de-DE"/>
        </w:rPr>
        <w:t xml:space="preserve"> </w:t>
      </w:r>
      <w:r w:rsidRPr="009C35D8">
        <w:rPr>
          <w:sz w:val="22"/>
          <w:szCs w:val="22"/>
          <w:lang w:val="de-DE"/>
        </w:rPr>
        <w:t xml:space="preserve"> Protokols </w:t>
      </w:r>
      <w:r w:rsidR="004C10AA" w:rsidRPr="009C35D8">
        <w:rPr>
          <w:sz w:val="22"/>
          <w:szCs w:val="22"/>
          <w:lang w:val="de-DE"/>
        </w:rPr>
        <w:t>Nr</w:t>
      </w:r>
      <w:r w:rsidR="007B70ED">
        <w:rPr>
          <w:sz w:val="22"/>
          <w:szCs w:val="22"/>
          <w:lang w:val="de-DE"/>
        </w:rPr>
        <w:t>.13</w:t>
      </w:r>
    </w:p>
    <w:p w:rsidR="000317AB" w:rsidRPr="004B7081" w:rsidRDefault="000317AB" w:rsidP="000317AB">
      <w:pPr>
        <w:rPr>
          <w:sz w:val="24"/>
          <w:szCs w:val="24"/>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Pr="0099642F" w:rsidRDefault="0099642F" w:rsidP="000317AB">
      <w:pPr>
        <w:jc w:val="center"/>
        <w:rPr>
          <w:b/>
          <w:sz w:val="28"/>
          <w:szCs w:val="28"/>
          <w:lang w:val="de-DE"/>
        </w:rPr>
      </w:pPr>
      <w:r w:rsidRPr="0099642F">
        <w:rPr>
          <w:b/>
          <w:sz w:val="28"/>
          <w:szCs w:val="28"/>
          <w:lang w:val="de-DE"/>
        </w:rPr>
        <w:t>IEPIRKUMA PROCEDŪRAS</w:t>
      </w:r>
    </w:p>
    <w:p w:rsidR="00DF1E5F" w:rsidRPr="0099642F" w:rsidRDefault="00DF1E5F" w:rsidP="00DF1E5F">
      <w:pPr>
        <w:jc w:val="center"/>
        <w:rPr>
          <w:sz w:val="28"/>
          <w:szCs w:val="28"/>
          <w:lang w:val="de-DE"/>
        </w:rPr>
      </w:pPr>
    </w:p>
    <w:p w:rsidR="00DF1E5F" w:rsidRPr="00D56861" w:rsidRDefault="00DF1E5F" w:rsidP="00707FC1">
      <w:pPr>
        <w:jc w:val="center"/>
        <w:rPr>
          <w:b/>
          <w:kern w:val="0"/>
          <w:sz w:val="32"/>
          <w:szCs w:val="32"/>
          <w:lang w:val="de-DE"/>
        </w:rPr>
      </w:pPr>
      <w:bookmarkStart w:id="0" w:name="_Hlk485290372"/>
      <w:r w:rsidRPr="00D56861">
        <w:rPr>
          <w:b/>
          <w:kern w:val="0"/>
          <w:sz w:val="32"/>
          <w:szCs w:val="32"/>
        </w:rPr>
        <w:t>„</w:t>
      </w:r>
      <w:r w:rsidR="00707FC1" w:rsidRPr="00D56861">
        <w:rPr>
          <w:b/>
          <w:kern w:val="0"/>
          <w:sz w:val="32"/>
          <w:szCs w:val="32"/>
        </w:rPr>
        <w:t xml:space="preserve">Katlu mājas </w:t>
      </w:r>
      <w:r w:rsidR="006110EF">
        <w:rPr>
          <w:b/>
          <w:kern w:val="0"/>
          <w:sz w:val="32"/>
          <w:szCs w:val="32"/>
        </w:rPr>
        <w:t>ēkas</w:t>
      </w:r>
      <w:r w:rsidR="00402AB2" w:rsidRPr="00D56861">
        <w:rPr>
          <w:b/>
          <w:kern w:val="0"/>
          <w:sz w:val="32"/>
          <w:szCs w:val="32"/>
        </w:rPr>
        <w:t xml:space="preserve"> </w:t>
      </w:r>
      <w:r w:rsidR="007E7D9C" w:rsidRPr="00D56861">
        <w:rPr>
          <w:b/>
          <w:kern w:val="0"/>
          <w:sz w:val="32"/>
          <w:szCs w:val="32"/>
        </w:rPr>
        <w:t xml:space="preserve">jumta </w:t>
      </w:r>
      <w:r w:rsidR="00707FC1" w:rsidRPr="00D56861">
        <w:rPr>
          <w:b/>
          <w:kern w:val="0"/>
          <w:sz w:val="32"/>
          <w:szCs w:val="32"/>
        </w:rPr>
        <w:t>p</w:t>
      </w:r>
      <w:r w:rsidR="00900DE1" w:rsidRPr="00D56861">
        <w:rPr>
          <w:b/>
          <w:kern w:val="0"/>
          <w:sz w:val="32"/>
          <w:szCs w:val="32"/>
        </w:rPr>
        <w:t>ā</w:t>
      </w:r>
      <w:r w:rsidR="00707FC1" w:rsidRPr="00D56861">
        <w:rPr>
          <w:b/>
          <w:kern w:val="0"/>
          <w:sz w:val="32"/>
          <w:szCs w:val="32"/>
        </w:rPr>
        <w:t>rbūve</w:t>
      </w:r>
      <w:r w:rsidRPr="00D56861">
        <w:rPr>
          <w:b/>
          <w:kern w:val="0"/>
          <w:sz w:val="32"/>
          <w:szCs w:val="32"/>
          <w:lang w:val="de-DE"/>
        </w:rPr>
        <w:t>“</w:t>
      </w:r>
    </w:p>
    <w:bookmarkEnd w:id="0"/>
    <w:p w:rsidR="00DF1E5F" w:rsidRPr="00D56861" w:rsidRDefault="00DF1E5F" w:rsidP="00DF1E5F">
      <w:pPr>
        <w:jc w:val="center"/>
        <w:rPr>
          <w:sz w:val="28"/>
          <w:szCs w:val="28"/>
        </w:rPr>
      </w:pPr>
    </w:p>
    <w:p w:rsidR="0099642F" w:rsidRPr="00D56861" w:rsidRDefault="0099642F" w:rsidP="00DF1E5F">
      <w:pPr>
        <w:jc w:val="center"/>
        <w:rPr>
          <w:sz w:val="28"/>
          <w:szCs w:val="28"/>
        </w:rPr>
      </w:pPr>
      <w:r w:rsidRPr="00D56861">
        <w:rPr>
          <w:sz w:val="28"/>
          <w:szCs w:val="28"/>
        </w:rPr>
        <w:t>ID</w:t>
      </w:r>
      <w:r w:rsidR="00DF1E5F" w:rsidRPr="00D56861">
        <w:rPr>
          <w:sz w:val="28"/>
          <w:szCs w:val="28"/>
        </w:rPr>
        <w:t xml:space="preserve"> Nr.</w:t>
      </w:r>
      <w:r w:rsidR="00DF1E5F" w:rsidRPr="00D56861">
        <w:t xml:space="preserve"> </w:t>
      </w:r>
      <w:r w:rsidR="00DF1E5F" w:rsidRPr="00D56861">
        <w:rPr>
          <w:sz w:val="28"/>
          <w:szCs w:val="28"/>
        </w:rPr>
        <w:t>LS 201</w:t>
      </w:r>
      <w:r w:rsidR="000C03FB" w:rsidRPr="00D56861">
        <w:rPr>
          <w:sz w:val="28"/>
          <w:szCs w:val="28"/>
        </w:rPr>
        <w:t>7</w:t>
      </w:r>
      <w:r w:rsidR="00067175" w:rsidRPr="00D56861">
        <w:rPr>
          <w:sz w:val="28"/>
          <w:szCs w:val="28"/>
        </w:rPr>
        <w:t>/0</w:t>
      </w:r>
      <w:r w:rsidR="00707FC1" w:rsidRPr="00D56861">
        <w:rPr>
          <w:sz w:val="28"/>
          <w:szCs w:val="28"/>
        </w:rPr>
        <w:t>7</w:t>
      </w:r>
    </w:p>
    <w:p w:rsidR="0099642F" w:rsidRPr="00D56861" w:rsidRDefault="0099642F" w:rsidP="00DF1E5F">
      <w:pPr>
        <w:jc w:val="center"/>
        <w:rPr>
          <w:sz w:val="28"/>
          <w:szCs w:val="28"/>
        </w:rPr>
      </w:pPr>
    </w:p>
    <w:p w:rsidR="00DF1E5F" w:rsidRPr="0099642F" w:rsidRDefault="0099642F" w:rsidP="00DF1E5F">
      <w:pPr>
        <w:jc w:val="center"/>
        <w:rPr>
          <w:b/>
          <w:sz w:val="28"/>
          <w:szCs w:val="28"/>
        </w:rPr>
      </w:pPr>
      <w:r w:rsidRPr="0099642F">
        <w:rPr>
          <w:b/>
          <w:sz w:val="28"/>
          <w:szCs w:val="28"/>
        </w:rPr>
        <w:t>NOLIKUMS</w:t>
      </w:r>
      <w:r w:rsidR="00DF1E5F" w:rsidRPr="0099642F">
        <w:rPr>
          <w:b/>
          <w:sz w:val="28"/>
          <w:szCs w:val="28"/>
        </w:rPr>
        <w:t xml:space="preserve"> </w:t>
      </w:r>
    </w:p>
    <w:p w:rsidR="000317AB" w:rsidRPr="005209BE" w:rsidRDefault="000317AB" w:rsidP="000317AB">
      <w:pPr>
        <w:jc w:val="center"/>
        <w:rPr>
          <w:b/>
          <w:sz w:val="28"/>
          <w:szCs w:val="28"/>
          <w:lang w:val="de-DE"/>
        </w:rPr>
      </w:pPr>
    </w:p>
    <w:p w:rsidR="000317AB" w:rsidRPr="005209BE" w:rsidRDefault="000317AB" w:rsidP="000317AB">
      <w:pPr>
        <w:jc w:val="center"/>
        <w:rPr>
          <w:b/>
          <w:sz w:val="28"/>
          <w:szCs w:val="28"/>
          <w:lang w:val="de-DE"/>
        </w:rPr>
      </w:pPr>
    </w:p>
    <w:p w:rsidR="000317AB" w:rsidRPr="005209BE" w:rsidRDefault="000317AB" w:rsidP="000317AB">
      <w:pPr>
        <w:spacing w:before="120" w:after="120"/>
        <w:jc w:val="center"/>
        <w:rPr>
          <w:b/>
          <w:bCs/>
          <w:sz w:val="28"/>
          <w:szCs w:val="28"/>
          <w:lang w:val="de-DE"/>
        </w:rPr>
      </w:pPr>
    </w:p>
    <w:p w:rsidR="000317AB" w:rsidRPr="00B30722" w:rsidRDefault="000317AB" w:rsidP="000317AB">
      <w:pPr>
        <w:spacing w:before="120" w:after="120"/>
        <w:rPr>
          <w:b/>
          <w:bCs/>
          <w:sz w:val="28"/>
          <w:szCs w:val="28"/>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Default="000317AB" w:rsidP="000317AB">
      <w:pPr>
        <w:pStyle w:val="Kjene"/>
        <w:jc w:val="center"/>
        <w:rPr>
          <w:lang w:val="de-DE"/>
        </w:rPr>
      </w:pPr>
    </w:p>
    <w:p w:rsidR="000317AB" w:rsidRDefault="000317AB" w:rsidP="000317AB">
      <w:pPr>
        <w:pStyle w:val="Kjene"/>
        <w:jc w:val="center"/>
        <w:rPr>
          <w:lang w:val="de-DE"/>
        </w:rPr>
      </w:pPr>
    </w:p>
    <w:p w:rsidR="000317AB" w:rsidRDefault="000317AB"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D71D21" w:rsidRDefault="00D71D21" w:rsidP="00D71D21">
      <w:pPr>
        <w:pStyle w:val="Kjene"/>
        <w:jc w:val="center"/>
        <w:rPr>
          <w:sz w:val="24"/>
          <w:szCs w:val="24"/>
          <w:lang w:val="de-DE"/>
        </w:rPr>
      </w:pPr>
      <w:r w:rsidRPr="0099642F">
        <w:rPr>
          <w:sz w:val="24"/>
          <w:szCs w:val="24"/>
          <w:lang w:val="de-DE"/>
        </w:rPr>
        <w:t>Līvāni</w:t>
      </w:r>
    </w:p>
    <w:p w:rsidR="0099642F" w:rsidRDefault="00D71D21" w:rsidP="00D71D21">
      <w:pPr>
        <w:pStyle w:val="Kjene"/>
        <w:jc w:val="center"/>
        <w:rPr>
          <w:lang w:val="de-DE"/>
        </w:rPr>
      </w:pPr>
      <w:r w:rsidRPr="0099642F">
        <w:rPr>
          <w:sz w:val="24"/>
          <w:szCs w:val="24"/>
          <w:lang w:val="de-DE"/>
        </w:rPr>
        <w:t>201</w:t>
      </w:r>
      <w:r w:rsidR="000C03FB">
        <w:rPr>
          <w:sz w:val="24"/>
          <w:szCs w:val="24"/>
          <w:lang w:val="de-DE"/>
        </w:rPr>
        <w:t>7</w:t>
      </w:r>
    </w:p>
    <w:p w:rsidR="0099642F" w:rsidRDefault="0099642F" w:rsidP="000317AB">
      <w:pPr>
        <w:pStyle w:val="Kjene"/>
        <w:jc w:val="center"/>
        <w:rPr>
          <w:lang w:val="de-DE"/>
        </w:rPr>
      </w:pPr>
    </w:p>
    <w:p w:rsidR="00DA2096" w:rsidRDefault="00DA2096"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1E797A" w:rsidRDefault="001E797A" w:rsidP="00C35B78">
      <w:pPr>
        <w:pStyle w:val="Kjene"/>
        <w:jc w:val="center"/>
        <w:rPr>
          <w:b/>
          <w:sz w:val="22"/>
          <w:szCs w:val="22"/>
          <w:lang w:val="de-DE"/>
        </w:rPr>
      </w:pPr>
    </w:p>
    <w:p w:rsidR="001E797A" w:rsidRDefault="001E797A" w:rsidP="00C35B78">
      <w:pPr>
        <w:pStyle w:val="Kjene"/>
        <w:jc w:val="center"/>
        <w:rPr>
          <w:b/>
          <w:sz w:val="22"/>
          <w:szCs w:val="22"/>
          <w:lang w:val="de-DE"/>
        </w:rPr>
      </w:pPr>
    </w:p>
    <w:p w:rsidR="000317AB" w:rsidRPr="002A17A6" w:rsidRDefault="00C35B78" w:rsidP="00C35B78">
      <w:pPr>
        <w:pStyle w:val="Kjene"/>
        <w:jc w:val="center"/>
        <w:rPr>
          <w:sz w:val="22"/>
          <w:szCs w:val="22"/>
          <w:lang w:val="de-DE"/>
        </w:rPr>
      </w:pPr>
      <w:r w:rsidRPr="002A17A6">
        <w:rPr>
          <w:b/>
          <w:sz w:val="22"/>
          <w:szCs w:val="22"/>
          <w:lang w:val="de-DE"/>
        </w:rPr>
        <w:t>I. VISPĀRĪG</w:t>
      </w:r>
      <w:r w:rsidR="007A6091">
        <w:rPr>
          <w:b/>
          <w:sz w:val="22"/>
          <w:szCs w:val="22"/>
          <w:lang w:val="de-DE"/>
        </w:rPr>
        <w:t>Ā</w:t>
      </w:r>
      <w:r w:rsidRPr="002A17A6">
        <w:rPr>
          <w:b/>
          <w:sz w:val="22"/>
          <w:szCs w:val="22"/>
          <w:lang w:val="de-DE"/>
        </w:rPr>
        <w:t xml:space="preserve">   INFORMĀCIJA</w:t>
      </w:r>
    </w:p>
    <w:p w:rsidR="000317AB" w:rsidRDefault="000317AB" w:rsidP="008A4273">
      <w:pPr>
        <w:pStyle w:val="Virsraksts2"/>
        <w:spacing w:before="0" w:after="0"/>
        <w:rPr>
          <w:rFonts w:ascii="Times New Roman" w:hAnsi="Times New Roman" w:cs="Times New Roman"/>
          <w:i w:val="0"/>
          <w:sz w:val="24"/>
          <w:szCs w:val="24"/>
          <w:lang w:val="de-DE"/>
        </w:rPr>
      </w:pPr>
      <w:bookmarkStart w:id="1" w:name="_Toc59334718"/>
      <w:bookmarkStart w:id="2" w:name="_Toc61422121"/>
    </w:p>
    <w:p w:rsidR="007B4415" w:rsidRDefault="007B4415" w:rsidP="007B4415">
      <w:pPr>
        <w:spacing w:before="120"/>
        <w:ind w:left="397"/>
        <w:jc w:val="both"/>
        <w:rPr>
          <w:sz w:val="24"/>
          <w:szCs w:val="24"/>
          <w:lang w:val="de-DE"/>
        </w:rPr>
      </w:pPr>
      <w:r w:rsidRPr="00A26A70">
        <w:rPr>
          <w:sz w:val="24"/>
          <w:szCs w:val="24"/>
          <w:lang w:val="de-DE"/>
        </w:rPr>
        <w:t xml:space="preserve">Nolikumā </w:t>
      </w:r>
      <w:r>
        <w:rPr>
          <w:sz w:val="24"/>
          <w:szCs w:val="24"/>
          <w:lang w:val="de-DE"/>
        </w:rPr>
        <w:t xml:space="preserve"> lietotie </w:t>
      </w:r>
      <w:r w:rsidRPr="00A26A70">
        <w:rPr>
          <w:sz w:val="24"/>
          <w:szCs w:val="24"/>
          <w:lang w:val="de-DE"/>
        </w:rPr>
        <w:t>termini</w:t>
      </w:r>
      <w:r>
        <w:rPr>
          <w:sz w:val="24"/>
          <w:szCs w:val="24"/>
          <w:lang w:val="de-DE"/>
        </w:rPr>
        <w:t>:</w:t>
      </w:r>
    </w:p>
    <w:p w:rsidR="007B4415" w:rsidRDefault="00117DA3" w:rsidP="007B4415">
      <w:pPr>
        <w:pStyle w:val="Sarakstarindkopa"/>
        <w:spacing w:before="120" w:after="120"/>
        <w:ind w:left="397"/>
        <w:contextualSpacing w:val="0"/>
        <w:jc w:val="both"/>
        <w:rPr>
          <w:sz w:val="24"/>
          <w:szCs w:val="24"/>
          <w:lang w:val="de-DE"/>
        </w:rPr>
      </w:pPr>
      <w:r>
        <w:rPr>
          <w:b/>
          <w:sz w:val="24"/>
          <w:szCs w:val="24"/>
          <w:lang w:val="de-DE"/>
        </w:rPr>
        <w:t>P</w:t>
      </w:r>
      <w:r w:rsidR="007B4415" w:rsidRPr="00A26A70">
        <w:rPr>
          <w:b/>
          <w:sz w:val="24"/>
          <w:szCs w:val="24"/>
          <w:lang w:val="de-DE"/>
        </w:rPr>
        <w:t>iegādātājs</w:t>
      </w:r>
      <w:r w:rsidR="007B4415" w:rsidRPr="00A50F79">
        <w:rPr>
          <w:sz w:val="24"/>
          <w:szCs w:val="24"/>
          <w:lang w:val="de-DE"/>
        </w:rPr>
        <w:t xml:space="preserve"> – fiziska  persona,  juridiska   persona,  personālsabiedrība  vai  personu apvienība, kas attiecīgi  piedāvā tirgū </w:t>
      </w:r>
      <w:r w:rsidR="007B4415">
        <w:rPr>
          <w:sz w:val="24"/>
          <w:szCs w:val="24"/>
          <w:lang w:val="de-DE"/>
        </w:rPr>
        <w:t xml:space="preserve">veikt būvdarbus, </w:t>
      </w:r>
      <w:r w:rsidR="007B4415" w:rsidRPr="00A50F79">
        <w:rPr>
          <w:sz w:val="24"/>
          <w:szCs w:val="24"/>
          <w:lang w:val="de-DE"/>
        </w:rPr>
        <w:t>piegādāt preces</w:t>
      </w:r>
      <w:r w:rsidR="007B4415">
        <w:rPr>
          <w:sz w:val="24"/>
          <w:szCs w:val="24"/>
          <w:lang w:val="de-DE"/>
        </w:rPr>
        <w:t xml:space="preserve"> vai sniegt pakalpojumus</w:t>
      </w:r>
      <w:r w:rsidR="00D86758">
        <w:rPr>
          <w:sz w:val="24"/>
          <w:szCs w:val="24"/>
          <w:lang w:val="de-DE"/>
        </w:rPr>
        <w:t>.</w:t>
      </w:r>
      <w:r w:rsidR="007B4415" w:rsidRPr="00A50F79">
        <w:rPr>
          <w:sz w:val="24"/>
          <w:szCs w:val="24"/>
          <w:lang w:val="de-DE"/>
        </w:rPr>
        <w:t xml:space="preserve"> </w:t>
      </w:r>
    </w:p>
    <w:p w:rsidR="007B4415" w:rsidRDefault="00117DA3" w:rsidP="007B4415">
      <w:pPr>
        <w:pStyle w:val="Sarakstarindkopa"/>
        <w:spacing w:after="120"/>
        <w:ind w:left="397"/>
        <w:contextualSpacing w:val="0"/>
        <w:jc w:val="both"/>
        <w:rPr>
          <w:sz w:val="24"/>
          <w:szCs w:val="24"/>
          <w:lang w:val="de-DE"/>
        </w:rPr>
      </w:pPr>
      <w:r>
        <w:rPr>
          <w:b/>
          <w:sz w:val="24"/>
          <w:szCs w:val="24"/>
          <w:lang w:val="de-DE"/>
        </w:rPr>
        <w:t>P</w:t>
      </w:r>
      <w:r w:rsidR="007B4415" w:rsidRPr="00A26A70">
        <w:rPr>
          <w:b/>
          <w:sz w:val="24"/>
          <w:szCs w:val="24"/>
          <w:lang w:val="de-DE"/>
        </w:rPr>
        <w:t>retendents</w:t>
      </w:r>
      <w:r w:rsidR="007B4415" w:rsidRPr="00A50F79">
        <w:rPr>
          <w:sz w:val="24"/>
          <w:szCs w:val="24"/>
          <w:lang w:val="de-DE"/>
        </w:rPr>
        <w:t xml:space="preserve"> </w:t>
      </w:r>
      <w:r>
        <w:rPr>
          <w:sz w:val="24"/>
          <w:szCs w:val="24"/>
          <w:lang w:val="de-DE"/>
        </w:rPr>
        <w:t xml:space="preserve"> </w:t>
      </w:r>
      <w:r w:rsidR="007B4415" w:rsidRPr="00A50F79">
        <w:rPr>
          <w:sz w:val="24"/>
          <w:szCs w:val="24"/>
          <w:lang w:val="de-DE"/>
        </w:rPr>
        <w:t>–</w:t>
      </w:r>
      <w:r>
        <w:rPr>
          <w:sz w:val="24"/>
          <w:szCs w:val="24"/>
          <w:lang w:val="de-DE"/>
        </w:rPr>
        <w:t xml:space="preserve"> </w:t>
      </w:r>
      <w:r w:rsidR="007B4415" w:rsidRPr="00A50F79">
        <w:rPr>
          <w:sz w:val="24"/>
          <w:szCs w:val="24"/>
          <w:lang w:val="de-DE"/>
        </w:rPr>
        <w:t xml:space="preserve"> Piegādātājs,</w:t>
      </w:r>
      <w:r w:rsidR="007B4415">
        <w:rPr>
          <w:sz w:val="24"/>
          <w:szCs w:val="24"/>
          <w:lang w:val="de-DE"/>
        </w:rPr>
        <w:t xml:space="preserve"> </w:t>
      </w:r>
      <w:r w:rsidR="007B4415" w:rsidRPr="00A50F79">
        <w:rPr>
          <w:sz w:val="24"/>
          <w:szCs w:val="24"/>
          <w:lang w:val="de-DE"/>
        </w:rPr>
        <w:t xml:space="preserve">  kas iesniedzis piedāvājumu.</w:t>
      </w:r>
    </w:p>
    <w:p w:rsidR="007B4415" w:rsidRPr="00C07D8D" w:rsidRDefault="00117DA3" w:rsidP="007B4415">
      <w:pPr>
        <w:pStyle w:val="Sarakstarindkopa"/>
        <w:spacing w:after="120"/>
        <w:ind w:left="397"/>
        <w:contextualSpacing w:val="0"/>
        <w:jc w:val="both"/>
        <w:rPr>
          <w:bCs/>
          <w:sz w:val="24"/>
          <w:szCs w:val="24"/>
        </w:rPr>
      </w:pPr>
      <w:r>
        <w:rPr>
          <w:b/>
          <w:sz w:val="24"/>
          <w:szCs w:val="24"/>
          <w:lang w:val="de-DE"/>
        </w:rPr>
        <w:t>A</w:t>
      </w:r>
      <w:r w:rsidR="007B4415">
        <w:rPr>
          <w:b/>
          <w:sz w:val="24"/>
          <w:szCs w:val="24"/>
          <w:lang w:val="de-DE"/>
        </w:rPr>
        <w:t xml:space="preserve">pakšuzņēmējs </w:t>
      </w:r>
      <w:r w:rsidR="007B4415">
        <w:rPr>
          <w:bCs/>
          <w:sz w:val="24"/>
          <w:szCs w:val="24"/>
        </w:rPr>
        <w:t>– pretendenta nolīgta persona, vai savukārt tās nolīgta persona, kura veic būvdarbus vai sniedz pakalpojumus iepirkuma līguma izpildei.</w:t>
      </w:r>
      <w:r w:rsidR="007B4415" w:rsidRPr="00D71D21">
        <w:rPr>
          <w:bCs/>
          <w:sz w:val="24"/>
          <w:szCs w:val="24"/>
        </w:rPr>
        <w:t xml:space="preserve"> </w:t>
      </w:r>
    </w:p>
    <w:p w:rsidR="007B4415" w:rsidRPr="00A50F79" w:rsidRDefault="00117DA3" w:rsidP="007B4415">
      <w:pPr>
        <w:ind w:left="397"/>
        <w:jc w:val="both"/>
        <w:rPr>
          <w:sz w:val="24"/>
          <w:szCs w:val="24"/>
          <w:lang w:val="de-DE"/>
        </w:rPr>
      </w:pPr>
      <w:r>
        <w:rPr>
          <w:b/>
          <w:sz w:val="24"/>
          <w:szCs w:val="24"/>
          <w:lang w:val="de-DE"/>
        </w:rPr>
        <w:t>L</w:t>
      </w:r>
      <w:r w:rsidR="007B4415" w:rsidRPr="00A26A70">
        <w:rPr>
          <w:b/>
          <w:sz w:val="24"/>
          <w:szCs w:val="24"/>
          <w:lang w:val="de-DE"/>
        </w:rPr>
        <w:t>īgumcena</w:t>
      </w:r>
      <w:r w:rsidR="007B4415" w:rsidRPr="00A50F79">
        <w:rPr>
          <w:sz w:val="24"/>
          <w:szCs w:val="24"/>
          <w:lang w:val="de-DE"/>
        </w:rPr>
        <w:t xml:space="preserve"> – kopējā  samaksa par</w:t>
      </w:r>
      <w:r w:rsidR="007B4415">
        <w:rPr>
          <w:sz w:val="24"/>
          <w:szCs w:val="24"/>
          <w:lang w:val="de-DE"/>
        </w:rPr>
        <w:t xml:space="preserve"> </w:t>
      </w:r>
      <w:r w:rsidR="007B4415" w:rsidRPr="00A50F79">
        <w:rPr>
          <w:sz w:val="24"/>
          <w:szCs w:val="24"/>
          <w:lang w:val="de-DE"/>
        </w:rPr>
        <w:t xml:space="preserve"> līguma izpildi, </w:t>
      </w:r>
      <w:r w:rsidR="007B4415">
        <w:rPr>
          <w:sz w:val="24"/>
          <w:szCs w:val="24"/>
          <w:lang w:val="de-DE"/>
        </w:rPr>
        <w:t>kurā ietverti visi piemērojamie nodokļi, izņemot</w:t>
      </w:r>
      <w:r w:rsidR="007B4415" w:rsidRPr="00A50F79">
        <w:rPr>
          <w:sz w:val="24"/>
          <w:szCs w:val="24"/>
          <w:lang w:val="de-DE"/>
        </w:rPr>
        <w:t xml:space="preserve">  pievienotās vērtības nodokli.</w:t>
      </w:r>
    </w:p>
    <w:p w:rsidR="007B4415" w:rsidRDefault="00117DA3" w:rsidP="007B4415">
      <w:pPr>
        <w:spacing w:before="120"/>
        <w:ind w:left="397"/>
        <w:jc w:val="both"/>
        <w:rPr>
          <w:sz w:val="24"/>
          <w:szCs w:val="24"/>
          <w:lang w:val="de-DE"/>
        </w:rPr>
      </w:pPr>
      <w:r>
        <w:rPr>
          <w:b/>
          <w:sz w:val="24"/>
          <w:szCs w:val="24"/>
          <w:lang w:val="de-DE"/>
        </w:rPr>
        <w:t>L</w:t>
      </w:r>
      <w:r w:rsidR="007B4415" w:rsidRPr="00A26A70">
        <w:rPr>
          <w:b/>
          <w:sz w:val="24"/>
          <w:szCs w:val="24"/>
          <w:lang w:val="de-DE"/>
        </w:rPr>
        <w:t>īguma summa</w:t>
      </w:r>
      <w:r w:rsidR="007B4415" w:rsidRPr="00A50F79">
        <w:rPr>
          <w:sz w:val="24"/>
          <w:szCs w:val="24"/>
          <w:lang w:val="de-DE"/>
        </w:rPr>
        <w:t xml:space="preserve"> – kopējā  samaksa par līguma izpildi,  ņemot vērā pievienotās vērtības nodokli.</w:t>
      </w:r>
    </w:p>
    <w:p w:rsidR="00117DA3" w:rsidRDefault="00117DA3" w:rsidP="007B4415">
      <w:pPr>
        <w:spacing w:before="120"/>
        <w:ind w:left="397"/>
        <w:jc w:val="both"/>
        <w:rPr>
          <w:sz w:val="24"/>
          <w:szCs w:val="24"/>
          <w:lang w:val="de-DE"/>
        </w:rPr>
      </w:pPr>
      <w:r>
        <w:rPr>
          <w:b/>
          <w:sz w:val="24"/>
          <w:szCs w:val="24"/>
          <w:lang w:val="de-DE"/>
        </w:rPr>
        <w:t xml:space="preserve">Piedāvājums </w:t>
      </w:r>
      <w:r>
        <w:rPr>
          <w:sz w:val="24"/>
          <w:szCs w:val="24"/>
          <w:lang w:val="de-DE"/>
        </w:rPr>
        <w:t xml:space="preserve">– Pretendenta sagatavota dokumentācija, kas ir iesniegta </w:t>
      </w:r>
      <w:r w:rsidR="00E879C2">
        <w:rPr>
          <w:sz w:val="24"/>
          <w:szCs w:val="24"/>
          <w:lang w:val="de-DE"/>
        </w:rPr>
        <w:t>Pasūtītājam Iepirkuma procedūrai.</w:t>
      </w:r>
    </w:p>
    <w:p w:rsidR="00D86758" w:rsidRPr="00265A40" w:rsidRDefault="00D86758" w:rsidP="00D86758">
      <w:pPr>
        <w:spacing w:before="120"/>
        <w:ind w:left="397"/>
        <w:jc w:val="both"/>
        <w:rPr>
          <w:b/>
          <w:sz w:val="24"/>
          <w:szCs w:val="24"/>
          <w:lang w:val="de-DE"/>
        </w:rPr>
      </w:pPr>
      <w:r w:rsidRPr="00117DA3">
        <w:rPr>
          <w:b/>
          <w:sz w:val="24"/>
          <w:szCs w:val="24"/>
          <w:lang w:val="de-DE"/>
        </w:rPr>
        <w:t>Būvniecība</w:t>
      </w:r>
      <w:r>
        <w:rPr>
          <w:sz w:val="24"/>
          <w:szCs w:val="24"/>
          <w:lang w:val="de-DE"/>
        </w:rPr>
        <w:t xml:space="preserve"> – projektēšana un būvdarbi.</w:t>
      </w:r>
    </w:p>
    <w:p w:rsidR="00E879C2" w:rsidRPr="00A50F79" w:rsidRDefault="00E879C2" w:rsidP="00D86758">
      <w:pPr>
        <w:spacing w:before="120"/>
        <w:ind w:left="397"/>
        <w:jc w:val="both"/>
        <w:rPr>
          <w:sz w:val="24"/>
          <w:szCs w:val="24"/>
          <w:lang w:val="de-DE"/>
        </w:rPr>
      </w:pPr>
      <w:r>
        <w:rPr>
          <w:b/>
          <w:sz w:val="24"/>
          <w:szCs w:val="24"/>
          <w:lang w:val="de-DE"/>
        </w:rPr>
        <w:t xml:space="preserve">Būvprojekts </w:t>
      </w:r>
      <w:r w:rsidR="00205751">
        <w:rPr>
          <w:sz w:val="24"/>
          <w:szCs w:val="24"/>
          <w:lang w:val="de-DE"/>
        </w:rPr>
        <w:t>–</w:t>
      </w:r>
      <w:r>
        <w:rPr>
          <w:sz w:val="24"/>
          <w:szCs w:val="24"/>
          <w:lang w:val="de-DE"/>
        </w:rPr>
        <w:t xml:space="preserve"> Pasūtītaja</w:t>
      </w:r>
      <w:r w:rsidR="00205751">
        <w:rPr>
          <w:sz w:val="24"/>
          <w:szCs w:val="24"/>
          <w:lang w:val="de-DE"/>
        </w:rPr>
        <w:t xml:space="preserve"> ricībā esošs bū</w:t>
      </w:r>
      <w:r w:rsidR="007F5822">
        <w:rPr>
          <w:sz w:val="24"/>
          <w:szCs w:val="24"/>
          <w:lang w:val="de-DE"/>
        </w:rPr>
        <w:t>vprojekts, kas izstrādāts būvdarbu veikšanai.</w:t>
      </w:r>
    </w:p>
    <w:p w:rsidR="007B4415" w:rsidRPr="00D86758" w:rsidRDefault="00D86758" w:rsidP="00D86758">
      <w:pPr>
        <w:spacing w:before="120"/>
        <w:rPr>
          <w:sz w:val="24"/>
          <w:szCs w:val="24"/>
          <w:lang w:val="de-DE"/>
        </w:rPr>
      </w:pPr>
      <w:r>
        <w:rPr>
          <w:sz w:val="24"/>
          <w:szCs w:val="24"/>
          <w:lang w:val="de-DE"/>
        </w:rPr>
        <w:t xml:space="preserve">       </w:t>
      </w:r>
      <w:r w:rsidRPr="00D86758">
        <w:rPr>
          <w:b/>
          <w:sz w:val="24"/>
          <w:szCs w:val="24"/>
          <w:lang w:val="de-DE"/>
        </w:rPr>
        <w:t>Būvuzņēmējs</w:t>
      </w:r>
      <w:r>
        <w:rPr>
          <w:sz w:val="24"/>
          <w:szCs w:val="24"/>
          <w:lang w:val="de-DE"/>
        </w:rPr>
        <w:t xml:space="preserve">  - Pretendents ar kuru noslēgts iepirkuma līgums.       </w:t>
      </w:r>
    </w:p>
    <w:p w:rsidR="007B4415" w:rsidRPr="007B4415" w:rsidRDefault="007B4415" w:rsidP="00D86758">
      <w:pPr>
        <w:spacing w:before="120"/>
        <w:rPr>
          <w:lang w:val="de-DE"/>
        </w:rPr>
      </w:pPr>
    </w:p>
    <w:bookmarkEnd w:id="1"/>
    <w:bookmarkEnd w:id="2"/>
    <w:p w:rsidR="00C35B78" w:rsidRPr="00594479" w:rsidRDefault="00594479" w:rsidP="002172A3">
      <w:pPr>
        <w:ind w:left="720" w:hanging="720"/>
        <w:rPr>
          <w:b/>
          <w:sz w:val="24"/>
          <w:szCs w:val="24"/>
          <w:lang w:val="de-DE"/>
        </w:rPr>
      </w:pPr>
      <w:r w:rsidRPr="00594479">
        <w:rPr>
          <w:b/>
          <w:sz w:val="24"/>
          <w:szCs w:val="24"/>
          <w:lang w:val="de-DE"/>
        </w:rPr>
        <w:t>1.    Informācija par iepirkum</w:t>
      </w:r>
      <w:r w:rsidR="007B4415">
        <w:rPr>
          <w:b/>
          <w:sz w:val="24"/>
          <w:szCs w:val="24"/>
          <w:lang w:val="de-DE"/>
        </w:rPr>
        <w:t>u:</w:t>
      </w:r>
      <w:r w:rsidRPr="00594479">
        <w:rPr>
          <w:b/>
          <w:sz w:val="24"/>
          <w:szCs w:val="24"/>
          <w:lang w:val="de-DE"/>
        </w:rPr>
        <w:t xml:space="preserve"> </w:t>
      </w:r>
    </w:p>
    <w:p w:rsidR="00265A40" w:rsidRPr="00D86758" w:rsidRDefault="00C35B78" w:rsidP="00D86758">
      <w:pPr>
        <w:spacing w:before="120"/>
        <w:ind w:left="397"/>
        <w:rPr>
          <w:sz w:val="24"/>
          <w:szCs w:val="24"/>
          <w:u w:val="single"/>
          <w:lang w:val="de-DE"/>
        </w:rPr>
      </w:pPr>
      <w:r w:rsidRPr="005D426C">
        <w:rPr>
          <w:b/>
          <w:sz w:val="24"/>
          <w:szCs w:val="24"/>
          <w:lang w:val="de-DE"/>
        </w:rPr>
        <w:t>1.1.</w:t>
      </w:r>
      <w:r w:rsidRPr="00A50F79">
        <w:rPr>
          <w:sz w:val="24"/>
          <w:szCs w:val="24"/>
          <w:lang w:val="de-DE"/>
        </w:rPr>
        <w:t xml:space="preserve"> </w:t>
      </w:r>
      <w:r w:rsidR="00594479" w:rsidRPr="00A50F79">
        <w:rPr>
          <w:sz w:val="24"/>
          <w:szCs w:val="24"/>
          <w:lang w:val="de-DE"/>
        </w:rPr>
        <w:t xml:space="preserve"> </w:t>
      </w:r>
      <w:r w:rsidRPr="00A50F79">
        <w:rPr>
          <w:sz w:val="24"/>
          <w:szCs w:val="24"/>
          <w:lang w:val="de-DE"/>
        </w:rPr>
        <w:t>Iepirkuma</w:t>
      </w:r>
      <w:r w:rsidR="00594479" w:rsidRPr="00A50F79">
        <w:rPr>
          <w:sz w:val="24"/>
          <w:szCs w:val="24"/>
          <w:lang w:val="de-DE"/>
        </w:rPr>
        <w:t xml:space="preserve">    </w:t>
      </w:r>
      <w:r w:rsidRPr="00A50F79">
        <w:rPr>
          <w:sz w:val="24"/>
          <w:szCs w:val="24"/>
          <w:lang w:val="de-DE"/>
        </w:rPr>
        <w:t xml:space="preserve">procedūra </w:t>
      </w:r>
      <w:r w:rsidR="00594479" w:rsidRPr="00A50F79">
        <w:rPr>
          <w:sz w:val="24"/>
          <w:szCs w:val="24"/>
          <w:lang w:val="de-DE"/>
        </w:rPr>
        <w:t xml:space="preserve">  </w:t>
      </w:r>
      <w:r w:rsidRPr="00A50F79">
        <w:rPr>
          <w:sz w:val="24"/>
          <w:szCs w:val="24"/>
          <w:lang w:val="de-DE"/>
        </w:rPr>
        <w:t xml:space="preserve"> </w:t>
      </w:r>
      <w:r w:rsidR="00D86758">
        <w:rPr>
          <w:sz w:val="24"/>
          <w:szCs w:val="24"/>
          <w:lang w:val="de-DE"/>
        </w:rPr>
        <w:t xml:space="preserve"> </w:t>
      </w:r>
      <w:r w:rsidR="00594479" w:rsidRPr="00A50F79">
        <w:rPr>
          <w:sz w:val="24"/>
          <w:szCs w:val="24"/>
          <w:lang w:val="de-DE"/>
        </w:rPr>
        <w:t xml:space="preserve"> </w:t>
      </w:r>
      <w:r w:rsidRPr="00A50F79">
        <w:rPr>
          <w:sz w:val="24"/>
          <w:szCs w:val="24"/>
          <w:lang w:val="de-DE"/>
        </w:rPr>
        <w:t>tiek</w:t>
      </w:r>
      <w:r w:rsidR="00594479" w:rsidRPr="00A50F79">
        <w:rPr>
          <w:sz w:val="24"/>
          <w:szCs w:val="24"/>
          <w:lang w:val="de-DE"/>
        </w:rPr>
        <w:t xml:space="preserve"> </w:t>
      </w:r>
      <w:r w:rsidR="00D86758">
        <w:rPr>
          <w:sz w:val="24"/>
          <w:szCs w:val="24"/>
          <w:lang w:val="de-DE"/>
        </w:rPr>
        <w:t xml:space="preserve"> </w:t>
      </w:r>
      <w:r w:rsidR="00594479" w:rsidRPr="00A50F79">
        <w:rPr>
          <w:sz w:val="24"/>
          <w:szCs w:val="24"/>
          <w:lang w:val="de-DE"/>
        </w:rPr>
        <w:t xml:space="preserve"> </w:t>
      </w:r>
      <w:r w:rsidRPr="00A50F79">
        <w:rPr>
          <w:sz w:val="24"/>
          <w:szCs w:val="24"/>
          <w:lang w:val="de-DE"/>
        </w:rPr>
        <w:t xml:space="preserve"> rīkota  </w:t>
      </w:r>
      <w:r w:rsidR="00D86758">
        <w:rPr>
          <w:sz w:val="24"/>
          <w:szCs w:val="24"/>
          <w:lang w:val="de-DE"/>
        </w:rPr>
        <w:t xml:space="preserve"> </w:t>
      </w:r>
      <w:r w:rsidRPr="00A50F79">
        <w:rPr>
          <w:sz w:val="24"/>
          <w:szCs w:val="24"/>
          <w:lang w:val="de-DE"/>
        </w:rPr>
        <w:t xml:space="preserve"> </w:t>
      </w:r>
      <w:r w:rsidR="00B7638A">
        <w:rPr>
          <w:sz w:val="24"/>
          <w:szCs w:val="24"/>
          <w:lang w:val="de-DE"/>
        </w:rPr>
        <w:t>saskaņā    ar</w:t>
      </w:r>
      <w:r w:rsidR="00594479" w:rsidRPr="00A50F79">
        <w:rPr>
          <w:sz w:val="24"/>
          <w:szCs w:val="24"/>
          <w:lang w:val="de-DE"/>
        </w:rPr>
        <w:t xml:space="preserve">   </w:t>
      </w:r>
      <w:r w:rsidR="00D86758">
        <w:rPr>
          <w:sz w:val="24"/>
          <w:szCs w:val="24"/>
          <w:lang w:val="de-DE"/>
        </w:rPr>
        <w:t xml:space="preserve"> </w:t>
      </w:r>
      <w:r w:rsidR="00594479" w:rsidRPr="00A50F79">
        <w:rPr>
          <w:sz w:val="24"/>
          <w:szCs w:val="24"/>
          <w:lang w:val="de-DE"/>
        </w:rPr>
        <w:t xml:space="preserve">  </w:t>
      </w:r>
      <w:r w:rsidRPr="00A50F79">
        <w:rPr>
          <w:sz w:val="24"/>
          <w:szCs w:val="24"/>
          <w:lang w:val="de-DE"/>
        </w:rPr>
        <w:t xml:space="preserve"> </w:t>
      </w:r>
      <w:bookmarkStart w:id="3" w:name="_Hlk485295788"/>
      <w:r w:rsidRPr="00A50F79">
        <w:rPr>
          <w:sz w:val="24"/>
          <w:szCs w:val="24"/>
          <w:lang w:val="de-DE"/>
        </w:rPr>
        <w:t>Iepirkumu</w:t>
      </w:r>
      <w:r w:rsidR="00594479" w:rsidRPr="00A50F79">
        <w:rPr>
          <w:sz w:val="24"/>
          <w:szCs w:val="24"/>
          <w:lang w:val="de-DE"/>
        </w:rPr>
        <w:t xml:space="preserve">    </w:t>
      </w:r>
      <w:r w:rsidRPr="00A50F79">
        <w:rPr>
          <w:sz w:val="24"/>
          <w:szCs w:val="24"/>
          <w:lang w:val="de-DE"/>
        </w:rPr>
        <w:t xml:space="preserve"> uzraudzības</w:t>
      </w:r>
      <w:r w:rsidR="00594479" w:rsidRPr="00A50F79">
        <w:rPr>
          <w:sz w:val="24"/>
          <w:szCs w:val="24"/>
          <w:lang w:val="de-DE"/>
        </w:rPr>
        <w:t xml:space="preserve">  </w:t>
      </w:r>
      <w:r w:rsidRPr="00A50F79">
        <w:rPr>
          <w:sz w:val="24"/>
          <w:szCs w:val="24"/>
          <w:lang w:val="de-DE"/>
        </w:rPr>
        <w:t xml:space="preserve"> biroja</w:t>
      </w:r>
      <w:r w:rsidR="00D86758">
        <w:rPr>
          <w:sz w:val="24"/>
          <w:szCs w:val="24"/>
          <w:lang w:val="de-DE"/>
        </w:rPr>
        <w:t xml:space="preserve">  </w:t>
      </w:r>
      <w:r w:rsidRPr="00A50F79">
        <w:rPr>
          <w:sz w:val="24"/>
          <w:szCs w:val="24"/>
          <w:lang w:val="de-DE"/>
        </w:rPr>
        <w:t xml:space="preserve"> „Iepirkumu</w:t>
      </w:r>
      <w:r w:rsidR="00D86758">
        <w:rPr>
          <w:sz w:val="24"/>
          <w:szCs w:val="24"/>
          <w:lang w:val="de-DE"/>
        </w:rPr>
        <w:t xml:space="preserve">  </w:t>
      </w:r>
      <w:r w:rsidRPr="00A50F79">
        <w:rPr>
          <w:sz w:val="24"/>
          <w:szCs w:val="24"/>
          <w:lang w:val="de-DE"/>
        </w:rPr>
        <w:t xml:space="preserve"> vadlīnijā</w:t>
      </w:r>
      <w:r w:rsidR="00594479" w:rsidRPr="00A50F79">
        <w:rPr>
          <w:sz w:val="24"/>
          <w:szCs w:val="24"/>
          <w:lang w:val="de-DE"/>
        </w:rPr>
        <w:t>m</w:t>
      </w:r>
      <w:r w:rsidRPr="00A50F79">
        <w:rPr>
          <w:sz w:val="24"/>
          <w:szCs w:val="24"/>
          <w:lang w:val="de-DE"/>
        </w:rPr>
        <w:t xml:space="preserve"> </w:t>
      </w:r>
      <w:r w:rsidR="00D86758">
        <w:rPr>
          <w:sz w:val="24"/>
          <w:szCs w:val="24"/>
          <w:lang w:val="de-DE"/>
        </w:rPr>
        <w:t xml:space="preserve"> </w:t>
      </w:r>
      <w:r w:rsidRPr="00A50F79">
        <w:rPr>
          <w:sz w:val="24"/>
          <w:szCs w:val="24"/>
          <w:lang w:val="de-DE"/>
        </w:rPr>
        <w:t>Sabiedrisko</w:t>
      </w:r>
      <w:r w:rsidR="00D86758">
        <w:rPr>
          <w:sz w:val="24"/>
          <w:szCs w:val="24"/>
          <w:lang w:val="de-DE"/>
        </w:rPr>
        <w:t xml:space="preserve"> </w:t>
      </w:r>
      <w:r w:rsidRPr="00A50F79">
        <w:rPr>
          <w:sz w:val="24"/>
          <w:szCs w:val="24"/>
          <w:lang w:val="de-DE"/>
        </w:rPr>
        <w:t xml:space="preserve"> pakalpojumu sniedzējiem“</w:t>
      </w:r>
      <w:r w:rsidR="007B4415">
        <w:rPr>
          <w:sz w:val="24"/>
          <w:szCs w:val="24"/>
          <w:lang w:val="de-DE"/>
        </w:rPr>
        <w:t xml:space="preserve"> </w:t>
      </w:r>
      <w:r w:rsidR="00D86758">
        <w:rPr>
          <w:sz w:val="24"/>
          <w:szCs w:val="24"/>
          <w:lang w:val="de-DE"/>
        </w:rPr>
        <w:t xml:space="preserve"> </w:t>
      </w:r>
      <w:r w:rsidR="007B4415">
        <w:rPr>
          <w:sz w:val="24"/>
          <w:szCs w:val="24"/>
          <w:lang w:val="de-DE"/>
        </w:rPr>
        <w:t>paredzētajiem principiem</w:t>
      </w:r>
      <w:r w:rsidR="00D86758">
        <w:rPr>
          <w:sz w:val="24"/>
          <w:szCs w:val="24"/>
          <w:lang w:val="de-DE"/>
        </w:rPr>
        <w:t xml:space="preserve">  (08.05.2017.redakcija) </w:t>
      </w:r>
      <w:hyperlink r:id="rId8" w:history="1">
        <w:r w:rsidR="007E7D9C" w:rsidRPr="009471DD">
          <w:rPr>
            <w:rStyle w:val="Hipersaite"/>
            <w:sz w:val="24"/>
            <w:szCs w:val="24"/>
            <w:lang w:val="de-DE"/>
          </w:rPr>
          <w:t>https://www.iub.gov.lv/sites/default/files/upload/Vadlinijas_SPS_20170508.pdf</w:t>
        </w:r>
      </w:hyperlink>
      <w:r w:rsidR="007E7D9C">
        <w:rPr>
          <w:sz w:val="24"/>
          <w:szCs w:val="24"/>
          <w:u w:val="single"/>
          <w:lang w:val="de-DE"/>
        </w:rPr>
        <w:t xml:space="preserve">  - </w:t>
      </w:r>
      <w:bookmarkEnd w:id="3"/>
      <w:r w:rsidR="007E7D9C" w:rsidRPr="007E7D9C">
        <w:rPr>
          <w:sz w:val="24"/>
          <w:szCs w:val="24"/>
          <w:lang w:val="de-DE"/>
        </w:rPr>
        <w:t>turpmāk sauktas „Vadlīnijas“</w:t>
      </w:r>
      <w:r w:rsidR="007E7D9C">
        <w:rPr>
          <w:sz w:val="24"/>
          <w:szCs w:val="24"/>
          <w:lang w:val="de-DE"/>
        </w:rPr>
        <w:t>, un šajā Nolikumā noteiktajām prasibām.</w:t>
      </w:r>
    </w:p>
    <w:p w:rsidR="002172A3" w:rsidRPr="00A36DF8" w:rsidRDefault="002172A3" w:rsidP="00EB3E77">
      <w:pPr>
        <w:spacing w:before="120"/>
        <w:ind w:left="397"/>
        <w:jc w:val="both"/>
        <w:rPr>
          <w:sz w:val="24"/>
          <w:szCs w:val="24"/>
          <w:lang w:val="de-DE"/>
        </w:rPr>
      </w:pPr>
      <w:r w:rsidRPr="00067175">
        <w:rPr>
          <w:b/>
          <w:sz w:val="24"/>
          <w:szCs w:val="24"/>
          <w:lang w:val="de-DE"/>
        </w:rPr>
        <w:t>1.</w:t>
      </w:r>
      <w:r w:rsidR="00D86758">
        <w:rPr>
          <w:b/>
          <w:sz w:val="24"/>
          <w:szCs w:val="24"/>
          <w:lang w:val="de-DE"/>
        </w:rPr>
        <w:t>2</w:t>
      </w:r>
      <w:r w:rsidRPr="00067175">
        <w:rPr>
          <w:b/>
          <w:sz w:val="24"/>
          <w:szCs w:val="24"/>
          <w:lang w:val="de-DE"/>
        </w:rPr>
        <w:t>.</w:t>
      </w:r>
      <w:r w:rsidRPr="00A50F79">
        <w:rPr>
          <w:sz w:val="24"/>
          <w:szCs w:val="24"/>
          <w:lang w:val="de-DE"/>
        </w:rPr>
        <w:t xml:space="preserve"> </w:t>
      </w:r>
      <w:r w:rsidR="009A4377">
        <w:rPr>
          <w:sz w:val="24"/>
          <w:szCs w:val="24"/>
          <w:lang w:val="de-DE"/>
        </w:rPr>
        <w:t xml:space="preserve"> </w:t>
      </w:r>
      <w:r w:rsidRPr="00A50F79">
        <w:rPr>
          <w:sz w:val="24"/>
          <w:szCs w:val="24"/>
          <w:lang w:val="de-DE"/>
        </w:rPr>
        <w:t xml:space="preserve">Iepirkumā </w:t>
      </w:r>
      <w:r w:rsidR="00B05053">
        <w:rPr>
          <w:sz w:val="24"/>
          <w:szCs w:val="24"/>
          <w:lang w:val="de-DE"/>
        </w:rPr>
        <w:t xml:space="preserve"> </w:t>
      </w:r>
      <w:r w:rsidRPr="00A50F79">
        <w:rPr>
          <w:sz w:val="24"/>
          <w:szCs w:val="24"/>
          <w:lang w:val="de-DE"/>
        </w:rPr>
        <w:t xml:space="preserve">saņemto </w:t>
      </w:r>
      <w:r w:rsidR="00B05053">
        <w:rPr>
          <w:sz w:val="24"/>
          <w:szCs w:val="24"/>
          <w:lang w:val="de-DE"/>
        </w:rPr>
        <w:t xml:space="preserve"> </w:t>
      </w:r>
      <w:r w:rsidRPr="00A50F79">
        <w:rPr>
          <w:sz w:val="24"/>
          <w:szCs w:val="24"/>
          <w:lang w:val="de-DE"/>
        </w:rPr>
        <w:t>piedāvājumu</w:t>
      </w:r>
      <w:r w:rsidR="00B05053">
        <w:rPr>
          <w:sz w:val="24"/>
          <w:szCs w:val="24"/>
          <w:lang w:val="de-DE"/>
        </w:rPr>
        <w:t xml:space="preserve">  </w:t>
      </w:r>
      <w:r w:rsidRPr="00A50F79">
        <w:rPr>
          <w:sz w:val="24"/>
          <w:szCs w:val="24"/>
          <w:lang w:val="de-DE"/>
        </w:rPr>
        <w:t xml:space="preserve"> izvērtēšanu</w:t>
      </w:r>
      <w:r w:rsidR="00B05053">
        <w:rPr>
          <w:sz w:val="24"/>
          <w:szCs w:val="24"/>
          <w:lang w:val="de-DE"/>
        </w:rPr>
        <w:t xml:space="preserve"> </w:t>
      </w:r>
      <w:r w:rsidRPr="00A50F79">
        <w:rPr>
          <w:sz w:val="24"/>
          <w:szCs w:val="24"/>
          <w:lang w:val="de-DE"/>
        </w:rPr>
        <w:t xml:space="preserve"> nodrošina</w:t>
      </w:r>
      <w:r w:rsidR="00B05053">
        <w:rPr>
          <w:sz w:val="24"/>
          <w:szCs w:val="24"/>
          <w:lang w:val="de-DE"/>
        </w:rPr>
        <w:t xml:space="preserve"> </w:t>
      </w:r>
      <w:r w:rsidRPr="00A50F79">
        <w:rPr>
          <w:sz w:val="24"/>
          <w:szCs w:val="24"/>
          <w:lang w:val="de-DE"/>
        </w:rPr>
        <w:t xml:space="preserve"> SIA „Līvānu siltums“ iepirkumu</w:t>
      </w:r>
      <w:r w:rsidRPr="00A36DF8">
        <w:rPr>
          <w:sz w:val="24"/>
          <w:szCs w:val="24"/>
          <w:lang w:val="de-DE"/>
        </w:rPr>
        <w:t xml:space="preserve"> komisija (turpmāk tekstā – Komisija).</w:t>
      </w:r>
    </w:p>
    <w:p w:rsidR="00C35B78" w:rsidRDefault="00C35B78" w:rsidP="00B05053">
      <w:pPr>
        <w:tabs>
          <w:tab w:val="left" w:pos="426"/>
        </w:tabs>
        <w:ind w:left="397"/>
        <w:jc w:val="both"/>
        <w:rPr>
          <w:b/>
          <w:sz w:val="24"/>
          <w:szCs w:val="24"/>
          <w:lang w:val="de-DE"/>
        </w:rPr>
      </w:pPr>
    </w:p>
    <w:p w:rsidR="00594479" w:rsidRPr="00067175" w:rsidRDefault="00594479" w:rsidP="002172A3">
      <w:pPr>
        <w:pStyle w:val="Virsraksts2"/>
        <w:spacing w:before="0" w:after="0"/>
        <w:ind w:left="720" w:hanging="720"/>
        <w:jc w:val="both"/>
        <w:rPr>
          <w:rFonts w:ascii="Times New Roman" w:hAnsi="Times New Roman" w:cs="Times New Roman"/>
          <w:i w:val="0"/>
          <w:color w:val="000000" w:themeColor="text1"/>
          <w:sz w:val="24"/>
          <w:szCs w:val="24"/>
          <w:lang w:val="de-DE"/>
        </w:rPr>
      </w:pPr>
      <w:bookmarkStart w:id="4" w:name="_Toc59334719"/>
      <w:bookmarkStart w:id="5" w:name="_Toc61422122"/>
      <w:r w:rsidRPr="00067175">
        <w:rPr>
          <w:rFonts w:ascii="Times New Roman" w:hAnsi="Times New Roman" w:cs="Times New Roman"/>
          <w:i w:val="0"/>
          <w:sz w:val="24"/>
          <w:szCs w:val="24"/>
          <w:lang w:val="de-DE"/>
        </w:rPr>
        <w:t xml:space="preserve">2.   Iepirkuma </w:t>
      </w:r>
      <w:r w:rsidR="002172A3" w:rsidRPr="00067175">
        <w:rPr>
          <w:rFonts w:ascii="Times New Roman" w:hAnsi="Times New Roman" w:cs="Times New Roman"/>
          <w:i w:val="0"/>
          <w:sz w:val="24"/>
          <w:szCs w:val="24"/>
          <w:lang w:val="de-DE"/>
        </w:rPr>
        <w:t xml:space="preserve">procedūras </w:t>
      </w:r>
      <w:r w:rsidRPr="00067175">
        <w:rPr>
          <w:rFonts w:ascii="Times New Roman" w:hAnsi="Times New Roman" w:cs="Times New Roman"/>
          <w:i w:val="0"/>
          <w:sz w:val="24"/>
          <w:szCs w:val="24"/>
          <w:lang w:val="de-DE"/>
        </w:rPr>
        <w:t>identifikācijas numurs: LS 201</w:t>
      </w:r>
      <w:r w:rsidR="000C03FB" w:rsidRPr="00067175">
        <w:rPr>
          <w:rFonts w:ascii="Times New Roman" w:hAnsi="Times New Roman" w:cs="Times New Roman"/>
          <w:i w:val="0"/>
          <w:sz w:val="24"/>
          <w:szCs w:val="24"/>
          <w:lang w:val="de-DE"/>
        </w:rPr>
        <w:t>7</w:t>
      </w:r>
      <w:r w:rsidR="00067175" w:rsidRPr="00067175">
        <w:rPr>
          <w:rFonts w:ascii="Times New Roman" w:hAnsi="Times New Roman" w:cs="Times New Roman"/>
          <w:i w:val="0"/>
          <w:color w:val="000000" w:themeColor="text1"/>
          <w:sz w:val="24"/>
          <w:szCs w:val="24"/>
          <w:lang w:val="de-DE"/>
        </w:rPr>
        <w:t>/</w:t>
      </w:r>
      <w:r w:rsidR="00B659B8">
        <w:rPr>
          <w:rFonts w:ascii="Times New Roman" w:hAnsi="Times New Roman" w:cs="Times New Roman"/>
          <w:i w:val="0"/>
          <w:color w:val="000000" w:themeColor="text1"/>
          <w:sz w:val="24"/>
          <w:szCs w:val="24"/>
          <w:lang w:val="de-DE"/>
        </w:rPr>
        <w:t>0</w:t>
      </w:r>
      <w:r w:rsidR="00D86758">
        <w:rPr>
          <w:rFonts w:ascii="Times New Roman" w:hAnsi="Times New Roman" w:cs="Times New Roman"/>
          <w:i w:val="0"/>
          <w:color w:val="000000" w:themeColor="text1"/>
          <w:sz w:val="24"/>
          <w:szCs w:val="24"/>
          <w:lang w:val="de-DE"/>
        </w:rPr>
        <w:t>7</w:t>
      </w:r>
    </w:p>
    <w:p w:rsidR="00586B46" w:rsidRDefault="00586B46" w:rsidP="002172A3">
      <w:pPr>
        <w:pStyle w:val="Virsraksts2"/>
        <w:spacing w:before="0" w:after="0"/>
        <w:ind w:left="720" w:hanging="720"/>
        <w:jc w:val="both"/>
        <w:rPr>
          <w:rFonts w:ascii="Times New Roman" w:hAnsi="Times New Roman" w:cs="Times New Roman"/>
          <w:i w:val="0"/>
          <w:sz w:val="24"/>
          <w:szCs w:val="24"/>
        </w:rPr>
      </w:pPr>
    </w:p>
    <w:p w:rsidR="000317AB" w:rsidRDefault="002172A3" w:rsidP="00532512">
      <w:pPr>
        <w:pStyle w:val="Virsraksts2"/>
        <w:spacing w:before="0" w:after="120"/>
        <w:ind w:left="720" w:hanging="720"/>
        <w:jc w:val="both"/>
        <w:rPr>
          <w:rFonts w:ascii="Times New Roman" w:hAnsi="Times New Roman" w:cs="Times New Roman"/>
          <w:i w:val="0"/>
          <w:sz w:val="24"/>
          <w:szCs w:val="24"/>
        </w:rPr>
      </w:pPr>
      <w:r>
        <w:rPr>
          <w:rFonts w:ascii="Times New Roman" w:hAnsi="Times New Roman" w:cs="Times New Roman"/>
          <w:i w:val="0"/>
          <w:sz w:val="24"/>
          <w:szCs w:val="24"/>
        </w:rPr>
        <w:t>3</w:t>
      </w:r>
      <w:r w:rsidR="000317AB" w:rsidRPr="00F52310">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00EC6BE5">
        <w:rPr>
          <w:rFonts w:ascii="Times New Roman" w:hAnsi="Times New Roman" w:cs="Times New Roman"/>
          <w:i w:val="0"/>
          <w:sz w:val="24"/>
          <w:szCs w:val="24"/>
        </w:rPr>
        <w:t xml:space="preserve">Informācija  par </w:t>
      </w:r>
      <w:r w:rsidR="00EB3E77">
        <w:rPr>
          <w:rFonts w:ascii="Times New Roman" w:hAnsi="Times New Roman" w:cs="Times New Roman"/>
          <w:i w:val="0"/>
          <w:sz w:val="24"/>
          <w:szCs w:val="24"/>
        </w:rPr>
        <w:t>P</w:t>
      </w:r>
      <w:r w:rsidR="000317AB" w:rsidRPr="00F52310">
        <w:rPr>
          <w:rFonts w:ascii="Times New Roman" w:hAnsi="Times New Roman" w:cs="Times New Roman"/>
          <w:i w:val="0"/>
          <w:sz w:val="24"/>
          <w:szCs w:val="24"/>
        </w:rPr>
        <w:t>asūtītāj</w:t>
      </w:r>
      <w:bookmarkEnd w:id="4"/>
      <w:bookmarkEnd w:id="5"/>
      <w:r w:rsidR="00EC6BE5">
        <w:rPr>
          <w:rFonts w:ascii="Times New Roman" w:hAnsi="Times New Roman" w:cs="Times New Roman"/>
          <w:i w:val="0"/>
          <w:sz w:val="24"/>
          <w:szCs w:val="24"/>
        </w:rPr>
        <w:t>u:</w:t>
      </w:r>
      <w:r w:rsidR="000317AB" w:rsidRPr="00F52310">
        <w:rPr>
          <w:rFonts w:ascii="Times New Roman" w:hAnsi="Times New Roman" w:cs="Times New Roman"/>
          <w:i w:val="0"/>
          <w:sz w:val="24"/>
          <w:szCs w:val="24"/>
        </w:rPr>
        <w:t xml:space="preserve"> </w:t>
      </w:r>
    </w:p>
    <w:p w:rsidR="00026B6D" w:rsidRDefault="00EC6BE5" w:rsidP="00026B6D">
      <w:pPr>
        <w:pStyle w:val="Kjene"/>
        <w:spacing w:after="120"/>
        <w:ind w:left="397"/>
        <w:rPr>
          <w:sz w:val="24"/>
          <w:szCs w:val="24"/>
        </w:rPr>
      </w:pPr>
      <w:r w:rsidRPr="005D426C">
        <w:rPr>
          <w:b/>
          <w:sz w:val="24"/>
          <w:szCs w:val="24"/>
        </w:rPr>
        <w:t>3.1.</w:t>
      </w:r>
      <w:r w:rsidR="000317AB" w:rsidRPr="00EC6BE5">
        <w:rPr>
          <w:sz w:val="24"/>
          <w:szCs w:val="24"/>
        </w:rPr>
        <w:t xml:space="preserve">  </w:t>
      </w:r>
      <w:r w:rsidRPr="00EC6BE5">
        <w:rPr>
          <w:sz w:val="24"/>
          <w:szCs w:val="24"/>
        </w:rPr>
        <w:t>Pasūtītājs:</w:t>
      </w:r>
      <w:r w:rsidR="000317AB" w:rsidRPr="00EC6BE5">
        <w:rPr>
          <w:sz w:val="24"/>
          <w:szCs w:val="24"/>
        </w:rPr>
        <w:t xml:space="preserve">  Sabiedrība ar ierobežotu  atbildību  „Līvānu  siltums”</w:t>
      </w:r>
      <w:r w:rsidR="00026B6D">
        <w:rPr>
          <w:sz w:val="24"/>
          <w:szCs w:val="24"/>
        </w:rPr>
        <w:t xml:space="preserve">                  (turpmāk tekstā – SIA “Līvānu siltums”</w:t>
      </w:r>
      <w:r w:rsidR="00EB3E77">
        <w:rPr>
          <w:sz w:val="24"/>
          <w:szCs w:val="24"/>
        </w:rPr>
        <w:t>).</w:t>
      </w:r>
    </w:p>
    <w:p w:rsidR="00EC6BE5" w:rsidRPr="00EC6BE5" w:rsidRDefault="00EC6BE5" w:rsidP="00026B6D">
      <w:pPr>
        <w:spacing w:after="120"/>
        <w:ind w:left="397"/>
        <w:jc w:val="both"/>
        <w:rPr>
          <w:sz w:val="24"/>
          <w:szCs w:val="24"/>
          <w:lang w:val="de-DE"/>
        </w:rPr>
      </w:pPr>
      <w:r w:rsidRPr="005D426C">
        <w:rPr>
          <w:b/>
          <w:sz w:val="24"/>
          <w:szCs w:val="24"/>
        </w:rPr>
        <w:t>3.2.</w:t>
      </w:r>
      <w:r>
        <w:rPr>
          <w:sz w:val="24"/>
          <w:szCs w:val="24"/>
        </w:rPr>
        <w:t xml:space="preserve">  </w:t>
      </w:r>
      <w:r w:rsidRPr="00EC6BE5">
        <w:rPr>
          <w:sz w:val="24"/>
          <w:szCs w:val="24"/>
          <w:lang w:val="de-DE"/>
        </w:rPr>
        <w:t>Reģistrācijas numurs: 40003482591</w:t>
      </w:r>
    </w:p>
    <w:p w:rsidR="000317AB" w:rsidRPr="00EC6BE5" w:rsidRDefault="00EC6BE5" w:rsidP="00532512">
      <w:pPr>
        <w:spacing w:after="120"/>
        <w:ind w:left="397"/>
        <w:jc w:val="both"/>
        <w:rPr>
          <w:sz w:val="24"/>
          <w:szCs w:val="24"/>
        </w:rPr>
      </w:pPr>
      <w:r w:rsidRPr="005D426C">
        <w:rPr>
          <w:b/>
          <w:sz w:val="24"/>
          <w:szCs w:val="24"/>
        </w:rPr>
        <w:t>3.3.</w:t>
      </w:r>
      <w:r w:rsidR="000317AB" w:rsidRPr="00EC6BE5">
        <w:rPr>
          <w:sz w:val="24"/>
          <w:szCs w:val="24"/>
        </w:rPr>
        <w:t xml:space="preserve">  Adrese: </w:t>
      </w:r>
      <w:r>
        <w:rPr>
          <w:sz w:val="24"/>
          <w:szCs w:val="24"/>
        </w:rPr>
        <w:t xml:space="preserve"> </w:t>
      </w:r>
      <w:r w:rsidR="000317AB" w:rsidRPr="00EC6BE5">
        <w:rPr>
          <w:sz w:val="24"/>
          <w:szCs w:val="24"/>
        </w:rPr>
        <w:t>Zaļā  iela 39, Līvāni, Līvānu novads,  LV-5316</w:t>
      </w:r>
      <w:r w:rsidR="00EB3E77">
        <w:rPr>
          <w:sz w:val="24"/>
          <w:szCs w:val="24"/>
        </w:rPr>
        <w:t>.</w:t>
      </w:r>
    </w:p>
    <w:p w:rsidR="0012324D" w:rsidRPr="00EC6BE5" w:rsidRDefault="00EC6BE5" w:rsidP="00532512">
      <w:pPr>
        <w:spacing w:after="120"/>
        <w:ind w:left="397"/>
        <w:jc w:val="both"/>
        <w:rPr>
          <w:sz w:val="24"/>
          <w:szCs w:val="24"/>
          <w:lang w:val="de-DE"/>
        </w:rPr>
      </w:pPr>
      <w:bookmarkStart w:id="6" w:name="_Toc59334724"/>
      <w:bookmarkStart w:id="7" w:name="_Toc61422127"/>
      <w:r w:rsidRPr="005D426C">
        <w:rPr>
          <w:b/>
          <w:sz w:val="24"/>
          <w:szCs w:val="24"/>
          <w:lang w:val="de-DE"/>
        </w:rPr>
        <w:t>3.4.</w:t>
      </w:r>
      <w:r>
        <w:rPr>
          <w:sz w:val="24"/>
          <w:szCs w:val="24"/>
          <w:lang w:val="de-DE"/>
        </w:rPr>
        <w:t xml:space="preserve">  </w:t>
      </w:r>
      <w:r w:rsidR="004823CA">
        <w:rPr>
          <w:sz w:val="24"/>
          <w:szCs w:val="24"/>
          <w:lang w:val="de-DE"/>
        </w:rPr>
        <w:t xml:space="preserve"> </w:t>
      </w:r>
      <w:r w:rsidR="0012324D" w:rsidRPr="00EC6BE5">
        <w:rPr>
          <w:sz w:val="24"/>
          <w:szCs w:val="24"/>
          <w:lang w:val="de-DE"/>
        </w:rPr>
        <w:t>Kontaktpersona</w:t>
      </w:r>
      <w:r>
        <w:rPr>
          <w:sz w:val="24"/>
          <w:szCs w:val="24"/>
          <w:lang w:val="de-DE"/>
        </w:rPr>
        <w:t xml:space="preserve">: </w:t>
      </w:r>
    </w:p>
    <w:p w:rsidR="006B0623" w:rsidRPr="006B0623" w:rsidRDefault="0012324D" w:rsidP="00532512">
      <w:pPr>
        <w:tabs>
          <w:tab w:val="left" w:pos="426"/>
          <w:tab w:val="left" w:pos="709"/>
        </w:tabs>
        <w:spacing w:after="120"/>
        <w:ind w:left="397"/>
        <w:jc w:val="both"/>
        <w:rPr>
          <w:sz w:val="22"/>
          <w:szCs w:val="22"/>
          <w:lang w:val="de-DE"/>
        </w:rPr>
      </w:pPr>
      <w:r w:rsidRPr="00EC6BE5">
        <w:rPr>
          <w:sz w:val="24"/>
          <w:szCs w:val="24"/>
          <w:lang w:val="de-DE"/>
        </w:rPr>
        <w:t xml:space="preserve">SIA „Līvānu siltums“ valdes priekšsēdētājs Valērijs Priluckis, </w:t>
      </w:r>
      <w:r w:rsidRPr="00EC6BE5">
        <w:rPr>
          <w:iCs/>
          <w:sz w:val="24"/>
          <w:szCs w:val="24"/>
          <w:lang w:val="de-DE"/>
        </w:rPr>
        <w:t>tālrunis:</w:t>
      </w:r>
      <w:r w:rsidRPr="00EC6BE5">
        <w:rPr>
          <w:sz w:val="24"/>
          <w:szCs w:val="24"/>
          <w:lang w:val="de-DE"/>
        </w:rPr>
        <w:t xml:space="preserve"> +371 65307240</w:t>
      </w:r>
      <w:r w:rsidRPr="00EC6BE5">
        <w:rPr>
          <w:iCs/>
          <w:sz w:val="24"/>
          <w:szCs w:val="24"/>
          <w:lang w:val="de-DE"/>
        </w:rPr>
        <w:t xml:space="preserve">, </w:t>
      </w:r>
      <w:r w:rsidRPr="006B0623">
        <w:rPr>
          <w:iCs/>
          <w:sz w:val="22"/>
          <w:szCs w:val="22"/>
          <w:lang w:val="de-DE"/>
        </w:rPr>
        <w:t>mob.</w:t>
      </w:r>
      <w:r w:rsidR="004823CA">
        <w:rPr>
          <w:iCs/>
          <w:sz w:val="22"/>
          <w:szCs w:val="22"/>
          <w:lang w:val="de-DE"/>
        </w:rPr>
        <w:t xml:space="preserve"> </w:t>
      </w:r>
      <w:r w:rsidRPr="006B0623">
        <w:rPr>
          <w:iCs/>
          <w:sz w:val="22"/>
          <w:szCs w:val="22"/>
          <w:lang w:val="de-DE"/>
        </w:rPr>
        <w:t>tālrunis</w:t>
      </w:r>
      <w:r w:rsidRPr="00EC6BE5">
        <w:rPr>
          <w:iCs/>
          <w:sz w:val="24"/>
          <w:szCs w:val="24"/>
          <w:lang w:val="de-DE"/>
        </w:rPr>
        <w:t xml:space="preserve">: </w:t>
      </w:r>
      <w:r w:rsidRPr="006B0623">
        <w:rPr>
          <w:iCs/>
          <w:sz w:val="22"/>
          <w:szCs w:val="22"/>
          <w:lang w:val="de-DE"/>
        </w:rPr>
        <w:t xml:space="preserve">+371 </w:t>
      </w:r>
      <w:r w:rsidRPr="006B0623">
        <w:rPr>
          <w:sz w:val="22"/>
          <w:szCs w:val="22"/>
          <w:lang w:val="de-DE"/>
        </w:rPr>
        <w:t>29259306</w:t>
      </w:r>
      <w:r w:rsidR="00EC6BE5" w:rsidRPr="006B0623">
        <w:rPr>
          <w:sz w:val="22"/>
          <w:szCs w:val="22"/>
          <w:lang w:val="de-DE"/>
        </w:rPr>
        <w:t>,</w:t>
      </w:r>
      <w:r w:rsidR="006B0623" w:rsidRPr="006B0623">
        <w:rPr>
          <w:sz w:val="22"/>
          <w:szCs w:val="22"/>
          <w:lang w:val="de-DE"/>
        </w:rPr>
        <w:t xml:space="preserve"> fakss: +371 65307243,</w:t>
      </w:r>
      <w:r w:rsidR="006B0623">
        <w:rPr>
          <w:sz w:val="24"/>
          <w:szCs w:val="24"/>
          <w:lang w:val="de-DE"/>
        </w:rPr>
        <w:t xml:space="preserve"> </w:t>
      </w:r>
      <w:r w:rsidR="006B0623" w:rsidRPr="00EC6BE5">
        <w:rPr>
          <w:sz w:val="24"/>
          <w:szCs w:val="24"/>
          <w:lang w:val="de-DE"/>
        </w:rPr>
        <w:t xml:space="preserve">e-pasts: </w:t>
      </w:r>
      <w:r w:rsidR="006B0623" w:rsidRPr="006B0623">
        <w:rPr>
          <w:sz w:val="22"/>
          <w:szCs w:val="22"/>
          <w:lang w:val="de-DE"/>
        </w:rPr>
        <w:t>livanu_siltums@livanusiltums.lv</w:t>
      </w:r>
    </w:p>
    <w:p w:rsidR="00543FD6" w:rsidRDefault="006B0623" w:rsidP="00532512">
      <w:pPr>
        <w:tabs>
          <w:tab w:val="left" w:pos="426"/>
          <w:tab w:val="left" w:pos="709"/>
        </w:tabs>
        <w:spacing w:after="120"/>
        <w:ind w:left="397"/>
        <w:jc w:val="both"/>
        <w:rPr>
          <w:sz w:val="24"/>
          <w:szCs w:val="24"/>
          <w:lang w:val="de-DE"/>
        </w:rPr>
      </w:pPr>
      <w:r>
        <w:rPr>
          <w:sz w:val="24"/>
          <w:szCs w:val="24"/>
          <w:lang w:val="de-DE"/>
        </w:rPr>
        <w:t xml:space="preserve"> </w:t>
      </w:r>
      <w:r w:rsidR="00EC6BE5" w:rsidRPr="005D426C">
        <w:rPr>
          <w:b/>
          <w:sz w:val="24"/>
          <w:szCs w:val="24"/>
          <w:lang w:val="de-DE"/>
        </w:rPr>
        <w:t>3.5.</w:t>
      </w:r>
      <w:r w:rsidR="00A50F79">
        <w:rPr>
          <w:sz w:val="24"/>
          <w:szCs w:val="24"/>
          <w:lang w:val="de-DE"/>
        </w:rPr>
        <w:t xml:space="preserve">   Darba laiks: darba dienās no pirmdienas līdz piektdienai no 08</w:t>
      </w:r>
      <w:r w:rsidR="007E7D9C">
        <w:rPr>
          <w:sz w:val="24"/>
          <w:szCs w:val="24"/>
          <w:lang w:val="de-DE"/>
        </w:rPr>
        <w:t>:</w:t>
      </w:r>
      <w:r w:rsidR="00A50F79">
        <w:rPr>
          <w:sz w:val="24"/>
          <w:szCs w:val="24"/>
          <w:lang w:val="de-DE"/>
        </w:rPr>
        <w:t>00 līdz 12</w:t>
      </w:r>
      <w:r w:rsidR="007E7D9C">
        <w:rPr>
          <w:sz w:val="24"/>
          <w:szCs w:val="24"/>
          <w:lang w:val="de-DE"/>
        </w:rPr>
        <w:t>:</w:t>
      </w:r>
      <w:r w:rsidR="00A50F79">
        <w:rPr>
          <w:sz w:val="24"/>
          <w:szCs w:val="24"/>
          <w:lang w:val="de-DE"/>
        </w:rPr>
        <w:t>00 un no 13</w:t>
      </w:r>
      <w:r w:rsidR="007E7D9C">
        <w:rPr>
          <w:sz w:val="24"/>
          <w:szCs w:val="24"/>
          <w:lang w:val="de-DE"/>
        </w:rPr>
        <w:t>:</w:t>
      </w:r>
      <w:r w:rsidR="00A50F79">
        <w:rPr>
          <w:sz w:val="24"/>
          <w:szCs w:val="24"/>
          <w:lang w:val="de-DE"/>
        </w:rPr>
        <w:t xml:space="preserve">00 līdz </w:t>
      </w:r>
      <w:r w:rsidR="004823CA">
        <w:rPr>
          <w:sz w:val="24"/>
          <w:szCs w:val="24"/>
          <w:lang w:val="de-DE"/>
        </w:rPr>
        <w:t>1</w:t>
      </w:r>
      <w:r w:rsidR="00A50F79">
        <w:rPr>
          <w:sz w:val="24"/>
          <w:szCs w:val="24"/>
          <w:lang w:val="de-DE"/>
        </w:rPr>
        <w:t>7</w:t>
      </w:r>
      <w:r w:rsidR="007E7D9C">
        <w:rPr>
          <w:sz w:val="24"/>
          <w:szCs w:val="24"/>
          <w:lang w:val="de-DE"/>
        </w:rPr>
        <w:t>:</w:t>
      </w:r>
      <w:r w:rsidR="00A50F79">
        <w:rPr>
          <w:sz w:val="24"/>
          <w:szCs w:val="24"/>
          <w:lang w:val="de-DE"/>
        </w:rPr>
        <w:t>00.</w:t>
      </w:r>
    </w:p>
    <w:p w:rsidR="00255C87" w:rsidRPr="008A4273" w:rsidRDefault="00EC6BE5" w:rsidP="008F2E5C">
      <w:pPr>
        <w:pStyle w:val="Virsraksts1"/>
        <w:spacing w:before="120"/>
        <w:ind w:left="720" w:hanging="720"/>
        <w:rPr>
          <w:sz w:val="24"/>
          <w:szCs w:val="24"/>
        </w:rPr>
      </w:pPr>
      <w:r>
        <w:rPr>
          <w:sz w:val="24"/>
          <w:szCs w:val="24"/>
        </w:rPr>
        <w:t>4</w:t>
      </w:r>
      <w:r w:rsidR="00255C87" w:rsidRPr="008A4273">
        <w:rPr>
          <w:sz w:val="24"/>
          <w:szCs w:val="24"/>
        </w:rPr>
        <w:t xml:space="preserve">. </w:t>
      </w:r>
      <w:r w:rsidR="00255C87">
        <w:rPr>
          <w:sz w:val="24"/>
          <w:szCs w:val="24"/>
        </w:rPr>
        <w:t xml:space="preserve">   </w:t>
      </w:r>
      <w:r w:rsidR="00543FD6">
        <w:rPr>
          <w:sz w:val="24"/>
          <w:szCs w:val="24"/>
        </w:rPr>
        <w:t>I</w:t>
      </w:r>
      <w:r w:rsidR="00255C87" w:rsidRPr="008A4273">
        <w:rPr>
          <w:sz w:val="24"/>
          <w:szCs w:val="24"/>
        </w:rPr>
        <w:t>epirkuma priekšmet</w:t>
      </w:r>
      <w:r>
        <w:rPr>
          <w:sz w:val="24"/>
          <w:szCs w:val="24"/>
        </w:rPr>
        <w:t>a apraksts</w:t>
      </w:r>
      <w:r w:rsidR="001B135E">
        <w:rPr>
          <w:sz w:val="24"/>
          <w:szCs w:val="24"/>
        </w:rPr>
        <w:t>:</w:t>
      </w:r>
    </w:p>
    <w:p w:rsidR="008B6710" w:rsidRPr="00825008" w:rsidRDefault="008F2E5C" w:rsidP="001E797A">
      <w:pPr>
        <w:ind w:left="454" w:hanging="454"/>
        <w:jc w:val="both"/>
        <w:rPr>
          <w:sz w:val="24"/>
          <w:szCs w:val="24"/>
        </w:rPr>
      </w:pPr>
      <w:r w:rsidRPr="00673818">
        <w:rPr>
          <w:color w:val="FF0000"/>
          <w:sz w:val="24"/>
          <w:szCs w:val="24"/>
        </w:rPr>
        <w:t xml:space="preserve">       </w:t>
      </w:r>
      <w:r w:rsidR="00EC6BE5" w:rsidRPr="00825008">
        <w:rPr>
          <w:b/>
          <w:sz w:val="24"/>
          <w:szCs w:val="24"/>
        </w:rPr>
        <w:t>4</w:t>
      </w:r>
      <w:r w:rsidR="00255C87" w:rsidRPr="00825008">
        <w:rPr>
          <w:b/>
          <w:sz w:val="24"/>
          <w:szCs w:val="24"/>
        </w:rPr>
        <w:t>.1.</w:t>
      </w:r>
      <w:r w:rsidR="00255C87" w:rsidRPr="00825008">
        <w:rPr>
          <w:sz w:val="24"/>
          <w:szCs w:val="24"/>
        </w:rPr>
        <w:t xml:space="preserve"> Iepirkuma </w:t>
      </w:r>
      <w:r w:rsidR="00EC6BE5" w:rsidRPr="00825008">
        <w:rPr>
          <w:sz w:val="24"/>
          <w:szCs w:val="24"/>
        </w:rPr>
        <w:t>priekšmet</w:t>
      </w:r>
      <w:r w:rsidR="00CE71F6" w:rsidRPr="00825008">
        <w:rPr>
          <w:sz w:val="24"/>
          <w:szCs w:val="24"/>
        </w:rPr>
        <w:t>a apraksts</w:t>
      </w:r>
      <w:r w:rsidRPr="00825008">
        <w:rPr>
          <w:sz w:val="24"/>
          <w:szCs w:val="24"/>
        </w:rPr>
        <w:t>:</w:t>
      </w:r>
      <w:r w:rsidR="00D86758" w:rsidRPr="00825008">
        <w:rPr>
          <w:sz w:val="24"/>
          <w:szCs w:val="24"/>
        </w:rPr>
        <w:t xml:space="preserve"> </w:t>
      </w:r>
      <w:r w:rsidR="007E7D9C" w:rsidRPr="00825008">
        <w:rPr>
          <w:sz w:val="24"/>
          <w:szCs w:val="24"/>
        </w:rPr>
        <w:t>Katlu mājas</w:t>
      </w:r>
      <w:r w:rsidR="008B6710">
        <w:rPr>
          <w:sz w:val="24"/>
          <w:szCs w:val="24"/>
        </w:rPr>
        <w:t xml:space="preserve"> ēkas</w:t>
      </w:r>
      <w:r w:rsidR="00784B90" w:rsidRPr="00825008">
        <w:rPr>
          <w:sz w:val="24"/>
          <w:szCs w:val="24"/>
        </w:rPr>
        <w:t xml:space="preserve"> </w:t>
      </w:r>
      <w:r w:rsidR="007E7D9C" w:rsidRPr="00825008">
        <w:rPr>
          <w:sz w:val="24"/>
          <w:szCs w:val="24"/>
        </w:rPr>
        <w:t xml:space="preserve"> </w:t>
      </w:r>
      <w:bookmarkStart w:id="8" w:name="_Hlk485295561"/>
      <w:r w:rsidR="008B6710" w:rsidRPr="00825008">
        <w:rPr>
          <w:sz w:val="24"/>
          <w:szCs w:val="24"/>
        </w:rPr>
        <w:t>jumta konstrukciju atjaunošana un pārbūve</w:t>
      </w:r>
      <w:bookmarkEnd w:id="8"/>
      <w:r w:rsidR="008B6710">
        <w:rPr>
          <w:sz w:val="24"/>
          <w:szCs w:val="24"/>
        </w:rPr>
        <w:t xml:space="preserve"> saskaņā ar Tehnisko specifikāciju</w:t>
      </w:r>
      <w:r w:rsidR="0085292F">
        <w:rPr>
          <w:sz w:val="24"/>
          <w:szCs w:val="24"/>
        </w:rPr>
        <w:t>, būvprojektu</w:t>
      </w:r>
      <w:r w:rsidR="00784B90">
        <w:rPr>
          <w:sz w:val="24"/>
          <w:szCs w:val="24"/>
        </w:rPr>
        <w:t xml:space="preserve"> un Latvijas </w:t>
      </w:r>
      <w:r w:rsidR="008B6710" w:rsidRPr="00825008">
        <w:rPr>
          <w:sz w:val="24"/>
          <w:szCs w:val="24"/>
        </w:rPr>
        <w:t xml:space="preserve"> </w:t>
      </w:r>
      <w:r w:rsidR="00784B90">
        <w:rPr>
          <w:sz w:val="24"/>
          <w:szCs w:val="24"/>
        </w:rPr>
        <w:t>būvnormatīviem</w:t>
      </w:r>
      <w:r w:rsidR="001E797A">
        <w:rPr>
          <w:sz w:val="24"/>
          <w:szCs w:val="24"/>
        </w:rPr>
        <w:t xml:space="preserve"> (turpmāk tekstā – Objekts)</w:t>
      </w:r>
      <w:r w:rsidR="00784B90">
        <w:rPr>
          <w:sz w:val="24"/>
          <w:szCs w:val="24"/>
        </w:rPr>
        <w:t>.</w:t>
      </w:r>
      <w:r w:rsidR="008B6710">
        <w:rPr>
          <w:sz w:val="24"/>
          <w:szCs w:val="24"/>
        </w:rPr>
        <w:t xml:space="preserve"> </w:t>
      </w:r>
      <w:r w:rsidR="001E797A">
        <w:rPr>
          <w:sz w:val="24"/>
          <w:szCs w:val="24"/>
        </w:rPr>
        <w:t xml:space="preserve"> </w:t>
      </w:r>
    </w:p>
    <w:p w:rsidR="00F34F2C" w:rsidRDefault="008632C3" w:rsidP="001E797A">
      <w:pPr>
        <w:ind w:left="454" w:hanging="454"/>
        <w:jc w:val="both"/>
        <w:rPr>
          <w:sz w:val="24"/>
          <w:szCs w:val="24"/>
        </w:rPr>
      </w:pPr>
      <w:r w:rsidRPr="0085292F">
        <w:rPr>
          <w:color w:val="000000" w:themeColor="text1"/>
          <w:kern w:val="0"/>
          <w:sz w:val="24"/>
          <w:szCs w:val="24"/>
          <w:lang w:val="de-DE"/>
        </w:rPr>
        <w:t xml:space="preserve">        Ēkas adrese:</w:t>
      </w:r>
      <w:r w:rsidR="0085292F" w:rsidRPr="0085292F">
        <w:rPr>
          <w:sz w:val="24"/>
          <w:szCs w:val="24"/>
        </w:rPr>
        <w:t xml:space="preserve"> </w:t>
      </w:r>
      <w:r w:rsidR="0085292F">
        <w:rPr>
          <w:sz w:val="24"/>
          <w:szCs w:val="24"/>
        </w:rPr>
        <w:t xml:space="preserve">Celtniecības ielā 7A, Līvānos, Līvānu novadā, </w:t>
      </w:r>
      <w:r w:rsidR="0085292F" w:rsidRPr="00825008">
        <w:rPr>
          <w:sz w:val="24"/>
          <w:szCs w:val="24"/>
        </w:rPr>
        <w:t>kadastra numur</w:t>
      </w:r>
      <w:r w:rsidR="0085292F">
        <w:rPr>
          <w:sz w:val="24"/>
          <w:szCs w:val="24"/>
        </w:rPr>
        <w:t>s</w:t>
      </w:r>
      <w:r w:rsidR="0085292F" w:rsidRPr="00825008">
        <w:rPr>
          <w:sz w:val="24"/>
          <w:szCs w:val="24"/>
        </w:rPr>
        <w:t xml:space="preserve"> 765200100750</w:t>
      </w:r>
      <w:r w:rsidR="00D70B91">
        <w:rPr>
          <w:sz w:val="24"/>
          <w:szCs w:val="24"/>
        </w:rPr>
        <w:t>10</w:t>
      </w:r>
      <w:r w:rsidR="0085292F">
        <w:rPr>
          <w:sz w:val="24"/>
          <w:szCs w:val="24"/>
        </w:rPr>
        <w:t>.</w:t>
      </w:r>
      <w:r w:rsidR="001E797A">
        <w:rPr>
          <w:sz w:val="24"/>
          <w:szCs w:val="24"/>
        </w:rPr>
        <w:t xml:space="preserve"> </w:t>
      </w:r>
    </w:p>
    <w:p w:rsidR="001E797A" w:rsidRPr="00673818" w:rsidRDefault="001E797A" w:rsidP="001E797A">
      <w:pPr>
        <w:ind w:left="510" w:hanging="510"/>
        <w:jc w:val="both"/>
        <w:rPr>
          <w:color w:val="FF0000"/>
          <w:kern w:val="0"/>
          <w:sz w:val="24"/>
          <w:szCs w:val="24"/>
          <w:lang w:val="de-DE"/>
        </w:rPr>
      </w:pPr>
      <w:r>
        <w:rPr>
          <w:color w:val="000000" w:themeColor="text1"/>
          <w:kern w:val="0"/>
          <w:sz w:val="24"/>
          <w:szCs w:val="24"/>
          <w:lang w:val="de-DE"/>
        </w:rPr>
        <w:t xml:space="preserve">        </w:t>
      </w:r>
      <w:r w:rsidR="009C5054" w:rsidRPr="009C5054">
        <w:rPr>
          <w:sz w:val="24"/>
          <w:szCs w:val="24"/>
        </w:rPr>
        <w:t xml:space="preserve">Pretendentam ir jāveic </w:t>
      </w:r>
      <w:r w:rsidR="009C5054" w:rsidRPr="009C5054">
        <w:rPr>
          <w:b/>
          <w:sz w:val="24"/>
          <w:szCs w:val="24"/>
        </w:rPr>
        <w:t>būvobjekta apsekošana</w:t>
      </w:r>
      <w:r w:rsidR="009C5054" w:rsidRPr="009C5054">
        <w:rPr>
          <w:sz w:val="24"/>
          <w:szCs w:val="24"/>
        </w:rPr>
        <w:t>.</w:t>
      </w:r>
      <w:r w:rsidR="009C5054" w:rsidRPr="008E3CFF">
        <w:rPr>
          <w:sz w:val="28"/>
          <w:szCs w:val="28"/>
        </w:rPr>
        <w:t xml:space="preserve"> </w:t>
      </w:r>
      <w:r>
        <w:rPr>
          <w:sz w:val="24"/>
          <w:szCs w:val="24"/>
        </w:rPr>
        <w:t xml:space="preserve">Objekta </w:t>
      </w:r>
      <w:r w:rsidR="009C5054">
        <w:rPr>
          <w:sz w:val="24"/>
          <w:szCs w:val="24"/>
        </w:rPr>
        <w:t>apsekošana</w:t>
      </w:r>
      <w:r>
        <w:rPr>
          <w:sz w:val="24"/>
          <w:szCs w:val="24"/>
        </w:rPr>
        <w:t xml:space="preserve"> iespējama sazinoties ar 3.4.punktā minēto kontaktpersonu.  Ar būvprojekta dokumentāciju papīra formātā iespējams iepazīties katlu mājas administrācijā, Celtniecības ielā 7A, Līvānos, Līvānu novadā, m.t. saziņai 28318643. </w:t>
      </w:r>
    </w:p>
    <w:p w:rsidR="00673818" w:rsidRPr="00825008" w:rsidRDefault="0096781F" w:rsidP="00265A40">
      <w:pPr>
        <w:spacing w:before="120"/>
        <w:ind w:left="907" w:hanging="907"/>
        <w:jc w:val="both"/>
        <w:rPr>
          <w:sz w:val="24"/>
          <w:szCs w:val="24"/>
          <w:lang w:val="de-DE"/>
        </w:rPr>
      </w:pPr>
      <w:r w:rsidRPr="00825008">
        <w:rPr>
          <w:b/>
          <w:sz w:val="24"/>
          <w:szCs w:val="24"/>
        </w:rPr>
        <w:t xml:space="preserve">   </w:t>
      </w:r>
      <w:r w:rsidR="006C2945" w:rsidRPr="00825008">
        <w:rPr>
          <w:b/>
          <w:sz w:val="24"/>
          <w:szCs w:val="24"/>
        </w:rPr>
        <w:t xml:space="preserve">  </w:t>
      </w:r>
      <w:r w:rsidRPr="00825008">
        <w:rPr>
          <w:b/>
          <w:sz w:val="24"/>
          <w:szCs w:val="24"/>
        </w:rPr>
        <w:t xml:space="preserve">   </w:t>
      </w:r>
      <w:r w:rsidR="00673818" w:rsidRPr="00D404F3">
        <w:rPr>
          <w:b/>
          <w:sz w:val="24"/>
          <w:szCs w:val="24"/>
          <w:lang w:val="de-DE"/>
        </w:rPr>
        <w:t>4.2.</w:t>
      </w:r>
      <w:r w:rsidR="00673818" w:rsidRPr="00825008">
        <w:rPr>
          <w:sz w:val="24"/>
          <w:szCs w:val="24"/>
          <w:lang w:val="de-DE"/>
        </w:rPr>
        <w:t xml:space="preserve">  CPV kods: </w:t>
      </w:r>
      <w:r w:rsidR="001E797A">
        <w:rPr>
          <w:sz w:val="24"/>
          <w:szCs w:val="24"/>
          <w:lang w:val="de-DE"/>
        </w:rPr>
        <w:t>45454000-4</w:t>
      </w:r>
    </w:p>
    <w:p w:rsidR="00D86758" w:rsidRPr="00825008" w:rsidRDefault="00673818" w:rsidP="00784B90">
      <w:pPr>
        <w:spacing w:before="120"/>
        <w:ind w:left="907" w:hanging="907"/>
        <w:jc w:val="both"/>
        <w:rPr>
          <w:sz w:val="24"/>
          <w:szCs w:val="24"/>
          <w:lang w:val="de-DE"/>
        </w:rPr>
      </w:pPr>
      <w:r w:rsidRPr="00825008">
        <w:rPr>
          <w:b/>
          <w:sz w:val="24"/>
          <w:szCs w:val="24"/>
        </w:rPr>
        <w:t xml:space="preserve">        </w:t>
      </w:r>
      <w:r w:rsidR="00265A40" w:rsidRPr="00D404F3">
        <w:rPr>
          <w:b/>
          <w:sz w:val="24"/>
          <w:szCs w:val="24"/>
        </w:rPr>
        <w:t>4.</w:t>
      </w:r>
      <w:r w:rsidR="001E797A" w:rsidRPr="00D404F3">
        <w:rPr>
          <w:b/>
          <w:sz w:val="24"/>
          <w:szCs w:val="24"/>
        </w:rPr>
        <w:t>3</w:t>
      </w:r>
      <w:r w:rsidR="00265A40" w:rsidRPr="00D404F3">
        <w:rPr>
          <w:b/>
          <w:sz w:val="24"/>
          <w:szCs w:val="24"/>
        </w:rPr>
        <w:t>.</w:t>
      </w:r>
      <w:r w:rsidR="00265A40" w:rsidRPr="00825008">
        <w:rPr>
          <w:b/>
          <w:sz w:val="24"/>
          <w:szCs w:val="24"/>
        </w:rPr>
        <w:t xml:space="preserve"> </w:t>
      </w:r>
      <w:r w:rsidRPr="00825008">
        <w:rPr>
          <w:b/>
          <w:sz w:val="24"/>
          <w:szCs w:val="24"/>
        </w:rPr>
        <w:t xml:space="preserve"> </w:t>
      </w:r>
      <w:r w:rsidRPr="00825008">
        <w:rPr>
          <w:sz w:val="24"/>
          <w:szCs w:val="24"/>
        </w:rPr>
        <w:t>Līguma</w:t>
      </w:r>
      <w:r w:rsidR="007F2712" w:rsidRPr="00825008">
        <w:rPr>
          <w:sz w:val="24"/>
          <w:szCs w:val="24"/>
        </w:rPr>
        <w:t xml:space="preserve"> izpildes </w:t>
      </w:r>
      <w:r w:rsidR="0007472E" w:rsidRPr="00825008">
        <w:rPr>
          <w:sz w:val="24"/>
          <w:szCs w:val="24"/>
        </w:rPr>
        <w:t>termiņ</w:t>
      </w:r>
      <w:r w:rsidR="00D86758" w:rsidRPr="00825008">
        <w:rPr>
          <w:sz w:val="24"/>
          <w:szCs w:val="24"/>
        </w:rPr>
        <w:t>š</w:t>
      </w:r>
      <w:r w:rsidR="0007472E" w:rsidRPr="00825008">
        <w:rPr>
          <w:sz w:val="24"/>
          <w:szCs w:val="24"/>
        </w:rPr>
        <w:t xml:space="preserve">: </w:t>
      </w:r>
      <w:r w:rsidR="00784B90">
        <w:rPr>
          <w:sz w:val="24"/>
          <w:szCs w:val="24"/>
        </w:rPr>
        <w:t xml:space="preserve"> 2017.gada </w:t>
      </w:r>
      <w:r w:rsidR="00602801">
        <w:rPr>
          <w:sz w:val="24"/>
          <w:szCs w:val="24"/>
        </w:rPr>
        <w:t>15.decembris</w:t>
      </w:r>
      <w:r w:rsidR="00784B90">
        <w:rPr>
          <w:sz w:val="24"/>
          <w:szCs w:val="24"/>
        </w:rPr>
        <w:t>.</w:t>
      </w:r>
    </w:p>
    <w:p w:rsidR="0044250B" w:rsidRDefault="0044250B" w:rsidP="00265A40">
      <w:pPr>
        <w:widowControl/>
        <w:overflowPunct/>
        <w:autoSpaceDE/>
        <w:autoSpaceDN/>
        <w:adjustRightInd/>
        <w:spacing w:before="120" w:after="120"/>
        <w:outlineLvl w:val="0"/>
        <w:rPr>
          <w:b/>
          <w:bCs/>
          <w:sz w:val="24"/>
          <w:szCs w:val="24"/>
        </w:rPr>
      </w:pPr>
      <w:r>
        <w:rPr>
          <w:b/>
          <w:bCs/>
          <w:sz w:val="24"/>
          <w:szCs w:val="24"/>
        </w:rPr>
        <w:t>5.    Pretendents</w:t>
      </w:r>
      <w:r w:rsidRPr="0044250B">
        <w:rPr>
          <w:b/>
          <w:bCs/>
          <w:sz w:val="24"/>
          <w:szCs w:val="24"/>
        </w:rPr>
        <w:t>.</w:t>
      </w:r>
    </w:p>
    <w:p w:rsidR="00CB1358" w:rsidRDefault="00CA7148" w:rsidP="00CA7148">
      <w:pPr>
        <w:pStyle w:val="Apakpunkts"/>
        <w:numPr>
          <w:ilvl w:val="0"/>
          <w:numId w:val="0"/>
        </w:numPr>
        <w:tabs>
          <w:tab w:val="left" w:pos="641"/>
        </w:tabs>
        <w:spacing w:after="120"/>
        <w:ind w:left="397" w:hanging="680"/>
        <w:jc w:val="both"/>
        <w:rPr>
          <w:rFonts w:ascii="Times New Roman" w:hAnsi="Times New Roman"/>
          <w:b w:val="0"/>
          <w:sz w:val="24"/>
        </w:rPr>
      </w:pPr>
      <w:r>
        <w:rPr>
          <w:rFonts w:ascii="Times New Roman" w:hAnsi="Times New Roman"/>
          <w:b w:val="0"/>
          <w:sz w:val="24"/>
        </w:rPr>
        <w:t xml:space="preserve">           </w:t>
      </w:r>
      <w:r w:rsidR="00CB1358" w:rsidRPr="005D426C">
        <w:rPr>
          <w:rFonts w:ascii="Times New Roman" w:hAnsi="Times New Roman"/>
          <w:sz w:val="24"/>
        </w:rPr>
        <w:t>5.1</w:t>
      </w:r>
      <w:r w:rsidR="00CB1358" w:rsidRPr="00CB1358">
        <w:rPr>
          <w:rFonts w:ascii="Times New Roman" w:hAnsi="Times New Roman"/>
          <w:b w:val="0"/>
          <w:sz w:val="24"/>
        </w:rPr>
        <w:t xml:space="preserve">  Pretendents ir fiziska persona, juridiska persona, personālsabiedrība  vai personu apvienība, kas iesniegusi piedāvājumu.</w:t>
      </w:r>
    </w:p>
    <w:p w:rsidR="00CB1358" w:rsidRPr="00CB1358" w:rsidRDefault="00CA7148" w:rsidP="00CA7148">
      <w:pPr>
        <w:pStyle w:val="Apakpunkts"/>
        <w:numPr>
          <w:ilvl w:val="0"/>
          <w:numId w:val="0"/>
        </w:numPr>
        <w:spacing w:after="120"/>
        <w:ind w:left="397" w:hanging="709"/>
        <w:jc w:val="both"/>
        <w:rPr>
          <w:rFonts w:ascii="Times New Roman" w:eastAsia="Arial" w:hAnsi="Times New Roman"/>
          <w:sz w:val="24"/>
        </w:rPr>
      </w:pPr>
      <w:r>
        <w:rPr>
          <w:rFonts w:ascii="Times New Roman" w:hAnsi="Times New Roman"/>
          <w:b w:val="0"/>
          <w:sz w:val="24"/>
        </w:rPr>
        <w:t xml:space="preserve">           </w:t>
      </w:r>
      <w:r w:rsidR="00CB1358" w:rsidRPr="005D426C">
        <w:rPr>
          <w:rFonts w:ascii="Times New Roman" w:hAnsi="Times New Roman"/>
          <w:sz w:val="24"/>
        </w:rPr>
        <w:t>5.2.</w:t>
      </w:r>
      <w:r w:rsidR="00CB1358" w:rsidRPr="00CB1358">
        <w:rPr>
          <w:rFonts w:ascii="Times New Roman" w:hAnsi="Times New Roman"/>
          <w:b w:val="0"/>
          <w:sz w:val="24"/>
        </w:rPr>
        <w:t xml:space="preserve">  Pretendentu iepirkuma procedūras ietvaros pārstāv:</w:t>
      </w:r>
    </w:p>
    <w:p w:rsidR="00CB1358" w:rsidRPr="00CB1358" w:rsidRDefault="00CB1358" w:rsidP="009477DC">
      <w:pPr>
        <w:pStyle w:val="Rindkopa"/>
        <w:spacing w:after="120"/>
        <w:ind w:left="709" w:hanging="709"/>
        <w:rPr>
          <w:rFonts w:ascii="Times New Roman" w:eastAsia="Arial" w:hAnsi="Times New Roman"/>
          <w:sz w:val="24"/>
        </w:rPr>
      </w:pPr>
      <w:r w:rsidRPr="00CB1358">
        <w:rPr>
          <w:rFonts w:ascii="Times New Roman" w:eastAsia="Arial" w:hAnsi="Times New Roman"/>
          <w:sz w:val="24"/>
        </w:rPr>
        <w:t xml:space="preserve">             </w:t>
      </w:r>
      <w:r w:rsidR="004F2C52" w:rsidRPr="005D426C">
        <w:rPr>
          <w:rFonts w:ascii="Times New Roman" w:hAnsi="Times New Roman"/>
          <w:b/>
          <w:sz w:val="24"/>
        </w:rPr>
        <w:t>5.2.1.</w:t>
      </w:r>
      <w:r w:rsidRPr="00CB1358">
        <w:rPr>
          <w:rFonts w:ascii="Times New Roman" w:hAnsi="Times New Roman"/>
          <w:sz w:val="24"/>
        </w:rPr>
        <w:t xml:space="preserve">  </w:t>
      </w:r>
      <w:r w:rsidR="00EB3E77">
        <w:rPr>
          <w:rFonts w:ascii="Times New Roman" w:hAnsi="Times New Roman"/>
          <w:sz w:val="24"/>
        </w:rPr>
        <w:t>P</w:t>
      </w:r>
      <w:r w:rsidRPr="00CB1358">
        <w:rPr>
          <w:rFonts w:ascii="Times New Roman" w:hAnsi="Times New Roman"/>
          <w:sz w:val="24"/>
        </w:rPr>
        <w:t xml:space="preserve">retendents (ja Pretendents ir fiziska persona); </w:t>
      </w:r>
    </w:p>
    <w:p w:rsidR="00CB1358" w:rsidRPr="00CB1358" w:rsidRDefault="004F2C52" w:rsidP="009477DC">
      <w:pPr>
        <w:pStyle w:val="Rindkopa"/>
        <w:spacing w:after="120"/>
        <w:ind w:left="709" w:hanging="709"/>
        <w:rPr>
          <w:rFonts w:ascii="Times New Roman" w:eastAsia="Arial" w:hAnsi="Times New Roman"/>
          <w:sz w:val="24"/>
        </w:rPr>
      </w:pPr>
      <w:r>
        <w:rPr>
          <w:rFonts w:ascii="Times New Roman" w:eastAsia="Arial" w:hAnsi="Times New Roman"/>
          <w:sz w:val="24"/>
        </w:rPr>
        <w:t xml:space="preserve">             </w:t>
      </w:r>
      <w:r w:rsidRPr="005D426C">
        <w:rPr>
          <w:rFonts w:ascii="Times New Roman" w:eastAsia="Arial" w:hAnsi="Times New Roman"/>
          <w:b/>
          <w:sz w:val="24"/>
        </w:rPr>
        <w:t>5.2.2.</w:t>
      </w:r>
      <w:r w:rsidR="00CB1358" w:rsidRPr="00CB1358">
        <w:rPr>
          <w:rFonts w:ascii="Times New Roman" w:hAnsi="Times New Roman"/>
          <w:sz w:val="24"/>
        </w:rPr>
        <w:t xml:space="preserve">  </w:t>
      </w:r>
      <w:r w:rsidR="00EB3E77">
        <w:rPr>
          <w:rFonts w:ascii="Times New Roman" w:hAnsi="Times New Roman"/>
          <w:sz w:val="24"/>
        </w:rPr>
        <w:t>P</w:t>
      </w:r>
      <w:r w:rsidR="00CB1358" w:rsidRPr="00CB1358">
        <w:rPr>
          <w:rFonts w:ascii="Times New Roman" w:hAnsi="Times New Roman"/>
          <w:sz w:val="24"/>
        </w:rPr>
        <w:t>retendenta paraksttiesīga amatpersona (ja Pretendents ir juridiska persona);</w:t>
      </w:r>
    </w:p>
    <w:p w:rsidR="00CB1358" w:rsidRPr="00CB1358" w:rsidRDefault="004F2C52" w:rsidP="009477DC">
      <w:pPr>
        <w:pStyle w:val="Rindkopa"/>
        <w:tabs>
          <w:tab w:val="left" w:pos="993"/>
        </w:tabs>
        <w:spacing w:after="120"/>
        <w:ind w:left="1418" w:hanging="1418"/>
        <w:rPr>
          <w:rFonts w:ascii="Times New Roman" w:eastAsia="Arial" w:hAnsi="Times New Roman"/>
          <w:sz w:val="24"/>
        </w:rPr>
      </w:pPr>
      <w:r w:rsidRPr="005D426C">
        <w:rPr>
          <w:rFonts w:ascii="Times New Roman" w:eastAsia="Arial" w:hAnsi="Times New Roman"/>
          <w:b/>
          <w:sz w:val="24"/>
        </w:rPr>
        <w:t xml:space="preserve">             5.2.3.</w:t>
      </w:r>
      <w:r w:rsidR="00CB1358" w:rsidRPr="00CB1358">
        <w:rPr>
          <w:rFonts w:ascii="Times New Roman" w:hAnsi="Times New Roman"/>
          <w:sz w:val="24"/>
        </w:rPr>
        <w:t xml:space="preserve"> pārstāvēttiesīgs   personālsabiedrības  biedrs, ievērojot šī punkta </w:t>
      </w:r>
      <w:r w:rsidR="00EB3E77">
        <w:rPr>
          <w:rFonts w:ascii="Times New Roman" w:hAnsi="Times New Roman"/>
          <w:sz w:val="24"/>
        </w:rPr>
        <w:t>5.2.1</w:t>
      </w:r>
      <w:r w:rsidR="00CB1358" w:rsidRPr="00CB1358">
        <w:rPr>
          <w:rFonts w:ascii="Times New Roman" w:hAnsi="Times New Roman"/>
          <w:sz w:val="24"/>
        </w:rPr>
        <w:t xml:space="preserve"> un </w:t>
      </w:r>
      <w:r w:rsidR="00EB3E77">
        <w:rPr>
          <w:rFonts w:ascii="Times New Roman" w:hAnsi="Times New Roman"/>
          <w:sz w:val="24"/>
        </w:rPr>
        <w:t>5.2.2.</w:t>
      </w:r>
      <w:r w:rsidR="00CB1358" w:rsidRPr="00CB1358">
        <w:rPr>
          <w:rFonts w:ascii="Times New Roman" w:hAnsi="Times New Roman"/>
          <w:sz w:val="24"/>
        </w:rPr>
        <w:t xml:space="preserve">   </w:t>
      </w:r>
      <w:r w:rsidR="0068705E">
        <w:rPr>
          <w:rFonts w:ascii="Times New Roman" w:hAnsi="Times New Roman"/>
          <w:sz w:val="24"/>
        </w:rPr>
        <w:t xml:space="preserve"> </w:t>
      </w:r>
      <w:r w:rsidR="00CB1358" w:rsidRPr="00CB1358">
        <w:rPr>
          <w:rFonts w:ascii="Times New Roman" w:hAnsi="Times New Roman"/>
          <w:sz w:val="24"/>
        </w:rPr>
        <w:t>apakšpunktā noteikto (ja Pretendents ir personālsabiedrība);</w:t>
      </w:r>
    </w:p>
    <w:p w:rsidR="00CB1358" w:rsidRPr="00CB1358" w:rsidRDefault="00CB1358" w:rsidP="009477DC">
      <w:pPr>
        <w:pStyle w:val="Rindkopa"/>
        <w:tabs>
          <w:tab w:val="left" w:pos="627"/>
          <w:tab w:val="left" w:pos="736"/>
        </w:tabs>
        <w:spacing w:after="120"/>
        <w:ind w:left="1418" w:hanging="1418"/>
        <w:rPr>
          <w:rFonts w:ascii="Times New Roman" w:eastAsia="Arial" w:hAnsi="Times New Roman"/>
          <w:sz w:val="24"/>
        </w:rPr>
      </w:pPr>
      <w:r w:rsidRPr="005D426C">
        <w:rPr>
          <w:rFonts w:ascii="Times New Roman" w:eastAsia="Arial" w:hAnsi="Times New Roman"/>
          <w:b/>
          <w:sz w:val="24"/>
        </w:rPr>
        <w:t xml:space="preserve">        </w:t>
      </w:r>
      <w:r w:rsidR="0068705E" w:rsidRPr="005D426C">
        <w:rPr>
          <w:rFonts w:ascii="Times New Roman" w:eastAsia="Arial" w:hAnsi="Times New Roman"/>
          <w:b/>
          <w:sz w:val="24"/>
        </w:rPr>
        <w:t xml:space="preserve">    </w:t>
      </w:r>
      <w:r w:rsidRPr="005D426C">
        <w:rPr>
          <w:rFonts w:ascii="Times New Roman" w:eastAsia="Arial" w:hAnsi="Times New Roman"/>
          <w:b/>
          <w:sz w:val="24"/>
        </w:rPr>
        <w:t xml:space="preserve"> </w:t>
      </w:r>
      <w:r w:rsidR="004F2C52" w:rsidRPr="005D426C">
        <w:rPr>
          <w:rFonts w:ascii="Times New Roman" w:hAnsi="Times New Roman"/>
          <w:b/>
          <w:sz w:val="24"/>
        </w:rPr>
        <w:t>5.2.4.</w:t>
      </w:r>
      <w:r w:rsidRPr="00CB1358">
        <w:rPr>
          <w:rFonts w:ascii="Times New Roman" w:hAnsi="Times New Roman"/>
          <w:sz w:val="24"/>
        </w:rPr>
        <w:t xml:space="preserve"> visi  personu   apvienības </w:t>
      </w:r>
      <w:r w:rsidR="0068705E">
        <w:rPr>
          <w:rFonts w:ascii="Times New Roman" w:hAnsi="Times New Roman"/>
          <w:sz w:val="24"/>
        </w:rPr>
        <w:t xml:space="preserve">  </w:t>
      </w:r>
      <w:r w:rsidRPr="00CB1358">
        <w:rPr>
          <w:rFonts w:ascii="Times New Roman" w:hAnsi="Times New Roman"/>
          <w:sz w:val="24"/>
        </w:rPr>
        <w:t xml:space="preserve">dalībnieki, </w:t>
      </w:r>
      <w:r w:rsidR="004F2C52">
        <w:rPr>
          <w:rFonts w:ascii="Times New Roman" w:hAnsi="Times New Roman"/>
          <w:sz w:val="24"/>
        </w:rPr>
        <w:t xml:space="preserve">  </w:t>
      </w:r>
      <w:r w:rsidRPr="00CB1358">
        <w:rPr>
          <w:rFonts w:ascii="Times New Roman" w:hAnsi="Times New Roman"/>
          <w:sz w:val="24"/>
        </w:rPr>
        <w:t xml:space="preserve">ievērojot šī punkta </w:t>
      </w:r>
      <w:r w:rsidR="00CA116C">
        <w:rPr>
          <w:rFonts w:ascii="Times New Roman" w:hAnsi="Times New Roman"/>
          <w:sz w:val="24"/>
        </w:rPr>
        <w:t>5.2.1</w:t>
      </w:r>
      <w:r w:rsidR="00CA116C" w:rsidRPr="00CB1358">
        <w:rPr>
          <w:rFonts w:ascii="Times New Roman" w:hAnsi="Times New Roman"/>
          <w:sz w:val="24"/>
        </w:rPr>
        <w:t xml:space="preserve"> </w:t>
      </w:r>
      <w:r w:rsidRPr="00CB1358">
        <w:rPr>
          <w:rFonts w:ascii="Times New Roman" w:hAnsi="Times New Roman"/>
          <w:sz w:val="24"/>
        </w:rPr>
        <w:t xml:space="preserve">un </w:t>
      </w:r>
      <w:r w:rsidR="00CA116C">
        <w:rPr>
          <w:rFonts w:ascii="Times New Roman" w:hAnsi="Times New Roman"/>
          <w:sz w:val="24"/>
        </w:rPr>
        <w:t>5.2.2.</w:t>
      </w:r>
      <w:r w:rsidR="00CA116C" w:rsidRPr="00CB1358">
        <w:rPr>
          <w:rFonts w:ascii="Times New Roman" w:hAnsi="Times New Roman"/>
          <w:sz w:val="24"/>
        </w:rPr>
        <w:t xml:space="preserve">   </w:t>
      </w:r>
      <w:r w:rsidR="00CA116C">
        <w:rPr>
          <w:rFonts w:ascii="Times New Roman" w:hAnsi="Times New Roman"/>
          <w:sz w:val="24"/>
        </w:rPr>
        <w:t xml:space="preserve"> </w:t>
      </w:r>
      <w:r w:rsidRPr="00CB1358">
        <w:rPr>
          <w:rFonts w:ascii="Times New Roman" w:hAnsi="Times New Roman"/>
          <w:sz w:val="24"/>
        </w:rPr>
        <w:t>apakšpunktā   noteikto (ja Pretendents ir personu apvienība) vai</w:t>
      </w:r>
    </w:p>
    <w:p w:rsidR="00CB1358" w:rsidRPr="00CB1358" w:rsidRDefault="00CB1358" w:rsidP="009477DC">
      <w:pPr>
        <w:pStyle w:val="Rindkopa"/>
        <w:spacing w:after="120"/>
        <w:ind w:left="709" w:hanging="709"/>
        <w:rPr>
          <w:rFonts w:ascii="Times New Roman" w:hAnsi="Times New Roman"/>
          <w:sz w:val="24"/>
        </w:rPr>
      </w:pPr>
      <w:r w:rsidRPr="00CB1358">
        <w:rPr>
          <w:rFonts w:ascii="Times New Roman" w:eastAsia="Arial" w:hAnsi="Times New Roman"/>
          <w:sz w:val="24"/>
        </w:rPr>
        <w:t xml:space="preserve">             </w:t>
      </w:r>
      <w:r w:rsidR="004F2C52" w:rsidRPr="005D426C">
        <w:rPr>
          <w:rFonts w:ascii="Times New Roman" w:hAnsi="Times New Roman"/>
          <w:b/>
          <w:sz w:val="24"/>
        </w:rPr>
        <w:t>5.2.5</w:t>
      </w:r>
      <w:r w:rsidRPr="005D426C">
        <w:rPr>
          <w:rFonts w:ascii="Times New Roman" w:hAnsi="Times New Roman"/>
          <w:b/>
          <w:sz w:val="24"/>
        </w:rPr>
        <w:t>.</w:t>
      </w:r>
      <w:r w:rsidRPr="00CB1358">
        <w:rPr>
          <w:rFonts w:ascii="Times New Roman" w:hAnsi="Times New Roman"/>
          <w:sz w:val="24"/>
        </w:rPr>
        <w:t xml:space="preserve">  </w:t>
      </w:r>
      <w:r w:rsidR="00CA116C">
        <w:rPr>
          <w:rFonts w:ascii="Times New Roman" w:hAnsi="Times New Roman"/>
          <w:sz w:val="24"/>
        </w:rPr>
        <w:t>P</w:t>
      </w:r>
      <w:r w:rsidRPr="00CB1358">
        <w:rPr>
          <w:rFonts w:ascii="Times New Roman" w:hAnsi="Times New Roman"/>
          <w:sz w:val="24"/>
        </w:rPr>
        <w:t>retendenta pilnvarota persona.</w:t>
      </w:r>
    </w:p>
    <w:p w:rsidR="00CB1358" w:rsidRDefault="00CB1358" w:rsidP="00CB1358">
      <w:pPr>
        <w:pStyle w:val="Sarakstarindkopa"/>
        <w:spacing w:after="120"/>
        <w:ind w:left="420"/>
        <w:contextualSpacing w:val="0"/>
        <w:jc w:val="both"/>
        <w:outlineLvl w:val="0"/>
        <w:rPr>
          <w:bCs/>
          <w:sz w:val="24"/>
          <w:szCs w:val="24"/>
        </w:rPr>
      </w:pPr>
      <w:r w:rsidRPr="004B3DC6">
        <w:rPr>
          <w:b/>
          <w:bCs/>
          <w:sz w:val="24"/>
          <w:szCs w:val="24"/>
        </w:rPr>
        <w:t>5.</w:t>
      </w:r>
      <w:r w:rsidR="00CA116C">
        <w:rPr>
          <w:b/>
          <w:bCs/>
          <w:sz w:val="24"/>
          <w:szCs w:val="24"/>
        </w:rPr>
        <w:t>3</w:t>
      </w:r>
      <w:r w:rsidRPr="004B3DC6">
        <w:rPr>
          <w:b/>
          <w:bCs/>
          <w:sz w:val="24"/>
          <w:szCs w:val="24"/>
        </w:rPr>
        <w:t>.</w:t>
      </w:r>
      <w:r w:rsidRPr="0044250B">
        <w:rPr>
          <w:bCs/>
          <w:sz w:val="24"/>
          <w:szCs w:val="24"/>
        </w:rPr>
        <w:t xml:space="preserve"> Ja pie</w:t>
      </w:r>
      <w:r>
        <w:rPr>
          <w:bCs/>
          <w:sz w:val="24"/>
          <w:szCs w:val="24"/>
        </w:rPr>
        <w:t>dāvājumu</w:t>
      </w:r>
      <w:r w:rsidRPr="0044250B">
        <w:rPr>
          <w:bCs/>
          <w:sz w:val="24"/>
          <w:szCs w:val="24"/>
        </w:rPr>
        <w:t xml:space="preserve"> iesniedz personu </w:t>
      </w:r>
      <w:r w:rsidR="008B6240">
        <w:rPr>
          <w:bCs/>
          <w:sz w:val="24"/>
          <w:szCs w:val="24"/>
        </w:rPr>
        <w:t>grupa</w:t>
      </w:r>
      <w:r w:rsidRPr="0044250B">
        <w:rPr>
          <w:bCs/>
          <w:sz w:val="24"/>
          <w:szCs w:val="24"/>
        </w:rPr>
        <w:t xml:space="preserve"> (piegādātāju apvienība), iesniedzamo dokumentu paketei ir jāpievieno sadarbības līgums</w:t>
      </w:r>
      <w:r w:rsidR="00A27144">
        <w:rPr>
          <w:bCs/>
          <w:sz w:val="24"/>
          <w:szCs w:val="24"/>
        </w:rPr>
        <w:t xml:space="preserve"> vai dalībnieku paraksttiesīgo personu (pilnvarotās personas (pievienojot pilnvaru))</w:t>
      </w:r>
      <w:r w:rsidR="009D187D">
        <w:rPr>
          <w:bCs/>
          <w:sz w:val="24"/>
          <w:szCs w:val="24"/>
        </w:rPr>
        <w:t xml:space="preserve"> parakstīts apliecinajums</w:t>
      </w:r>
      <w:r w:rsidRPr="0044250B">
        <w:rPr>
          <w:bCs/>
          <w:sz w:val="24"/>
          <w:szCs w:val="24"/>
        </w:rPr>
        <w:t xml:space="preserve">, kurā jābūt norādītam galvenajam dalībniekam, kas pārstāvēs personu </w:t>
      </w:r>
      <w:r w:rsidR="00A27144">
        <w:rPr>
          <w:bCs/>
          <w:sz w:val="24"/>
          <w:szCs w:val="24"/>
        </w:rPr>
        <w:t>grupu</w:t>
      </w:r>
      <w:r w:rsidRPr="0044250B">
        <w:rPr>
          <w:bCs/>
          <w:sz w:val="24"/>
          <w:szCs w:val="24"/>
        </w:rPr>
        <w:t xml:space="preserve"> (piegādātāju apvienību) iepirkuma procedūrā un dalībnieku vārdā parakstīs pie</w:t>
      </w:r>
      <w:r w:rsidR="00A27144">
        <w:rPr>
          <w:bCs/>
          <w:sz w:val="24"/>
          <w:szCs w:val="24"/>
        </w:rPr>
        <w:t>dāvajuma</w:t>
      </w:r>
      <w:r w:rsidRPr="0044250B">
        <w:rPr>
          <w:bCs/>
          <w:sz w:val="24"/>
          <w:szCs w:val="24"/>
        </w:rPr>
        <w:t xml:space="preserve"> dokumentus</w:t>
      </w:r>
      <w:r w:rsidR="00A27144">
        <w:rPr>
          <w:bCs/>
          <w:sz w:val="24"/>
          <w:szCs w:val="24"/>
        </w:rPr>
        <w:t>, kā arī līguma izpildē veicamo darbu veids un dalībnieku atbildības sadalījums,</w:t>
      </w:r>
      <w:r w:rsidR="00602801">
        <w:rPr>
          <w:bCs/>
          <w:sz w:val="24"/>
          <w:szCs w:val="24"/>
        </w:rPr>
        <w:t xml:space="preserve"> gadījumā, ja ar personu grupu (piegād</w:t>
      </w:r>
      <w:r w:rsidR="008E70E2">
        <w:rPr>
          <w:bCs/>
          <w:sz w:val="24"/>
          <w:szCs w:val="24"/>
        </w:rPr>
        <w:t>ātā</w:t>
      </w:r>
      <w:r w:rsidR="00602801">
        <w:rPr>
          <w:bCs/>
          <w:sz w:val="24"/>
          <w:szCs w:val="24"/>
        </w:rPr>
        <w:t>ju apvienību) tiks nosl</w:t>
      </w:r>
      <w:r w:rsidR="009D187D">
        <w:rPr>
          <w:bCs/>
          <w:sz w:val="24"/>
          <w:szCs w:val="24"/>
        </w:rPr>
        <w:t>ē</w:t>
      </w:r>
      <w:r w:rsidR="00602801">
        <w:rPr>
          <w:bCs/>
          <w:sz w:val="24"/>
          <w:szCs w:val="24"/>
        </w:rPr>
        <w:t>gts līgums.</w:t>
      </w:r>
      <w:r w:rsidR="00A27144">
        <w:rPr>
          <w:bCs/>
          <w:sz w:val="24"/>
          <w:szCs w:val="24"/>
        </w:rPr>
        <w:t xml:space="preserve"> </w:t>
      </w:r>
      <w:r w:rsidRPr="0044250B">
        <w:rPr>
          <w:bCs/>
          <w:sz w:val="24"/>
          <w:szCs w:val="24"/>
        </w:rPr>
        <w:t xml:space="preserve"> Sadarbības līgumā obligāti ir jābūt fiksētam, kādas personas ir apvienojušās personu </w:t>
      </w:r>
      <w:r w:rsidR="00602801">
        <w:rPr>
          <w:bCs/>
          <w:sz w:val="24"/>
          <w:szCs w:val="24"/>
        </w:rPr>
        <w:t>grupā</w:t>
      </w:r>
      <w:r w:rsidRPr="0044250B">
        <w:rPr>
          <w:bCs/>
          <w:sz w:val="24"/>
          <w:szCs w:val="24"/>
        </w:rPr>
        <w:t xml:space="preserve"> (piegādātāju apvienībā)</w:t>
      </w:r>
      <w:r w:rsidR="009D187D">
        <w:rPr>
          <w:bCs/>
          <w:sz w:val="24"/>
          <w:szCs w:val="24"/>
        </w:rPr>
        <w:t xml:space="preserve"> un apliecinajumam,</w:t>
      </w:r>
      <w:r w:rsidRPr="0044250B">
        <w:rPr>
          <w:bCs/>
          <w:sz w:val="24"/>
          <w:szCs w:val="24"/>
        </w:rPr>
        <w:t xml:space="preserve"> ka gadījumā, ja personu </w:t>
      </w:r>
      <w:r w:rsidR="00602801">
        <w:rPr>
          <w:bCs/>
          <w:sz w:val="24"/>
          <w:szCs w:val="24"/>
        </w:rPr>
        <w:t>grupa</w:t>
      </w:r>
      <w:r w:rsidRPr="0044250B">
        <w:rPr>
          <w:bCs/>
          <w:sz w:val="24"/>
          <w:szCs w:val="24"/>
        </w:rPr>
        <w:t xml:space="preserve"> (piegādātāju apvienība) tiks noteikta par iepirkuma procedūras uzvarētāju, piegādātāju apvienība Normatīvajos aktos noteiktā kārtībā </w:t>
      </w:r>
      <w:r w:rsidR="008E70E2">
        <w:rPr>
          <w:bCs/>
          <w:sz w:val="24"/>
          <w:szCs w:val="24"/>
        </w:rPr>
        <w:t>izveidojas atbilstoši juridiskajam statusam.</w:t>
      </w:r>
      <w:r w:rsidR="004D0016">
        <w:rPr>
          <w:bCs/>
          <w:sz w:val="24"/>
          <w:szCs w:val="24"/>
        </w:rPr>
        <w:t xml:space="preserve"> Ja piedāvājumu iesniedz personu grupa </w:t>
      </w:r>
      <w:r w:rsidR="004D0016" w:rsidRPr="0044250B">
        <w:rPr>
          <w:bCs/>
          <w:sz w:val="24"/>
          <w:szCs w:val="24"/>
        </w:rPr>
        <w:t>(piegādātāju apvienība)</w:t>
      </w:r>
      <w:r w:rsidR="004D0016">
        <w:rPr>
          <w:bCs/>
          <w:sz w:val="24"/>
          <w:szCs w:val="24"/>
        </w:rPr>
        <w:t xml:space="preserve">, finanšu apgrozījums ir visu personu grupas </w:t>
      </w:r>
      <w:r w:rsidR="004D0016" w:rsidRPr="0044250B">
        <w:rPr>
          <w:bCs/>
          <w:sz w:val="24"/>
          <w:szCs w:val="24"/>
        </w:rPr>
        <w:t>(piegādātāju apvienība)</w:t>
      </w:r>
      <w:r w:rsidR="004D0016">
        <w:rPr>
          <w:bCs/>
          <w:sz w:val="24"/>
          <w:szCs w:val="24"/>
        </w:rPr>
        <w:t xml:space="preserve"> kopējais finanšu apgrozījums.</w:t>
      </w:r>
    </w:p>
    <w:p w:rsidR="00531EC6" w:rsidRPr="007F2712" w:rsidRDefault="004D0016" w:rsidP="00531EC6">
      <w:pPr>
        <w:pStyle w:val="Sarakstarindkopa"/>
        <w:ind w:left="420"/>
        <w:contextualSpacing w:val="0"/>
        <w:jc w:val="both"/>
        <w:outlineLvl w:val="0"/>
        <w:rPr>
          <w:sz w:val="24"/>
          <w:szCs w:val="24"/>
          <w:lang w:eastAsia="x-none"/>
        </w:rPr>
      </w:pPr>
      <w:r>
        <w:rPr>
          <w:b/>
          <w:bCs/>
          <w:sz w:val="24"/>
          <w:szCs w:val="24"/>
        </w:rPr>
        <w:t xml:space="preserve"> </w:t>
      </w:r>
      <w:r w:rsidR="007F2712" w:rsidRPr="007F2712">
        <w:rPr>
          <w:b/>
          <w:bCs/>
          <w:sz w:val="24"/>
          <w:szCs w:val="24"/>
        </w:rPr>
        <w:t>5.4.</w:t>
      </w:r>
      <w:r w:rsidR="007F2712">
        <w:rPr>
          <w:b/>
          <w:bCs/>
          <w:sz w:val="24"/>
          <w:szCs w:val="24"/>
        </w:rPr>
        <w:t xml:space="preserve"> </w:t>
      </w:r>
      <w:r w:rsidR="00531EC6">
        <w:rPr>
          <w:rFonts w:cs="Arial"/>
          <w:sz w:val="24"/>
          <w:szCs w:val="24"/>
        </w:rPr>
        <w:t>Pretendentam</w:t>
      </w:r>
      <w:r w:rsidR="00531EC6" w:rsidRPr="007F2712">
        <w:rPr>
          <w:rFonts w:cs="Arial"/>
          <w:sz w:val="24"/>
          <w:szCs w:val="24"/>
        </w:rPr>
        <w:t xml:space="preserve"> ir tiesības piesaistīt apakšuzņēmējus un balstīties uz apakšuzņēmēju un citu personu (persona, uz kuras iespējām kandidāts balstās) iespējām, lai apliecinātu, ka tā kvalifikācija atbilst iepirkuma procedūras nolikumā izvirzītajām prasībām. </w:t>
      </w:r>
    </w:p>
    <w:p w:rsidR="00531EC6" w:rsidRPr="007F2712" w:rsidRDefault="00531EC6" w:rsidP="00531EC6">
      <w:pPr>
        <w:pStyle w:val="Sarakstarindkopa"/>
        <w:ind w:left="420"/>
        <w:contextualSpacing w:val="0"/>
        <w:jc w:val="both"/>
        <w:outlineLvl w:val="0"/>
        <w:rPr>
          <w:rFonts w:cs="Arial"/>
          <w:sz w:val="24"/>
          <w:szCs w:val="24"/>
          <w:lang w:eastAsia="x-none"/>
        </w:rPr>
      </w:pPr>
      <w:r w:rsidRPr="007F2712">
        <w:rPr>
          <w:sz w:val="24"/>
          <w:szCs w:val="24"/>
          <w:lang w:eastAsia="x-none"/>
        </w:rPr>
        <w:t>(Izņemot prasību par finanšu apgrozījumu.</w:t>
      </w:r>
      <w:r w:rsidRPr="007F2712">
        <w:rPr>
          <w:sz w:val="24"/>
          <w:szCs w:val="24"/>
        </w:rPr>
        <w:t xml:space="preserve"> </w:t>
      </w:r>
      <w:r w:rsidRPr="007F2712">
        <w:rPr>
          <w:rFonts w:cs="Arial"/>
          <w:sz w:val="24"/>
          <w:szCs w:val="24"/>
        </w:rPr>
        <w:t xml:space="preserve">Minēto prasību var apliecināt pats kandidāts vai arī kandidāts kopā ar citu tirgus dalībnieku palīdzību, piemēram, </w:t>
      </w:r>
      <w:r w:rsidRPr="007F2712">
        <w:rPr>
          <w:rFonts w:cs="Arial"/>
          <w:iCs/>
          <w:sz w:val="24"/>
          <w:szCs w:val="24"/>
        </w:rPr>
        <w:t xml:space="preserve">apvienojoties personu apvienībā, kura kopumā ir atbildīga </w:t>
      </w:r>
      <w:r w:rsidRPr="007F2712">
        <w:rPr>
          <w:rFonts w:cs="Arial"/>
          <w:sz w:val="24"/>
          <w:szCs w:val="24"/>
        </w:rPr>
        <w:t>par līguma izpildi, t.sk. finansiālajām saistībām, vai iesniedzot citus līdzvērtīgus pierādījumus (piemēram, apņemšanos uz līguma izpildes brīdi izveidot apvienību, kas būs solidāri atbildīga par līguma izpildi</w:t>
      </w:r>
      <w:r>
        <w:rPr>
          <w:rFonts w:cs="Arial"/>
          <w:sz w:val="24"/>
          <w:szCs w:val="24"/>
        </w:rPr>
        <w:t>).</w:t>
      </w:r>
    </w:p>
    <w:p w:rsidR="0069426F" w:rsidRPr="0069426F" w:rsidRDefault="00106924" w:rsidP="00607239">
      <w:pPr>
        <w:pStyle w:val="Sarakstarindkopa"/>
        <w:spacing w:before="120"/>
        <w:ind w:left="420"/>
        <w:contextualSpacing w:val="0"/>
        <w:jc w:val="both"/>
        <w:outlineLvl w:val="0"/>
        <w:rPr>
          <w:sz w:val="24"/>
          <w:szCs w:val="24"/>
        </w:rPr>
      </w:pPr>
      <w:r w:rsidRPr="00D404F3">
        <w:rPr>
          <w:b/>
          <w:sz w:val="24"/>
          <w:szCs w:val="24"/>
        </w:rPr>
        <w:t>5.5.</w:t>
      </w:r>
      <w:r w:rsidR="001B78CC" w:rsidRPr="0069426F">
        <w:rPr>
          <w:b/>
          <w:sz w:val="24"/>
          <w:szCs w:val="24"/>
        </w:rPr>
        <w:t xml:space="preserve"> </w:t>
      </w:r>
      <w:r w:rsidR="0069426F" w:rsidRPr="0069426F">
        <w:rPr>
          <w:sz w:val="24"/>
          <w:szCs w:val="24"/>
          <w:u w:val="single"/>
        </w:rPr>
        <w:t xml:space="preserve">Kopā ar piedāvājumu </w:t>
      </w:r>
      <w:r w:rsidR="00C82C26">
        <w:rPr>
          <w:sz w:val="24"/>
          <w:szCs w:val="24"/>
          <w:u w:val="single"/>
        </w:rPr>
        <w:t>P</w:t>
      </w:r>
      <w:r w:rsidR="0069426F" w:rsidRPr="0069426F">
        <w:rPr>
          <w:sz w:val="24"/>
          <w:szCs w:val="24"/>
          <w:u w:val="single"/>
        </w:rPr>
        <w:t>retendentam jāiesniedz piedāvājuma nodrošinājums</w:t>
      </w:r>
      <w:r w:rsidR="0069426F" w:rsidRPr="0069426F">
        <w:rPr>
          <w:i/>
          <w:sz w:val="24"/>
          <w:szCs w:val="24"/>
          <w:u w:val="single"/>
        </w:rPr>
        <w:t xml:space="preserve"> </w:t>
      </w:r>
      <w:r w:rsidR="00D56861">
        <w:rPr>
          <w:sz w:val="24"/>
          <w:szCs w:val="24"/>
          <w:u w:val="single"/>
        </w:rPr>
        <w:t>25</w:t>
      </w:r>
      <w:r w:rsidR="0069426F" w:rsidRPr="0069426F">
        <w:rPr>
          <w:sz w:val="24"/>
          <w:szCs w:val="24"/>
          <w:u w:val="single"/>
        </w:rPr>
        <w:t xml:space="preserve">00,00 EUR </w:t>
      </w:r>
      <w:r w:rsidR="00D56861">
        <w:rPr>
          <w:sz w:val="24"/>
          <w:szCs w:val="24"/>
          <w:u w:val="single"/>
        </w:rPr>
        <w:t>divi</w:t>
      </w:r>
      <w:r w:rsidR="0069426F" w:rsidRPr="0069426F">
        <w:rPr>
          <w:sz w:val="24"/>
          <w:szCs w:val="24"/>
          <w:u w:val="single"/>
        </w:rPr>
        <w:t xml:space="preserve"> tūkstoši </w:t>
      </w:r>
      <w:r w:rsidR="00D56861">
        <w:rPr>
          <w:sz w:val="24"/>
          <w:szCs w:val="24"/>
          <w:u w:val="single"/>
        </w:rPr>
        <w:t xml:space="preserve"> pieci simti </w:t>
      </w:r>
      <w:r w:rsidR="0069426F" w:rsidRPr="0069426F">
        <w:rPr>
          <w:sz w:val="24"/>
          <w:szCs w:val="24"/>
          <w:u w:val="single"/>
        </w:rPr>
        <w:t>euro 00 centi) apmērā.</w:t>
      </w:r>
      <w:r w:rsidR="001B78CC" w:rsidRPr="0069426F">
        <w:rPr>
          <w:b/>
          <w:sz w:val="24"/>
          <w:szCs w:val="24"/>
        </w:rPr>
        <w:t xml:space="preserve"> </w:t>
      </w:r>
    </w:p>
    <w:p w:rsidR="00A04D7E" w:rsidRDefault="0069426F" w:rsidP="00607239">
      <w:pPr>
        <w:widowControl/>
        <w:overflowPunct/>
        <w:autoSpaceDE/>
        <w:autoSpaceDN/>
        <w:adjustRightInd/>
        <w:spacing w:before="120"/>
        <w:ind w:left="851" w:hanging="851"/>
        <w:jc w:val="both"/>
        <w:rPr>
          <w:sz w:val="24"/>
          <w:szCs w:val="24"/>
        </w:rPr>
      </w:pPr>
      <w:r>
        <w:rPr>
          <w:sz w:val="24"/>
          <w:szCs w:val="24"/>
        </w:rPr>
        <w:t xml:space="preserve">              </w:t>
      </w:r>
      <w:r w:rsidRPr="0069426F">
        <w:rPr>
          <w:b/>
          <w:sz w:val="24"/>
          <w:szCs w:val="24"/>
        </w:rPr>
        <w:t>5.</w:t>
      </w:r>
      <w:r w:rsidR="00A04D7E">
        <w:rPr>
          <w:b/>
          <w:sz w:val="24"/>
          <w:szCs w:val="24"/>
        </w:rPr>
        <w:t>5</w:t>
      </w:r>
      <w:r w:rsidRPr="0069426F">
        <w:rPr>
          <w:b/>
          <w:sz w:val="24"/>
          <w:szCs w:val="24"/>
        </w:rPr>
        <w:t>.</w:t>
      </w:r>
      <w:r w:rsidR="00A04D7E">
        <w:rPr>
          <w:b/>
          <w:sz w:val="24"/>
          <w:szCs w:val="24"/>
        </w:rPr>
        <w:t>1.</w:t>
      </w:r>
      <w:r>
        <w:rPr>
          <w:sz w:val="24"/>
          <w:szCs w:val="24"/>
        </w:rPr>
        <w:t xml:space="preserve"> </w:t>
      </w:r>
      <w:r w:rsidRPr="0069426F">
        <w:rPr>
          <w:sz w:val="24"/>
          <w:szCs w:val="24"/>
        </w:rPr>
        <w:t xml:space="preserve">Par piedāvājuma nodrošinājumu var būt  bankas izsniegta garantija </w:t>
      </w:r>
      <w:r>
        <w:rPr>
          <w:sz w:val="24"/>
          <w:szCs w:val="24"/>
        </w:rPr>
        <w:t xml:space="preserve">vai </w:t>
      </w:r>
      <w:r w:rsidRPr="0069426F">
        <w:rPr>
          <w:sz w:val="24"/>
          <w:szCs w:val="24"/>
        </w:rPr>
        <w:t>apdrošināšanas polise augstāk minētās summas apmērā</w:t>
      </w:r>
      <w:r>
        <w:rPr>
          <w:sz w:val="24"/>
          <w:szCs w:val="24"/>
        </w:rPr>
        <w:t>.</w:t>
      </w:r>
    </w:p>
    <w:p w:rsidR="00A04D7E" w:rsidRPr="00A04D7E" w:rsidRDefault="00A04D7E" w:rsidP="00607239">
      <w:pPr>
        <w:widowControl/>
        <w:overflowPunct/>
        <w:autoSpaceDE/>
        <w:autoSpaceDN/>
        <w:adjustRightInd/>
        <w:spacing w:before="120"/>
        <w:jc w:val="both"/>
        <w:rPr>
          <w:sz w:val="24"/>
          <w:szCs w:val="24"/>
        </w:rPr>
      </w:pPr>
      <w:r w:rsidRPr="00A04D7E">
        <w:rPr>
          <w:sz w:val="24"/>
          <w:szCs w:val="24"/>
        </w:rPr>
        <w:t xml:space="preserve">              </w:t>
      </w:r>
      <w:r w:rsidRPr="00A04D7E">
        <w:rPr>
          <w:b/>
          <w:color w:val="000000" w:themeColor="text1"/>
          <w:sz w:val="24"/>
          <w:szCs w:val="24"/>
        </w:rPr>
        <w:t>5.</w:t>
      </w:r>
      <w:r>
        <w:rPr>
          <w:b/>
          <w:color w:val="000000" w:themeColor="text1"/>
          <w:sz w:val="24"/>
          <w:szCs w:val="24"/>
        </w:rPr>
        <w:t>5.</w:t>
      </w:r>
      <w:r w:rsidRPr="00A04D7E">
        <w:rPr>
          <w:b/>
          <w:color w:val="000000" w:themeColor="text1"/>
          <w:sz w:val="24"/>
          <w:szCs w:val="24"/>
        </w:rPr>
        <w:t>2.</w:t>
      </w:r>
      <w:r w:rsidRPr="00A04D7E">
        <w:rPr>
          <w:sz w:val="24"/>
          <w:szCs w:val="24"/>
        </w:rPr>
        <w:t xml:space="preserve"> Piedāvājuma nodrošinājums ir spēkā īsākajā no šiem termiņiem:</w:t>
      </w:r>
    </w:p>
    <w:p w:rsidR="00A04D7E" w:rsidRPr="00A04D7E" w:rsidRDefault="00A04D7E" w:rsidP="00607239">
      <w:pPr>
        <w:widowControl/>
        <w:overflowPunct/>
        <w:autoSpaceDE/>
        <w:autoSpaceDN/>
        <w:adjustRightInd/>
        <w:ind w:left="426"/>
        <w:jc w:val="both"/>
        <w:rPr>
          <w:sz w:val="24"/>
          <w:szCs w:val="24"/>
        </w:rPr>
      </w:pPr>
      <w:r>
        <w:rPr>
          <w:sz w:val="24"/>
          <w:szCs w:val="24"/>
        </w:rPr>
        <w:t xml:space="preserve">              - </w:t>
      </w:r>
      <w:r w:rsidRPr="00A04D7E">
        <w:rPr>
          <w:sz w:val="24"/>
          <w:szCs w:val="24"/>
        </w:rPr>
        <w:t>2 (divus) mēnešus, skaitot no piedāvājuma atvēršanas brīža;</w:t>
      </w:r>
    </w:p>
    <w:p w:rsidR="00A04D7E" w:rsidRPr="00A04D7E" w:rsidRDefault="00A04D7E" w:rsidP="00607239">
      <w:pPr>
        <w:widowControl/>
        <w:overflowPunct/>
        <w:autoSpaceDE/>
        <w:autoSpaceDN/>
        <w:adjustRightInd/>
        <w:ind w:left="426"/>
        <w:jc w:val="both"/>
        <w:rPr>
          <w:sz w:val="24"/>
          <w:szCs w:val="24"/>
        </w:rPr>
      </w:pPr>
      <w:r>
        <w:rPr>
          <w:sz w:val="24"/>
          <w:szCs w:val="24"/>
        </w:rPr>
        <w:t xml:space="preserve">              - l</w:t>
      </w:r>
      <w:r w:rsidRPr="00A04D7E">
        <w:rPr>
          <w:sz w:val="24"/>
          <w:szCs w:val="24"/>
        </w:rPr>
        <w:t>īdz Iepirkuma Līguma noslēgšanas brīdim</w:t>
      </w:r>
      <w:r w:rsidR="00D56861">
        <w:rPr>
          <w:sz w:val="24"/>
          <w:szCs w:val="24"/>
        </w:rPr>
        <w:t>.</w:t>
      </w:r>
    </w:p>
    <w:p w:rsidR="0069426F" w:rsidRPr="0069426F" w:rsidRDefault="00A04D7E" w:rsidP="00607239">
      <w:pPr>
        <w:widowControl/>
        <w:overflowPunct/>
        <w:autoSpaceDE/>
        <w:autoSpaceDN/>
        <w:adjustRightInd/>
        <w:spacing w:before="120"/>
        <w:ind w:left="737" w:hanging="737"/>
        <w:jc w:val="both"/>
        <w:rPr>
          <w:sz w:val="24"/>
          <w:szCs w:val="24"/>
        </w:rPr>
      </w:pPr>
      <w:r>
        <w:rPr>
          <w:b/>
          <w:sz w:val="24"/>
          <w:szCs w:val="24"/>
        </w:rPr>
        <w:t xml:space="preserve">            </w:t>
      </w:r>
      <w:r w:rsidRPr="00A04D7E">
        <w:rPr>
          <w:b/>
          <w:sz w:val="24"/>
          <w:szCs w:val="24"/>
        </w:rPr>
        <w:t>5.</w:t>
      </w:r>
      <w:r>
        <w:rPr>
          <w:b/>
          <w:sz w:val="24"/>
          <w:szCs w:val="24"/>
        </w:rPr>
        <w:t>5.</w:t>
      </w:r>
      <w:r w:rsidRPr="00A04D7E">
        <w:rPr>
          <w:b/>
          <w:sz w:val="24"/>
          <w:szCs w:val="24"/>
        </w:rPr>
        <w:t>3.</w:t>
      </w:r>
      <w:r w:rsidR="0069426F" w:rsidRPr="0069426F">
        <w:rPr>
          <w:b/>
        </w:rPr>
        <w:t xml:space="preserve"> </w:t>
      </w:r>
      <w:r w:rsidR="0069426F" w:rsidRPr="0069426F">
        <w:rPr>
          <w:sz w:val="24"/>
          <w:szCs w:val="24"/>
        </w:rPr>
        <w:t xml:space="preserve">Visiem </w:t>
      </w:r>
      <w:r w:rsidR="0069426F">
        <w:rPr>
          <w:sz w:val="24"/>
          <w:szCs w:val="24"/>
        </w:rPr>
        <w:t>P</w:t>
      </w:r>
      <w:r w:rsidR="0069426F" w:rsidRPr="0069426F">
        <w:rPr>
          <w:sz w:val="24"/>
          <w:szCs w:val="24"/>
        </w:rPr>
        <w:t>retendentiem, tajā skaitā uzvarētājam, tiks atsaukta bankas garantija vai apdrošināšanas polise ne vēlāk kā 10 darba dienu laikā pēc Iepirkuma Līguma noslēgšanas vai lēmuma pieņemšanas par Iepirkuma procedūras pārtraukšanu. Pretendentam tiks pieprasīta izmaksa no bankas garantijas vai apdrošināšanas polises, ja Pretendents atsauks savu piedāvājumu, kamēr spēkā ir piedāvājuma nodrošinājums vai Pretendents, kuram Nolikuma kārtībā tiks piešķirtas Līguma slēgšanas tiesības, neparakstīs Līgumu Pasūtītāja noteiktajā termiņā.</w:t>
      </w:r>
    </w:p>
    <w:p w:rsidR="0069426F" w:rsidRPr="0069426F" w:rsidRDefault="0069426F" w:rsidP="0069426F">
      <w:pPr>
        <w:widowControl/>
        <w:overflowPunct/>
        <w:autoSpaceDE/>
        <w:autoSpaceDN/>
        <w:adjustRightInd/>
        <w:ind w:left="426"/>
        <w:jc w:val="both"/>
        <w:rPr>
          <w:sz w:val="24"/>
          <w:szCs w:val="24"/>
        </w:rPr>
      </w:pPr>
    </w:p>
    <w:p w:rsidR="007F2712" w:rsidRPr="00106924" w:rsidRDefault="001B78CC" w:rsidP="0069426F">
      <w:pPr>
        <w:spacing w:after="120"/>
        <w:ind w:left="454" w:hanging="454"/>
        <w:jc w:val="both"/>
        <w:outlineLvl w:val="0"/>
        <w:rPr>
          <w:kern w:val="0"/>
          <w:sz w:val="24"/>
          <w:szCs w:val="24"/>
        </w:rPr>
      </w:pPr>
      <w:r w:rsidRPr="00106924">
        <w:rPr>
          <w:kern w:val="0"/>
          <w:sz w:val="24"/>
          <w:szCs w:val="24"/>
        </w:rPr>
        <w:t xml:space="preserve">                              </w:t>
      </w:r>
    </w:p>
    <w:p w:rsidR="009A4377" w:rsidRPr="009A4377" w:rsidRDefault="00A04D7E" w:rsidP="009A4377">
      <w:pPr>
        <w:widowControl/>
        <w:overflowPunct/>
        <w:autoSpaceDE/>
        <w:autoSpaceDN/>
        <w:adjustRightInd/>
        <w:spacing w:after="120"/>
        <w:outlineLvl w:val="0"/>
        <w:rPr>
          <w:bCs/>
          <w:sz w:val="24"/>
          <w:szCs w:val="24"/>
        </w:rPr>
      </w:pPr>
      <w:r>
        <w:rPr>
          <w:b/>
          <w:bCs/>
          <w:sz w:val="24"/>
          <w:szCs w:val="24"/>
        </w:rPr>
        <w:t xml:space="preserve">6. </w:t>
      </w:r>
      <w:r w:rsidR="009A4377">
        <w:rPr>
          <w:b/>
          <w:bCs/>
          <w:sz w:val="24"/>
          <w:szCs w:val="24"/>
        </w:rPr>
        <w:t xml:space="preserve">  </w:t>
      </w:r>
      <w:r w:rsidR="009A4377" w:rsidRPr="009A4377">
        <w:rPr>
          <w:b/>
          <w:bCs/>
          <w:sz w:val="24"/>
          <w:szCs w:val="24"/>
        </w:rPr>
        <w:t>Pie</w:t>
      </w:r>
      <w:r w:rsidR="009A4377">
        <w:rPr>
          <w:b/>
          <w:bCs/>
          <w:sz w:val="24"/>
          <w:szCs w:val="24"/>
        </w:rPr>
        <w:t>dāvājumu</w:t>
      </w:r>
      <w:r w:rsidR="009A4377" w:rsidRPr="009A4377">
        <w:rPr>
          <w:b/>
          <w:bCs/>
          <w:sz w:val="24"/>
          <w:szCs w:val="24"/>
        </w:rPr>
        <w:t xml:space="preserve"> iesniegšanas vieta, datums, laiks un kārtība.</w:t>
      </w:r>
    </w:p>
    <w:p w:rsidR="009A4377" w:rsidRPr="009A4377" w:rsidRDefault="00026B6D" w:rsidP="00B05053">
      <w:pPr>
        <w:pStyle w:val="Sarakstarindkopa"/>
        <w:spacing w:after="120"/>
        <w:ind w:left="397"/>
        <w:contextualSpacing w:val="0"/>
        <w:jc w:val="both"/>
        <w:outlineLvl w:val="0"/>
        <w:rPr>
          <w:bCs/>
          <w:color w:val="000000" w:themeColor="text1"/>
          <w:sz w:val="24"/>
          <w:szCs w:val="24"/>
        </w:rPr>
      </w:pPr>
      <w:r w:rsidRPr="004B3DC6">
        <w:rPr>
          <w:b/>
          <w:bCs/>
          <w:sz w:val="24"/>
          <w:szCs w:val="24"/>
        </w:rPr>
        <w:t>6</w:t>
      </w:r>
      <w:r w:rsidR="009A4377" w:rsidRPr="004B3DC6">
        <w:rPr>
          <w:b/>
          <w:bCs/>
          <w:sz w:val="24"/>
          <w:szCs w:val="24"/>
        </w:rPr>
        <w:t>.1.</w:t>
      </w:r>
      <w:r w:rsidR="009A4377" w:rsidRPr="009A4377">
        <w:rPr>
          <w:bCs/>
          <w:sz w:val="24"/>
          <w:szCs w:val="24"/>
        </w:rPr>
        <w:t xml:space="preserve"> </w:t>
      </w:r>
      <w:r w:rsidR="00BF28FC">
        <w:rPr>
          <w:bCs/>
          <w:sz w:val="24"/>
          <w:szCs w:val="24"/>
        </w:rPr>
        <w:t xml:space="preserve"> </w:t>
      </w:r>
      <w:r w:rsidR="009A4377">
        <w:rPr>
          <w:bCs/>
          <w:sz w:val="24"/>
          <w:szCs w:val="24"/>
        </w:rPr>
        <w:t>Piedāvājums</w:t>
      </w:r>
      <w:r w:rsidR="009A4377" w:rsidRPr="009A4377">
        <w:rPr>
          <w:bCs/>
          <w:sz w:val="24"/>
          <w:szCs w:val="24"/>
        </w:rPr>
        <w:t xml:space="preserve"> jāiesniedz līdz </w:t>
      </w:r>
      <w:r w:rsidR="009A4377" w:rsidRPr="006C2945">
        <w:rPr>
          <w:bCs/>
          <w:color w:val="000000" w:themeColor="text1"/>
          <w:sz w:val="24"/>
          <w:szCs w:val="24"/>
        </w:rPr>
        <w:t>201</w:t>
      </w:r>
      <w:r w:rsidR="000C03FB" w:rsidRPr="006C2945">
        <w:rPr>
          <w:bCs/>
          <w:color w:val="000000" w:themeColor="text1"/>
          <w:sz w:val="24"/>
          <w:szCs w:val="24"/>
        </w:rPr>
        <w:t>7</w:t>
      </w:r>
      <w:r w:rsidR="009A4377" w:rsidRPr="006C2945">
        <w:rPr>
          <w:bCs/>
          <w:color w:val="000000" w:themeColor="text1"/>
          <w:sz w:val="24"/>
          <w:szCs w:val="24"/>
        </w:rPr>
        <w:t xml:space="preserve">.gada </w:t>
      </w:r>
      <w:r w:rsidR="00607239" w:rsidRPr="00607239">
        <w:rPr>
          <w:bCs/>
          <w:color w:val="000000" w:themeColor="text1"/>
          <w:sz w:val="24"/>
          <w:szCs w:val="24"/>
        </w:rPr>
        <w:t>1</w:t>
      </w:r>
      <w:r w:rsidR="00B43B5D">
        <w:rPr>
          <w:bCs/>
          <w:color w:val="000000" w:themeColor="text1"/>
          <w:sz w:val="24"/>
          <w:szCs w:val="24"/>
        </w:rPr>
        <w:t>7</w:t>
      </w:r>
      <w:r w:rsidR="00607239" w:rsidRPr="00607239">
        <w:rPr>
          <w:bCs/>
          <w:color w:val="000000" w:themeColor="text1"/>
          <w:sz w:val="24"/>
          <w:szCs w:val="24"/>
        </w:rPr>
        <w:t>.jūlijam</w:t>
      </w:r>
      <w:r w:rsidR="009A4377" w:rsidRPr="00607239">
        <w:rPr>
          <w:bCs/>
          <w:color w:val="000000" w:themeColor="text1"/>
          <w:sz w:val="24"/>
          <w:szCs w:val="24"/>
        </w:rPr>
        <w:t>,</w:t>
      </w:r>
      <w:r w:rsidR="009A4377" w:rsidRPr="009A4377">
        <w:rPr>
          <w:bCs/>
          <w:sz w:val="24"/>
          <w:szCs w:val="24"/>
        </w:rPr>
        <w:t xml:space="preserve"> plkst. 14</w:t>
      </w:r>
      <w:r w:rsidR="00454A60">
        <w:rPr>
          <w:bCs/>
          <w:sz w:val="24"/>
          <w:szCs w:val="24"/>
        </w:rPr>
        <w:t>:</w:t>
      </w:r>
      <w:r w:rsidR="009A4377" w:rsidRPr="009A4377">
        <w:rPr>
          <w:bCs/>
          <w:sz w:val="24"/>
          <w:szCs w:val="24"/>
        </w:rPr>
        <w:t xml:space="preserve">00, </w:t>
      </w:r>
      <w:hyperlink r:id="rId9" w:history="1">
        <w:r w:rsidR="009A4377" w:rsidRPr="009A4377">
          <w:rPr>
            <w:rStyle w:val="Hipersaite"/>
            <w:color w:val="000000" w:themeColor="text1"/>
            <w:sz w:val="24"/>
            <w:szCs w:val="24"/>
            <w:u w:val="none"/>
          </w:rPr>
          <w:t xml:space="preserve">Zaļā iela 39, Līvāni,  </w:t>
        </w:r>
        <w:r w:rsidR="00C97B8D">
          <w:rPr>
            <w:rStyle w:val="Hipersaite"/>
            <w:color w:val="000000" w:themeColor="text1"/>
            <w:sz w:val="24"/>
            <w:szCs w:val="24"/>
            <w:u w:val="none"/>
          </w:rPr>
          <w:t xml:space="preserve">Līvānu novads, </w:t>
        </w:r>
        <w:r w:rsidR="009A4377" w:rsidRPr="009A4377">
          <w:rPr>
            <w:rStyle w:val="Hipersaite"/>
            <w:color w:val="000000" w:themeColor="text1"/>
            <w:sz w:val="24"/>
            <w:szCs w:val="24"/>
            <w:u w:val="none"/>
          </w:rPr>
          <w:t>LV-5316</w:t>
        </w:r>
      </w:hyperlink>
      <w:r w:rsidR="009A4377" w:rsidRPr="009A4377">
        <w:rPr>
          <w:bCs/>
          <w:color w:val="000000" w:themeColor="text1"/>
          <w:sz w:val="24"/>
          <w:szCs w:val="24"/>
        </w:rPr>
        <w:t xml:space="preserve"> personīgi vai atsūtot pa pastu.</w:t>
      </w:r>
    </w:p>
    <w:p w:rsidR="009A4377" w:rsidRP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.2.</w:t>
      </w:r>
      <w:r w:rsidR="009A4377" w:rsidRPr="009A4377">
        <w:rPr>
          <w:bCs/>
          <w:sz w:val="24"/>
          <w:szCs w:val="24"/>
        </w:rPr>
        <w:t xml:space="preserve"> Nosūtot pie</w:t>
      </w:r>
      <w:r w:rsidR="009A4377">
        <w:rPr>
          <w:bCs/>
          <w:sz w:val="24"/>
          <w:szCs w:val="24"/>
        </w:rPr>
        <w:t>dāv</w:t>
      </w:r>
      <w:r w:rsidR="00F153D6">
        <w:rPr>
          <w:bCs/>
          <w:sz w:val="24"/>
          <w:szCs w:val="24"/>
        </w:rPr>
        <w:t>ā</w:t>
      </w:r>
      <w:r w:rsidR="009A4377">
        <w:rPr>
          <w:bCs/>
          <w:sz w:val="24"/>
          <w:szCs w:val="24"/>
        </w:rPr>
        <w:t>jumu</w:t>
      </w:r>
      <w:r w:rsidR="009A4377" w:rsidRPr="009A4377">
        <w:rPr>
          <w:bCs/>
          <w:sz w:val="24"/>
          <w:szCs w:val="24"/>
        </w:rPr>
        <w:t xml:space="preserve"> pa pastu </w:t>
      </w:r>
      <w:r w:rsidR="00CA116C">
        <w:rPr>
          <w:bCs/>
          <w:sz w:val="24"/>
          <w:szCs w:val="24"/>
        </w:rPr>
        <w:t>P</w:t>
      </w:r>
      <w:r w:rsidR="009A4377">
        <w:rPr>
          <w:bCs/>
          <w:sz w:val="24"/>
          <w:szCs w:val="24"/>
        </w:rPr>
        <w:t>retendents</w:t>
      </w:r>
      <w:r w:rsidR="009A4377" w:rsidRPr="009A4377">
        <w:rPr>
          <w:bCs/>
          <w:sz w:val="24"/>
          <w:szCs w:val="24"/>
        </w:rPr>
        <w:t xml:space="preserve"> uzņemas atbildību par pie</w:t>
      </w:r>
      <w:r w:rsidR="009A4377">
        <w:rPr>
          <w:bCs/>
          <w:sz w:val="24"/>
          <w:szCs w:val="24"/>
        </w:rPr>
        <w:t>dāvājuma</w:t>
      </w:r>
      <w:r w:rsidR="009A4377" w:rsidRPr="009A4377">
        <w:rPr>
          <w:bCs/>
          <w:sz w:val="24"/>
          <w:szCs w:val="24"/>
        </w:rPr>
        <w:t xml:space="preserve"> saņemšanu nolikuma </w:t>
      </w:r>
      <w:r w:rsidR="00CA116C">
        <w:rPr>
          <w:bCs/>
          <w:sz w:val="24"/>
          <w:szCs w:val="24"/>
        </w:rPr>
        <w:t>6</w:t>
      </w:r>
      <w:r w:rsidR="009A4377" w:rsidRPr="009A4377">
        <w:rPr>
          <w:bCs/>
          <w:sz w:val="24"/>
          <w:szCs w:val="24"/>
        </w:rPr>
        <w:t>.1. punktā norādītajā termiņā.</w:t>
      </w:r>
    </w:p>
    <w:p w:rsidR="009A4377" w:rsidRP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.3.</w:t>
      </w:r>
      <w:r w:rsidR="009A4377" w:rsidRPr="009A4377">
        <w:rPr>
          <w:bCs/>
          <w:sz w:val="24"/>
          <w:szCs w:val="24"/>
        </w:rPr>
        <w:t xml:space="preserve"> </w:t>
      </w:r>
      <w:r w:rsidR="00BF28FC">
        <w:rPr>
          <w:bCs/>
          <w:sz w:val="24"/>
          <w:szCs w:val="24"/>
        </w:rPr>
        <w:t xml:space="preserve"> </w:t>
      </w:r>
      <w:r w:rsidR="009A4377">
        <w:rPr>
          <w:bCs/>
          <w:sz w:val="24"/>
          <w:szCs w:val="24"/>
        </w:rPr>
        <w:t>P</w:t>
      </w:r>
      <w:r w:rsidR="009A4377" w:rsidRPr="009A4377">
        <w:rPr>
          <w:bCs/>
          <w:sz w:val="24"/>
          <w:szCs w:val="24"/>
        </w:rPr>
        <w:t>iedāvājumi,</w:t>
      </w:r>
      <w:r w:rsidR="00BF28FC">
        <w:rPr>
          <w:bCs/>
          <w:sz w:val="24"/>
          <w:szCs w:val="24"/>
        </w:rPr>
        <w:t xml:space="preserve"> </w:t>
      </w:r>
      <w:r w:rsidR="009A4377" w:rsidRPr="009A4377">
        <w:rPr>
          <w:bCs/>
          <w:sz w:val="24"/>
          <w:szCs w:val="24"/>
        </w:rPr>
        <w:t xml:space="preserve"> kas </w:t>
      </w:r>
      <w:r w:rsidR="00BF28FC">
        <w:rPr>
          <w:bCs/>
          <w:sz w:val="24"/>
          <w:szCs w:val="24"/>
        </w:rPr>
        <w:t xml:space="preserve"> </w:t>
      </w:r>
      <w:r w:rsidR="009A4377" w:rsidRPr="009A4377">
        <w:rPr>
          <w:bCs/>
          <w:sz w:val="24"/>
          <w:szCs w:val="24"/>
        </w:rPr>
        <w:t>iesniegti</w:t>
      </w:r>
      <w:r w:rsidR="00BF28FC">
        <w:rPr>
          <w:bCs/>
          <w:sz w:val="24"/>
          <w:szCs w:val="24"/>
        </w:rPr>
        <w:t xml:space="preserve"> </w:t>
      </w:r>
      <w:r w:rsidR="009A4377" w:rsidRPr="009A4377">
        <w:rPr>
          <w:bCs/>
          <w:sz w:val="24"/>
          <w:szCs w:val="24"/>
        </w:rPr>
        <w:t xml:space="preserve"> pēc </w:t>
      </w:r>
      <w:r w:rsidR="00BF28FC">
        <w:rPr>
          <w:bCs/>
          <w:sz w:val="24"/>
          <w:szCs w:val="24"/>
        </w:rPr>
        <w:t xml:space="preserve"> </w:t>
      </w:r>
      <w:r w:rsidR="009A4377" w:rsidRPr="009A4377">
        <w:rPr>
          <w:bCs/>
          <w:sz w:val="24"/>
          <w:szCs w:val="24"/>
        </w:rPr>
        <w:t>piedāvājuma</w:t>
      </w:r>
      <w:r w:rsidR="00BF28FC">
        <w:rPr>
          <w:bCs/>
          <w:sz w:val="24"/>
          <w:szCs w:val="24"/>
        </w:rPr>
        <w:t xml:space="preserve">  </w:t>
      </w:r>
      <w:r w:rsidR="009A4377" w:rsidRPr="009A4377">
        <w:rPr>
          <w:bCs/>
          <w:sz w:val="24"/>
          <w:szCs w:val="24"/>
        </w:rPr>
        <w:t xml:space="preserve"> iesniegšanas</w:t>
      </w:r>
      <w:r w:rsidR="00BF28FC">
        <w:rPr>
          <w:bCs/>
          <w:sz w:val="24"/>
          <w:szCs w:val="24"/>
        </w:rPr>
        <w:t xml:space="preserve">  </w:t>
      </w:r>
      <w:r w:rsidR="009A4377" w:rsidRPr="009A4377">
        <w:rPr>
          <w:bCs/>
          <w:sz w:val="24"/>
          <w:szCs w:val="24"/>
        </w:rPr>
        <w:t xml:space="preserve"> termiņa</w:t>
      </w:r>
      <w:r w:rsidR="00BF28FC">
        <w:rPr>
          <w:bCs/>
          <w:sz w:val="24"/>
          <w:szCs w:val="24"/>
        </w:rPr>
        <w:t xml:space="preserve">  </w:t>
      </w:r>
      <w:r w:rsidR="009A4377" w:rsidRPr="009A4377">
        <w:rPr>
          <w:bCs/>
          <w:sz w:val="24"/>
          <w:szCs w:val="24"/>
        </w:rPr>
        <w:t xml:space="preserve"> beigām</w:t>
      </w:r>
      <w:r w:rsidR="00BF28FC">
        <w:rPr>
          <w:bCs/>
          <w:sz w:val="24"/>
          <w:szCs w:val="24"/>
        </w:rPr>
        <w:t xml:space="preserve"> </w:t>
      </w:r>
      <w:r w:rsidR="009A4377" w:rsidRPr="009A4377">
        <w:rPr>
          <w:bCs/>
          <w:sz w:val="24"/>
          <w:szCs w:val="24"/>
        </w:rPr>
        <w:t xml:space="preserve"> vai kur</w:t>
      </w:r>
      <w:r w:rsidR="00B05053">
        <w:rPr>
          <w:bCs/>
          <w:sz w:val="24"/>
          <w:szCs w:val="24"/>
        </w:rPr>
        <w:t>u</w:t>
      </w:r>
      <w:r w:rsidR="009A4377" w:rsidRPr="009A4377">
        <w:rPr>
          <w:bCs/>
          <w:sz w:val="24"/>
          <w:szCs w:val="24"/>
        </w:rPr>
        <w:t xml:space="preserve"> ārējais iepakojums nenodrošina to, lai piedāvājumā iekļautā informācija nebūtu pieejama līdz piedāvājumu atvēršanai, </w:t>
      </w:r>
      <w:r w:rsidR="00CA116C">
        <w:rPr>
          <w:bCs/>
          <w:sz w:val="24"/>
          <w:szCs w:val="24"/>
        </w:rPr>
        <w:t>P</w:t>
      </w:r>
      <w:r w:rsidR="009A4377" w:rsidRPr="009A4377">
        <w:rPr>
          <w:bCs/>
          <w:sz w:val="24"/>
          <w:szCs w:val="24"/>
        </w:rPr>
        <w:t xml:space="preserve">asūtītājs neizskata un atdod atpakaļ </w:t>
      </w:r>
      <w:r w:rsidR="00CA116C">
        <w:rPr>
          <w:bCs/>
          <w:sz w:val="24"/>
          <w:szCs w:val="24"/>
        </w:rPr>
        <w:t>P</w:t>
      </w:r>
      <w:r w:rsidR="009A4377" w:rsidRPr="009A4377">
        <w:rPr>
          <w:bCs/>
          <w:sz w:val="24"/>
          <w:szCs w:val="24"/>
        </w:rPr>
        <w:t>retendentam.</w:t>
      </w:r>
      <w:r w:rsidR="00BE11D9">
        <w:rPr>
          <w:bCs/>
          <w:sz w:val="24"/>
          <w:szCs w:val="24"/>
        </w:rPr>
        <w:t xml:space="preserve"> </w:t>
      </w:r>
      <w:r w:rsidR="00F153D6" w:rsidRPr="00F153D6">
        <w:rPr>
          <w:bCs/>
          <w:sz w:val="24"/>
          <w:szCs w:val="24"/>
        </w:rPr>
        <w:t xml:space="preserve"> </w:t>
      </w:r>
      <w:r w:rsidR="00F153D6">
        <w:rPr>
          <w:bCs/>
          <w:sz w:val="24"/>
          <w:szCs w:val="24"/>
        </w:rPr>
        <w:t>P</w:t>
      </w:r>
      <w:r w:rsidR="00F153D6" w:rsidRPr="009A4377">
        <w:rPr>
          <w:bCs/>
          <w:sz w:val="24"/>
          <w:szCs w:val="24"/>
        </w:rPr>
        <w:t xml:space="preserve">a pastu saņemtie </w:t>
      </w:r>
      <w:r w:rsidR="00F153D6">
        <w:rPr>
          <w:bCs/>
          <w:sz w:val="24"/>
          <w:szCs w:val="24"/>
        </w:rPr>
        <w:t xml:space="preserve"> piedāvājumi</w:t>
      </w:r>
      <w:r w:rsidR="00B05053">
        <w:rPr>
          <w:bCs/>
          <w:sz w:val="24"/>
          <w:szCs w:val="24"/>
        </w:rPr>
        <w:t xml:space="preserve"> </w:t>
      </w:r>
      <w:r w:rsidR="00F153D6" w:rsidRPr="009A4377">
        <w:rPr>
          <w:bCs/>
          <w:sz w:val="24"/>
          <w:szCs w:val="24"/>
        </w:rPr>
        <w:t>neatvērti t</w:t>
      </w:r>
      <w:r w:rsidR="00B05053">
        <w:rPr>
          <w:bCs/>
          <w:sz w:val="24"/>
          <w:szCs w:val="24"/>
        </w:rPr>
        <w:t>iks</w:t>
      </w:r>
      <w:r w:rsidR="00F153D6" w:rsidRPr="009A4377">
        <w:rPr>
          <w:bCs/>
          <w:sz w:val="24"/>
          <w:szCs w:val="24"/>
        </w:rPr>
        <w:t xml:space="preserve"> nosūtīti atpakaļ </w:t>
      </w:r>
      <w:r w:rsidR="00CA116C">
        <w:rPr>
          <w:bCs/>
          <w:sz w:val="24"/>
          <w:szCs w:val="24"/>
        </w:rPr>
        <w:t>P</w:t>
      </w:r>
      <w:r w:rsidR="00B05053">
        <w:rPr>
          <w:bCs/>
          <w:sz w:val="24"/>
          <w:szCs w:val="24"/>
        </w:rPr>
        <w:t>retendentam.</w:t>
      </w:r>
    </w:p>
    <w:p w:rsid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.4.</w:t>
      </w:r>
      <w:r w:rsidR="00B05053">
        <w:rPr>
          <w:bCs/>
          <w:sz w:val="24"/>
          <w:szCs w:val="24"/>
        </w:rPr>
        <w:t xml:space="preserve">  Piedāvājumu atvēršana notiks </w:t>
      </w:r>
      <w:r w:rsidR="00B05053" w:rsidRPr="006C2945">
        <w:rPr>
          <w:bCs/>
          <w:color w:val="000000" w:themeColor="text1"/>
          <w:sz w:val="24"/>
          <w:szCs w:val="24"/>
        </w:rPr>
        <w:t>201</w:t>
      </w:r>
      <w:r w:rsidR="000C03FB" w:rsidRPr="006C2945">
        <w:rPr>
          <w:bCs/>
          <w:color w:val="000000" w:themeColor="text1"/>
          <w:sz w:val="24"/>
          <w:szCs w:val="24"/>
        </w:rPr>
        <w:t>7</w:t>
      </w:r>
      <w:r w:rsidR="00B05053" w:rsidRPr="006C2945">
        <w:rPr>
          <w:bCs/>
          <w:color w:val="000000" w:themeColor="text1"/>
          <w:sz w:val="24"/>
          <w:szCs w:val="24"/>
        </w:rPr>
        <w:t xml:space="preserve">.gada </w:t>
      </w:r>
      <w:r w:rsidR="00C82C26" w:rsidRPr="00607239">
        <w:rPr>
          <w:bCs/>
          <w:color w:val="000000" w:themeColor="text1"/>
          <w:sz w:val="24"/>
          <w:szCs w:val="24"/>
        </w:rPr>
        <w:t>1</w:t>
      </w:r>
      <w:r w:rsidR="00B43B5D">
        <w:rPr>
          <w:bCs/>
          <w:color w:val="000000" w:themeColor="text1"/>
          <w:sz w:val="24"/>
          <w:szCs w:val="24"/>
        </w:rPr>
        <w:t>7</w:t>
      </w:r>
      <w:r w:rsidR="00C82C26" w:rsidRPr="00607239">
        <w:rPr>
          <w:bCs/>
          <w:color w:val="000000" w:themeColor="text1"/>
          <w:sz w:val="24"/>
          <w:szCs w:val="24"/>
        </w:rPr>
        <w:t>.jūlij</w:t>
      </w:r>
      <w:r w:rsidR="00C82C26">
        <w:rPr>
          <w:bCs/>
          <w:color w:val="000000" w:themeColor="text1"/>
          <w:sz w:val="24"/>
          <w:szCs w:val="24"/>
        </w:rPr>
        <w:t>ā</w:t>
      </w:r>
      <w:r w:rsidR="006C2945" w:rsidRPr="00454A60">
        <w:rPr>
          <w:bCs/>
          <w:color w:val="FF0000"/>
          <w:sz w:val="24"/>
          <w:szCs w:val="24"/>
        </w:rPr>
        <w:t xml:space="preserve"> </w:t>
      </w:r>
      <w:r w:rsidR="00B05053">
        <w:rPr>
          <w:bCs/>
          <w:sz w:val="24"/>
          <w:szCs w:val="24"/>
        </w:rPr>
        <w:t xml:space="preserve"> plkst. 14</w:t>
      </w:r>
      <w:r w:rsidR="00454A60">
        <w:rPr>
          <w:bCs/>
          <w:sz w:val="24"/>
          <w:szCs w:val="24"/>
        </w:rPr>
        <w:t>:</w:t>
      </w:r>
      <w:r w:rsidR="000C03FB">
        <w:rPr>
          <w:bCs/>
          <w:sz w:val="24"/>
          <w:szCs w:val="24"/>
        </w:rPr>
        <w:t>0</w:t>
      </w:r>
      <w:r w:rsidR="00B05053">
        <w:rPr>
          <w:bCs/>
          <w:sz w:val="24"/>
          <w:szCs w:val="24"/>
        </w:rPr>
        <w:t>0.</w:t>
      </w:r>
    </w:p>
    <w:p w:rsidR="00B05053" w:rsidRPr="009A4377" w:rsidRDefault="00B05053" w:rsidP="00B05053">
      <w:pPr>
        <w:pStyle w:val="Sarakstarindkopa"/>
        <w:spacing w:after="120"/>
        <w:ind w:left="397"/>
        <w:contextualSpacing w:val="0"/>
        <w:jc w:val="both"/>
        <w:outlineLvl w:val="0"/>
        <w:rPr>
          <w:bCs/>
          <w:sz w:val="24"/>
          <w:szCs w:val="24"/>
        </w:rPr>
      </w:pPr>
    </w:p>
    <w:p w:rsidR="009A4377" w:rsidRDefault="00026B6D" w:rsidP="00F96A17">
      <w:pPr>
        <w:widowControl/>
        <w:overflowPunct/>
        <w:autoSpaceDE/>
        <w:autoSpaceDN/>
        <w:adjustRightInd/>
        <w:spacing w:after="120"/>
        <w:ind w:left="397" w:hanging="397"/>
        <w:jc w:val="both"/>
        <w:outlineLvl w:val="0"/>
        <w:rPr>
          <w:b/>
          <w:bCs/>
          <w:sz w:val="24"/>
          <w:szCs w:val="24"/>
        </w:rPr>
      </w:pPr>
      <w:r>
        <w:rPr>
          <w:b/>
          <w:bCs/>
          <w:sz w:val="24"/>
          <w:szCs w:val="24"/>
        </w:rPr>
        <w:t>7</w:t>
      </w:r>
      <w:r w:rsidR="006B0623">
        <w:rPr>
          <w:b/>
          <w:bCs/>
          <w:sz w:val="24"/>
          <w:szCs w:val="24"/>
        </w:rPr>
        <w:t xml:space="preserve">. </w:t>
      </w:r>
      <w:r w:rsidR="00F96A17">
        <w:rPr>
          <w:b/>
          <w:bCs/>
          <w:sz w:val="24"/>
          <w:szCs w:val="24"/>
        </w:rPr>
        <w:t xml:space="preserve"> </w:t>
      </w:r>
      <w:r w:rsidR="00784C5B">
        <w:rPr>
          <w:b/>
          <w:bCs/>
          <w:sz w:val="24"/>
          <w:szCs w:val="24"/>
        </w:rPr>
        <w:t>Iepirkuma procedūra</w:t>
      </w:r>
      <w:r w:rsidR="00F96A17">
        <w:rPr>
          <w:b/>
          <w:bCs/>
          <w:sz w:val="24"/>
          <w:szCs w:val="24"/>
        </w:rPr>
        <w:t xml:space="preserve">s  </w:t>
      </w:r>
      <w:r w:rsidR="00784C5B">
        <w:rPr>
          <w:b/>
          <w:bCs/>
          <w:sz w:val="24"/>
          <w:szCs w:val="24"/>
        </w:rPr>
        <w:t>dokumentu</w:t>
      </w:r>
      <w:r w:rsidR="00F96A17">
        <w:rPr>
          <w:b/>
          <w:bCs/>
          <w:sz w:val="24"/>
          <w:szCs w:val="24"/>
        </w:rPr>
        <w:t xml:space="preserve"> </w:t>
      </w:r>
      <w:r w:rsidR="00784C5B">
        <w:rPr>
          <w:b/>
          <w:bCs/>
          <w:sz w:val="24"/>
          <w:szCs w:val="24"/>
        </w:rPr>
        <w:t xml:space="preserve"> pieejamība, </w:t>
      </w:r>
      <w:r w:rsidR="00F96A17">
        <w:rPr>
          <w:b/>
          <w:bCs/>
          <w:sz w:val="24"/>
          <w:szCs w:val="24"/>
        </w:rPr>
        <w:t>p</w:t>
      </w:r>
      <w:r w:rsidR="009A4377" w:rsidRPr="006B0623">
        <w:rPr>
          <w:b/>
          <w:bCs/>
          <w:sz w:val="24"/>
          <w:szCs w:val="24"/>
        </w:rPr>
        <w:t>apildu informācijas sniegšana</w:t>
      </w:r>
      <w:r w:rsidR="00F96A17">
        <w:rPr>
          <w:b/>
          <w:bCs/>
          <w:sz w:val="24"/>
          <w:szCs w:val="24"/>
        </w:rPr>
        <w:t>, Iepirkuma procedūras dokumentu grozījumi.</w:t>
      </w:r>
    </w:p>
    <w:p w:rsidR="00F96A17" w:rsidRDefault="00F96A17" w:rsidP="00F96A17">
      <w:pPr>
        <w:pStyle w:val="Sarakstarindkopa"/>
        <w:spacing w:after="120"/>
        <w:ind w:left="397"/>
        <w:contextualSpacing w:val="0"/>
        <w:jc w:val="both"/>
        <w:outlineLvl w:val="0"/>
        <w:rPr>
          <w:rFonts w:cs="Arial"/>
          <w:sz w:val="24"/>
          <w:szCs w:val="24"/>
        </w:rPr>
      </w:pPr>
      <w:r w:rsidRPr="004B3DC6">
        <w:rPr>
          <w:b/>
          <w:bCs/>
          <w:sz w:val="24"/>
          <w:szCs w:val="24"/>
        </w:rPr>
        <w:t>7.</w:t>
      </w:r>
      <w:r>
        <w:rPr>
          <w:b/>
          <w:bCs/>
          <w:sz w:val="24"/>
          <w:szCs w:val="24"/>
        </w:rPr>
        <w:t>1</w:t>
      </w:r>
      <w:r w:rsidRPr="004B3DC6">
        <w:rPr>
          <w:b/>
          <w:bCs/>
          <w:sz w:val="24"/>
          <w:szCs w:val="24"/>
        </w:rPr>
        <w:t>.</w:t>
      </w:r>
      <w:r w:rsidRPr="009A4377">
        <w:rPr>
          <w:bCs/>
          <w:sz w:val="24"/>
          <w:szCs w:val="24"/>
        </w:rPr>
        <w:t xml:space="preserve"> </w:t>
      </w:r>
      <w:r w:rsidRPr="009A4377">
        <w:rPr>
          <w:rFonts w:cs="Arial"/>
          <w:sz w:val="24"/>
          <w:szCs w:val="24"/>
        </w:rPr>
        <w:t>Pasūtītājs nodrošina brīvu un tiešu elektronisku pieeju iepirkuma procedūras nolikumam un visiem papildus nepieciešamajiem dokumentiem</w:t>
      </w:r>
      <w:r w:rsidRPr="00FC046B">
        <w:rPr>
          <w:b/>
          <w:sz w:val="24"/>
        </w:rPr>
        <w:t xml:space="preserve"> </w:t>
      </w:r>
      <w:r w:rsidRPr="00FC046B">
        <w:rPr>
          <w:sz w:val="24"/>
        </w:rPr>
        <w:t>Līvānu</w:t>
      </w:r>
      <w:r w:rsidRPr="00202548">
        <w:rPr>
          <w:b/>
          <w:sz w:val="24"/>
        </w:rPr>
        <w:t xml:space="preserve"> </w:t>
      </w:r>
      <w:r w:rsidRPr="00FC046B">
        <w:rPr>
          <w:sz w:val="24"/>
        </w:rPr>
        <w:t>novada pašvaldības</w:t>
      </w:r>
      <w:r w:rsidRPr="009A4377">
        <w:rPr>
          <w:rFonts w:cs="Arial"/>
          <w:sz w:val="24"/>
          <w:szCs w:val="24"/>
        </w:rPr>
        <w:t xml:space="preserve"> </w:t>
      </w:r>
      <w:r w:rsidRPr="009A4377">
        <w:rPr>
          <w:sz w:val="24"/>
          <w:szCs w:val="24"/>
        </w:rPr>
        <w:t>mājas</w:t>
      </w:r>
      <w:r>
        <w:rPr>
          <w:sz w:val="24"/>
          <w:szCs w:val="24"/>
        </w:rPr>
        <w:t xml:space="preserve"> </w:t>
      </w:r>
      <w:r w:rsidRPr="009A4377">
        <w:rPr>
          <w:sz w:val="24"/>
          <w:szCs w:val="24"/>
        </w:rPr>
        <w:t>lapā</w:t>
      </w:r>
      <w:r w:rsidRPr="009A4377">
        <w:rPr>
          <w:rFonts w:cs="Arial"/>
          <w:sz w:val="24"/>
          <w:szCs w:val="24"/>
        </w:rPr>
        <w:t xml:space="preserve"> internetā </w:t>
      </w:r>
      <w:hyperlink r:id="rId10" w:history="1">
        <w:r w:rsidRPr="004D2DC7">
          <w:rPr>
            <w:rStyle w:val="Hipersaite"/>
            <w:rFonts w:cs="Arial"/>
            <w:sz w:val="24"/>
            <w:szCs w:val="24"/>
          </w:rPr>
          <w:t>http://www.livani.lv</w:t>
        </w:r>
      </w:hyperlink>
      <w:r w:rsidRPr="009A4377">
        <w:rPr>
          <w:rFonts w:cs="Arial"/>
          <w:sz w:val="24"/>
          <w:szCs w:val="24"/>
        </w:rPr>
        <w:t xml:space="preserve">, kurā ir publicēts paziņojums par iepirkuma procedūru. </w:t>
      </w:r>
    </w:p>
    <w:p w:rsidR="00F96A17" w:rsidRPr="009A4377" w:rsidRDefault="00F96A17" w:rsidP="00F96A17">
      <w:pPr>
        <w:pStyle w:val="Sarakstarindkopa"/>
        <w:spacing w:after="120"/>
        <w:ind w:left="397"/>
        <w:contextualSpacing w:val="0"/>
        <w:jc w:val="both"/>
        <w:outlineLvl w:val="0"/>
        <w:rPr>
          <w:rFonts w:cs="Arial"/>
          <w:sz w:val="24"/>
          <w:szCs w:val="24"/>
        </w:rPr>
      </w:pPr>
      <w:r>
        <w:rPr>
          <w:rFonts w:cs="Arial"/>
          <w:sz w:val="24"/>
          <w:szCs w:val="24"/>
        </w:rPr>
        <w:t>P</w:t>
      </w:r>
      <w:r w:rsidRPr="009A4377">
        <w:rPr>
          <w:rFonts w:cs="Arial"/>
          <w:sz w:val="24"/>
          <w:szCs w:val="24"/>
        </w:rPr>
        <w:t>retendentam ir iespēja iepazīties uz vietas (Nolikuma 3.punktā norādītajā adresē) ar iepirkuma procedūras dokumentiem, sākot no attiecīgās iepirkuma procedūras izsludināšanas brīža.</w:t>
      </w:r>
    </w:p>
    <w:p w:rsidR="00FA0541" w:rsidRDefault="00FA0541" w:rsidP="00FA0541">
      <w:pPr>
        <w:pStyle w:val="Sarakstarindkopa"/>
        <w:spacing w:after="120"/>
        <w:ind w:left="397"/>
        <w:contextualSpacing w:val="0"/>
        <w:jc w:val="both"/>
        <w:outlineLvl w:val="0"/>
        <w:rPr>
          <w:rFonts w:cs="Arial"/>
          <w:sz w:val="24"/>
          <w:szCs w:val="24"/>
        </w:rPr>
      </w:pPr>
      <w:r w:rsidRPr="004B3DC6">
        <w:rPr>
          <w:b/>
          <w:bCs/>
          <w:sz w:val="24"/>
          <w:szCs w:val="24"/>
        </w:rPr>
        <w:t>7.</w:t>
      </w:r>
      <w:r>
        <w:rPr>
          <w:b/>
          <w:bCs/>
          <w:sz w:val="24"/>
          <w:szCs w:val="24"/>
        </w:rPr>
        <w:t>2</w:t>
      </w:r>
      <w:r w:rsidRPr="004B3DC6">
        <w:rPr>
          <w:b/>
          <w:bCs/>
          <w:sz w:val="24"/>
          <w:szCs w:val="24"/>
        </w:rPr>
        <w:t>.</w:t>
      </w:r>
      <w:r w:rsidRPr="009A4377">
        <w:rPr>
          <w:bCs/>
          <w:sz w:val="24"/>
          <w:szCs w:val="24"/>
        </w:rPr>
        <w:t xml:space="preserve"> </w:t>
      </w:r>
      <w:r>
        <w:rPr>
          <w:bCs/>
          <w:sz w:val="24"/>
          <w:szCs w:val="24"/>
        </w:rPr>
        <w:t xml:space="preserve">Ja Ieinteresētais Pretendents </w:t>
      </w:r>
      <w:r w:rsidRPr="009A4377">
        <w:rPr>
          <w:rFonts w:cs="Arial"/>
          <w:sz w:val="24"/>
          <w:szCs w:val="24"/>
        </w:rPr>
        <w:t xml:space="preserve">ne vēlāk kā 7 </w:t>
      </w:r>
      <w:r>
        <w:rPr>
          <w:rFonts w:cs="Arial"/>
          <w:sz w:val="24"/>
          <w:szCs w:val="24"/>
        </w:rPr>
        <w:t>darb</w:t>
      </w:r>
      <w:r w:rsidRPr="009A4377">
        <w:rPr>
          <w:rFonts w:cs="Arial"/>
          <w:sz w:val="24"/>
          <w:szCs w:val="24"/>
        </w:rPr>
        <w:t>dienas pirms piedāvājumu iesniegšanas termiņa beigām</w:t>
      </w:r>
      <w:r>
        <w:rPr>
          <w:bCs/>
          <w:sz w:val="24"/>
          <w:szCs w:val="24"/>
        </w:rPr>
        <w:t xml:space="preserve"> pieprasījis papildus informāciju par Iepirkuma procedūras dokumentos iekļautajām prasībām, Pasūtītājs to sniedz piecu darbdienu laikā, </w:t>
      </w:r>
      <w:r w:rsidRPr="009A4377">
        <w:rPr>
          <w:rFonts w:cs="Arial"/>
          <w:sz w:val="24"/>
          <w:szCs w:val="24"/>
        </w:rPr>
        <w:t xml:space="preserve">ne vēlāk kā </w:t>
      </w:r>
      <w:r>
        <w:rPr>
          <w:rFonts w:cs="Arial"/>
          <w:sz w:val="24"/>
          <w:szCs w:val="24"/>
        </w:rPr>
        <w:t>sešas</w:t>
      </w:r>
      <w:r w:rsidRPr="009A4377">
        <w:rPr>
          <w:rFonts w:cs="Arial"/>
          <w:sz w:val="24"/>
          <w:szCs w:val="24"/>
        </w:rPr>
        <w:t xml:space="preserve"> dienas pirms piedāvājumu iesniegšanas termiņa beigām.</w:t>
      </w:r>
    </w:p>
    <w:p w:rsidR="009633A4" w:rsidRDefault="00FA0541" w:rsidP="009633A4">
      <w:pPr>
        <w:pStyle w:val="Sarakstarindkopa"/>
        <w:ind w:left="397"/>
        <w:contextualSpacing w:val="0"/>
        <w:jc w:val="both"/>
        <w:outlineLvl w:val="0"/>
        <w:rPr>
          <w:rFonts w:cs="Arial"/>
          <w:sz w:val="24"/>
          <w:szCs w:val="24"/>
        </w:rPr>
      </w:pPr>
      <w:r w:rsidRPr="004B3DC6">
        <w:rPr>
          <w:rFonts w:cs="Arial"/>
          <w:b/>
          <w:sz w:val="24"/>
          <w:szCs w:val="24"/>
        </w:rPr>
        <w:t>7.</w:t>
      </w:r>
      <w:r>
        <w:rPr>
          <w:rFonts w:cs="Arial"/>
          <w:b/>
          <w:sz w:val="24"/>
          <w:szCs w:val="24"/>
        </w:rPr>
        <w:t>3</w:t>
      </w:r>
      <w:r w:rsidRPr="004B3DC6">
        <w:rPr>
          <w:rFonts w:cs="Arial"/>
          <w:b/>
          <w:sz w:val="24"/>
          <w:szCs w:val="24"/>
        </w:rPr>
        <w:t>.</w:t>
      </w:r>
      <w:r w:rsidRPr="009A4377">
        <w:rPr>
          <w:rFonts w:cs="Arial"/>
          <w:sz w:val="24"/>
          <w:szCs w:val="24"/>
        </w:rPr>
        <w:t xml:space="preserve"> Ja </w:t>
      </w:r>
      <w:r>
        <w:rPr>
          <w:rFonts w:cs="Arial"/>
          <w:sz w:val="24"/>
          <w:szCs w:val="24"/>
        </w:rPr>
        <w:t>P</w:t>
      </w:r>
      <w:r w:rsidRPr="009A4377">
        <w:rPr>
          <w:rFonts w:cs="Arial"/>
          <w:sz w:val="24"/>
          <w:szCs w:val="24"/>
        </w:rPr>
        <w:t xml:space="preserve">asūtītājs sniedz papildu informāciju, tas ievieto šo informāciju </w:t>
      </w:r>
      <w:r w:rsidR="009633A4" w:rsidRPr="00FC046B">
        <w:rPr>
          <w:sz w:val="24"/>
        </w:rPr>
        <w:t>pašvaldības</w:t>
      </w:r>
      <w:r w:rsidR="009633A4" w:rsidRPr="009A4377">
        <w:rPr>
          <w:rFonts w:cs="Arial"/>
          <w:sz w:val="24"/>
          <w:szCs w:val="24"/>
        </w:rPr>
        <w:t xml:space="preserve"> </w:t>
      </w:r>
      <w:r w:rsidR="009633A4" w:rsidRPr="009A4377">
        <w:rPr>
          <w:sz w:val="24"/>
          <w:szCs w:val="24"/>
        </w:rPr>
        <w:t>mājas</w:t>
      </w:r>
      <w:r w:rsidR="009633A4">
        <w:rPr>
          <w:sz w:val="24"/>
          <w:szCs w:val="24"/>
        </w:rPr>
        <w:t xml:space="preserve"> </w:t>
      </w:r>
      <w:r w:rsidR="009633A4" w:rsidRPr="009A4377">
        <w:rPr>
          <w:sz w:val="24"/>
          <w:szCs w:val="24"/>
        </w:rPr>
        <w:t>lapā</w:t>
      </w:r>
      <w:r w:rsidR="009633A4" w:rsidRPr="009A4377">
        <w:rPr>
          <w:rFonts w:cs="Arial"/>
          <w:sz w:val="24"/>
          <w:szCs w:val="24"/>
        </w:rPr>
        <w:t xml:space="preserve"> internetā </w:t>
      </w:r>
      <w:hyperlink r:id="rId11" w:history="1">
        <w:r w:rsidR="009633A4" w:rsidRPr="004D2DC7">
          <w:rPr>
            <w:rStyle w:val="Hipersaite"/>
            <w:rFonts w:cs="Arial"/>
            <w:sz w:val="24"/>
            <w:szCs w:val="24"/>
          </w:rPr>
          <w:t>http://www.livani.lv</w:t>
        </w:r>
      </w:hyperlink>
      <w:r w:rsidR="009633A4" w:rsidRPr="009A4377">
        <w:rPr>
          <w:rFonts w:cs="Arial"/>
          <w:sz w:val="24"/>
          <w:szCs w:val="24"/>
        </w:rPr>
        <w:t xml:space="preserve">, kurā ir publicēts paziņojums par iepirkuma procedūru. </w:t>
      </w:r>
    </w:p>
    <w:p w:rsidR="00FA0541" w:rsidRDefault="00FA0541" w:rsidP="009633A4">
      <w:pPr>
        <w:pStyle w:val="Sarakstarindkopa"/>
        <w:ind w:left="397"/>
        <w:contextualSpacing w:val="0"/>
        <w:jc w:val="both"/>
        <w:outlineLvl w:val="0"/>
        <w:rPr>
          <w:rFonts w:cs="Arial"/>
          <w:sz w:val="24"/>
          <w:szCs w:val="24"/>
        </w:rPr>
      </w:pPr>
      <w:r w:rsidRPr="009A4377">
        <w:rPr>
          <w:rFonts w:cs="Arial"/>
          <w:sz w:val="24"/>
          <w:szCs w:val="24"/>
        </w:rPr>
        <w:t xml:space="preserve">Ja </w:t>
      </w:r>
      <w:r w:rsidR="009633A4">
        <w:rPr>
          <w:rFonts w:cs="Arial"/>
          <w:sz w:val="24"/>
          <w:szCs w:val="24"/>
        </w:rPr>
        <w:t>I</w:t>
      </w:r>
      <w:r w:rsidRPr="009A4377">
        <w:rPr>
          <w:rFonts w:cs="Arial"/>
          <w:sz w:val="24"/>
          <w:szCs w:val="24"/>
        </w:rPr>
        <w:t xml:space="preserve">einteresētais </w:t>
      </w:r>
      <w:r>
        <w:rPr>
          <w:rFonts w:cs="Arial"/>
          <w:sz w:val="24"/>
          <w:szCs w:val="24"/>
        </w:rPr>
        <w:t>Pretendents</w:t>
      </w:r>
      <w:r w:rsidRPr="009A4377">
        <w:rPr>
          <w:rFonts w:cs="Arial"/>
          <w:sz w:val="24"/>
          <w:szCs w:val="24"/>
        </w:rPr>
        <w:t xml:space="preserve"> ir uzdevis jautājumu, </w:t>
      </w:r>
      <w:r>
        <w:rPr>
          <w:rFonts w:cs="Arial"/>
          <w:sz w:val="24"/>
          <w:szCs w:val="24"/>
        </w:rPr>
        <w:t>P</w:t>
      </w:r>
      <w:r w:rsidRPr="009A4377">
        <w:rPr>
          <w:rFonts w:cs="Arial"/>
          <w:sz w:val="24"/>
          <w:szCs w:val="24"/>
        </w:rPr>
        <w:t xml:space="preserve">asūtītājs atbild uz minēto jautājumu, nosūta atbildi jautājuma uzdēvējam, kā arī publicē informāciju mājaslapā, norādot uzdoto jautājumu, bet nenorādot jautājuma uzdēvēju. </w:t>
      </w:r>
    </w:p>
    <w:p w:rsidR="009633A4" w:rsidRPr="00BE11D9" w:rsidRDefault="009633A4" w:rsidP="009633A4">
      <w:pPr>
        <w:pStyle w:val="Apakpunkts"/>
        <w:numPr>
          <w:ilvl w:val="0"/>
          <w:numId w:val="0"/>
        </w:numPr>
        <w:spacing w:before="120"/>
        <w:ind w:left="340" w:hanging="340"/>
        <w:jc w:val="both"/>
        <w:rPr>
          <w:rFonts w:ascii="Times New Roman" w:hAnsi="Times New Roman"/>
          <w:color w:val="FF0000"/>
          <w:sz w:val="24"/>
        </w:rPr>
      </w:pPr>
      <w:r w:rsidRPr="00202548">
        <w:rPr>
          <w:rFonts w:ascii="Times New Roman" w:hAnsi="Times New Roman"/>
          <w:sz w:val="24"/>
        </w:rPr>
        <w:t xml:space="preserve">      7.</w:t>
      </w:r>
      <w:r>
        <w:rPr>
          <w:rFonts w:ascii="Times New Roman" w:hAnsi="Times New Roman"/>
          <w:sz w:val="24"/>
        </w:rPr>
        <w:t>4</w:t>
      </w:r>
      <w:r w:rsidRPr="00202548">
        <w:rPr>
          <w:rFonts w:ascii="Times New Roman" w:hAnsi="Times New Roman"/>
          <w:sz w:val="24"/>
        </w:rPr>
        <w:t>.</w:t>
      </w:r>
      <w:r>
        <w:rPr>
          <w:rFonts w:ascii="Times New Roman" w:hAnsi="Times New Roman"/>
          <w:b w:val="0"/>
          <w:sz w:val="24"/>
        </w:rPr>
        <w:t xml:space="preserve"> </w:t>
      </w:r>
      <w:r w:rsidRPr="00202548">
        <w:rPr>
          <w:rFonts w:ascii="Times New Roman" w:hAnsi="Times New Roman"/>
          <w:b w:val="0"/>
          <w:sz w:val="24"/>
        </w:rPr>
        <w:t xml:space="preserve">Pasūtītājs var izdarīt grozījumus </w:t>
      </w:r>
      <w:r>
        <w:rPr>
          <w:rFonts w:ascii="Times New Roman" w:hAnsi="Times New Roman"/>
          <w:b w:val="0"/>
          <w:sz w:val="24"/>
        </w:rPr>
        <w:t>I</w:t>
      </w:r>
      <w:r w:rsidRPr="00202548">
        <w:rPr>
          <w:rFonts w:ascii="Times New Roman" w:hAnsi="Times New Roman"/>
          <w:b w:val="0"/>
          <w:sz w:val="24"/>
        </w:rPr>
        <w:t>epirkuma procedūras dokumentos, ja tādējādi netiek būtiski mainītas tehniskās specifikācijas vai citas iepirkuma procedūras dokumentu prasības</w:t>
      </w:r>
      <w:r w:rsidRPr="00202548">
        <w:rPr>
          <w:rFonts w:ascii="Times New Roman" w:hAnsi="Times New Roman"/>
          <w:sz w:val="24"/>
        </w:rPr>
        <w:t xml:space="preserve">. </w:t>
      </w:r>
      <w:r w:rsidRPr="00202548">
        <w:rPr>
          <w:rFonts w:ascii="Times New Roman" w:hAnsi="Times New Roman"/>
          <w:b w:val="0"/>
          <w:sz w:val="24"/>
        </w:rPr>
        <w:t xml:space="preserve">Ja Pasūtītājs ir izdarījis grozījumus Nolikumā, tas nosūta informāciju par grozījumiem visiem ieinteresētajiem </w:t>
      </w:r>
      <w:r>
        <w:rPr>
          <w:rFonts w:ascii="Times New Roman" w:hAnsi="Times New Roman"/>
          <w:b w:val="0"/>
          <w:sz w:val="24"/>
        </w:rPr>
        <w:t>Pretendentiem</w:t>
      </w:r>
      <w:r w:rsidRPr="00202548">
        <w:rPr>
          <w:rFonts w:ascii="Times New Roman" w:hAnsi="Times New Roman"/>
          <w:b w:val="0"/>
          <w:sz w:val="24"/>
        </w:rPr>
        <w:t>, kā arī publicē paziņojumu par grozījumiem Līvānu novada</w:t>
      </w:r>
      <w:r>
        <w:rPr>
          <w:rFonts w:ascii="Times New Roman" w:hAnsi="Times New Roman"/>
          <w:b w:val="0"/>
          <w:sz w:val="24"/>
        </w:rPr>
        <w:t xml:space="preserve"> pašvaldības</w:t>
      </w:r>
      <w:r w:rsidRPr="00202548">
        <w:rPr>
          <w:rFonts w:ascii="Times New Roman" w:hAnsi="Times New Roman"/>
          <w:b w:val="0"/>
          <w:sz w:val="24"/>
        </w:rPr>
        <w:t xml:space="preserve"> mājas lapā internetā </w:t>
      </w:r>
      <w:hyperlink r:id="rId12" w:history="1">
        <w:r w:rsidRPr="00202548">
          <w:rPr>
            <w:rStyle w:val="Hipersaite"/>
            <w:rFonts w:ascii="Times New Roman" w:hAnsi="Times New Roman"/>
            <w:b w:val="0"/>
            <w:sz w:val="24"/>
          </w:rPr>
          <w:t>http://www.livani.lv</w:t>
        </w:r>
      </w:hyperlink>
      <w:r w:rsidRPr="00202548">
        <w:rPr>
          <w:rStyle w:val="Hipersaite"/>
          <w:rFonts w:ascii="Times New Roman" w:hAnsi="Times New Roman"/>
          <w:b w:val="0"/>
          <w:sz w:val="24"/>
        </w:rPr>
        <w:t xml:space="preserve"> </w:t>
      </w:r>
    </w:p>
    <w:p w:rsidR="009A4377" w:rsidRPr="009A4377" w:rsidRDefault="00026B6D" w:rsidP="009633A4">
      <w:pPr>
        <w:pStyle w:val="Sarakstarindkopa"/>
        <w:spacing w:before="120" w:after="120"/>
        <w:ind w:left="397"/>
        <w:contextualSpacing w:val="0"/>
        <w:jc w:val="both"/>
        <w:outlineLvl w:val="0"/>
        <w:rPr>
          <w:bCs/>
          <w:sz w:val="24"/>
          <w:szCs w:val="24"/>
        </w:rPr>
      </w:pPr>
      <w:r w:rsidRPr="004B3DC6">
        <w:rPr>
          <w:rFonts w:cs="Arial"/>
          <w:b/>
          <w:sz w:val="24"/>
          <w:szCs w:val="24"/>
        </w:rPr>
        <w:t>7</w:t>
      </w:r>
      <w:r w:rsidR="009A4377" w:rsidRPr="004B3DC6">
        <w:rPr>
          <w:rFonts w:cs="Arial"/>
          <w:b/>
          <w:sz w:val="24"/>
          <w:szCs w:val="24"/>
        </w:rPr>
        <w:t>.</w:t>
      </w:r>
      <w:r w:rsidR="009633A4">
        <w:rPr>
          <w:rFonts w:cs="Arial"/>
          <w:b/>
          <w:sz w:val="24"/>
          <w:szCs w:val="24"/>
        </w:rPr>
        <w:t>5</w:t>
      </w:r>
      <w:r w:rsidR="009A4377" w:rsidRPr="004B3DC6">
        <w:rPr>
          <w:rFonts w:cs="Arial"/>
          <w:b/>
          <w:sz w:val="24"/>
          <w:szCs w:val="24"/>
        </w:rPr>
        <w:t>.</w:t>
      </w:r>
      <w:r w:rsidR="009A4377" w:rsidRPr="009A4377">
        <w:rPr>
          <w:rFonts w:cs="Arial"/>
          <w:sz w:val="24"/>
          <w:szCs w:val="24"/>
        </w:rPr>
        <w:t xml:space="preserve"> Saziņa starp </w:t>
      </w:r>
      <w:r w:rsidR="00CA116C">
        <w:rPr>
          <w:rFonts w:cs="Arial"/>
          <w:sz w:val="24"/>
          <w:szCs w:val="24"/>
        </w:rPr>
        <w:t>P</w:t>
      </w:r>
      <w:r w:rsidR="009A4377" w:rsidRPr="009A4377">
        <w:rPr>
          <w:rFonts w:cs="Arial"/>
          <w:sz w:val="24"/>
          <w:szCs w:val="24"/>
        </w:rPr>
        <w:t xml:space="preserve">asūtītāju un </w:t>
      </w:r>
      <w:r w:rsidR="009633A4">
        <w:rPr>
          <w:rFonts w:cs="Arial"/>
          <w:sz w:val="24"/>
          <w:szCs w:val="24"/>
        </w:rPr>
        <w:t>I</w:t>
      </w:r>
      <w:r w:rsidR="009A4377" w:rsidRPr="009A4377">
        <w:rPr>
          <w:rFonts w:cs="Arial"/>
          <w:sz w:val="24"/>
          <w:szCs w:val="24"/>
        </w:rPr>
        <w:t xml:space="preserve">einteresētajiem </w:t>
      </w:r>
      <w:r w:rsidR="00C97B8D">
        <w:rPr>
          <w:rFonts w:cs="Arial"/>
          <w:sz w:val="24"/>
          <w:szCs w:val="24"/>
        </w:rPr>
        <w:t>P</w:t>
      </w:r>
      <w:r w:rsidR="009A4377" w:rsidRPr="009A4377">
        <w:rPr>
          <w:rFonts w:cs="Arial"/>
          <w:sz w:val="24"/>
          <w:szCs w:val="24"/>
        </w:rPr>
        <w:t>retendentiem iepirkuma procedūras ietvaros notiek latviešu valodā pa pastu, faksu vai e-past</w:t>
      </w:r>
      <w:r w:rsidR="009633A4">
        <w:rPr>
          <w:rFonts w:cs="Arial"/>
          <w:sz w:val="24"/>
          <w:szCs w:val="24"/>
        </w:rPr>
        <w:t>am pievienojot skenētu dokumentu</w:t>
      </w:r>
      <w:r w:rsidR="009A4377" w:rsidRPr="009A4377">
        <w:rPr>
          <w:rFonts w:cs="Arial"/>
          <w:sz w:val="24"/>
          <w:szCs w:val="24"/>
        </w:rPr>
        <w:t xml:space="preserve">. </w:t>
      </w:r>
    </w:p>
    <w:p w:rsidR="009A4377" w:rsidRPr="009A4377" w:rsidRDefault="00026B6D" w:rsidP="00202548">
      <w:pPr>
        <w:pStyle w:val="Sarakstarindkopa"/>
        <w:spacing w:before="120"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w:t>
      </w:r>
      <w:r w:rsidR="009633A4">
        <w:rPr>
          <w:rFonts w:cs="Arial"/>
          <w:b/>
          <w:sz w:val="24"/>
          <w:szCs w:val="24"/>
        </w:rPr>
        <w:t>6</w:t>
      </w:r>
      <w:r w:rsidR="009A4377" w:rsidRPr="004B3DC6">
        <w:rPr>
          <w:rFonts w:cs="Arial"/>
          <w:b/>
          <w:sz w:val="24"/>
          <w:szCs w:val="24"/>
        </w:rPr>
        <w:t>.</w:t>
      </w:r>
      <w:r w:rsidR="009A4377" w:rsidRPr="009A4377">
        <w:rPr>
          <w:rFonts w:cs="Arial"/>
          <w:sz w:val="24"/>
          <w:szCs w:val="24"/>
        </w:rPr>
        <w:t xml:space="preserve"> </w:t>
      </w:r>
      <w:r w:rsidR="00813354">
        <w:rPr>
          <w:rFonts w:cs="Arial"/>
          <w:sz w:val="24"/>
          <w:szCs w:val="24"/>
        </w:rPr>
        <w:t>P</w:t>
      </w:r>
      <w:r w:rsidR="009A4377" w:rsidRPr="009A4377">
        <w:rPr>
          <w:rFonts w:cs="Arial"/>
          <w:sz w:val="24"/>
          <w:szCs w:val="24"/>
        </w:rPr>
        <w:t>retendentiem ir pienākums pašiem iepazīties ar informāciju par iepirkuma procedūru, kas tiks publicēta iepriekš norādītajā mājas lapā</w:t>
      </w:r>
      <w:r w:rsidR="00CE71F6">
        <w:rPr>
          <w:rFonts w:cs="Arial"/>
          <w:sz w:val="24"/>
          <w:szCs w:val="24"/>
        </w:rPr>
        <w:t xml:space="preserve"> internetā</w:t>
      </w:r>
      <w:r w:rsidR="009A4377" w:rsidRPr="009A4377">
        <w:rPr>
          <w:rFonts w:cs="Arial"/>
          <w:sz w:val="24"/>
          <w:szCs w:val="24"/>
        </w:rPr>
        <w:t>.</w:t>
      </w:r>
    </w:p>
    <w:p w:rsidR="00D71D21" w:rsidRPr="009A4377" w:rsidRDefault="00D71D21" w:rsidP="006B0623">
      <w:pPr>
        <w:tabs>
          <w:tab w:val="left" w:pos="426"/>
        </w:tabs>
        <w:ind w:left="397"/>
        <w:jc w:val="both"/>
        <w:rPr>
          <w:b/>
          <w:sz w:val="24"/>
          <w:szCs w:val="24"/>
          <w:lang w:val="de-DE"/>
        </w:rPr>
      </w:pPr>
    </w:p>
    <w:p w:rsidR="00A50F79" w:rsidRPr="002A17A6" w:rsidRDefault="00026B6D" w:rsidP="002A17A6">
      <w:pPr>
        <w:tabs>
          <w:tab w:val="left" w:pos="426"/>
        </w:tabs>
        <w:ind w:left="720" w:hanging="720"/>
        <w:jc w:val="center"/>
        <w:rPr>
          <w:b/>
          <w:sz w:val="22"/>
          <w:szCs w:val="22"/>
          <w:lang w:val="de-DE"/>
        </w:rPr>
      </w:pPr>
      <w:r w:rsidRPr="002A17A6">
        <w:rPr>
          <w:b/>
          <w:sz w:val="22"/>
          <w:szCs w:val="22"/>
          <w:lang w:val="de-DE"/>
        </w:rPr>
        <w:t>II. PRASĪBAS</w:t>
      </w:r>
      <w:r w:rsidR="002A17A6" w:rsidRPr="002A17A6">
        <w:rPr>
          <w:b/>
          <w:sz w:val="22"/>
          <w:szCs w:val="22"/>
          <w:lang w:val="de-DE"/>
        </w:rPr>
        <w:t xml:space="preserve"> PIEDĀVĀJUMU IESNIEGŠANAI UN NOFORMĒŠANAI</w:t>
      </w:r>
    </w:p>
    <w:p w:rsidR="002A17A6" w:rsidRDefault="002A17A6" w:rsidP="007C2E21">
      <w:pPr>
        <w:ind w:left="426" w:hanging="426"/>
        <w:jc w:val="both"/>
        <w:rPr>
          <w:sz w:val="24"/>
          <w:szCs w:val="24"/>
          <w:lang w:val="de-DE"/>
        </w:rPr>
      </w:pPr>
    </w:p>
    <w:p w:rsidR="002A17A6" w:rsidRPr="00F16240" w:rsidRDefault="00F16240" w:rsidP="004F2C52">
      <w:pPr>
        <w:pStyle w:val="Paragrfs"/>
        <w:numPr>
          <w:ilvl w:val="0"/>
          <w:numId w:val="0"/>
        </w:numPr>
        <w:spacing w:after="120"/>
        <w:outlineLvl w:val="0"/>
        <w:rPr>
          <w:rFonts w:ascii="Times New Roman" w:hAnsi="Times New Roman"/>
          <w:sz w:val="24"/>
        </w:rPr>
      </w:pPr>
      <w:r w:rsidRPr="004B3DC6">
        <w:rPr>
          <w:rFonts w:ascii="Times New Roman" w:hAnsi="Times New Roman"/>
          <w:b/>
          <w:sz w:val="24"/>
        </w:rPr>
        <w:t xml:space="preserve"> </w:t>
      </w:r>
      <w:r w:rsidR="000C03FB">
        <w:rPr>
          <w:rFonts w:ascii="Times New Roman" w:hAnsi="Times New Roman"/>
          <w:b/>
          <w:sz w:val="24"/>
        </w:rPr>
        <w:t>8</w:t>
      </w:r>
      <w:r w:rsidRPr="004B3DC6">
        <w:rPr>
          <w:rFonts w:ascii="Times New Roman" w:hAnsi="Times New Roman"/>
          <w:b/>
          <w:sz w:val="24"/>
        </w:rPr>
        <w:t>.</w:t>
      </w:r>
      <w:r>
        <w:rPr>
          <w:rFonts w:ascii="Times New Roman" w:hAnsi="Times New Roman"/>
          <w:sz w:val="24"/>
        </w:rPr>
        <w:t xml:space="preserve">   </w:t>
      </w:r>
      <w:r w:rsidR="002A17A6" w:rsidRPr="00F16240">
        <w:rPr>
          <w:rFonts w:ascii="Times New Roman" w:hAnsi="Times New Roman"/>
          <w:sz w:val="24"/>
        </w:rPr>
        <w:t>Pretendents var iesniegt tikai vienu  piedāvājumu.</w:t>
      </w:r>
    </w:p>
    <w:p w:rsidR="00F16240" w:rsidRDefault="000C03FB" w:rsidP="004F2C52">
      <w:pPr>
        <w:pStyle w:val="Paragrfs"/>
        <w:numPr>
          <w:ilvl w:val="0"/>
          <w:numId w:val="0"/>
        </w:numPr>
        <w:spacing w:after="120"/>
        <w:outlineLvl w:val="0"/>
        <w:rPr>
          <w:rFonts w:ascii="Times New Roman" w:hAnsi="Times New Roman"/>
          <w:sz w:val="24"/>
        </w:rPr>
      </w:pPr>
      <w:r>
        <w:rPr>
          <w:rFonts w:ascii="Times New Roman" w:hAnsi="Times New Roman"/>
          <w:b/>
          <w:sz w:val="24"/>
        </w:rPr>
        <w:t xml:space="preserve"> 9</w:t>
      </w:r>
      <w:r w:rsidR="0047536C" w:rsidRPr="004B3DC6">
        <w:rPr>
          <w:rFonts w:ascii="Times New Roman" w:hAnsi="Times New Roman"/>
          <w:b/>
          <w:sz w:val="24"/>
        </w:rPr>
        <w:t>.</w:t>
      </w:r>
      <w:r w:rsidR="0047536C">
        <w:rPr>
          <w:rFonts w:ascii="Times New Roman" w:hAnsi="Times New Roman"/>
          <w:sz w:val="24"/>
        </w:rPr>
        <w:t xml:space="preserve">   </w:t>
      </w:r>
      <w:r w:rsidR="00F16240" w:rsidRPr="00F16240">
        <w:rPr>
          <w:rFonts w:ascii="Times New Roman" w:hAnsi="Times New Roman"/>
          <w:sz w:val="24"/>
        </w:rPr>
        <w:t>Piedāvājum</w:t>
      </w:r>
      <w:r w:rsidR="00F16240">
        <w:rPr>
          <w:rFonts w:ascii="Times New Roman" w:hAnsi="Times New Roman"/>
          <w:sz w:val="24"/>
        </w:rPr>
        <w:t>am pilnībā jāatbilst</w:t>
      </w:r>
      <w:r w:rsidR="00F16240" w:rsidRPr="00F16240">
        <w:rPr>
          <w:rFonts w:ascii="Times New Roman" w:hAnsi="Times New Roman"/>
          <w:sz w:val="24"/>
        </w:rPr>
        <w:t xml:space="preserve">   Nolikumā </w:t>
      </w:r>
      <w:r w:rsidR="00F16240">
        <w:rPr>
          <w:rFonts w:ascii="Times New Roman" w:hAnsi="Times New Roman"/>
          <w:sz w:val="24"/>
        </w:rPr>
        <w:t xml:space="preserve">un tā pielikumos minētajām </w:t>
      </w:r>
      <w:r w:rsidR="00F16240" w:rsidRPr="00F16240">
        <w:rPr>
          <w:rFonts w:ascii="Times New Roman" w:hAnsi="Times New Roman"/>
          <w:sz w:val="24"/>
        </w:rPr>
        <w:t xml:space="preserve">  prasībām. </w:t>
      </w:r>
    </w:p>
    <w:p w:rsidR="00460D65" w:rsidRPr="00460D65" w:rsidRDefault="0047536C" w:rsidP="00460D65">
      <w:pPr>
        <w:jc w:val="both"/>
        <w:rPr>
          <w:sz w:val="24"/>
          <w:szCs w:val="24"/>
        </w:rPr>
      </w:pPr>
      <w:r w:rsidRPr="004B3DC6">
        <w:rPr>
          <w:b/>
          <w:sz w:val="24"/>
        </w:rPr>
        <w:t>1</w:t>
      </w:r>
      <w:r w:rsidR="000C03FB">
        <w:rPr>
          <w:b/>
          <w:sz w:val="24"/>
        </w:rPr>
        <w:t>0</w:t>
      </w:r>
      <w:r w:rsidRPr="004B3DC6">
        <w:rPr>
          <w:b/>
          <w:sz w:val="24"/>
        </w:rPr>
        <w:t>.</w:t>
      </w:r>
      <w:r>
        <w:rPr>
          <w:sz w:val="24"/>
        </w:rPr>
        <w:t xml:space="preserve">  </w:t>
      </w:r>
      <w:r w:rsidR="00460D65" w:rsidRPr="00460D65">
        <w:rPr>
          <w:sz w:val="24"/>
          <w:szCs w:val="24"/>
        </w:rPr>
        <w:t>Pretendentam papildus jāiesniedz arī finanšu piedāvājums CD datu nesējā</w:t>
      </w:r>
    </w:p>
    <w:p w:rsidR="00460D65" w:rsidRDefault="00460D65" w:rsidP="00460D65">
      <w:pPr>
        <w:pStyle w:val="Paragrfs"/>
        <w:numPr>
          <w:ilvl w:val="0"/>
          <w:numId w:val="0"/>
        </w:numPr>
        <w:rPr>
          <w:rFonts w:ascii="Times New Roman" w:hAnsi="Times New Roman"/>
          <w:sz w:val="24"/>
        </w:rPr>
      </w:pPr>
      <w:r>
        <w:rPr>
          <w:rFonts w:ascii="Times New Roman" w:hAnsi="Times New Roman"/>
          <w:sz w:val="24"/>
        </w:rPr>
        <w:t>(</w:t>
      </w:r>
      <w:r w:rsidRPr="00460D65">
        <w:rPr>
          <w:rFonts w:ascii="Times New Roman" w:hAnsi="Times New Roman"/>
          <w:sz w:val="24"/>
        </w:rPr>
        <w:t>diskā/CD matricā ) excel formātā</w:t>
      </w:r>
      <w:r>
        <w:rPr>
          <w:rFonts w:ascii="Times New Roman" w:hAnsi="Times New Roman"/>
          <w:sz w:val="24"/>
        </w:rPr>
        <w:t>.</w:t>
      </w:r>
      <w:r w:rsidRPr="00460D65">
        <w:rPr>
          <w:rFonts w:ascii="Times New Roman" w:hAnsi="Times New Roman"/>
          <w:sz w:val="24"/>
        </w:rPr>
        <w:t xml:space="preserve"> </w:t>
      </w:r>
    </w:p>
    <w:p w:rsidR="00F16240" w:rsidRPr="00F16240" w:rsidRDefault="0047536C" w:rsidP="001E797A">
      <w:pPr>
        <w:pStyle w:val="Paragrfs"/>
        <w:numPr>
          <w:ilvl w:val="0"/>
          <w:numId w:val="0"/>
        </w:numPr>
        <w:spacing w:before="120"/>
        <w:rPr>
          <w:rFonts w:ascii="Times New Roman" w:hAnsi="Times New Roman"/>
          <w:bCs/>
          <w:sz w:val="24"/>
        </w:rPr>
      </w:pPr>
      <w:r w:rsidRPr="004B3DC6">
        <w:rPr>
          <w:rFonts w:ascii="Times New Roman" w:hAnsi="Times New Roman"/>
          <w:b/>
          <w:sz w:val="24"/>
        </w:rPr>
        <w:t>1</w:t>
      </w:r>
      <w:r w:rsidR="000C03FB">
        <w:rPr>
          <w:rFonts w:ascii="Times New Roman" w:hAnsi="Times New Roman"/>
          <w:b/>
          <w:sz w:val="24"/>
        </w:rPr>
        <w:t>1</w:t>
      </w:r>
      <w:r w:rsidRPr="004B3DC6">
        <w:rPr>
          <w:rFonts w:ascii="Times New Roman" w:hAnsi="Times New Roman"/>
          <w:b/>
          <w:sz w:val="24"/>
        </w:rPr>
        <w:t>.</w:t>
      </w:r>
      <w:r w:rsidR="00F16240" w:rsidRPr="00F16240">
        <w:rPr>
          <w:rFonts w:ascii="Times New Roman" w:hAnsi="Times New Roman"/>
          <w:sz w:val="24"/>
        </w:rPr>
        <w:t xml:space="preserve"> </w:t>
      </w:r>
      <w:r>
        <w:rPr>
          <w:rFonts w:ascii="Times New Roman" w:hAnsi="Times New Roman"/>
          <w:sz w:val="24"/>
        </w:rPr>
        <w:t xml:space="preserve"> </w:t>
      </w:r>
      <w:r w:rsidR="00F16240" w:rsidRPr="00F16240">
        <w:rPr>
          <w:rFonts w:ascii="Times New Roman" w:hAnsi="Times New Roman"/>
          <w:sz w:val="24"/>
        </w:rPr>
        <w:t>Piedāvājums</w:t>
      </w:r>
      <w:r w:rsidR="00546473">
        <w:rPr>
          <w:rFonts w:ascii="Times New Roman" w:hAnsi="Times New Roman"/>
          <w:sz w:val="24"/>
        </w:rPr>
        <w:t xml:space="preserve">  </w:t>
      </w:r>
      <w:r w:rsidR="00F16240" w:rsidRPr="00F16240">
        <w:rPr>
          <w:rFonts w:ascii="Times New Roman" w:hAnsi="Times New Roman"/>
          <w:bCs/>
          <w:sz w:val="24"/>
        </w:rPr>
        <w:t>jāsagatavo</w:t>
      </w:r>
      <w:r w:rsidR="00546473">
        <w:rPr>
          <w:rFonts w:ascii="Times New Roman" w:hAnsi="Times New Roman"/>
          <w:bCs/>
          <w:sz w:val="24"/>
        </w:rPr>
        <w:t xml:space="preserve">  </w:t>
      </w:r>
      <w:r w:rsidR="00F16240" w:rsidRPr="00F16240">
        <w:rPr>
          <w:rFonts w:ascii="Times New Roman" w:hAnsi="Times New Roman"/>
          <w:bCs/>
          <w:sz w:val="24"/>
        </w:rPr>
        <w:t xml:space="preserve"> latviešu valodā, </w:t>
      </w:r>
      <w:r w:rsidR="00F16240" w:rsidRPr="00F16240">
        <w:rPr>
          <w:rFonts w:ascii="Times New Roman" w:hAnsi="Times New Roman"/>
          <w:sz w:val="24"/>
        </w:rPr>
        <w:t>datorrakstā,</w:t>
      </w:r>
      <w:r w:rsidR="00F16240" w:rsidRPr="00F16240">
        <w:rPr>
          <w:rFonts w:ascii="Times New Roman" w:hAnsi="Times New Roman"/>
          <w:bCs/>
          <w:sz w:val="24"/>
        </w:rPr>
        <w:t xml:space="preserve"> tam jābūt skaidri salasāmam, bez labojumiem un dzēsumiem. </w:t>
      </w:r>
    </w:p>
    <w:p w:rsidR="00F16240" w:rsidRPr="00F16240" w:rsidRDefault="00CA7148" w:rsidP="001E797A">
      <w:pPr>
        <w:pStyle w:val="Paragrfs"/>
        <w:numPr>
          <w:ilvl w:val="0"/>
          <w:numId w:val="0"/>
        </w:numPr>
        <w:spacing w:before="120"/>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w:t>
      </w:r>
      <w:r>
        <w:rPr>
          <w:rFonts w:ascii="Times New Roman" w:hAnsi="Times New Roman"/>
          <w:sz w:val="24"/>
        </w:rPr>
        <w:t xml:space="preserve">  </w:t>
      </w:r>
      <w:r w:rsidR="00F16240" w:rsidRPr="00F16240">
        <w:rPr>
          <w:rFonts w:ascii="Times New Roman" w:hAnsi="Times New Roman"/>
          <w:sz w:val="24"/>
        </w:rPr>
        <w:t>Piedāvājumā</w:t>
      </w:r>
      <w:r w:rsidR="00F16240" w:rsidRPr="00F16240">
        <w:rPr>
          <w:rFonts w:ascii="Times New Roman" w:hAnsi="Times New Roman"/>
          <w:bCs/>
          <w:sz w:val="24"/>
        </w:rPr>
        <w:t xml:space="preserve"> lapas</w:t>
      </w:r>
      <w:r>
        <w:rPr>
          <w:rFonts w:ascii="Times New Roman" w:hAnsi="Times New Roman"/>
          <w:bCs/>
          <w:sz w:val="24"/>
        </w:rPr>
        <w:t xml:space="preserve">  </w:t>
      </w:r>
      <w:r w:rsidR="00F16240" w:rsidRPr="00F16240">
        <w:rPr>
          <w:rFonts w:ascii="Times New Roman" w:hAnsi="Times New Roman"/>
          <w:bCs/>
          <w:sz w:val="24"/>
        </w:rPr>
        <w:t xml:space="preserve"> </w:t>
      </w:r>
      <w:r w:rsidR="00F16240" w:rsidRPr="00F16240">
        <w:rPr>
          <w:rFonts w:ascii="Times New Roman" w:hAnsi="Times New Roman"/>
          <w:sz w:val="24"/>
        </w:rPr>
        <w:t xml:space="preserve">numurē </w:t>
      </w:r>
      <w:r>
        <w:rPr>
          <w:rFonts w:ascii="Times New Roman" w:hAnsi="Times New Roman"/>
          <w:sz w:val="24"/>
        </w:rPr>
        <w:t xml:space="preserve"> </w:t>
      </w:r>
      <w:r w:rsidR="00F16240" w:rsidRPr="00F16240">
        <w:rPr>
          <w:rFonts w:ascii="Times New Roman" w:hAnsi="Times New Roman"/>
          <w:sz w:val="24"/>
        </w:rPr>
        <w:t>un caurauklo, piestiprina</w:t>
      </w:r>
      <w:r>
        <w:rPr>
          <w:rFonts w:ascii="Times New Roman" w:hAnsi="Times New Roman"/>
          <w:sz w:val="24"/>
        </w:rPr>
        <w:t xml:space="preserve"> </w:t>
      </w:r>
      <w:r w:rsidR="00F16240" w:rsidRPr="00F16240">
        <w:rPr>
          <w:rFonts w:ascii="Times New Roman" w:hAnsi="Times New Roman"/>
          <w:sz w:val="24"/>
        </w:rPr>
        <w:t xml:space="preserve"> auklas galus pēdējā lappusē un apliecina caurauklojumu</w:t>
      </w:r>
      <w:r w:rsidR="00F16240" w:rsidRPr="00F16240">
        <w:rPr>
          <w:rFonts w:ascii="Times New Roman" w:hAnsi="Times New Roman"/>
          <w:bCs/>
          <w:sz w:val="24"/>
        </w:rPr>
        <w:t>. Caurauklojuma apliecinājums ietver:</w:t>
      </w:r>
    </w:p>
    <w:p w:rsidR="00F16240" w:rsidRPr="00F16240" w:rsidRDefault="00CA7148" w:rsidP="009633A4">
      <w:pPr>
        <w:pStyle w:val="Rindkopa"/>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.1.</w:t>
      </w:r>
      <w:r w:rsidR="00F16240" w:rsidRPr="00F16240">
        <w:rPr>
          <w:rFonts w:ascii="Times New Roman" w:hAnsi="Times New Roman"/>
          <w:sz w:val="24"/>
        </w:rPr>
        <w:t xml:space="preserve">  norādi par kopējo cauraukloto lapu skaitu;</w:t>
      </w:r>
    </w:p>
    <w:p w:rsidR="00F16240" w:rsidRPr="00F16240" w:rsidRDefault="00CA7148" w:rsidP="009633A4">
      <w:pPr>
        <w:pStyle w:val="Rindkopa"/>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.2.</w:t>
      </w:r>
      <w:r w:rsidR="00F16240" w:rsidRPr="00F16240">
        <w:rPr>
          <w:rFonts w:ascii="Times New Roman" w:hAnsi="Times New Roman"/>
          <w:sz w:val="24"/>
        </w:rPr>
        <w:t xml:space="preserve"> </w:t>
      </w:r>
      <w:r w:rsidR="009477DC">
        <w:rPr>
          <w:rFonts w:ascii="Times New Roman" w:hAnsi="Times New Roman"/>
          <w:sz w:val="24"/>
        </w:rPr>
        <w:t xml:space="preserve"> </w:t>
      </w:r>
      <w:r w:rsidR="00F16240" w:rsidRPr="00F16240">
        <w:rPr>
          <w:rFonts w:ascii="Times New Roman" w:hAnsi="Times New Roman"/>
          <w:sz w:val="24"/>
        </w:rPr>
        <w:t>Pretendenta (ja Pretendents ir fiziska persona) vai tā pārstāvja parakstu un paraksta atšifrējumu;</w:t>
      </w:r>
    </w:p>
    <w:p w:rsidR="00F16240" w:rsidRPr="00F16240" w:rsidRDefault="00CA7148" w:rsidP="009633A4">
      <w:pPr>
        <w:pStyle w:val="Rindkopa"/>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.3.</w:t>
      </w:r>
      <w:r w:rsidR="00F16240" w:rsidRPr="00F16240">
        <w:rPr>
          <w:rFonts w:ascii="Times New Roman" w:hAnsi="Times New Roman"/>
          <w:sz w:val="24"/>
        </w:rPr>
        <w:t xml:space="preserve">  apliecinājuma datumu. </w:t>
      </w:r>
    </w:p>
    <w:p w:rsidR="00F16240" w:rsidRPr="00F16240" w:rsidRDefault="004F2C52" w:rsidP="009633A4">
      <w:pPr>
        <w:pStyle w:val="Paragrfs"/>
        <w:numPr>
          <w:ilvl w:val="0"/>
          <w:numId w:val="0"/>
        </w:numPr>
        <w:spacing w:before="120"/>
        <w:outlineLvl w:val="0"/>
        <w:rPr>
          <w:rFonts w:ascii="Times New Roman" w:hAnsi="Times New Roman"/>
          <w:sz w:val="24"/>
        </w:rPr>
      </w:pPr>
      <w:r w:rsidRPr="004B3DC6">
        <w:rPr>
          <w:rFonts w:ascii="Times New Roman" w:hAnsi="Times New Roman"/>
          <w:b/>
          <w:bCs/>
          <w:sz w:val="24"/>
        </w:rPr>
        <w:t>1</w:t>
      </w:r>
      <w:r w:rsidR="000C03FB">
        <w:rPr>
          <w:rFonts w:ascii="Times New Roman" w:hAnsi="Times New Roman"/>
          <w:b/>
          <w:bCs/>
          <w:sz w:val="24"/>
        </w:rPr>
        <w:t>3</w:t>
      </w:r>
      <w:r w:rsidRPr="004B3DC6">
        <w:rPr>
          <w:rFonts w:ascii="Times New Roman" w:hAnsi="Times New Roman"/>
          <w:b/>
          <w:bCs/>
          <w:sz w:val="24"/>
        </w:rPr>
        <w:t>.</w:t>
      </w:r>
      <w:r>
        <w:rPr>
          <w:rFonts w:ascii="Times New Roman" w:hAnsi="Times New Roman"/>
          <w:bCs/>
          <w:sz w:val="24"/>
        </w:rPr>
        <w:t xml:space="preserve">  </w:t>
      </w:r>
      <w:r w:rsidR="00F16240" w:rsidRPr="00F16240">
        <w:rPr>
          <w:rFonts w:ascii="Times New Roman" w:hAnsi="Times New Roman"/>
          <w:bCs/>
          <w:sz w:val="24"/>
        </w:rPr>
        <w:t xml:space="preserve">Pretendenta dokumentus un tehnisko dokumentāciju var iesniegt arī citā valodā, ja tiem ir pievienots </w:t>
      </w:r>
      <w:r w:rsidR="00CF091E">
        <w:rPr>
          <w:rFonts w:ascii="Times New Roman" w:hAnsi="Times New Roman"/>
          <w:bCs/>
          <w:sz w:val="24"/>
        </w:rPr>
        <w:t>P</w:t>
      </w:r>
      <w:r w:rsidR="00F16240" w:rsidRPr="00F16240">
        <w:rPr>
          <w:rFonts w:ascii="Times New Roman" w:hAnsi="Times New Roman"/>
          <w:bCs/>
          <w:sz w:val="24"/>
        </w:rPr>
        <w:t xml:space="preserve">retendenta apliecināts tulkojums latviešu valodā. Par kaitējumu, kas radies dokumenta tulkojuma nepareizības dēļ, </w:t>
      </w:r>
      <w:r w:rsidR="00C97B8D">
        <w:rPr>
          <w:rFonts w:ascii="Times New Roman" w:hAnsi="Times New Roman"/>
          <w:bCs/>
          <w:sz w:val="24"/>
        </w:rPr>
        <w:t>P</w:t>
      </w:r>
      <w:r w:rsidR="00F16240" w:rsidRPr="00F16240">
        <w:rPr>
          <w:rFonts w:ascii="Times New Roman" w:hAnsi="Times New Roman"/>
          <w:bCs/>
          <w:sz w:val="24"/>
        </w:rPr>
        <w:t xml:space="preserve">retendents atbild normatīvajos tiesību aktos noteiktajā kārtībā. </w:t>
      </w:r>
      <w:r w:rsidR="00F16240" w:rsidRPr="00F16240">
        <w:rPr>
          <w:rFonts w:ascii="Times New Roman" w:hAnsi="Times New Roman"/>
          <w:sz w:val="24"/>
        </w:rPr>
        <w:t>Tulkojuma apliecinājums ietver:</w:t>
      </w:r>
    </w:p>
    <w:p w:rsidR="00F16240" w:rsidRPr="00F16240" w:rsidRDefault="009477DC" w:rsidP="009633A4">
      <w:pPr>
        <w:pStyle w:val="Rindkopa"/>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.1.</w:t>
      </w:r>
      <w:r w:rsidR="00F16240" w:rsidRPr="00F16240">
        <w:rPr>
          <w:rFonts w:ascii="Times New Roman" w:hAnsi="Times New Roman"/>
          <w:sz w:val="24"/>
        </w:rPr>
        <w:t xml:space="preserve">  norādi “TULKOJUMS PAREIZS”;</w:t>
      </w:r>
    </w:p>
    <w:p w:rsidR="00F16240" w:rsidRPr="00F16240" w:rsidRDefault="009477DC" w:rsidP="009633A4">
      <w:pPr>
        <w:pStyle w:val="Rindkopa"/>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.2.</w:t>
      </w:r>
      <w:r w:rsidR="00F16240" w:rsidRPr="00F16240">
        <w:rPr>
          <w:rFonts w:ascii="Times New Roman" w:hAnsi="Times New Roman"/>
          <w:sz w:val="24"/>
        </w:rPr>
        <w:t xml:space="preserve">  </w:t>
      </w:r>
      <w:r w:rsidR="00CF091E">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vai tā pārstāvja parakstu un paraksta atšifrējumu;</w:t>
      </w:r>
    </w:p>
    <w:p w:rsidR="00F16240" w:rsidRPr="00F16240" w:rsidRDefault="009477DC" w:rsidP="009633A4">
      <w:pPr>
        <w:pStyle w:val="Rindkopa"/>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.3.</w:t>
      </w:r>
      <w:r w:rsidR="00F16240" w:rsidRPr="00F16240">
        <w:rPr>
          <w:rFonts w:ascii="Times New Roman" w:hAnsi="Times New Roman"/>
          <w:sz w:val="24"/>
        </w:rPr>
        <w:t xml:space="preserve">  apliecinājuma datumu.</w:t>
      </w:r>
    </w:p>
    <w:p w:rsidR="00F16240" w:rsidRPr="00F16240" w:rsidRDefault="004F2C52" w:rsidP="008F3C6D">
      <w:pPr>
        <w:pStyle w:val="Paragrfs"/>
        <w:numPr>
          <w:ilvl w:val="0"/>
          <w:numId w:val="0"/>
        </w:numPr>
        <w:spacing w:before="120"/>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4</w:t>
      </w:r>
      <w:r w:rsidRPr="004B3DC6">
        <w:rPr>
          <w:rFonts w:ascii="Times New Roman" w:hAnsi="Times New Roman"/>
          <w:b/>
          <w:sz w:val="24"/>
        </w:rPr>
        <w:t>.</w:t>
      </w:r>
      <w:r w:rsidR="00F16240" w:rsidRPr="00F16240">
        <w:rPr>
          <w:rFonts w:ascii="Times New Roman" w:hAnsi="Times New Roman"/>
          <w:sz w:val="24"/>
        </w:rPr>
        <w:t xml:space="preserve"> Ja </w:t>
      </w:r>
      <w:r w:rsidR="00CF091E">
        <w:rPr>
          <w:rFonts w:ascii="Times New Roman" w:hAnsi="Times New Roman"/>
          <w:bCs/>
          <w:sz w:val="24"/>
        </w:rPr>
        <w:t>P</w:t>
      </w:r>
      <w:r w:rsidR="00F16240" w:rsidRPr="00F16240">
        <w:rPr>
          <w:rFonts w:ascii="Times New Roman" w:hAnsi="Times New Roman"/>
          <w:bCs/>
          <w:sz w:val="24"/>
        </w:rPr>
        <w:t>retendents</w:t>
      </w:r>
      <w:r w:rsidR="009477DC">
        <w:rPr>
          <w:rFonts w:ascii="Times New Roman" w:hAnsi="Times New Roman"/>
          <w:bCs/>
          <w:sz w:val="24"/>
        </w:rPr>
        <w:t xml:space="preserve">  </w:t>
      </w:r>
      <w:r w:rsidR="00F16240" w:rsidRPr="00F16240">
        <w:rPr>
          <w:rFonts w:ascii="Times New Roman" w:hAnsi="Times New Roman"/>
          <w:sz w:val="24"/>
        </w:rPr>
        <w:t xml:space="preserve"> iesniedz</w:t>
      </w:r>
      <w:r w:rsidR="009477DC">
        <w:rPr>
          <w:rFonts w:ascii="Times New Roman" w:hAnsi="Times New Roman"/>
          <w:sz w:val="24"/>
        </w:rPr>
        <w:t xml:space="preserve">  </w:t>
      </w:r>
      <w:r w:rsidR="00F16240" w:rsidRPr="00F16240">
        <w:rPr>
          <w:rFonts w:ascii="Times New Roman" w:hAnsi="Times New Roman"/>
          <w:sz w:val="24"/>
        </w:rPr>
        <w:t xml:space="preserve"> dokumentu kopijas, </w:t>
      </w:r>
      <w:r w:rsidR="009477DC">
        <w:rPr>
          <w:rFonts w:ascii="Times New Roman" w:hAnsi="Times New Roman"/>
          <w:sz w:val="24"/>
        </w:rPr>
        <w:t xml:space="preserve">   </w:t>
      </w:r>
      <w:r w:rsidR="00C97B8D">
        <w:rPr>
          <w:rFonts w:ascii="Times New Roman" w:hAnsi="Times New Roman"/>
          <w:bCs/>
          <w:sz w:val="24"/>
        </w:rPr>
        <w:t>P</w:t>
      </w:r>
      <w:r w:rsidR="00F16240" w:rsidRPr="00F16240">
        <w:rPr>
          <w:rFonts w:ascii="Times New Roman" w:hAnsi="Times New Roman"/>
          <w:bCs/>
          <w:sz w:val="24"/>
        </w:rPr>
        <w:t>retendents</w:t>
      </w:r>
      <w:r w:rsidR="009477DC">
        <w:rPr>
          <w:rFonts w:ascii="Times New Roman" w:hAnsi="Times New Roman"/>
          <w:bCs/>
          <w:sz w:val="24"/>
        </w:rPr>
        <w:t xml:space="preserve">     </w:t>
      </w:r>
      <w:r w:rsidR="00F16240" w:rsidRPr="00F16240">
        <w:rPr>
          <w:rFonts w:ascii="Times New Roman" w:hAnsi="Times New Roman"/>
          <w:sz w:val="24"/>
        </w:rPr>
        <w:t xml:space="preserve"> tās</w:t>
      </w:r>
      <w:r w:rsidR="009477DC">
        <w:rPr>
          <w:rFonts w:ascii="Times New Roman" w:hAnsi="Times New Roman"/>
          <w:sz w:val="24"/>
        </w:rPr>
        <w:t xml:space="preserve">     </w:t>
      </w:r>
      <w:r w:rsidR="00F16240" w:rsidRPr="00F16240">
        <w:rPr>
          <w:rFonts w:ascii="Times New Roman" w:hAnsi="Times New Roman"/>
          <w:sz w:val="24"/>
        </w:rPr>
        <w:t xml:space="preserve"> apliecina. </w:t>
      </w:r>
      <w:r w:rsidR="009477DC">
        <w:rPr>
          <w:rFonts w:ascii="Times New Roman" w:hAnsi="Times New Roman"/>
          <w:sz w:val="24"/>
        </w:rPr>
        <w:t xml:space="preserve">  </w:t>
      </w:r>
      <w:r w:rsidR="00F16240" w:rsidRPr="00F16240">
        <w:rPr>
          <w:rFonts w:ascii="Times New Roman" w:hAnsi="Times New Roman"/>
          <w:sz w:val="24"/>
        </w:rPr>
        <w:t>Kopijas apliecinājums ietver:</w:t>
      </w:r>
    </w:p>
    <w:p w:rsidR="009477DC" w:rsidRDefault="009477DC" w:rsidP="008F3C6D">
      <w:pPr>
        <w:pStyle w:val="Rindkopa"/>
        <w:ind w:left="720" w:hanging="72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4</w:t>
      </w:r>
      <w:r w:rsidR="004F2C52" w:rsidRPr="004B3DC6">
        <w:rPr>
          <w:rFonts w:ascii="Times New Roman" w:hAnsi="Times New Roman"/>
          <w:b/>
          <w:sz w:val="24"/>
        </w:rPr>
        <w:t>.1.</w:t>
      </w:r>
      <w:r w:rsidR="00F16240" w:rsidRPr="00F16240">
        <w:rPr>
          <w:rFonts w:ascii="Times New Roman" w:hAnsi="Times New Roman"/>
          <w:sz w:val="24"/>
        </w:rPr>
        <w:t xml:space="preserve">  nor</w:t>
      </w:r>
      <w:r>
        <w:rPr>
          <w:rFonts w:ascii="Times New Roman" w:hAnsi="Times New Roman"/>
          <w:sz w:val="24"/>
        </w:rPr>
        <w:t>ādi “KOPIJA PAREIZA”</w:t>
      </w:r>
    </w:p>
    <w:p w:rsidR="00F16240" w:rsidRPr="00F16240" w:rsidRDefault="009477DC" w:rsidP="00900DE1">
      <w:pPr>
        <w:pStyle w:val="Rindkopa"/>
        <w:ind w:left="720" w:hanging="720"/>
        <w:outlineLvl w:val="0"/>
        <w:rPr>
          <w:rFonts w:ascii="Times New Roman" w:eastAsia="Arial" w:hAnsi="Times New Roman"/>
          <w:sz w:val="24"/>
        </w:rPr>
      </w:pPr>
      <w:r>
        <w:rPr>
          <w:rFonts w:ascii="Times New Roman" w:eastAsia="Arial" w:hAnsi="Times New Roman"/>
          <w:sz w:val="24"/>
        </w:rPr>
        <w:t xml:space="preserve"> </w:t>
      </w:r>
      <w:r w:rsidR="004F2C52">
        <w:rPr>
          <w:rFonts w:ascii="Times New Roman" w:eastAsia="Arial" w:hAnsi="Times New Roman"/>
          <w:sz w:val="24"/>
        </w:rPr>
        <w:t xml:space="preserve">     </w:t>
      </w:r>
      <w:r w:rsidR="004F2C52" w:rsidRPr="004B3DC6">
        <w:rPr>
          <w:rFonts w:ascii="Times New Roman" w:eastAsia="Arial" w:hAnsi="Times New Roman"/>
          <w:b/>
          <w:sz w:val="24"/>
        </w:rPr>
        <w:t>1</w:t>
      </w:r>
      <w:r w:rsidR="000C03FB">
        <w:rPr>
          <w:rFonts w:ascii="Times New Roman" w:eastAsia="Arial" w:hAnsi="Times New Roman"/>
          <w:b/>
          <w:sz w:val="24"/>
        </w:rPr>
        <w:t>4</w:t>
      </w:r>
      <w:r w:rsidR="004F2C52" w:rsidRPr="004B3DC6">
        <w:rPr>
          <w:rFonts w:ascii="Times New Roman" w:eastAsia="Arial" w:hAnsi="Times New Roman"/>
          <w:b/>
          <w:sz w:val="24"/>
        </w:rPr>
        <w:t>.2.</w:t>
      </w:r>
      <w:r w:rsidR="00F16240" w:rsidRPr="00F16240">
        <w:rPr>
          <w:rFonts w:ascii="Times New Roman" w:hAnsi="Times New Roman"/>
          <w:sz w:val="24"/>
        </w:rPr>
        <w:t xml:space="preserve">  </w:t>
      </w:r>
      <w:r w:rsidR="00CF091E">
        <w:rPr>
          <w:rFonts w:ascii="Times New Roman" w:hAnsi="Times New Roman"/>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vai tā pārstāvja parakstu un paraksta atšifrējumu;</w:t>
      </w:r>
    </w:p>
    <w:p w:rsidR="00F16240" w:rsidRPr="00F16240" w:rsidRDefault="00F16240" w:rsidP="00900DE1">
      <w:pPr>
        <w:pStyle w:val="Rindkopa"/>
        <w:tabs>
          <w:tab w:val="left" w:pos="709"/>
        </w:tabs>
        <w:ind w:left="720" w:hanging="720"/>
        <w:outlineLvl w:val="0"/>
        <w:rPr>
          <w:rFonts w:ascii="Times New Roman" w:hAnsi="Times New Roman"/>
          <w:sz w:val="24"/>
        </w:rPr>
      </w:pPr>
      <w:r w:rsidRPr="00F16240">
        <w:rPr>
          <w:rFonts w:ascii="Times New Roman" w:eastAsia="Arial" w:hAnsi="Times New Roman"/>
          <w:sz w:val="24"/>
        </w:rPr>
        <w:t xml:space="preserve">    </w:t>
      </w:r>
      <w:r w:rsidR="004A6960">
        <w:rPr>
          <w:rFonts w:ascii="Times New Roman" w:eastAsia="Arial"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4</w:t>
      </w:r>
      <w:r w:rsidR="004F2C52" w:rsidRPr="004B3DC6">
        <w:rPr>
          <w:rFonts w:ascii="Times New Roman" w:hAnsi="Times New Roman"/>
          <w:b/>
          <w:sz w:val="24"/>
        </w:rPr>
        <w:t>.3.</w:t>
      </w:r>
      <w:r w:rsidRPr="00F16240">
        <w:rPr>
          <w:rFonts w:ascii="Times New Roman" w:hAnsi="Times New Roman"/>
          <w:sz w:val="24"/>
        </w:rPr>
        <w:t xml:space="preserve">  apliecinājuma datumu.</w:t>
      </w:r>
    </w:p>
    <w:p w:rsidR="00F16240" w:rsidRPr="00F16240" w:rsidRDefault="004F2C52" w:rsidP="00900DE1">
      <w:pPr>
        <w:pStyle w:val="Paragrfs"/>
        <w:numPr>
          <w:ilvl w:val="0"/>
          <w:numId w:val="0"/>
        </w:numPr>
        <w:spacing w:before="120"/>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5</w:t>
      </w:r>
      <w:r w:rsidRPr="004B3DC6">
        <w:rPr>
          <w:rFonts w:ascii="Times New Roman" w:hAnsi="Times New Roman"/>
          <w:b/>
          <w:sz w:val="24"/>
        </w:rPr>
        <w:t>.</w:t>
      </w:r>
      <w:r w:rsidR="00F16240" w:rsidRPr="00F16240">
        <w:rPr>
          <w:rFonts w:ascii="Times New Roman" w:hAnsi="Times New Roman"/>
          <w:sz w:val="24"/>
        </w:rPr>
        <w:t xml:space="preserve">  </w:t>
      </w:r>
      <w:r w:rsidR="00F16240" w:rsidRPr="00F16240">
        <w:rPr>
          <w:rFonts w:ascii="Times New Roman" w:hAnsi="Times New Roman"/>
          <w:bCs/>
          <w:sz w:val="24"/>
        </w:rPr>
        <w:t>Pretendenta</w:t>
      </w:r>
      <w:r w:rsidR="00F16240" w:rsidRPr="00F16240">
        <w:rPr>
          <w:rFonts w:ascii="Times New Roman" w:hAnsi="Times New Roman"/>
          <w:sz w:val="24"/>
        </w:rPr>
        <w:t xml:space="preserve">  piedāvājumu  (Nolikuma </w:t>
      </w:r>
      <w:r w:rsidR="00CF091E">
        <w:rPr>
          <w:rFonts w:ascii="Times New Roman" w:hAnsi="Times New Roman"/>
          <w:sz w:val="24"/>
        </w:rPr>
        <w:t xml:space="preserve">A </w:t>
      </w:r>
      <w:r w:rsidR="00F16240" w:rsidRPr="00F16240">
        <w:rPr>
          <w:rFonts w:ascii="Times New Roman" w:hAnsi="Times New Roman"/>
          <w:sz w:val="24"/>
        </w:rPr>
        <w:t xml:space="preserve">pielikums) </w:t>
      </w:r>
      <w:r w:rsidR="00992A81">
        <w:rPr>
          <w:rFonts w:ascii="Times New Roman" w:hAnsi="Times New Roman"/>
          <w:sz w:val="24"/>
        </w:rPr>
        <w:t xml:space="preserve"> </w:t>
      </w:r>
      <w:r w:rsidR="00F16240" w:rsidRPr="00F16240">
        <w:rPr>
          <w:rFonts w:ascii="Times New Roman" w:hAnsi="Times New Roman"/>
          <w:sz w:val="24"/>
        </w:rPr>
        <w:t xml:space="preserve">dalībai </w:t>
      </w:r>
      <w:r w:rsidR="00992A81">
        <w:rPr>
          <w:rFonts w:ascii="Times New Roman" w:hAnsi="Times New Roman"/>
          <w:sz w:val="24"/>
        </w:rPr>
        <w:t xml:space="preserve"> </w:t>
      </w:r>
      <w:r w:rsidR="00F16240" w:rsidRPr="00F16240">
        <w:rPr>
          <w:rFonts w:ascii="Times New Roman" w:hAnsi="Times New Roman"/>
          <w:sz w:val="24"/>
        </w:rPr>
        <w:t xml:space="preserve">iepirkuma procedūrā un </w:t>
      </w:r>
      <w:r w:rsidR="00F16240" w:rsidRPr="00992A81">
        <w:rPr>
          <w:rFonts w:ascii="Times New Roman" w:hAnsi="Times New Roman"/>
          <w:sz w:val="24"/>
        </w:rPr>
        <w:t>citus</w:t>
      </w:r>
      <w:r w:rsidR="00F16240" w:rsidRPr="00F16240">
        <w:rPr>
          <w:rFonts w:ascii="Times New Roman" w:hAnsi="Times New Roman"/>
          <w:sz w:val="24"/>
        </w:rPr>
        <w:t xml:space="preserve"> piedāvājuma dokumentus paraksta, kopijas, tulkojumus un piedāvājuma daļu caurauklojumus apliecina:</w:t>
      </w:r>
    </w:p>
    <w:p w:rsidR="00F16240" w:rsidRPr="00F16240" w:rsidRDefault="00992A81" w:rsidP="00900DE1">
      <w:pPr>
        <w:pStyle w:val="Rindkopa"/>
        <w:ind w:left="993" w:hanging="720"/>
        <w:outlineLvl w:val="0"/>
        <w:rPr>
          <w:rFonts w:ascii="Times New Roman" w:hAnsi="Times New Roman"/>
          <w:sz w:val="24"/>
        </w:rPr>
      </w:pPr>
      <w:r w:rsidRPr="004B3DC6">
        <w:rPr>
          <w:rFonts w:ascii="Times New Roman" w:hAnsi="Times New Roman"/>
          <w:b/>
          <w:sz w:val="24"/>
        </w:rPr>
        <w:t xml:space="preserve">  1</w:t>
      </w:r>
      <w:r w:rsidR="00754543">
        <w:rPr>
          <w:rFonts w:ascii="Times New Roman" w:hAnsi="Times New Roman"/>
          <w:b/>
          <w:sz w:val="24"/>
        </w:rPr>
        <w:t>5</w:t>
      </w:r>
      <w:r w:rsidR="004F2C52" w:rsidRPr="004B3DC6">
        <w:rPr>
          <w:rFonts w:ascii="Times New Roman" w:hAnsi="Times New Roman"/>
          <w:b/>
          <w:sz w:val="24"/>
        </w:rPr>
        <w:t>.1</w:t>
      </w:r>
      <w:r w:rsidR="00F16240" w:rsidRPr="004B3DC6">
        <w:rPr>
          <w:rFonts w:ascii="Times New Roman" w:hAnsi="Times New Roman"/>
          <w:b/>
          <w:sz w:val="24"/>
        </w:rPr>
        <w:t>.</w:t>
      </w:r>
      <w:r w:rsidR="00F16240" w:rsidRPr="00F16240">
        <w:rPr>
          <w:rFonts w:ascii="Times New Roman" w:hAnsi="Times New Roman"/>
          <w:sz w:val="24"/>
        </w:rPr>
        <w:t xml:space="preserve">  </w:t>
      </w:r>
      <w:r w:rsidR="00C97B8D">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(ja </w:t>
      </w:r>
      <w:r w:rsidR="009477DC">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fiziska persona); </w:t>
      </w:r>
    </w:p>
    <w:p w:rsidR="00F16240" w:rsidRPr="00F16240" w:rsidRDefault="00992A81" w:rsidP="00900DE1">
      <w:pPr>
        <w:pStyle w:val="Rindkopa"/>
        <w:ind w:left="993" w:hanging="720"/>
        <w:outlineLvl w:val="0"/>
        <w:rPr>
          <w:rFonts w:ascii="Times New Roman" w:hAnsi="Times New Roman"/>
          <w:sz w:val="24"/>
        </w:rPr>
      </w:pPr>
      <w:r w:rsidRPr="004B3DC6">
        <w:rPr>
          <w:rFonts w:ascii="Times New Roman" w:hAnsi="Times New Roman"/>
          <w:b/>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.2</w:t>
      </w:r>
      <w:r w:rsidR="00F16240" w:rsidRPr="004B3DC6">
        <w:rPr>
          <w:rFonts w:ascii="Times New Roman" w:hAnsi="Times New Roman"/>
          <w:b/>
          <w:sz w:val="24"/>
        </w:rPr>
        <w:t>.</w:t>
      </w:r>
      <w:r w:rsidR="00F16240" w:rsidRPr="00F16240">
        <w:rPr>
          <w:rFonts w:ascii="Times New Roman" w:hAnsi="Times New Roman"/>
          <w:sz w:val="24"/>
        </w:rPr>
        <w:t xml:space="preserve">  </w:t>
      </w:r>
      <w:r w:rsidR="00C97B8D">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paraksttiesīga amatpersona (ja </w:t>
      </w:r>
      <w:r w:rsidR="009477DC">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juridiska persona);</w:t>
      </w:r>
    </w:p>
    <w:p w:rsidR="00F16240" w:rsidRPr="00F16240" w:rsidRDefault="00992A81" w:rsidP="00900DE1">
      <w:pPr>
        <w:pStyle w:val="Rindkopa"/>
        <w:ind w:left="385" w:hanging="113"/>
        <w:outlineLvl w:val="0"/>
        <w:rPr>
          <w:rFonts w:ascii="Times New Roman" w:hAnsi="Times New Roman"/>
          <w:sz w:val="24"/>
        </w:rPr>
      </w:pPr>
      <w:r w:rsidRPr="004B3DC6">
        <w:rPr>
          <w:rFonts w:ascii="Times New Roman" w:hAnsi="Times New Roman"/>
          <w:b/>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.3.</w:t>
      </w:r>
      <w:r w:rsidR="00F16240" w:rsidRPr="00F16240">
        <w:rPr>
          <w:rFonts w:ascii="Times New Roman" w:hAnsi="Times New Roman"/>
          <w:sz w:val="24"/>
        </w:rPr>
        <w:t xml:space="preserve"> pārstāvēttiesīgs  personālsabiedrības   biedrs,  ievērojot šī punkta </w:t>
      </w:r>
      <w:r w:rsidR="00CF091E">
        <w:rPr>
          <w:rFonts w:ascii="Times New Roman" w:hAnsi="Times New Roman"/>
          <w:sz w:val="24"/>
        </w:rPr>
        <w:t>15.1.</w:t>
      </w:r>
      <w:r w:rsidR="00F16240" w:rsidRPr="00F16240">
        <w:rPr>
          <w:rFonts w:ascii="Times New Roman" w:hAnsi="Times New Roman"/>
          <w:sz w:val="24"/>
        </w:rPr>
        <w:t xml:space="preserve"> un </w:t>
      </w:r>
      <w:r w:rsidR="00CF091E">
        <w:rPr>
          <w:rFonts w:ascii="Times New Roman" w:hAnsi="Times New Roman"/>
          <w:sz w:val="24"/>
        </w:rPr>
        <w:t>15.2.</w:t>
      </w:r>
      <w:r w:rsidR="00F16240" w:rsidRPr="00F16240">
        <w:rPr>
          <w:rFonts w:ascii="Times New Roman" w:hAnsi="Times New Roman"/>
          <w:sz w:val="24"/>
        </w:rPr>
        <w:t xml:space="preserve"> apakšpunktā noteikto (ja </w:t>
      </w:r>
      <w:r w:rsidR="00CF091E">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personālsabiedrība);</w:t>
      </w:r>
    </w:p>
    <w:p w:rsidR="00F16240" w:rsidRPr="00F16240" w:rsidRDefault="00992A81" w:rsidP="00900DE1">
      <w:pPr>
        <w:pStyle w:val="Rindkopa"/>
        <w:ind w:left="385" w:hanging="113"/>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.4</w:t>
      </w:r>
      <w:r w:rsidR="00F16240" w:rsidRPr="004B3DC6">
        <w:rPr>
          <w:rFonts w:ascii="Times New Roman" w:hAnsi="Times New Roman"/>
          <w:b/>
          <w:sz w:val="24"/>
        </w:rPr>
        <w:t>.</w:t>
      </w:r>
      <w:r w:rsidR="00F16240" w:rsidRPr="00F16240">
        <w:rPr>
          <w:rFonts w:ascii="Times New Roman" w:hAnsi="Times New Roman"/>
          <w:sz w:val="24"/>
        </w:rPr>
        <w:t xml:space="preserve"> visi personu apvienības dalībnieki, ievērojot šī punkta </w:t>
      </w:r>
      <w:r w:rsidR="00CF091E">
        <w:rPr>
          <w:rFonts w:ascii="Times New Roman" w:hAnsi="Times New Roman"/>
          <w:sz w:val="24"/>
        </w:rPr>
        <w:t>15.1.</w:t>
      </w:r>
      <w:r w:rsidR="00CF091E" w:rsidRPr="00F16240">
        <w:rPr>
          <w:rFonts w:ascii="Times New Roman" w:hAnsi="Times New Roman"/>
          <w:sz w:val="24"/>
        </w:rPr>
        <w:t xml:space="preserve"> </w:t>
      </w:r>
      <w:r w:rsidR="00F16240" w:rsidRPr="00F16240">
        <w:rPr>
          <w:rFonts w:ascii="Times New Roman" w:hAnsi="Times New Roman"/>
          <w:sz w:val="24"/>
        </w:rPr>
        <w:t xml:space="preserve">un </w:t>
      </w:r>
      <w:r w:rsidR="00CF091E">
        <w:rPr>
          <w:rFonts w:ascii="Times New Roman" w:hAnsi="Times New Roman"/>
          <w:sz w:val="24"/>
        </w:rPr>
        <w:t>15.2.</w:t>
      </w:r>
      <w:r w:rsidR="00CF091E" w:rsidRPr="00F16240">
        <w:rPr>
          <w:rFonts w:ascii="Times New Roman" w:hAnsi="Times New Roman"/>
          <w:sz w:val="24"/>
        </w:rPr>
        <w:t xml:space="preserve"> </w:t>
      </w:r>
      <w:r w:rsidR="00F16240" w:rsidRPr="00F16240">
        <w:rPr>
          <w:rFonts w:ascii="Times New Roman" w:hAnsi="Times New Roman"/>
          <w:sz w:val="24"/>
        </w:rPr>
        <w:t xml:space="preserve">apakšpunktā noteikto (ja </w:t>
      </w:r>
      <w:r w:rsidR="00CF091E">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personu apvienība) vai</w:t>
      </w:r>
    </w:p>
    <w:p w:rsidR="00F16240" w:rsidRPr="00F16240" w:rsidRDefault="00992A81" w:rsidP="00900DE1">
      <w:pPr>
        <w:pStyle w:val="Rindkopa"/>
        <w:ind w:left="993" w:hanging="720"/>
        <w:outlineLvl w:val="0"/>
        <w:rPr>
          <w:rFonts w:ascii="Times New Roman" w:eastAsia="Arial" w:hAnsi="Times New Roman"/>
          <w:sz w:val="24"/>
        </w:rPr>
      </w:pPr>
      <w:r>
        <w:rPr>
          <w:rFonts w:ascii="Times New Roman" w:hAnsi="Times New Roman"/>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.5</w:t>
      </w:r>
      <w:r w:rsidR="00F16240" w:rsidRPr="004B3DC6">
        <w:rPr>
          <w:rFonts w:ascii="Times New Roman" w:hAnsi="Times New Roman"/>
          <w:b/>
          <w:sz w:val="24"/>
        </w:rPr>
        <w:t>.</w:t>
      </w:r>
      <w:r w:rsidR="00F16240" w:rsidRPr="00F16240">
        <w:rPr>
          <w:rFonts w:ascii="Times New Roman" w:hAnsi="Times New Roman"/>
          <w:sz w:val="24"/>
        </w:rPr>
        <w:t xml:space="preserve">  </w:t>
      </w:r>
      <w:r w:rsidR="00CF091E">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pilnvarota persona.</w:t>
      </w:r>
    </w:p>
    <w:p w:rsidR="00F16240" w:rsidRPr="00F16240" w:rsidRDefault="00754543" w:rsidP="00900DE1">
      <w:pPr>
        <w:pStyle w:val="Rindkopa"/>
        <w:spacing w:before="120"/>
        <w:ind w:left="0"/>
        <w:rPr>
          <w:rFonts w:ascii="Times New Roman" w:hAnsi="Times New Roman"/>
          <w:sz w:val="24"/>
        </w:rPr>
      </w:pPr>
      <w:r>
        <w:rPr>
          <w:rFonts w:ascii="Times New Roman" w:hAnsi="Times New Roman"/>
          <w:b/>
          <w:sz w:val="24"/>
        </w:rPr>
        <w:t>16</w:t>
      </w:r>
      <w:r w:rsidR="009477DC" w:rsidRPr="004B3DC6">
        <w:rPr>
          <w:rFonts w:ascii="Times New Roman" w:hAnsi="Times New Roman"/>
          <w:b/>
          <w:sz w:val="24"/>
        </w:rPr>
        <w:t>.</w:t>
      </w:r>
      <w:r w:rsidR="00F16240" w:rsidRPr="00F16240">
        <w:rPr>
          <w:rFonts w:ascii="Times New Roman" w:hAnsi="Times New Roman"/>
          <w:sz w:val="24"/>
        </w:rPr>
        <w:t xml:space="preserve">  Piedāvājumu iesniedz aizlīmētā ārējā iepakojumā, uz kura norāda:</w:t>
      </w:r>
    </w:p>
    <w:p w:rsidR="00F16240" w:rsidRPr="00F16240" w:rsidRDefault="00992A81" w:rsidP="00900DE1">
      <w:pPr>
        <w:pStyle w:val="Rindkopa"/>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.1.</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sz w:val="24"/>
        </w:rPr>
        <w:t>asūtītāja nosaukumu, reģistrācijas numuru un adresi;</w:t>
      </w:r>
    </w:p>
    <w:p w:rsidR="00F16240" w:rsidRPr="00F16240" w:rsidRDefault="00992A81" w:rsidP="00900DE1">
      <w:pPr>
        <w:pStyle w:val="Rindkopa"/>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.2.</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sz w:val="24"/>
        </w:rPr>
        <w:t>asūtītāja kontaktpersonas vārdu, uzvārdu un telefona numuru;</w:t>
      </w:r>
    </w:p>
    <w:p w:rsidR="00F16240" w:rsidRPr="00F16240" w:rsidRDefault="00992A81" w:rsidP="00900DE1">
      <w:pPr>
        <w:pStyle w:val="Rindkopa"/>
        <w:ind w:left="0" w:hanging="397"/>
        <w:outlineLvl w:val="0"/>
        <w:rPr>
          <w:rFonts w:ascii="Times New Roman" w:hAnsi="Times New Roman"/>
          <w:sz w:val="24"/>
        </w:rPr>
      </w:pPr>
      <w:r w:rsidRPr="004B3DC6">
        <w:rPr>
          <w:rFonts w:ascii="Times New Roman" w:hAnsi="Times New Roman"/>
          <w:b/>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.3.</w:t>
      </w:r>
      <w:r w:rsidR="00F16240" w:rsidRPr="00F16240">
        <w:rPr>
          <w:rFonts w:ascii="Times New Roman" w:hAnsi="Times New Roman"/>
          <w:sz w:val="24"/>
        </w:rPr>
        <w:t xml:space="preserve">  </w:t>
      </w:r>
      <w:r w:rsidR="004A6960">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nosaukumu, reģistrācijas numuru un adresi;</w:t>
      </w:r>
    </w:p>
    <w:p w:rsidR="00F16240" w:rsidRPr="00F16240" w:rsidRDefault="00992A81" w:rsidP="00900DE1">
      <w:pPr>
        <w:pStyle w:val="Rindkopa"/>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.4.</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kontaktpersonas vārdu, uzvārdu, tālruņa un faksa numuru, e-pastu; </w:t>
      </w:r>
    </w:p>
    <w:p w:rsidR="00F16240" w:rsidRPr="00F16240" w:rsidRDefault="00992A81" w:rsidP="00900DE1">
      <w:pPr>
        <w:pStyle w:val="Rindkopa"/>
        <w:spacing w:after="120"/>
        <w:ind w:left="454" w:hanging="397"/>
        <w:outlineLvl w:val="0"/>
        <w:rPr>
          <w:rFonts w:ascii="Times New Roman" w:eastAsia="Arial" w:hAnsi="Times New Roman"/>
          <w:sz w:val="24"/>
        </w:rPr>
      </w:pPr>
      <w:r>
        <w:rPr>
          <w:rFonts w:ascii="Times New Roman" w:hAnsi="Times New Roman"/>
          <w:sz w:val="24"/>
        </w:rPr>
        <w:t xml:space="preserve">   </w:t>
      </w:r>
      <w:r w:rsidR="00652C52">
        <w:rPr>
          <w:rFonts w:ascii="Times New Roman" w:hAnsi="Times New Roman"/>
          <w:sz w:val="24"/>
        </w:rPr>
        <w:t xml:space="preserve"> </w:t>
      </w: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.5.</w:t>
      </w:r>
      <w:r w:rsidR="00F16240" w:rsidRPr="00F16240">
        <w:rPr>
          <w:rFonts w:ascii="Times New Roman" w:hAnsi="Times New Roman"/>
          <w:sz w:val="24"/>
        </w:rPr>
        <w:t xml:space="preserve"> atzīmi Piedāvājums  iepirkumam: </w:t>
      </w:r>
    </w:p>
    <w:p w:rsidR="00D75096" w:rsidRPr="00C82C26" w:rsidRDefault="00900DE1" w:rsidP="001B4C63">
      <w:pPr>
        <w:jc w:val="center"/>
        <w:rPr>
          <w:b/>
          <w:kern w:val="0"/>
          <w:sz w:val="22"/>
          <w:szCs w:val="22"/>
          <w:lang w:val="de-DE"/>
        </w:rPr>
      </w:pPr>
      <w:r w:rsidRPr="00D75096">
        <w:rPr>
          <w:b/>
          <w:kern w:val="0"/>
          <w:sz w:val="24"/>
          <w:szCs w:val="24"/>
        </w:rPr>
        <w:t>“</w:t>
      </w:r>
      <w:r w:rsidRPr="00C82C26">
        <w:rPr>
          <w:b/>
          <w:kern w:val="0"/>
          <w:sz w:val="22"/>
          <w:szCs w:val="22"/>
        </w:rPr>
        <w:t xml:space="preserve">Katlu mājas </w:t>
      </w:r>
      <w:r w:rsidR="006110EF">
        <w:rPr>
          <w:b/>
          <w:kern w:val="0"/>
          <w:sz w:val="22"/>
          <w:szCs w:val="22"/>
        </w:rPr>
        <w:t>ēkas</w:t>
      </w:r>
      <w:r w:rsidRPr="00C82C26">
        <w:rPr>
          <w:b/>
          <w:kern w:val="0"/>
          <w:sz w:val="22"/>
          <w:szCs w:val="22"/>
        </w:rPr>
        <w:t xml:space="preserve"> </w:t>
      </w:r>
      <w:r w:rsidR="00D75096" w:rsidRPr="00C82C26">
        <w:rPr>
          <w:b/>
          <w:kern w:val="0"/>
          <w:sz w:val="22"/>
          <w:szCs w:val="22"/>
        </w:rPr>
        <w:t>jumta pārbūve</w:t>
      </w:r>
      <w:r w:rsidR="00D75096" w:rsidRPr="00C82C26">
        <w:rPr>
          <w:b/>
          <w:kern w:val="0"/>
          <w:sz w:val="22"/>
          <w:szCs w:val="22"/>
          <w:lang w:val="de-DE"/>
        </w:rPr>
        <w:t>“</w:t>
      </w:r>
    </w:p>
    <w:p w:rsidR="00546473" w:rsidRPr="00C82C26" w:rsidRDefault="00546473" w:rsidP="001B4C63">
      <w:pPr>
        <w:pStyle w:val="Rindkopa"/>
        <w:ind w:left="1105" w:hanging="113"/>
        <w:outlineLvl w:val="0"/>
        <w:rPr>
          <w:rFonts w:ascii="Times New Roman" w:hAnsi="Times New Roman"/>
          <w:b/>
          <w:bCs/>
          <w:iCs/>
          <w:sz w:val="22"/>
          <w:szCs w:val="22"/>
        </w:rPr>
      </w:pPr>
      <w:r w:rsidRPr="00C82C26">
        <w:rPr>
          <w:rFonts w:ascii="Times New Roman" w:hAnsi="Times New Roman"/>
          <w:b/>
          <w:bCs/>
          <w:iCs/>
          <w:color w:val="FF0000"/>
          <w:sz w:val="22"/>
          <w:szCs w:val="22"/>
        </w:rPr>
        <w:t xml:space="preserve">                                    </w:t>
      </w:r>
      <w:r w:rsidR="00C82C26">
        <w:rPr>
          <w:rFonts w:ascii="Times New Roman" w:hAnsi="Times New Roman"/>
          <w:b/>
          <w:bCs/>
          <w:iCs/>
          <w:color w:val="FF0000"/>
          <w:sz w:val="22"/>
          <w:szCs w:val="22"/>
        </w:rPr>
        <w:t xml:space="preserve">   </w:t>
      </w:r>
      <w:r w:rsidRPr="00C82C26">
        <w:rPr>
          <w:rFonts w:ascii="Times New Roman" w:hAnsi="Times New Roman"/>
          <w:b/>
          <w:bCs/>
          <w:iCs/>
          <w:color w:val="FF0000"/>
          <w:sz w:val="22"/>
          <w:szCs w:val="22"/>
        </w:rPr>
        <w:t xml:space="preserve"> </w:t>
      </w:r>
      <w:r w:rsidR="00C82C26">
        <w:rPr>
          <w:rFonts w:ascii="Times New Roman" w:hAnsi="Times New Roman"/>
          <w:b/>
          <w:bCs/>
          <w:iCs/>
          <w:color w:val="FF0000"/>
          <w:sz w:val="22"/>
          <w:szCs w:val="22"/>
        </w:rPr>
        <w:t xml:space="preserve">    </w:t>
      </w:r>
      <w:r w:rsidRPr="00C82C26">
        <w:rPr>
          <w:rFonts w:ascii="Times New Roman" w:hAnsi="Times New Roman"/>
          <w:b/>
          <w:bCs/>
          <w:iCs/>
          <w:color w:val="FF0000"/>
          <w:sz w:val="22"/>
          <w:szCs w:val="22"/>
        </w:rPr>
        <w:t xml:space="preserve">   </w:t>
      </w:r>
      <w:r w:rsidR="00F2352E" w:rsidRPr="00C82C26">
        <w:rPr>
          <w:rFonts w:ascii="Times New Roman" w:hAnsi="Times New Roman"/>
          <w:b/>
          <w:bCs/>
          <w:iCs/>
          <w:color w:val="FF0000"/>
          <w:sz w:val="22"/>
          <w:szCs w:val="22"/>
        </w:rPr>
        <w:t xml:space="preserve"> </w:t>
      </w:r>
      <w:r w:rsidR="00F16240" w:rsidRPr="00C82C26">
        <w:rPr>
          <w:rFonts w:ascii="Times New Roman" w:hAnsi="Times New Roman"/>
          <w:b/>
          <w:bCs/>
          <w:iCs/>
          <w:sz w:val="22"/>
          <w:szCs w:val="22"/>
        </w:rPr>
        <w:t>(ID</w:t>
      </w:r>
      <w:r w:rsidRPr="00C82C26">
        <w:rPr>
          <w:rFonts w:ascii="Times New Roman" w:hAnsi="Times New Roman"/>
          <w:b/>
          <w:bCs/>
          <w:iCs/>
          <w:sz w:val="22"/>
          <w:szCs w:val="22"/>
        </w:rPr>
        <w:t xml:space="preserve"> </w:t>
      </w:r>
      <w:r w:rsidR="00F16240" w:rsidRPr="00C82C26">
        <w:rPr>
          <w:rFonts w:ascii="Times New Roman" w:hAnsi="Times New Roman"/>
          <w:b/>
          <w:bCs/>
          <w:iCs/>
          <w:sz w:val="22"/>
          <w:szCs w:val="22"/>
        </w:rPr>
        <w:t xml:space="preserve">Nr. </w:t>
      </w:r>
      <w:r w:rsidRPr="00C82C26">
        <w:rPr>
          <w:rFonts w:ascii="Times New Roman" w:hAnsi="Times New Roman"/>
          <w:b/>
          <w:bCs/>
          <w:iCs/>
          <w:sz w:val="22"/>
          <w:szCs w:val="22"/>
        </w:rPr>
        <w:t xml:space="preserve"> </w:t>
      </w:r>
      <w:r w:rsidR="00F16240" w:rsidRPr="00C82C26">
        <w:rPr>
          <w:rFonts w:ascii="Times New Roman" w:hAnsi="Times New Roman"/>
          <w:b/>
          <w:bCs/>
          <w:iCs/>
          <w:sz w:val="22"/>
          <w:szCs w:val="22"/>
        </w:rPr>
        <w:t>LS 201</w:t>
      </w:r>
      <w:r w:rsidR="000C03FB" w:rsidRPr="00C82C26">
        <w:rPr>
          <w:rFonts w:ascii="Times New Roman" w:hAnsi="Times New Roman"/>
          <w:b/>
          <w:bCs/>
          <w:iCs/>
          <w:sz w:val="22"/>
          <w:szCs w:val="22"/>
        </w:rPr>
        <w:t>7</w:t>
      </w:r>
      <w:r w:rsidRPr="00C82C26">
        <w:rPr>
          <w:rFonts w:ascii="Times New Roman" w:hAnsi="Times New Roman"/>
          <w:b/>
          <w:bCs/>
          <w:iCs/>
          <w:sz w:val="22"/>
          <w:szCs w:val="22"/>
        </w:rPr>
        <w:t>/0</w:t>
      </w:r>
      <w:r w:rsidR="00900DE1" w:rsidRPr="00C82C26">
        <w:rPr>
          <w:rFonts w:ascii="Times New Roman" w:hAnsi="Times New Roman"/>
          <w:b/>
          <w:bCs/>
          <w:iCs/>
          <w:sz w:val="22"/>
          <w:szCs w:val="22"/>
        </w:rPr>
        <w:t>7</w:t>
      </w:r>
      <w:r w:rsidR="009477DC" w:rsidRPr="00C82C26">
        <w:rPr>
          <w:rFonts w:ascii="Times New Roman" w:hAnsi="Times New Roman"/>
          <w:b/>
          <w:bCs/>
          <w:iCs/>
          <w:sz w:val="22"/>
          <w:szCs w:val="22"/>
        </w:rPr>
        <w:t>)</w:t>
      </w:r>
      <w:r w:rsidR="00C82C26">
        <w:rPr>
          <w:rFonts w:ascii="Times New Roman" w:hAnsi="Times New Roman"/>
          <w:b/>
          <w:bCs/>
          <w:iCs/>
          <w:sz w:val="22"/>
          <w:szCs w:val="22"/>
        </w:rPr>
        <w:t xml:space="preserve"> </w:t>
      </w:r>
      <w:r w:rsidR="00F16240" w:rsidRPr="00C82C26">
        <w:rPr>
          <w:rFonts w:ascii="Times New Roman" w:hAnsi="Times New Roman"/>
          <w:b/>
          <w:bCs/>
          <w:iCs/>
          <w:sz w:val="22"/>
          <w:szCs w:val="22"/>
        </w:rPr>
        <w:t xml:space="preserve"> </w:t>
      </w:r>
    </w:p>
    <w:p w:rsidR="00F16240" w:rsidRPr="00C82C26" w:rsidRDefault="00546473" w:rsidP="001B4C63">
      <w:pPr>
        <w:pStyle w:val="Rindkopa"/>
        <w:ind w:left="1105" w:hanging="113"/>
        <w:outlineLvl w:val="0"/>
        <w:rPr>
          <w:rFonts w:ascii="Times New Roman" w:hAnsi="Times New Roman"/>
          <w:color w:val="000000" w:themeColor="text1"/>
          <w:sz w:val="22"/>
          <w:szCs w:val="22"/>
        </w:rPr>
      </w:pPr>
      <w:r w:rsidRPr="00C82C26">
        <w:rPr>
          <w:rFonts w:ascii="Times New Roman" w:hAnsi="Times New Roman"/>
          <w:b/>
          <w:color w:val="000000" w:themeColor="text1"/>
          <w:sz w:val="22"/>
          <w:szCs w:val="22"/>
        </w:rPr>
        <w:t xml:space="preserve">        </w:t>
      </w:r>
      <w:r w:rsidR="00C82C26" w:rsidRPr="00C82C26">
        <w:rPr>
          <w:rFonts w:ascii="Times New Roman" w:hAnsi="Times New Roman"/>
          <w:b/>
          <w:color w:val="000000" w:themeColor="text1"/>
          <w:sz w:val="22"/>
          <w:szCs w:val="22"/>
        </w:rPr>
        <w:t xml:space="preserve"> </w:t>
      </w:r>
      <w:r w:rsidR="00C82C26">
        <w:rPr>
          <w:rFonts w:ascii="Times New Roman" w:hAnsi="Times New Roman"/>
          <w:b/>
          <w:color w:val="000000" w:themeColor="text1"/>
          <w:sz w:val="22"/>
          <w:szCs w:val="22"/>
        </w:rPr>
        <w:t xml:space="preserve">      </w:t>
      </w:r>
      <w:r w:rsidR="00C82C26" w:rsidRPr="00C82C26">
        <w:rPr>
          <w:rFonts w:ascii="Times New Roman" w:hAnsi="Times New Roman"/>
          <w:b/>
          <w:color w:val="000000" w:themeColor="text1"/>
          <w:sz w:val="22"/>
          <w:szCs w:val="22"/>
        </w:rPr>
        <w:t xml:space="preserve"> </w:t>
      </w:r>
      <w:r w:rsidR="00C82C26">
        <w:rPr>
          <w:rFonts w:ascii="Times New Roman" w:hAnsi="Times New Roman"/>
          <w:b/>
          <w:color w:val="000000" w:themeColor="text1"/>
          <w:sz w:val="22"/>
          <w:szCs w:val="22"/>
        </w:rPr>
        <w:t xml:space="preserve">  </w:t>
      </w:r>
      <w:r w:rsidR="00C82C26" w:rsidRPr="00C82C26">
        <w:rPr>
          <w:rFonts w:ascii="Times New Roman" w:hAnsi="Times New Roman"/>
          <w:b/>
          <w:color w:val="000000" w:themeColor="text1"/>
          <w:sz w:val="22"/>
          <w:szCs w:val="22"/>
        </w:rPr>
        <w:t xml:space="preserve">    </w:t>
      </w:r>
      <w:r w:rsidR="00F16240" w:rsidRPr="00C82C26">
        <w:rPr>
          <w:rFonts w:ascii="Times New Roman" w:hAnsi="Times New Roman"/>
          <w:b/>
          <w:color w:val="000000" w:themeColor="text1"/>
          <w:sz w:val="22"/>
          <w:szCs w:val="22"/>
        </w:rPr>
        <w:t>Neatvērt  līdz  20</w:t>
      </w:r>
      <w:r w:rsidR="000C03FB" w:rsidRPr="00C82C26">
        <w:rPr>
          <w:rFonts w:ascii="Times New Roman" w:hAnsi="Times New Roman"/>
          <w:b/>
          <w:color w:val="000000" w:themeColor="text1"/>
          <w:sz w:val="22"/>
          <w:szCs w:val="22"/>
        </w:rPr>
        <w:t>17</w:t>
      </w:r>
      <w:r w:rsidR="00F16240" w:rsidRPr="00C82C26">
        <w:rPr>
          <w:rFonts w:ascii="Times New Roman" w:hAnsi="Times New Roman"/>
          <w:b/>
          <w:color w:val="000000" w:themeColor="text1"/>
          <w:sz w:val="22"/>
          <w:szCs w:val="22"/>
        </w:rPr>
        <w:t xml:space="preserve">.gada  </w:t>
      </w:r>
      <w:r w:rsidR="00C82C26" w:rsidRPr="00C82C26">
        <w:rPr>
          <w:rFonts w:ascii="Times New Roman" w:hAnsi="Times New Roman"/>
          <w:b/>
          <w:color w:val="000000" w:themeColor="text1"/>
          <w:sz w:val="22"/>
          <w:szCs w:val="22"/>
        </w:rPr>
        <w:t>1</w:t>
      </w:r>
      <w:r w:rsidR="00B43B5D">
        <w:rPr>
          <w:rFonts w:ascii="Times New Roman" w:hAnsi="Times New Roman"/>
          <w:b/>
          <w:color w:val="000000" w:themeColor="text1"/>
          <w:sz w:val="22"/>
          <w:szCs w:val="22"/>
        </w:rPr>
        <w:t>7</w:t>
      </w:r>
      <w:r w:rsidR="00C82C26" w:rsidRPr="00C82C26">
        <w:rPr>
          <w:rFonts w:ascii="Times New Roman" w:hAnsi="Times New Roman"/>
          <w:b/>
          <w:color w:val="000000" w:themeColor="text1"/>
          <w:sz w:val="22"/>
          <w:szCs w:val="22"/>
        </w:rPr>
        <w:t>.jūlija</w:t>
      </w:r>
      <w:r w:rsidR="00F16240" w:rsidRPr="00C82C26">
        <w:rPr>
          <w:rFonts w:ascii="Times New Roman" w:hAnsi="Times New Roman"/>
          <w:b/>
          <w:color w:val="000000" w:themeColor="text1"/>
          <w:sz w:val="22"/>
          <w:szCs w:val="22"/>
        </w:rPr>
        <w:t xml:space="preserve">  plkst.14</w:t>
      </w:r>
      <w:r w:rsidR="00900DE1" w:rsidRPr="00C82C26">
        <w:rPr>
          <w:rFonts w:ascii="Times New Roman" w:hAnsi="Times New Roman"/>
          <w:b/>
          <w:color w:val="000000" w:themeColor="text1"/>
          <w:sz w:val="22"/>
          <w:szCs w:val="22"/>
        </w:rPr>
        <w:t>:</w:t>
      </w:r>
      <w:r w:rsidR="000C03FB" w:rsidRPr="00C82C26">
        <w:rPr>
          <w:rFonts w:ascii="Times New Roman" w:hAnsi="Times New Roman"/>
          <w:b/>
          <w:color w:val="000000" w:themeColor="text1"/>
          <w:sz w:val="22"/>
          <w:szCs w:val="22"/>
        </w:rPr>
        <w:t>0</w:t>
      </w:r>
      <w:r w:rsidR="00F16240" w:rsidRPr="00C82C26">
        <w:rPr>
          <w:rFonts w:ascii="Times New Roman" w:hAnsi="Times New Roman"/>
          <w:b/>
          <w:color w:val="000000" w:themeColor="text1"/>
          <w:sz w:val="22"/>
          <w:szCs w:val="22"/>
        </w:rPr>
        <w:t>0”</w:t>
      </w:r>
      <w:r w:rsidR="00F16240" w:rsidRPr="00C82C26">
        <w:rPr>
          <w:rFonts w:ascii="Times New Roman" w:hAnsi="Times New Roman"/>
          <w:color w:val="000000" w:themeColor="text1"/>
          <w:sz w:val="22"/>
          <w:szCs w:val="22"/>
        </w:rPr>
        <w:t>.</w:t>
      </w:r>
    </w:p>
    <w:p w:rsidR="00F16240" w:rsidRPr="00F16240" w:rsidRDefault="00652C52" w:rsidP="001B4C63">
      <w:pPr>
        <w:pStyle w:val="Paragrfs"/>
        <w:numPr>
          <w:ilvl w:val="0"/>
          <w:numId w:val="0"/>
        </w:numPr>
        <w:spacing w:before="120" w:after="120"/>
        <w:outlineLvl w:val="0"/>
        <w:rPr>
          <w:rFonts w:ascii="Times New Roman" w:eastAsia="Arial" w:hAnsi="Times New Roman"/>
          <w:sz w:val="24"/>
        </w:rPr>
      </w:pPr>
      <w:r w:rsidRPr="005D426C">
        <w:rPr>
          <w:rFonts w:ascii="Times New Roman" w:hAnsi="Times New Roman"/>
          <w:b/>
          <w:bCs/>
          <w:sz w:val="24"/>
        </w:rPr>
        <w:t>1</w:t>
      </w:r>
      <w:r w:rsidR="00754543">
        <w:rPr>
          <w:rFonts w:ascii="Times New Roman" w:hAnsi="Times New Roman"/>
          <w:b/>
          <w:bCs/>
          <w:sz w:val="24"/>
        </w:rPr>
        <w:t>7</w:t>
      </w:r>
      <w:r w:rsidRPr="005D426C">
        <w:rPr>
          <w:rFonts w:ascii="Times New Roman" w:hAnsi="Times New Roman"/>
          <w:b/>
          <w:bCs/>
          <w:sz w:val="24"/>
        </w:rPr>
        <w:t>.</w:t>
      </w:r>
      <w:r>
        <w:rPr>
          <w:rFonts w:ascii="Times New Roman" w:hAnsi="Times New Roman"/>
          <w:bCs/>
          <w:sz w:val="24"/>
        </w:rPr>
        <w:t xml:space="preserve">  </w:t>
      </w:r>
      <w:r w:rsidR="00F16240" w:rsidRPr="00F16240">
        <w:rPr>
          <w:rFonts w:ascii="Times New Roman" w:hAnsi="Times New Roman"/>
          <w:bCs/>
          <w:sz w:val="24"/>
        </w:rPr>
        <w:t>Pretendenta</w:t>
      </w:r>
      <w:r w:rsidR="00F16240" w:rsidRPr="00F16240">
        <w:rPr>
          <w:rFonts w:ascii="Times New Roman" w:hAnsi="Times New Roman"/>
          <w:sz w:val="24"/>
        </w:rPr>
        <w:t xml:space="preserve"> iesniegtajam piedāvājumam jābūt derīgam, tas ir saistošam Pretendentam, līdz iepirkuma līguma noslēgšanai, bet ne mazāk kā 120 dienas no  piedāvājuma iesniegšanas termiņa beigām.</w:t>
      </w:r>
    </w:p>
    <w:p w:rsidR="002A17A6" w:rsidRDefault="002A17A6" w:rsidP="00652C52">
      <w:pPr>
        <w:ind w:left="397" w:hanging="510"/>
        <w:jc w:val="both"/>
        <w:outlineLvl w:val="0"/>
        <w:rPr>
          <w:sz w:val="24"/>
          <w:szCs w:val="24"/>
          <w:lang w:val="de-DE"/>
        </w:rPr>
      </w:pPr>
    </w:p>
    <w:p w:rsidR="002A17A6" w:rsidRPr="00F16240" w:rsidRDefault="002A17A6" w:rsidP="00F16240">
      <w:pPr>
        <w:ind w:left="426"/>
        <w:jc w:val="both"/>
        <w:outlineLvl w:val="0"/>
        <w:rPr>
          <w:sz w:val="24"/>
          <w:szCs w:val="24"/>
          <w:lang w:val="de-DE"/>
        </w:rPr>
      </w:pPr>
    </w:p>
    <w:p w:rsidR="002A17A6" w:rsidRPr="00652C52" w:rsidRDefault="00652C52" w:rsidP="00652C52">
      <w:pPr>
        <w:ind w:left="426"/>
        <w:jc w:val="center"/>
        <w:outlineLvl w:val="0"/>
        <w:rPr>
          <w:b/>
          <w:sz w:val="22"/>
          <w:szCs w:val="22"/>
          <w:lang w:val="de-DE"/>
        </w:rPr>
      </w:pPr>
      <w:r w:rsidRPr="00652C52">
        <w:rPr>
          <w:b/>
          <w:sz w:val="22"/>
          <w:szCs w:val="22"/>
          <w:lang w:val="de-DE"/>
        </w:rPr>
        <w:t>III. PRETENDENTA IZSL</w:t>
      </w:r>
      <w:r w:rsidR="007D1987">
        <w:rPr>
          <w:b/>
          <w:sz w:val="22"/>
          <w:szCs w:val="22"/>
          <w:lang w:val="de-DE"/>
        </w:rPr>
        <w:t>Ē</w:t>
      </w:r>
      <w:r w:rsidRPr="00652C52">
        <w:rPr>
          <w:b/>
          <w:sz w:val="22"/>
          <w:szCs w:val="22"/>
          <w:lang w:val="de-DE"/>
        </w:rPr>
        <w:t>GŠANAS NOTEIKUMI, PRASĪBAS PRETENDENTAM, PRETENDENTA IESNIEDZAMIE DOKUMENTI</w:t>
      </w:r>
    </w:p>
    <w:p w:rsidR="009936B8" w:rsidRPr="009936B8" w:rsidRDefault="009936B8" w:rsidP="009936B8">
      <w:pPr>
        <w:pStyle w:val="Punkts"/>
        <w:numPr>
          <w:ilvl w:val="0"/>
          <w:numId w:val="0"/>
        </w:numPr>
        <w:rPr>
          <w:rFonts w:ascii="Times New Roman" w:hAnsi="Times New Roman"/>
          <w:sz w:val="24"/>
        </w:rPr>
      </w:pPr>
    </w:p>
    <w:p w:rsidR="009936B8" w:rsidRPr="00250B59" w:rsidRDefault="00250B59" w:rsidP="005B5C16">
      <w:pPr>
        <w:pStyle w:val="Apakpunkts"/>
        <w:numPr>
          <w:ilvl w:val="0"/>
          <w:numId w:val="0"/>
        </w:numPr>
        <w:tabs>
          <w:tab w:val="left" w:pos="709"/>
        </w:tabs>
        <w:spacing w:after="12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w:t>
      </w:r>
      <w:r w:rsidR="009936B8" w:rsidRPr="00250B59">
        <w:rPr>
          <w:rFonts w:ascii="Times New Roman" w:hAnsi="Times New Roman"/>
          <w:b w:val="0"/>
          <w:sz w:val="24"/>
        </w:rPr>
        <w:t xml:space="preserve">  Pasūtītājs</w:t>
      </w:r>
      <w:r w:rsidR="00C77923">
        <w:rPr>
          <w:rFonts w:ascii="Times New Roman" w:hAnsi="Times New Roman"/>
          <w:b w:val="0"/>
          <w:sz w:val="24"/>
        </w:rPr>
        <w:t xml:space="preserve"> atbilstoši SPSIL 48.</w:t>
      </w:r>
      <w:r w:rsidR="0044738D">
        <w:rPr>
          <w:rFonts w:ascii="Times New Roman" w:hAnsi="Times New Roman"/>
          <w:b w:val="0"/>
          <w:sz w:val="24"/>
        </w:rPr>
        <w:t>panta pirmās daļas 2. un 3.punktam,</w:t>
      </w:r>
      <w:r w:rsidR="009936B8" w:rsidRPr="00250B59">
        <w:rPr>
          <w:rFonts w:ascii="Times New Roman" w:hAnsi="Times New Roman"/>
          <w:b w:val="0"/>
          <w:sz w:val="24"/>
        </w:rPr>
        <w:t xml:space="preserve">  neizskata  Pretendenta  piedāvājumu un izslēdz  Pretendentu no </w:t>
      </w:r>
      <w:r w:rsidR="0044738D">
        <w:rPr>
          <w:rFonts w:ascii="Times New Roman" w:hAnsi="Times New Roman"/>
          <w:b w:val="0"/>
          <w:sz w:val="24"/>
        </w:rPr>
        <w:t xml:space="preserve">turpmākās </w:t>
      </w:r>
      <w:r w:rsidR="009936B8" w:rsidRPr="00250B59">
        <w:rPr>
          <w:rFonts w:ascii="Times New Roman" w:hAnsi="Times New Roman"/>
          <w:b w:val="0"/>
          <w:sz w:val="24"/>
        </w:rPr>
        <w:t xml:space="preserve">dalības </w:t>
      </w:r>
      <w:r w:rsidR="0044738D">
        <w:rPr>
          <w:rFonts w:ascii="Times New Roman" w:hAnsi="Times New Roman"/>
          <w:b w:val="0"/>
          <w:sz w:val="24"/>
        </w:rPr>
        <w:t xml:space="preserve">Iepirkuma </w:t>
      </w:r>
      <w:r w:rsidR="00282817">
        <w:rPr>
          <w:rFonts w:ascii="Times New Roman" w:hAnsi="Times New Roman"/>
          <w:b w:val="0"/>
          <w:sz w:val="24"/>
        </w:rPr>
        <w:t>procedūrā</w:t>
      </w:r>
      <w:r w:rsidR="009936B8" w:rsidRPr="00250B59">
        <w:rPr>
          <w:rFonts w:ascii="Times New Roman" w:hAnsi="Times New Roman"/>
          <w:b w:val="0"/>
          <w:sz w:val="24"/>
        </w:rPr>
        <w:t xml:space="preserve">  šād</w:t>
      </w:r>
      <w:r w:rsidR="0044738D">
        <w:rPr>
          <w:rFonts w:ascii="Times New Roman" w:hAnsi="Times New Roman"/>
          <w:b w:val="0"/>
          <w:sz w:val="24"/>
        </w:rPr>
        <w:t>os</w:t>
      </w:r>
      <w:r w:rsidR="009936B8" w:rsidRPr="00250B59">
        <w:rPr>
          <w:rFonts w:ascii="Times New Roman" w:hAnsi="Times New Roman"/>
          <w:b w:val="0"/>
          <w:sz w:val="24"/>
        </w:rPr>
        <w:t xml:space="preserve"> gadījum</w:t>
      </w:r>
      <w:r w:rsidR="0044738D">
        <w:rPr>
          <w:rFonts w:ascii="Times New Roman" w:hAnsi="Times New Roman"/>
          <w:b w:val="0"/>
          <w:sz w:val="24"/>
        </w:rPr>
        <w:t>os</w:t>
      </w:r>
      <w:r w:rsidR="009936B8" w:rsidRPr="00250B59">
        <w:rPr>
          <w:rFonts w:ascii="Times New Roman" w:hAnsi="Times New Roman"/>
          <w:b w:val="0"/>
          <w:sz w:val="24"/>
        </w:rPr>
        <w:t>:</w:t>
      </w:r>
    </w:p>
    <w:p w:rsidR="00B00D72"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.1.</w:t>
      </w:r>
      <w:r w:rsidR="009936B8" w:rsidRPr="009936B8">
        <w:rPr>
          <w:rFonts w:ascii="Times New Roman" w:hAnsi="Times New Roman"/>
          <w:sz w:val="24"/>
        </w:rPr>
        <w:t xml:space="preserve"> </w:t>
      </w:r>
      <w:r w:rsidR="00282817">
        <w:rPr>
          <w:rFonts w:ascii="Times New Roman" w:hAnsi="Times New Roman"/>
          <w:b w:val="0"/>
          <w:sz w:val="24"/>
        </w:rPr>
        <w:t>i</w:t>
      </w:r>
      <w:r w:rsidR="0044738D" w:rsidRPr="0044738D">
        <w:rPr>
          <w:rFonts w:ascii="Times New Roman" w:hAnsi="Times New Roman"/>
          <w:b w:val="0"/>
          <w:sz w:val="24"/>
        </w:rPr>
        <w:t>r</w:t>
      </w:r>
      <w:r w:rsidR="0044738D">
        <w:rPr>
          <w:rFonts w:ascii="Times New Roman" w:hAnsi="Times New Roman"/>
          <w:sz w:val="24"/>
        </w:rPr>
        <w:t xml:space="preserve"> </w:t>
      </w:r>
      <w:r w:rsidR="00B00D72" w:rsidRPr="00B00D72">
        <w:rPr>
          <w:rFonts w:ascii="Times New Roman" w:hAnsi="Times New Roman"/>
          <w:b w:val="0"/>
          <w:sz w:val="24"/>
        </w:rPr>
        <w:t>konstatēts</w:t>
      </w:r>
      <w:r w:rsidR="00B00D72">
        <w:rPr>
          <w:rFonts w:ascii="Times New Roman" w:hAnsi="Times New Roman"/>
          <w:b w:val="0"/>
          <w:sz w:val="24"/>
        </w:rPr>
        <w:t xml:space="preserve">, ka </w:t>
      </w:r>
      <w:r w:rsidR="009936B8" w:rsidRPr="00B00D72">
        <w:rPr>
          <w:rFonts w:ascii="Times New Roman" w:hAnsi="Times New Roman"/>
          <w:b w:val="0"/>
          <w:sz w:val="24"/>
        </w:rPr>
        <w:t>Pretendent</w:t>
      </w:r>
      <w:r w:rsidR="00B00D72">
        <w:rPr>
          <w:rFonts w:ascii="Times New Roman" w:hAnsi="Times New Roman"/>
          <w:b w:val="0"/>
          <w:sz w:val="24"/>
        </w:rPr>
        <w:t>am</w:t>
      </w:r>
      <w:r w:rsidR="009936B8" w:rsidRPr="00B00D72">
        <w:rPr>
          <w:rFonts w:ascii="Times New Roman" w:hAnsi="Times New Roman"/>
          <w:b w:val="0"/>
          <w:sz w:val="24"/>
        </w:rPr>
        <w:t xml:space="preserve"> </w:t>
      </w:r>
      <w:r w:rsidR="00AD534D">
        <w:rPr>
          <w:rFonts w:ascii="Times New Roman" w:hAnsi="Times New Roman"/>
          <w:b w:val="0"/>
          <w:sz w:val="24"/>
        </w:rPr>
        <w:t xml:space="preserve">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w:t>
      </w:r>
      <w:r w:rsidR="008E5DEC">
        <w:rPr>
          <w:rFonts w:ascii="Times New Roman" w:hAnsi="Times New Roman"/>
          <w:b w:val="0"/>
          <w:sz w:val="24"/>
        </w:rPr>
        <w:t xml:space="preserve">pārsniedz 150 euro. Attiecībā uz Latvijā reģistrētiem un pastāvīgi dzīvojošiem Pretendentiem, sabiedrisko pakalpojumu sniedzējs ņem vērā informāciju, kas ievietota </w:t>
      </w:r>
      <w:r w:rsidR="00334D53">
        <w:rPr>
          <w:rFonts w:ascii="Times New Roman" w:hAnsi="Times New Roman"/>
          <w:b w:val="0"/>
          <w:sz w:val="24"/>
        </w:rPr>
        <w:t>Ministru kabineta noteiktajā informācijas sistēmā Valsts ieņēmumu dienesta publiskās nodokļu parādnieku datubāzēs un nekustāmā īpašuma nodokļa administrēšanas sistēmas pēdējās datu aktualizācijas datumā.</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w:t>
      </w:r>
      <w:r w:rsidR="00282817">
        <w:rPr>
          <w:rFonts w:ascii="Times New Roman" w:hAnsi="Times New Roman"/>
          <w:sz w:val="24"/>
        </w:rPr>
        <w:t>2</w:t>
      </w:r>
      <w:r w:rsidR="009936B8" w:rsidRPr="005D426C">
        <w:rPr>
          <w:rFonts w:ascii="Times New Roman" w:hAnsi="Times New Roman"/>
          <w:sz w:val="24"/>
        </w:rPr>
        <w:t>.</w:t>
      </w:r>
      <w:r w:rsidR="009936B8" w:rsidRPr="009936B8">
        <w:rPr>
          <w:rFonts w:ascii="Times New Roman" w:hAnsi="Times New Roman"/>
          <w:b w:val="0"/>
          <w:sz w:val="24"/>
        </w:rPr>
        <w:t xml:space="preserve"> </w:t>
      </w:r>
      <w:r w:rsidR="00282817">
        <w:rPr>
          <w:rFonts w:ascii="Times New Roman" w:hAnsi="Times New Roman"/>
          <w:b w:val="0"/>
          <w:sz w:val="24"/>
        </w:rPr>
        <w:t>i</w:t>
      </w:r>
      <w:r w:rsidR="009936B8" w:rsidRPr="009936B8">
        <w:rPr>
          <w:rFonts w:ascii="Times New Roman" w:hAnsi="Times New Roman"/>
          <w:b w:val="0"/>
          <w:sz w:val="24"/>
        </w:rPr>
        <w:t xml:space="preserve">r pasludināts </w:t>
      </w:r>
      <w:r w:rsidR="00282817">
        <w:rPr>
          <w:rFonts w:ascii="Times New Roman" w:hAnsi="Times New Roman"/>
          <w:b w:val="0"/>
          <w:sz w:val="24"/>
        </w:rPr>
        <w:t>p</w:t>
      </w:r>
      <w:r w:rsidR="009936B8" w:rsidRPr="009936B8">
        <w:rPr>
          <w:rFonts w:ascii="Times New Roman" w:hAnsi="Times New Roman"/>
          <w:b w:val="0"/>
          <w:sz w:val="24"/>
        </w:rPr>
        <w:t xml:space="preserve">retendenta maksātnespējas process, apturēta </w:t>
      </w:r>
      <w:r w:rsidR="00282817">
        <w:rPr>
          <w:rFonts w:ascii="Times New Roman" w:hAnsi="Times New Roman"/>
          <w:b w:val="0"/>
          <w:sz w:val="24"/>
        </w:rPr>
        <w:t>p</w:t>
      </w:r>
      <w:r w:rsidR="009936B8" w:rsidRPr="009936B8">
        <w:rPr>
          <w:rFonts w:ascii="Times New Roman" w:hAnsi="Times New Roman"/>
          <w:b w:val="0"/>
          <w:sz w:val="24"/>
        </w:rPr>
        <w:t>retendenta saimnieciskā darbība</w:t>
      </w:r>
      <w:r w:rsidR="00282817">
        <w:rPr>
          <w:rFonts w:ascii="Times New Roman" w:hAnsi="Times New Roman"/>
          <w:b w:val="0"/>
          <w:sz w:val="24"/>
        </w:rPr>
        <w:t xml:space="preserve"> vai p</w:t>
      </w:r>
      <w:r w:rsidR="009936B8" w:rsidRPr="009936B8">
        <w:rPr>
          <w:rFonts w:ascii="Times New Roman" w:hAnsi="Times New Roman"/>
          <w:b w:val="0"/>
          <w:sz w:val="24"/>
        </w:rPr>
        <w:t xml:space="preserve">retendents </w:t>
      </w:r>
      <w:r w:rsidR="00282817">
        <w:rPr>
          <w:rFonts w:ascii="Times New Roman" w:hAnsi="Times New Roman"/>
          <w:b w:val="0"/>
          <w:sz w:val="24"/>
        </w:rPr>
        <w:t>tiek</w:t>
      </w:r>
      <w:r w:rsidR="009936B8" w:rsidRPr="009936B8">
        <w:rPr>
          <w:rFonts w:ascii="Times New Roman" w:hAnsi="Times New Roman"/>
          <w:b w:val="0"/>
          <w:sz w:val="24"/>
        </w:rPr>
        <w:t xml:space="preserve"> likvidēts;</w:t>
      </w:r>
    </w:p>
    <w:p w:rsidR="009936B8" w:rsidRPr="00334D53" w:rsidRDefault="00250B59" w:rsidP="00546473">
      <w:pPr>
        <w:pStyle w:val="Apakpunkts"/>
        <w:numPr>
          <w:ilvl w:val="0"/>
          <w:numId w:val="0"/>
        </w:numPr>
        <w:spacing w:after="120"/>
        <w:ind w:left="510"/>
        <w:jc w:val="both"/>
        <w:rPr>
          <w:rFonts w:ascii="Times New Roman" w:hAnsi="Times New Roman"/>
          <w:b w:val="0"/>
          <w:sz w:val="24"/>
        </w:rPr>
      </w:pPr>
      <w:r w:rsidRPr="00334D53">
        <w:rPr>
          <w:rFonts w:ascii="Times New Roman" w:hAnsi="Times New Roman"/>
          <w:sz w:val="24"/>
        </w:rPr>
        <w:t>1</w:t>
      </w:r>
      <w:r w:rsidR="00754543" w:rsidRPr="00334D53">
        <w:rPr>
          <w:rFonts w:ascii="Times New Roman" w:hAnsi="Times New Roman"/>
          <w:sz w:val="24"/>
        </w:rPr>
        <w:t>8</w:t>
      </w:r>
      <w:r w:rsidR="009936B8" w:rsidRPr="00334D53">
        <w:rPr>
          <w:rFonts w:ascii="Times New Roman" w:hAnsi="Times New Roman"/>
          <w:sz w:val="24"/>
        </w:rPr>
        <w:t>.</w:t>
      </w:r>
      <w:r w:rsidR="00334D53">
        <w:rPr>
          <w:rFonts w:ascii="Times New Roman" w:hAnsi="Times New Roman"/>
          <w:sz w:val="24"/>
        </w:rPr>
        <w:t>3</w:t>
      </w:r>
      <w:r w:rsidR="009936B8" w:rsidRPr="00334D53">
        <w:rPr>
          <w:rFonts w:ascii="Times New Roman" w:hAnsi="Times New Roman"/>
          <w:sz w:val="24"/>
        </w:rPr>
        <w:t>.</w:t>
      </w:r>
      <w:r w:rsidR="009936B8" w:rsidRPr="00334D53">
        <w:rPr>
          <w:rFonts w:ascii="Times New Roman" w:hAnsi="Times New Roman"/>
          <w:b w:val="0"/>
          <w:sz w:val="24"/>
        </w:rPr>
        <w:t xml:space="preserve"> </w:t>
      </w:r>
      <w:r w:rsidR="00334D53" w:rsidRPr="00334D53">
        <w:rPr>
          <w:rFonts w:ascii="Times New Roman" w:hAnsi="Times New Roman"/>
          <w:b w:val="0"/>
          <w:sz w:val="24"/>
        </w:rPr>
        <w:t>uz</w:t>
      </w:r>
      <w:r w:rsidR="00334D53">
        <w:rPr>
          <w:rFonts w:ascii="Times New Roman" w:hAnsi="Times New Roman"/>
          <w:b w:val="0"/>
          <w:sz w:val="24"/>
        </w:rPr>
        <w:t xml:space="preserve"> personālsabiedrības biedru (ja pretendents ir personālsabiedrība) ir attiecināmi SPSIL 48.panta pirmās daļas 2. un 3.punktā minētie nosacījumi;</w:t>
      </w:r>
    </w:p>
    <w:p w:rsidR="009936B8" w:rsidRDefault="00250B59" w:rsidP="00546473">
      <w:pPr>
        <w:pStyle w:val="Apakpunkts"/>
        <w:numPr>
          <w:ilvl w:val="0"/>
          <w:numId w:val="0"/>
        </w:numPr>
        <w:spacing w:after="120"/>
        <w:ind w:left="510"/>
        <w:jc w:val="both"/>
        <w:rPr>
          <w:rFonts w:ascii="Times New Roman" w:hAnsi="Times New Roman"/>
          <w:b w:val="0"/>
          <w:sz w:val="24"/>
        </w:rPr>
      </w:pPr>
      <w:r w:rsidRPr="00334D53">
        <w:rPr>
          <w:rFonts w:ascii="Times New Roman" w:hAnsi="Times New Roman"/>
          <w:sz w:val="24"/>
        </w:rPr>
        <w:t>1</w:t>
      </w:r>
      <w:r w:rsidR="00754543" w:rsidRPr="00334D53">
        <w:rPr>
          <w:rFonts w:ascii="Times New Roman" w:hAnsi="Times New Roman"/>
          <w:sz w:val="24"/>
        </w:rPr>
        <w:t>8</w:t>
      </w:r>
      <w:r w:rsidR="009936B8" w:rsidRPr="00334D53">
        <w:rPr>
          <w:rFonts w:ascii="Times New Roman" w:hAnsi="Times New Roman"/>
          <w:sz w:val="24"/>
        </w:rPr>
        <w:t>.</w:t>
      </w:r>
      <w:r w:rsidR="00334D53">
        <w:rPr>
          <w:rFonts w:ascii="Times New Roman" w:hAnsi="Times New Roman"/>
          <w:sz w:val="24"/>
        </w:rPr>
        <w:t>4</w:t>
      </w:r>
      <w:r w:rsidR="009936B8" w:rsidRPr="00334D53">
        <w:rPr>
          <w:rFonts w:ascii="Times New Roman" w:hAnsi="Times New Roman"/>
          <w:sz w:val="24"/>
        </w:rPr>
        <w:t>.</w:t>
      </w:r>
      <w:r w:rsidR="009936B8" w:rsidRPr="00334D53">
        <w:rPr>
          <w:rFonts w:ascii="Times New Roman" w:hAnsi="Times New Roman"/>
          <w:b w:val="0"/>
          <w:sz w:val="24"/>
        </w:rPr>
        <w:t xml:space="preserve"> </w:t>
      </w:r>
      <w:r w:rsidR="00334D53">
        <w:rPr>
          <w:rFonts w:ascii="Times New Roman" w:hAnsi="Times New Roman"/>
          <w:b w:val="0"/>
          <w:sz w:val="24"/>
        </w:rPr>
        <w:t>u</w:t>
      </w:r>
      <w:r w:rsidR="009936B8" w:rsidRPr="00334D53">
        <w:rPr>
          <w:rFonts w:ascii="Times New Roman" w:hAnsi="Times New Roman"/>
          <w:b w:val="0"/>
          <w:sz w:val="24"/>
        </w:rPr>
        <w:t xml:space="preserve">z Pretendenta norādīto </w:t>
      </w:r>
      <w:r w:rsidR="00334D53">
        <w:rPr>
          <w:rFonts w:ascii="Times New Roman" w:hAnsi="Times New Roman"/>
          <w:b w:val="0"/>
          <w:sz w:val="24"/>
        </w:rPr>
        <w:t>apakšuzņēmēju</w:t>
      </w:r>
      <w:r w:rsidR="00816DC3">
        <w:rPr>
          <w:rFonts w:ascii="Times New Roman" w:hAnsi="Times New Roman"/>
          <w:b w:val="0"/>
          <w:sz w:val="24"/>
        </w:rPr>
        <w:t>, kura veicamo darbu apjoms vai sniedzamo pakalpojumu vertība ir vismaz 10% no kopējās būvdarbu, pakalpojumu vai piegādes līguma vertības, ir attiecināmi SPSIL 48.panta pirmās daļas 2. un 3.punktā minētie nosacījumi;</w:t>
      </w:r>
    </w:p>
    <w:p w:rsidR="00AD2D4E" w:rsidRDefault="00816DC3" w:rsidP="00AD2D4E">
      <w:pPr>
        <w:pStyle w:val="Apakpunkts"/>
        <w:numPr>
          <w:ilvl w:val="0"/>
          <w:numId w:val="0"/>
        </w:numPr>
        <w:spacing w:after="120"/>
        <w:ind w:left="510"/>
        <w:jc w:val="both"/>
        <w:rPr>
          <w:rFonts w:ascii="Times New Roman" w:hAnsi="Times New Roman"/>
          <w:b w:val="0"/>
          <w:sz w:val="24"/>
        </w:rPr>
      </w:pPr>
      <w:r w:rsidRPr="00816DC3">
        <w:rPr>
          <w:rFonts w:ascii="Times New Roman" w:hAnsi="Times New Roman"/>
          <w:sz w:val="24"/>
        </w:rPr>
        <w:t>18.5.</w:t>
      </w:r>
      <w:r>
        <w:rPr>
          <w:rFonts w:ascii="Times New Roman" w:hAnsi="Times New Roman"/>
          <w:sz w:val="24"/>
        </w:rPr>
        <w:t xml:space="preserve"> </w:t>
      </w:r>
      <w:r w:rsidRPr="00816DC3">
        <w:rPr>
          <w:rFonts w:ascii="Times New Roman" w:hAnsi="Times New Roman"/>
          <w:b w:val="0"/>
          <w:sz w:val="24"/>
        </w:rPr>
        <w:t>uz Pretendenta norādīto personu</w:t>
      </w:r>
      <w:r>
        <w:rPr>
          <w:rFonts w:ascii="Times New Roman" w:hAnsi="Times New Roman"/>
          <w:b w:val="0"/>
          <w:sz w:val="24"/>
        </w:rPr>
        <w:t xml:space="preserve">, uz kuras iespējām Pretendents balstās, lai </w:t>
      </w:r>
      <w:r w:rsidR="00AD2D4E">
        <w:rPr>
          <w:rFonts w:ascii="Times New Roman" w:hAnsi="Times New Roman"/>
          <w:b w:val="0"/>
          <w:sz w:val="24"/>
        </w:rPr>
        <w:t xml:space="preserve">apliecinātu, ka tā kvalifikācija atbilst iepirkuma procedūras dokumentos noteiktajām prasībām, </w:t>
      </w:r>
      <w:r>
        <w:rPr>
          <w:rFonts w:ascii="Times New Roman" w:hAnsi="Times New Roman"/>
          <w:b w:val="0"/>
          <w:sz w:val="24"/>
        </w:rPr>
        <w:t xml:space="preserve"> </w:t>
      </w:r>
      <w:r w:rsidR="00AD2D4E">
        <w:rPr>
          <w:rFonts w:ascii="Times New Roman" w:hAnsi="Times New Roman"/>
          <w:b w:val="0"/>
          <w:sz w:val="24"/>
        </w:rPr>
        <w:t>ir attiecināmi SPSIL 48.panta pirmās daļas 2. un 3.punktā minētie nosacījumi.</w:t>
      </w:r>
    </w:p>
    <w:p w:rsidR="002A17A6" w:rsidRPr="005D426C" w:rsidRDefault="00AD2D4E" w:rsidP="001A7E38">
      <w:pPr>
        <w:spacing w:before="120"/>
        <w:jc w:val="both"/>
        <w:rPr>
          <w:b/>
          <w:sz w:val="24"/>
          <w:szCs w:val="24"/>
          <w:lang w:val="de-DE"/>
        </w:rPr>
      </w:pPr>
      <w:r>
        <w:rPr>
          <w:b/>
          <w:sz w:val="24"/>
          <w:szCs w:val="24"/>
          <w:lang w:val="de-DE"/>
        </w:rPr>
        <w:t>19</w:t>
      </w:r>
      <w:r w:rsidR="005D426C" w:rsidRPr="005D426C">
        <w:rPr>
          <w:b/>
          <w:sz w:val="24"/>
          <w:szCs w:val="24"/>
          <w:lang w:val="de-DE"/>
        </w:rPr>
        <w:t xml:space="preserve">.  </w:t>
      </w:r>
      <w:r w:rsidR="00AD28B7">
        <w:rPr>
          <w:b/>
          <w:sz w:val="24"/>
          <w:szCs w:val="24"/>
          <w:lang w:val="de-DE"/>
        </w:rPr>
        <w:t xml:space="preserve"> </w:t>
      </w:r>
      <w:r w:rsidR="005D426C" w:rsidRPr="005D426C">
        <w:rPr>
          <w:b/>
          <w:sz w:val="24"/>
          <w:szCs w:val="24"/>
          <w:lang w:val="de-DE"/>
        </w:rPr>
        <w:t>Pretendenta</w:t>
      </w:r>
      <w:r w:rsidR="00546473">
        <w:rPr>
          <w:b/>
          <w:sz w:val="24"/>
          <w:szCs w:val="24"/>
          <w:lang w:val="de-DE"/>
        </w:rPr>
        <w:t xml:space="preserve"> </w:t>
      </w:r>
      <w:r w:rsidR="004F617F">
        <w:rPr>
          <w:b/>
          <w:sz w:val="24"/>
          <w:szCs w:val="24"/>
          <w:lang w:val="de-DE"/>
        </w:rPr>
        <w:t xml:space="preserve"> </w:t>
      </w:r>
      <w:r w:rsidR="005D426C" w:rsidRPr="005D426C">
        <w:rPr>
          <w:b/>
          <w:sz w:val="24"/>
          <w:szCs w:val="24"/>
          <w:lang w:val="de-DE"/>
        </w:rPr>
        <w:t xml:space="preserve"> kvalifikācijas</w:t>
      </w:r>
      <w:r w:rsidR="00FC046B">
        <w:rPr>
          <w:b/>
          <w:sz w:val="24"/>
          <w:szCs w:val="24"/>
          <w:lang w:val="de-DE"/>
        </w:rPr>
        <w:t xml:space="preserve"> </w:t>
      </w:r>
      <w:r w:rsidR="005D426C" w:rsidRPr="005D426C">
        <w:rPr>
          <w:b/>
          <w:sz w:val="24"/>
          <w:szCs w:val="24"/>
          <w:lang w:val="de-DE"/>
        </w:rPr>
        <w:t xml:space="preserve"> </w:t>
      </w:r>
      <w:r w:rsidR="00546473">
        <w:rPr>
          <w:b/>
          <w:sz w:val="24"/>
          <w:szCs w:val="24"/>
          <w:lang w:val="de-DE"/>
        </w:rPr>
        <w:t xml:space="preserve"> </w:t>
      </w:r>
      <w:r w:rsidR="005D426C" w:rsidRPr="005D426C">
        <w:rPr>
          <w:b/>
          <w:sz w:val="24"/>
          <w:szCs w:val="24"/>
          <w:lang w:val="de-DE"/>
        </w:rPr>
        <w:t>prasības:</w:t>
      </w:r>
    </w:p>
    <w:p w:rsidR="008E1817" w:rsidRDefault="005D426C" w:rsidP="00AB5188">
      <w:pPr>
        <w:spacing w:before="120"/>
        <w:ind w:left="510" w:hanging="510"/>
        <w:jc w:val="both"/>
        <w:rPr>
          <w:sz w:val="24"/>
        </w:rPr>
      </w:pPr>
      <w:r>
        <w:rPr>
          <w:sz w:val="24"/>
          <w:szCs w:val="24"/>
          <w:lang w:val="de-DE"/>
        </w:rPr>
        <w:t xml:space="preserve">    </w:t>
      </w:r>
      <w:r w:rsidR="00AD28B7">
        <w:rPr>
          <w:sz w:val="24"/>
          <w:szCs w:val="24"/>
          <w:lang w:val="de-DE"/>
        </w:rPr>
        <w:t xml:space="preserve">    </w:t>
      </w:r>
      <w:r w:rsidR="00AD2D4E">
        <w:rPr>
          <w:b/>
          <w:sz w:val="24"/>
        </w:rPr>
        <w:t>19</w:t>
      </w:r>
      <w:r w:rsidR="008E1817" w:rsidRPr="008E1817">
        <w:rPr>
          <w:b/>
          <w:sz w:val="24"/>
        </w:rPr>
        <w:t>.1.</w:t>
      </w:r>
      <w:r w:rsidR="008E1817">
        <w:rPr>
          <w:b/>
          <w:sz w:val="24"/>
        </w:rPr>
        <w:t xml:space="preserve"> </w:t>
      </w:r>
      <w:r w:rsidR="00CA1C4C">
        <w:rPr>
          <w:sz w:val="24"/>
        </w:rPr>
        <w:t>P</w:t>
      </w:r>
      <w:r w:rsidR="008E1817" w:rsidRPr="008E1817">
        <w:rPr>
          <w:sz w:val="24"/>
        </w:rPr>
        <w:t xml:space="preserve">retendents, </w:t>
      </w:r>
      <w:r w:rsidR="006A07D1">
        <w:rPr>
          <w:sz w:val="24"/>
        </w:rPr>
        <w:t xml:space="preserve">kā arī </w:t>
      </w:r>
      <w:r w:rsidR="005F7025">
        <w:rPr>
          <w:sz w:val="24"/>
        </w:rPr>
        <w:t xml:space="preserve">tā  </w:t>
      </w:r>
      <w:r w:rsidR="006A07D1">
        <w:rPr>
          <w:sz w:val="24"/>
        </w:rPr>
        <w:t>apakšuzņēmējs (ja Pretendents iepirkuma priekšmeta izpildei plāno piesaistīt apakšuzņēmēju)</w:t>
      </w:r>
      <w:r w:rsidR="008E1817" w:rsidRPr="008E1817">
        <w:rPr>
          <w:sz w:val="24"/>
        </w:rPr>
        <w:t xml:space="preserve">  normatīvajos tiesību aktos noteiktaj</w:t>
      </w:r>
      <w:r w:rsidR="00AD2D4E">
        <w:rPr>
          <w:sz w:val="24"/>
        </w:rPr>
        <w:t>ā</w:t>
      </w:r>
      <w:r w:rsidR="008E1817" w:rsidRPr="008E1817">
        <w:rPr>
          <w:sz w:val="24"/>
        </w:rPr>
        <w:t xml:space="preserve"> </w:t>
      </w:r>
      <w:r w:rsidR="00AD2D4E">
        <w:rPr>
          <w:sz w:val="24"/>
        </w:rPr>
        <w:t>kārtībā</w:t>
      </w:r>
      <w:r w:rsidR="008E1817" w:rsidRPr="008E1817">
        <w:rPr>
          <w:sz w:val="24"/>
        </w:rPr>
        <w:t xml:space="preserve"> ir reģistrēti</w:t>
      </w:r>
      <w:r w:rsidR="008E1817">
        <w:rPr>
          <w:sz w:val="24"/>
        </w:rPr>
        <w:t xml:space="preserve"> LR UR</w:t>
      </w:r>
      <w:r w:rsidR="008E1817" w:rsidRPr="008E1817">
        <w:rPr>
          <w:sz w:val="24"/>
        </w:rPr>
        <w:t xml:space="preserve"> </w:t>
      </w:r>
      <w:r w:rsidR="008E1817">
        <w:rPr>
          <w:sz w:val="24"/>
        </w:rPr>
        <w:t>K</w:t>
      </w:r>
      <w:r w:rsidR="008E1817" w:rsidRPr="008E1817">
        <w:rPr>
          <w:sz w:val="24"/>
        </w:rPr>
        <w:t>omercreģistrā vai līdzvērtīgā reģistrā ārvalstīs</w:t>
      </w:r>
      <w:r w:rsidR="008E1817">
        <w:rPr>
          <w:sz w:val="24"/>
        </w:rPr>
        <w:t>, atbilstoši attiecīgās valsts normatīvo aktu prasīb</w:t>
      </w:r>
      <w:r w:rsidR="00062896">
        <w:rPr>
          <w:sz w:val="24"/>
        </w:rPr>
        <w:t>ā</w:t>
      </w:r>
      <w:r w:rsidR="008E1817">
        <w:rPr>
          <w:sz w:val="24"/>
        </w:rPr>
        <w:t>m</w:t>
      </w:r>
      <w:r w:rsidR="006A07D1">
        <w:rPr>
          <w:sz w:val="24"/>
        </w:rPr>
        <w:t>.</w:t>
      </w:r>
    </w:p>
    <w:p w:rsidR="000138D0" w:rsidRDefault="000138D0" w:rsidP="00011402">
      <w:pPr>
        <w:pStyle w:val="Paragrfs"/>
        <w:numPr>
          <w:ilvl w:val="0"/>
          <w:numId w:val="0"/>
        </w:numPr>
        <w:spacing w:before="120"/>
        <w:ind w:left="454" w:hanging="454"/>
        <w:rPr>
          <w:rFonts w:ascii="Times New Roman" w:hAnsi="Times New Roman"/>
          <w:sz w:val="24"/>
        </w:rPr>
      </w:pPr>
      <w:r w:rsidRPr="00027A5E">
        <w:rPr>
          <w:rFonts w:ascii="Times New Roman" w:hAnsi="Times New Roman"/>
          <w:b/>
          <w:sz w:val="24"/>
        </w:rPr>
        <w:t xml:space="preserve">        </w:t>
      </w:r>
      <w:r w:rsidR="00AD2D4E">
        <w:rPr>
          <w:rFonts w:ascii="Times New Roman" w:hAnsi="Times New Roman"/>
          <w:b/>
          <w:sz w:val="24"/>
        </w:rPr>
        <w:t>19</w:t>
      </w:r>
      <w:r w:rsidR="00AB5188">
        <w:rPr>
          <w:rFonts w:ascii="Times New Roman" w:hAnsi="Times New Roman"/>
          <w:b/>
          <w:sz w:val="24"/>
        </w:rPr>
        <w:t xml:space="preserve">.2.  </w:t>
      </w:r>
      <w:r w:rsidR="00AB5188">
        <w:rPr>
          <w:rFonts w:ascii="Times New Roman" w:hAnsi="Times New Roman"/>
          <w:sz w:val="24"/>
        </w:rPr>
        <w:t>Pretendents</w:t>
      </w:r>
      <w:r w:rsidRPr="00027A5E">
        <w:rPr>
          <w:rFonts w:ascii="Times New Roman" w:hAnsi="Times New Roman"/>
          <w:sz w:val="24"/>
        </w:rPr>
        <w:t xml:space="preserve">,    </w:t>
      </w:r>
      <w:r w:rsidR="005F7025">
        <w:rPr>
          <w:rFonts w:ascii="Times New Roman" w:hAnsi="Times New Roman"/>
          <w:sz w:val="24"/>
        </w:rPr>
        <w:t xml:space="preserve">kā arī tā </w:t>
      </w:r>
      <w:r w:rsidRPr="00027A5E">
        <w:rPr>
          <w:rFonts w:ascii="Times New Roman" w:hAnsi="Times New Roman"/>
          <w:sz w:val="24"/>
        </w:rPr>
        <w:t xml:space="preserve">apakšuzņēmējs </w:t>
      </w:r>
      <w:r w:rsidRPr="00AB5188">
        <w:rPr>
          <w:rFonts w:ascii="Times New Roman" w:hAnsi="Times New Roman"/>
          <w:sz w:val="24"/>
        </w:rPr>
        <w:t>(</w:t>
      </w:r>
      <w:r w:rsidR="00AB5188" w:rsidRPr="00AB5188">
        <w:rPr>
          <w:rFonts w:ascii="Times New Roman" w:hAnsi="Times New Roman"/>
          <w:sz w:val="24"/>
        </w:rPr>
        <w:t>ja Pretendents iepirkuma priekšmeta izpildei plāno piesaistīt apakšuzņēmēju</w:t>
      </w:r>
      <w:r w:rsidRPr="00AB5188">
        <w:rPr>
          <w:rFonts w:ascii="Times New Roman" w:hAnsi="Times New Roman"/>
          <w:sz w:val="24"/>
        </w:rPr>
        <w:t>),</w:t>
      </w:r>
      <w:r w:rsidRPr="00027A5E">
        <w:rPr>
          <w:rFonts w:ascii="Times New Roman" w:hAnsi="Times New Roman"/>
          <w:sz w:val="24"/>
        </w:rPr>
        <w:t xml:space="preserve"> kas veiks darbus, kuru veikšanai nepieciešama reģistrācija Būvkomersantu reģistrā, </w:t>
      </w:r>
      <w:r w:rsidR="00AB5188">
        <w:rPr>
          <w:rFonts w:ascii="Times New Roman" w:hAnsi="Times New Roman"/>
          <w:sz w:val="24"/>
        </w:rPr>
        <w:t>normatīvajos aktos noteiktajā kārtībā ir</w:t>
      </w:r>
      <w:r w:rsidRPr="00027A5E">
        <w:rPr>
          <w:rFonts w:ascii="Times New Roman" w:hAnsi="Times New Roman"/>
          <w:sz w:val="24"/>
        </w:rPr>
        <w:t xml:space="preserve"> reģistrēts</w:t>
      </w:r>
      <w:r w:rsidR="00AB5188">
        <w:rPr>
          <w:rFonts w:ascii="Times New Roman" w:hAnsi="Times New Roman"/>
          <w:sz w:val="24"/>
        </w:rPr>
        <w:t xml:space="preserve"> Latvijas Republikas</w:t>
      </w:r>
      <w:r w:rsidRPr="00027A5E">
        <w:rPr>
          <w:rFonts w:ascii="Times New Roman" w:hAnsi="Times New Roman"/>
          <w:sz w:val="24"/>
        </w:rPr>
        <w:t xml:space="preserve"> Būvkomersantu reģistrā vai </w:t>
      </w:r>
      <w:r w:rsidR="00FA3DB1">
        <w:rPr>
          <w:rFonts w:ascii="Times New Roman" w:hAnsi="Times New Roman"/>
          <w:sz w:val="24"/>
        </w:rPr>
        <w:t>līdzvērtīgā</w:t>
      </w:r>
      <w:r w:rsidRPr="00027A5E">
        <w:rPr>
          <w:rFonts w:ascii="Times New Roman" w:hAnsi="Times New Roman"/>
          <w:sz w:val="24"/>
        </w:rPr>
        <w:t xml:space="preserve"> reģistrā ārvalstīs, </w:t>
      </w:r>
      <w:r w:rsidR="00AB5188">
        <w:rPr>
          <w:rFonts w:ascii="Times New Roman" w:hAnsi="Times New Roman"/>
          <w:sz w:val="24"/>
        </w:rPr>
        <w:t>atbilstoši attiecīgās valsts normatīvo aktu prasībām</w:t>
      </w:r>
      <w:r w:rsidR="00F3674F">
        <w:rPr>
          <w:rFonts w:ascii="Times New Roman" w:hAnsi="Times New Roman"/>
          <w:sz w:val="24"/>
        </w:rPr>
        <w:t>.</w:t>
      </w:r>
    </w:p>
    <w:p w:rsidR="00FA3DB1" w:rsidRDefault="00FA3DB1" w:rsidP="00011402">
      <w:pPr>
        <w:pStyle w:val="Apakpunkts"/>
        <w:numPr>
          <w:ilvl w:val="0"/>
          <w:numId w:val="0"/>
        </w:numPr>
        <w:spacing w:before="120"/>
        <w:ind w:left="453" w:hanging="510"/>
        <w:jc w:val="both"/>
        <w:rPr>
          <w:rFonts w:ascii="Times New Roman" w:hAnsi="Times New Roman"/>
          <w:b w:val="0"/>
          <w:sz w:val="24"/>
          <w:shd w:val="clear" w:color="auto" w:fill="FFFFFF"/>
        </w:rPr>
      </w:pPr>
      <w:r>
        <w:rPr>
          <w:rFonts w:ascii="Times New Roman" w:hAnsi="Times New Roman"/>
          <w:sz w:val="24"/>
          <w:shd w:val="clear" w:color="auto" w:fill="FFFFFF"/>
        </w:rPr>
        <w:t xml:space="preserve">        </w:t>
      </w:r>
      <w:r w:rsidR="00AD2D4E">
        <w:rPr>
          <w:rFonts w:ascii="Times New Roman" w:hAnsi="Times New Roman"/>
          <w:sz w:val="24"/>
          <w:shd w:val="clear" w:color="auto" w:fill="FFFFFF"/>
        </w:rPr>
        <w:t>19</w:t>
      </w:r>
      <w:r w:rsidRPr="001A7E38">
        <w:rPr>
          <w:rFonts w:ascii="Times New Roman" w:hAnsi="Times New Roman"/>
          <w:sz w:val="24"/>
          <w:shd w:val="clear" w:color="auto" w:fill="FFFFFF"/>
        </w:rPr>
        <w:t>.</w:t>
      </w:r>
      <w:r>
        <w:rPr>
          <w:rFonts w:ascii="Times New Roman" w:hAnsi="Times New Roman"/>
          <w:sz w:val="24"/>
          <w:shd w:val="clear" w:color="auto" w:fill="FFFFFF"/>
        </w:rPr>
        <w:t>3</w:t>
      </w:r>
      <w:r w:rsidRPr="001A7E38">
        <w:rPr>
          <w:rFonts w:ascii="Times New Roman" w:hAnsi="Times New Roman"/>
          <w:sz w:val="24"/>
          <w:shd w:val="clear" w:color="auto" w:fill="FFFFFF"/>
        </w:rPr>
        <w:t>.</w:t>
      </w:r>
      <w:r w:rsidRPr="00886279">
        <w:rPr>
          <w:rFonts w:ascii="Times New Roman" w:hAnsi="Times New Roman"/>
          <w:b w:val="0"/>
          <w:color w:val="FF0000"/>
          <w:sz w:val="24"/>
          <w:shd w:val="clear" w:color="auto" w:fill="FFFFFF"/>
        </w:rPr>
        <w:t xml:space="preserve"> </w:t>
      </w:r>
      <w:r w:rsidRPr="00D6011B">
        <w:rPr>
          <w:rFonts w:ascii="Times New Roman" w:hAnsi="Times New Roman"/>
          <w:b w:val="0"/>
          <w:sz w:val="24"/>
          <w:shd w:val="clear" w:color="auto" w:fill="FFFFFF"/>
        </w:rPr>
        <w:t xml:space="preserve">Pretendenta </w:t>
      </w:r>
      <w:r w:rsidR="008507C9">
        <w:rPr>
          <w:rFonts w:ascii="Times New Roman" w:hAnsi="Times New Roman"/>
          <w:b w:val="0"/>
          <w:sz w:val="24"/>
          <w:shd w:val="clear" w:color="auto" w:fill="FFFFFF"/>
        </w:rPr>
        <w:t>gada</w:t>
      </w:r>
      <w:r w:rsidR="003D5179">
        <w:rPr>
          <w:rFonts w:ascii="Times New Roman" w:hAnsi="Times New Roman"/>
          <w:b w:val="0"/>
          <w:sz w:val="24"/>
          <w:shd w:val="clear" w:color="auto" w:fill="FFFFFF"/>
        </w:rPr>
        <w:t xml:space="preserve"> vidējais </w:t>
      </w:r>
      <w:r w:rsidR="008507C9">
        <w:rPr>
          <w:rFonts w:ascii="Times New Roman" w:hAnsi="Times New Roman"/>
          <w:b w:val="0"/>
          <w:sz w:val="24"/>
          <w:shd w:val="clear" w:color="auto" w:fill="FFFFFF"/>
        </w:rPr>
        <w:t>neto</w:t>
      </w:r>
      <w:r>
        <w:rPr>
          <w:rFonts w:ascii="Times New Roman" w:hAnsi="Times New Roman"/>
          <w:b w:val="0"/>
          <w:sz w:val="24"/>
          <w:shd w:val="clear" w:color="auto" w:fill="FFFFFF"/>
        </w:rPr>
        <w:t xml:space="preserve">  apgrozījums </w:t>
      </w:r>
      <w:r w:rsidR="008507C9">
        <w:rPr>
          <w:rFonts w:ascii="Times New Roman" w:hAnsi="Times New Roman"/>
          <w:b w:val="0"/>
          <w:sz w:val="24"/>
          <w:shd w:val="clear" w:color="auto" w:fill="FFFFFF"/>
        </w:rPr>
        <w:t>būvniecībā</w:t>
      </w:r>
      <w:r>
        <w:rPr>
          <w:rFonts w:ascii="Times New Roman" w:hAnsi="Times New Roman"/>
          <w:b w:val="0"/>
          <w:sz w:val="24"/>
          <w:shd w:val="clear" w:color="auto" w:fill="FFFFFF"/>
        </w:rPr>
        <w:t xml:space="preserve"> </w:t>
      </w:r>
      <w:r w:rsidR="008507C9">
        <w:rPr>
          <w:rFonts w:ascii="Times New Roman" w:hAnsi="Times New Roman"/>
          <w:b w:val="0"/>
          <w:sz w:val="24"/>
          <w:shd w:val="clear" w:color="auto" w:fill="FFFFFF"/>
        </w:rPr>
        <w:t>par trim iepriekšējiem pārskata gadiem</w:t>
      </w:r>
      <w:r w:rsidR="00AD2D4E">
        <w:rPr>
          <w:rFonts w:ascii="Times New Roman" w:hAnsi="Times New Roman"/>
          <w:b w:val="0"/>
          <w:sz w:val="24"/>
          <w:shd w:val="clear" w:color="auto" w:fill="FFFFFF"/>
        </w:rPr>
        <w:t xml:space="preserve"> (2014., 2015., 2016.)</w:t>
      </w:r>
      <w:r>
        <w:rPr>
          <w:rFonts w:ascii="Times New Roman" w:hAnsi="Times New Roman"/>
          <w:b w:val="0"/>
          <w:sz w:val="24"/>
          <w:shd w:val="clear" w:color="auto" w:fill="FFFFFF"/>
        </w:rPr>
        <w:t xml:space="preserve"> </w:t>
      </w:r>
      <w:r w:rsidRPr="00D6011B">
        <w:rPr>
          <w:rFonts w:ascii="Times New Roman" w:hAnsi="Times New Roman"/>
          <w:b w:val="0"/>
          <w:sz w:val="24"/>
          <w:shd w:val="clear" w:color="auto" w:fill="FFFFFF"/>
        </w:rPr>
        <w:t xml:space="preserve"> </w:t>
      </w:r>
      <w:r>
        <w:rPr>
          <w:rFonts w:ascii="Times New Roman" w:hAnsi="Times New Roman"/>
          <w:b w:val="0"/>
          <w:sz w:val="24"/>
          <w:shd w:val="clear" w:color="auto" w:fill="FFFFFF"/>
        </w:rPr>
        <w:t xml:space="preserve">vai ciktāl informācija par </w:t>
      </w:r>
      <w:r w:rsidR="008507C9">
        <w:rPr>
          <w:rFonts w:ascii="Times New Roman" w:hAnsi="Times New Roman"/>
          <w:b w:val="0"/>
          <w:sz w:val="24"/>
          <w:shd w:val="clear" w:color="auto" w:fill="FFFFFF"/>
        </w:rPr>
        <w:t>šo apgrozījumu</w:t>
      </w:r>
      <w:r>
        <w:rPr>
          <w:rFonts w:ascii="Times New Roman" w:hAnsi="Times New Roman"/>
          <w:b w:val="0"/>
          <w:sz w:val="24"/>
          <w:shd w:val="clear" w:color="auto" w:fill="FFFFFF"/>
        </w:rPr>
        <w:t xml:space="preserve"> ir </w:t>
      </w:r>
      <w:r w:rsidR="008507C9">
        <w:rPr>
          <w:rFonts w:ascii="Times New Roman" w:hAnsi="Times New Roman"/>
          <w:b w:val="0"/>
          <w:sz w:val="24"/>
          <w:shd w:val="clear" w:color="auto" w:fill="FFFFFF"/>
        </w:rPr>
        <w:t>pieejama</w:t>
      </w:r>
      <w:r>
        <w:rPr>
          <w:rFonts w:ascii="Times New Roman" w:hAnsi="Times New Roman"/>
          <w:b w:val="0"/>
          <w:sz w:val="24"/>
          <w:shd w:val="clear" w:color="auto" w:fill="FFFFFF"/>
        </w:rPr>
        <w:t xml:space="preserve">, ņemot vērā Pretendenta  dibināšanas </w:t>
      </w:r>
      <w:r w:rsidR="008507C9">
        <w:rPr>
          <w:rFonts w:ascii="Times New Roman" w:hAnsi="Times New Roman"/>
          <w:b w:val="0"/>
          <w:sz w:val="24"/>
          <w:shd w:val="clear" w:color="auto" w:fill="FFFFFF"/>
        </w:rPr>
        <w:t xml:space="preserve">vai darbības </w:t>
      </w:r>
      <w:r>
        <w:rPr>
          <w:rFonts w:ascii="Times New Roman" w:hAnsi="Times New Roman"/>
          <w:b w:val="0"/>
          <w:sz w:val="24"/>
          <w:shd w:val="clear" w:color="auto" w:fill="FFFFFF"/>
        </w:rPr>
        <w:t xml:space="preserve">laiku, ir bijis vismaz </w:t>
      </w:r>
      <w:r w:rsidR="00AD2D4E">
        <w:rPr>
          <w:rFonts w:ascii="Times New Roman" w:hAnsi="Times New Roman"/>
          <w:b w:val="0"/>
          <w:sz w:val="24"/>
          <w:shd w:val="clear" w:color="auto" w:fill="FFFFFF"/>
        </w:rPr>
        <w:t>divas</w:t>
      </w:r>
      <w:r>
        <w:rPr>
          <w:rFonts w:ascii="Times New Roman" w:hAnsi="Times New Roman"/>
          <w:b w:val="0"/>
          <w:sz w:val="24"/>
          <w:shd w:val="clear" w:color="auto" w:fill="FFFFFF"/>
        </w:rPr>
        <w:t xml:space="preserve"> reizes lielāks par piedāvāto līgumcenu.</w:t>
      </w:r>
    </w:p>
    <w:p w:rsidR="00FA3DB1" w:rsidRPr="00D314CD" w:rsidRDefault="00011402" w:rsidP="00106924">
      <w:pPr>
        <w:pStyle w:val="Punkts"/>
        <w:numPr>
          <w:ilvl w:val="0"/>
          <w:numId w:val="0"/>
        </w:numPr>
        <w:spacing w:before="120"/>
        <w:ind w:left="397" w:hanging="397"/>
        <w:jc w:val="both"/>
        <w:rPr>
          <w:b w:val="0"/>
          <w:sz w:val="24"/>
        </w:rPr>
      </w:pPr>
      <w:r>
        <w:rPr>
          <w:rFonts w:ascii="Times New Roman" w:hAnsi="Times New Roman"/>
          <w:b w:val="0"/>
          <w:sz w:val="22"/>
          <w:szCs w:val="22"/>
        </w:rPr>
        <w:t xml:space="preserve">       </w:t>
      </w:r>
      <w:r w:rsidR="00E53BF8">
        <w:rPr>
          <w:rFonts w:ascii="Times New Roman" w:hAnsi="Times New Roman"/>
          <w:sz w:val="24"/>
        </w:rPr>
        <w:t>19</w:t>
      </w:r>
      <w:r w:rsidRPr="00D314CD">
        <w:rPr>
          <w:rFonts w:ascii="Times New Roman" w:hAnsi="Times New Roman"/>
          <w:sz w:val="24"/>
        </w:rPr>
        <w:t xml:space="preserve">.4. </w:t>
      </w:r>
      <w:r w:rsidRPr="00D314CD">
        <w:rPr>
          <w:rFonts w:ascii="Times New Roman" w:hAnsi="Times New Roman"/>
          <w:b w:val="0"/>
          <w:sz w:val="24"/>
        </w:rPr>
        <w:t xml:space="preserve">Pretendenta </w:t>
      </w:r>
      <w:r w:rsidR="00DF42E2" w:rsidRPr="00D314CD">
        <w:rPr>
          <w:rFonts w:ascii="Times New Roman" w:hAnsi="Times New Roman"/>
          <w:b w:val="0"/>
          <w:sz w:val="24"/>
        </w:rPr>
        <w:t xml:space="preserve"> likviditātes</w:t>
      </w:r>
      <w:r w:rsidRPr="00D314CD">
        <w:rPr>
          <w:rFonts w:ascii="Times New Roman" w:hAnsi="Times New Roman"/>
          <w:b w:val="0"/>
          <w:sz w:val="24"/>
        </w:rPr>
        <w:t xml:space="preserve"> </w:t>
      </w:r>
      <w:r w:rsidR="00DF42E2" w:rsidRPr="00D314CD">
        <w:rPr>
          <w:rFonts w:ascii="Times New Roman" w:hAnsi="Times New Roman"/>
          <w:b w:val="0"/>
          <w:sz w:val="24"/>
        </w:rPr>
        <w:t xml:space="preserve"> kopējais </w:t>
      </w:r>
      <w:r w:rsidRPr="00D314CD">
        <w:rPr>
          <w:rFonts w:ascii="Times New Roman" w:hAnsi="Times New Roman"/>
          <w:b w:val="0"/>
          <w:sz w:val="24"/>
        </w:rPr>
        <w:t xml:space="preserve"> </w:t>
      </w:r>
      <w:r w:rsidR="00DF42E2" w:rsidRPr="00D314CD">
        <w:rPr>
          <w:rFonts w:ascii="Times New Roman" w:hAnsi="Times New Roman"/>
          <w:b w:val="0"/>
          <w:sz w:val="24"/>
        </w:rPr>
        <w:t xml:space="preserve">koeficients </w:t>
      </w:r>
      <w:r w:rsidR="00E53BF8">
        <w:rPr>
          <w:rFonts w:ascii="Times New Roman" w:hAnsi="Times New Roman"/>
          <w:b w:val="0"/>
          <w:sz w:val="24"/>
        </w:rPr>
        <w:t>2016.gadā</w:t>
      </w:r>
      <w:r w:rsidRPr="00D314CD">
        <w:rPr>
          <w:rFonts w:ascii="Times New Roman" w:hAnsi="Times New Roman"/>
          <w:b w:val="0"/>
          <w:sz w:val="24"/>
        </w:rPr>
        <w:t xml:space="preserve"> </w:t>
      </w:r>
      <w:r w:rsidR="001B4C63">
        <w:rPr>
          <w:rFonts w:ascii="Times New Roman" w:hAnsi="Times New Roman"/>
          <w:b w:val="0"/>
          <w:sz w:val="24"/>
        </w:rPr>
        <w:t>(</w:t>
      </w:r>
      <w:r w:rsidR="00DF42E2" w:rsidRPr="00D314CD">
        <w:rPr>
          <w:rFonts w:ascii="Times New Roman" w:hAnsi="Times New Roman"/>
          <w:b w:val="0"/>
          <w:sz w:val="24"/>
        </w:rPr>
        <w:t xml:space="preserve">apgrozāmie </w:t>
      </w:r>
      <w:r w:rsidRPr="00D314CD">
        <w:rPr>
          <w:rFonts w:ascii="Times New Roman" w:hAnsi="Times New Roman"/>
          <w:b w:val="0"/>
          <w:sz w:val="24"/>
        </w:rPr>
        <w:t xml:space="preserve">  </w:t>
      </w:r>
      <w:r w:rsidR="00DF42E2" w:rsidRPr="00D314CD">
        <w:rPr>
          <w:rFonts w:ascii="Times New Roman" w:hAnsi="Times New Roman"/>
          <w:b w:val="0"/>
          <w:sz w:val="24"/>
        </w:rPr>
        <w:t xml:space="preserve">līdzekļi/īstermiņa saistības) </w:t>
      </w:r>
      <w:r w:rsidR="00E53BF8">
        <w:rPr>
          <w:rFonts w:ascii="Times New Roman" w:hAnsi="Times New Roman"/>
          <w:b w:val="0"/>
          <w:sz w:val="24"/>
        </w:rPr>
        <w:t xml:space="preserve">ir ne </w:t>
      </w:r>
      <w:r w:rsidR="00DF42E2" w:rsidRPr="00D314CD">
        <w:rPr>
          <w:rFonts w:ascii="Times New Roman" w:hAnsi="Times New Roman"/>
          <w:b w:val="0"/>
          <w:sz w:val="24"/>
        </w:rPr>
        <w:t xml:space="preserve"> mazāks</w:t>
      </w:r>
      <w:r w:rsidR="00E53BF8">
        <w:rPr>
          <w:rFonts w:ascii="Times New Roman" w:hAnsi="Times New Roman"/>
          <w:b w:val="0"/>
          <w:sz w:val="24"/>
        </w:rPr>
        <w:t xml:space="preserve">, </w:t>
      </w:r>
      <w:r w:rsidR="00DF42E2" w:rsidRPr="00D314CD">
        <w:rPr>
          <w:rFonts w:ascii="Times New Roman" w:hAnsi="Times New Roman"/>
          <w:b w:val="0"/>
          <w:sz w:val="24"/>
        </w:rPr>
        <w:t xml:space="preserve"> </w:t>
      </w:r>
      <w:r w:rsidR="00E53BF8">
        <w:rPr>
          <w:rFonts w:ascii="Times New Roman" w:hAnsi="Times New Roman"/>
          <w:b w:val="0"/>
          <w:sz w:val="24"/>
        </w:rPr>
        <w:t>kā</w:t>
      </w:r>
      <w:r w:rsidR="00DF42E2" w:rsidRPr="00D314CD">
        <w:rPr>
          <w:rFonts w:ascii="Times New Roman" w:hAnsi="Times New Roman"/>
          <w:b w:val="0"/>
          <w:sz w:val="24"/>
        </w:rPr>
        <w:t xml:space="preserve"> 1</w:t>
      </w:r>
      <w:r w:rsidR="00E53BF8">
        <w:rPr>
          <w:rFonts w:ascii="Times New Roman" w:hAnsi="Times New Roman"/>
          <w:b w:val="0"/>
          <w:sz w:val="24"/>
        </w:rPr>
        <w:t>.</w:t>
      </w:r>
      <w:r w:rsidR="00DF42E2" w:rsidRPr="00D314CD">
        <w:rPr>
          <w:rFonts w:ascii="Times New Roman" w:hAnsi="Times New Roman"/>
          <w:b w:val="0"/>
          <w:sz w:val="24"/>
        </w:rPr>
        <w:t xml:space="preserve"> </w:t>
      </w:r>
      <w:r w:rsidR="00E53BF8">
        <w:rPr>
          <w:rFonts w:ascii="Times New Roman" w:hAnsi="Times New Roman"/>
          <w:b w:val="0"/>
          <w:sz w:val="24"/>
        </w:rPr>
        <w:t>Šajā punktā minētā prasība attiecas uz Pretendentu un katru tā biedru, ja Pretendents ir personu apvienība vai personālsabiedrība. Lai izpildītu šo Nolikumā iekļauto prasību, Pretendents nedrīkst balstīties uz citu personu spējām.</w:t>
      </w:r>
    </w:p>
    <w:p w:rsidR="00DA109F" w:rsidRPr="00106924" w:rsidRDefault="00AB5188" w:rsidP="00106924">
      <w:pPr>
        <w:pStyle w:val="Paragrfs"/>
        <w:numPr>
          <w:ilvl w:val="0"/>
          <w:numId w:val="0"/>
        </w:numPr>
        <w:spacing w:before="120"/>
        <w:ind w:left="340" w:hanging="340"/>
        <w:rPr>
          <w:rFonts w:ascii="Times New Roman" w:hAnsi="Times New Roman"/>
          <w:color w:val="000000" w:themeColor="text1"/>
          <w:sz w:val="24"/>
          <w:shd w:val="clear" w:color="auto" w:fill="FFFFFF" w:themeFill="background1"/>
        </w:rPr>
      </w:pPr>
      <w:r>
        <w:rPr>
          <w:rFonts w:ascii="Times New Roman" w:hAnsi="Times New Roman"/>
          <w:sz w:val="24"/>
        </w:rPr>
        <w:t xml:space="preserve">    </w:t>
      </w:r>
      <w:r w:rsidR="005B5C16">
        <w:rPr>
          <w:rFonts w:ascii="Times New Roman" w:hAnsi="Times New Roman"/>
          <w:sz w:val="24"/>
        </w:rPr>
        <w:t xml:space="preserve"> </w:t>
      </w:r>
      <w:r w:rsidR="00011402">
        <w:rPr>
          <w:rFonts w:ascii="Times New Roman" w:hAnsi="Times New Roman"/>
          <w:color w:val="000000" w:themeColor="text1"/>
          <w:sz w:val="24"/>
        </w:rPr>
        <w:t xml:space="preserve"> </w:t>
      </w:r>
      <w:r w:rsidR="00DA109F" w:rsidRPr="0076066B">
        <w:rPr>
          <w:rFonts w:ascii="Times New Roman" w:hAnsi="Times New Roman"/>
          <w:b/>
          <w:color w:val="000000" w:themeColor="text1"/>
          <w:sz w:val="24"/>
        </w:rPr>
        <w:t>19</w:t>
      </w:r>
      <w:r w:rsidR="00011402" w:rsidRPr="0076066B">
        <w:rPr>
          <w:rFonts w:ascii="Times New Roman" w:hAnsi="Times New Roman"/>
          <w:b/>
          <w:color w:val="000000" w:themeColor="text1"/>
          <w:sz w:val="24"/>
        </w:rPr>
        <w:t>.</w:t>
      </w:r>
      <w:r w:rsidR="00D23E56" w:rsidRPr="0076066B">
        <w:rPr>
          <w:rFonts w:ascii="Times New Roman" w:hAnsi="Times New Roman"/>
          <w:b/>
          <w:color w:val="000000" w:themeColor="text1"/>
          <w:sz w:val="24"/>
        </w:rPr>
        <w:t>5</w:t>
      </w:r>
      <w:r w:rsidR="00011402" w:rsidRPr="0076066B">
        <w:rPr>
          <w:rFonts w:ascii="Times New Roman" w:hAnsi="Times New Roman"/>
          <w:b/>
          <w:color w:val="000000" w:themeColor="text1"/>
          <w:sz w:val="24"/>
        </w:rPr>
        <w:t>.</w:t>
      </w:r>
      <w:r w:rsidR="00011402" w:rsidRPr="0076066B">
        <w:rPr>
          <w:rFonts w:ascii="Times New Roman" w:hAnsi="Times New Roman"/>
          <w:color w:val="000000" w:themeColor="text1"/>
          <w:sz w:val="24"/>
        </w:rPr>
        <w:t xml:space="preserve"> Pretendentam pēdējo 5 gadu laikā (2012., 2013., 2014., 2015. 2016.) jābūt pieredzei </w:t>
      </w:r>
      <w:r w:rsidR="0076066B" w:rsidRPr="0076066B">
        <w:rPr>
          <w:rFonts w:ascii="Times New Roman" w:hAnsi="Times New Roman"/>
          <w:color w:val="000000" w:themeColor="text1"/>
          <w:sz w:val="24"/>
        </w:rPr>
        <w:t>vismaz</w:t>
      </w:r>
      <w:r w:rsidR="00011402" w:rsidRPr="0076066B">
        <w:rPr>
          <w:rFonts w:ascii="Times New Roman" w:hAnsi="Times New Roman"/>
          <w:color w:val="000000" w:themeColor="text1"/>
          <w:sz w:val="24"/>
        </w:rPr>
        <w:t xml:space="preserve"> </w:t>
      </w:r>
      <w:r w:rsidR="001D25F4" w:rsidRPr="0076066B">
        <w:rPr>
          <w:rFonts w:ascii="Times New Roman" w:hAnsi="Times New Roman"/>
          <w:color w:val="000000" w:themeColor="text1"/>
          <w:sz w:val="24"/>
        </w:rPr>
        <w:t>2</w:t>
      </w:r>
      <w:r w:rsidR="00011402" w:rsidRPr="0076066B">
        <w:rPr>
          <w:rFonts w:ascii="Times New Roman" w:hAnsi="Times New Roman"/>
          <w:color w:val="000000" w:themeColor="text1"/>
          <w:sz w:val="24"/>
        </w:rPr>
        <w:t xml:space="preserve"> (</w:t>
      </w:r>
      <w:r w:rsidR="001D25F4" w:rsidRPr="0076066B">
        <w:rPr>
          <w:rFonts w:ascii="Times New Roman" w:hAnsi="Times New Roman"/>
          <w:color w:val="000000" w:themeColor="text1"/>
          <w:sz w:val="24"/>
        </w:rPr>
        <w:t>divu</w:t>
      </w:r>
      <w:r w:rsidR="00011402" w:rsidRPr="0076066B">
        <w:rPr>
          <w:rFonts w:ascii="Times New Roman" w:hAnsi="Times New Roman"/>
          <w:color w:val="000000" w:themeColor="text1"/>
          <w:sz w:val="24"/>
        </w:rPr>
        <w:t xml:space="preserve">) </w:t>
      </w:r>
      <w:r w:rsidR="0076066B">
        <w:rPr>
          <w:rFonts w:ascii="Times New Roman" w:hAnsi="Times New Roman"/>
          <w:color w:val="000000" w:themeColor="text1"/>
          <w:sz w:val="24"/>
        </w:rPr>
        <w:t xml:space="preserve">otrās </w:t>
      </w:r>
      <w:r w:rsidR="001B4C63" w:rsidRPr="0076066B">
        <w:rPr>
          <w:rFonts w:ascii="Times New Roman" w:hAnsi="Times New Roman"/>
          <w:color w:val="000000" w:themeColor="text1"/>
          <w:sz w:val="24"/>
          <w:shd w:val="clear" w:color="auto" w:fill="FFFFFF" w:themeFill="background1"/>
        </w:rPr>
        <w:t xml:space="preserve"> vai</w:t>
      </w:r>
      <w:r w:rsidR="00011402" w:rsidRPr="0076066B">
        <w:rPr>
          <w:rFonts w:ascii="Times New Roman" w:hAnsi="Times New Roman"/>
          <w:color w:val="000000" w:themeColor="text1"/>
          <w:sz w:val="24"/>
          <w:shd w:val="clear" w:color="auto" w:fill="FFFFFF" w:themeFill="background1"/>
        </w:rPr>
        <w:t xml:space="preserve"> </w:t>
      </w:r>
      <w:r w:rsidR="0076066B">
        <w:rPr>
          <w:rFonts w:ascii="Times New Roman" w:hAnsi="Times New Roman"/>
          <w:color w:val="000000" w:themeColor="text1"/>
          <w:sz w:val="24"/>
          <w:shd w:val="clear" w:color="auto" w:fill="FFFFFF" w:themeFill="background1"/>
        </w:rPr>
        <w:t>trešās grupas ražošanas vai noliktavas ēku pārbūvē vai atjaunošanā.</w:t>
      </w:r>
      <w:r w:rsidR="001B4C63" w:rsidRPr="0076066B">
        <w:rPr>
          <w:rFonts w:ascii="Times New Roman" w:hAnsi="Times New Roman"/>
          <w:color w:val="000000" w:themeColor="text1"/>
          <w:sz w:val="24"/>
          <w:shd w:val="clear" w:color="auto" w:fill="FFFFFF" w:themeFill="background1"/>
        </w:rPr>
        <w:t xml:space="preserve"> </w:t>
      </w:r>
    </w:p>
    <w:p w:rsidR="00DA109F" w:rsidRPr="00106924" w:rsidRDefault="00DA109F" w:rsidP="00106924">
      <w:pPr>
        <w:pStyle w:val="Paragrfs"/>
        <w:numPr>
          <w:ilvl w:val="0"/>
          <w:numId w:val="0"/>
        </w:numPr>
        <w:ind w:left="340" w:hanging="340"/>
        <w:rPr>
          <w:rFonts w:ascii="Times New Roman" w:hAnsi="Times New Roman"/>
          <w:color w:val="000000" w:themeColor="text1"/>
          <w:sz w:val="24"/>
          <w:shd w:val="clear" w:color="auto" w:fill="FFFFFF" w:themeFill="background1"/>
        </w:rPr>
      </w:pPr>
      <w:r w:rsidRPr="00106924">
        <w:rPr>
          <w:rFonts w:ascii="Times New Roman" w:hAnsi="Times New Roman"/>
          <w:color w:val="000000" w:themeColor="text1"/>
          <w:sz w:val="24"/>
        </w:rPr>
        <w:t xml:space="preserve">      </w:t>
      </w:r>
      <w:r w:rsidR="000865ED" w:rsidRPr="00106924">
        <w:rPr>
          <w:rFonts w:ascii="Times New Roman" w:hAnsi="Times New Roman"/>
          <w:color w:val="000000" w:themeColor="text1"/>
          <w:sz w:val="24"/>
        </w:rPr>
        <w:t>P</w:t>
      </w:r>
      <w:r w:rsidRPr="00106924">
        <w:rPr>
          <w:rFonts w:ascii="Times New Roman" w:hAnsi="Times New Roman"/>
          <w:color w:val="000000" w:themeColor="text1"/>
          <w:sz w:val="24"/>
        </w:rPr>
        <w:t>ar katru Pretendenta norādīt</w:t>
      </w:r>
      <w:r w:rsidR="000865ED" w:rsidRPr="00106924">
        <w:rPr>
          <w:rFonts w:ascii="Times New Roman" w:hAnsi="Times New Roman"/>
          <w:color w:val="000000" w:themeColor="text1"/>
          <w:sz w:val="24"/>
        </w:rPr>
        <w:t>o</w:t>
      </w:r>
      <w:r w:rsidRPr="00106924">
        <w:rPr>
          <w:rFonts w:ascii="Times New Roman" w:hAnsi="Times New Roman"/>
          <w:color w:val="000000" w:themeColor="text1"/>
          <w:sz w:val="24"/>
        </w:rPr>
        <w:t xml:space="preserve"> objekt</w:t>
      </w:r>
      <w:r w:rsidR="000865ED" w:rsidRPr="00106924">
        <w:rPr>
          <w:rFonts w:ascii="Times New Roman" w:hAnsi="Times New Roman"/>
          <w:color w:val="000000" w:themeColor="text1"/>
          <w:sz w:val="24"/>
        </w:rPr>
        <w:t>u</w:t>
      </w:r>
      <w:r w:rsidRPr="00106924">
        <w:rPr>
          <w:rFonts w:ascii="Times New Roman" w:hAnsi="Times New Roman"/>
          <w:color w:val="000000" w:themeColor="text1"/>
          <w:sz w:val="24"/>
        </w:rPr>
        <w:t xml:space="preserve"> </w:t>
      </w:r>
      <w:r w:rsidR="000865ED" w:rsidRPr="00106924">
        <w:rPr>
          <w:rFonts w:ascii="Times New Roman" w:hAnsi="Times New Roman"/>
          <w:color w:val="000000" w:themeColor="text1"/>
          <w:sz w:val="24"/>
        </w:rPr>
        <w:t>jābūt</w:t>
      </w:r>
      <w:r w:rsidRPr="00106924">
        <w:rPr>
          <w:rFonts w:ascii="Times New Roman" w:hAnsi="Times New Roman"/>
          <w:color w:val="000000" w:themeColor="text1"/>
          <w:sz w:val="24"/>
        </w:rPr>
        <w:t xml:space="preserve"> noslēgt</w:t>
      </w:r>
      <w:r w:rsidR="000865ED" w:rsidRPr="00106924">
        <w:rPr>
          <w:rFonts w:ascii="Times New Roman" w:hAnsi="Times New Roman"/>
          <w:color w:val="000000" w:themeColor="text1"/>
          <w:sz w:val="24"/>
        </w:rPr>
        <w:t>am</w:t>
      </w:r>
      <w:r w:rsidRPr="00106924">
        <w:rPr>
          <w:rFonts w:ascii="Times New Roman" w:hAnsi="Times New Roman"/>
          <w:color w:val="000000" w:themeColor="text1"/>
          <w:sz w:val="24"/>
        </w:rPr>
        <w:t xml:space="preserve"> atsevišķ</w:t>
      </w:r>
      <w:r w:rsidR="000865ED" w:rsidRPr="00106924">
        <w:rPr>
          <w:rFonts w:ascii="Times New Roman" w:hAnsi="Times New Roman"/>
          <w:color w:val="000000" w:themeColor="text1"/>
          <w:sz w:val="24"/>
        </w:rPr>
        <w:t>am</w:t>
      </w:r>
      <w:r w:rsidRPr="00106924">
        <w:rPr>
          <w:rFonts w:ascii="Times New Roman" w:hAnsi="Times New Roman"/>
          <w:color w:val="000000" w:themeColor="text1"/>
          <w:sz w:val="24"/>
        </w:rPr>
        <w:t xml:space="preserve"> līgum</w:t>
      </w:r>
      <w:r w:rsidR="000865ED" w:rsidRPr="00106924">
        <w:rPr>
          <w:rFonts w:ascii="Times New Roman" w:hAnsi="Times New Roman"/>
          <w:color w:val="000000" w:themeColor="text1"/>
          <w:sz w:val="24"/>
        </w:rPr>
        <w:t>am</w:t>
      </w:r>
      <w:r w:rsidRPr="00106924">
        <w:rPr>
          <w:rFonts w:ascii="Times New Roman" w:hAnsi="Times New Roman"/>
          <w:color w:val="000000" w:themeColor="text1"/>
          <w:sz w:val="24"/>
        </w:rPr>
        <w:t xml:space="preserve"> par būvdarbu izpildi un saņemta atsevišķa būvatļauja būvdarbu veikšanai, parakstīts akts par objekta nodošanu/pieņemšanu </w:t>
      </w:r>
      <w:r w:rsidRPr="00106924">
        <w:rPr>
          <w:rFonts w:ascii="Times New Roman" w:hAnsi="Times New Roman"/>
          <w:color w:val="000000" w:themeColor="text1"/>
          <w:sz w:val="24"/>
          <w:shd w:val="clear" w:color="auto" w:fill="FFFFFF" w:themeFill="background1"/>
        </w:rPr>
        <w:t>ekspluatācijā</w:t>
      </w:r>
      <w:r w:rsidR="000865ED" w:rsidRPr="00106924">
        <w:rPr>
          <w:rFonts w:ascii="Times New Roman" w:hAnsi="Times New Roman"/>
          <w:color w:val="000000" w:themeColor="text1"/>
          <w:sz w:val="24"/>
          <w:shd w:val="clear" w:color="auto" w:fill="FFFFFF" w:themeFill="background1"/>
        </w:rPr>
        <w:t>. Pasūtītājam ir tiesības parbaudīt Pretendenta norādīto informāciju atbildīgajās institūcijās, kā arī pie attiecīgā objekta pasūtītāja.</w:t>
      </w:r>
      <w:r w:rsidRPr="00106924">
        <w:rPr>
          <w:rFonts w:ascii="Times New Roman" w:hAnsi="Times New Roman"/>
          <w:color w:val="000000" w:themeColor="text1"/>
          <w:sz w:val="24"/>
          <w:shd w:val="clear" w:color="auto" w:fill="FFFFFF" w:themeFill="background1"/>
        </w:rPr>
        <w:t xml:space="preserve">    </w:t>
      </w:r>
    </w:p>
    <w:p w:rsidR="000138D0" w:rsidRPr="00841A96" w:rsidRDefault="00DA109F" w:rsidP="00106924">
      <w:pPr>
        <w:pStyle w:val="Paragrfs"/>
        <w:numPr>
          <w:ilvl w:val="0"/>
          <w:numId w:val="0"/>
        </w:numPr>
        <w:spacing w:before="120"/>
        <w:ind w:left="340" w:hanging="340"/>
        <w:rPr>
          <w:rFonts w:ascii="Times New Roman" w:hAnsi="Times New Roman"/>
          <w:bCs/>
          <w:color w:val="000000" w:themeColor="text1"/>
          <w:sz w:val="24"/>
          <w:highlight w:val="yellow"/>
        </w:rPr>
      </w:pPr>
      <w:r w:rsidRPr="00841A96">
        <w:rPr>
          <w:rFonts w:ascii="Times New Roman" w:hAnsi="Times New Roman"/>
          <w:b/>
          <w:color w:val="000000" w:themeColor="text1"/>
          <w:sz w:val="24"/>
        </w:rPr>
        <w:t xml:space="preserve">      19</w:t>
      </w:r>
      <w:r w:rsidR="00AB5188" w:rsidRPr="00841A96">
        <w:rPr>
          <w:rFonts w:ascii="Times New Roman" w:hAnsi="Times New Roman"/>
          <w:b/>
          <w:color w:val="000000" w:themeColor="text1"/>
          <w:sz w:val="24"/>
        </w:rPr>
        <w:t>.</w:t>
      </w:r>
      <w:r w:rsidR="00D23E56" w:rsidRPr="00841A96">
        <w:rPr>
          <w:rFonts w:ascii="Times New Roman" w:hAnsi="Times New Roman"/>
          <w:b/>
          <w:color w:val="000000" w:themeColor="text1"/>
          <w:sz w:val="24"/>
        </w:rPr>
        <w:t>6</w:t>
      </w:r>
      <w:r w:rsidR="00AB5188" w:rsidRPr="00841A96">
        <w:rPr>
          <w:rFonts w:ascii="Times New Roman" w:hAnsi="Times New Roman"/>
          <w:b/>
          <w:color w:val="000000" w:themeColor="text1"/>
          <w:sz w:val="24"/>
        </w:rPr>
        <w:t>.</w:t>
      </w:r>
      <w:r w:rsidR="000F2882" w:rsidRPr="00841A96">
        <w:rPr>
          <w:rFonts w:ascii="Times New Roman" w:hAnsi="Times New Roman"/>
          <w:b/>
          <w:color w:val="000000" w:themeColor="text1"/>
          <w:sz w:val="24"/>
        </w:rPr>
        <w:t xml:space="preserve"> </w:t>
      </w:r>
      <w:r w:rsidR="00AB5188" w:rsidRPr="00841A96">
        <w:rPr>
          <w:rFonts w:ascii="Times New Roman" w:hAnsi="Times New Roman"/>
          <w:color w:val="000000" w:themeColor="text1"/>
          <w:sz w:val="24"/>
        </w:rPr>
        <w:t>Pretendentam</w:t>
      </w:r>
      <w:r w:rsidR="000138D0" w:rsidRPr="00841A96">
        <w:rPr>
          <w:rFonts w:ascii="Times New Roman" w:hAnsi="Times New Roman"/>
          <w:color w:val="000000" w:themeColor="text1"/>
          <w:sz w:val="24"/>
        </w:rPr>
        <w:t xml:space="preserve"> ir jānodrošina  šādi,  atbilstoši spēkā esošiem normatīvajiem aktiem sertificēti speciālisti:</w:t>
      </w:r>
    </w:p>
    <w:p w:rsidR="000F4D29" w:rsidRPr="00106924" w:rsidRDefault="00D23E56" w:rsidP="000F4D29">
      <w:pPr>
        <w:pStyle w:val="Paragrfs"/>
        <w:numPr>
          <w:ilvl w:val="0"/>
          <w:numId w:val="0"/>
        </w:numPr>
        <w:spacing w:before="120"/>
        <w:ind w:left="964" w:hanging="964"/>
        <w:rPr>
          <w:rFonts w:ascii="Times New Roman" w:hAnsi="Times New Roman"/>
          <w:color w:val="000000" w:themeColor="text1"/>
          <w:sz w:val="24"/>
          <w:shd w:val="clear" w:color="auto" w:fill="FFFFFF" w:themeFill="background1"/>
        </w:rPr>
      </w:pPr>
      <w:r w:rsidRPr="00841A96">
        <w:rPr>
          <w:rFonts w:ascii="Times New Roman" w:hAnsi="Times New Roman"/>
          <w:b/>
          <w:color w:val="000000" w:themeColor="text1"/>
          <w:sz w:val="22"/>
          <w:szCs w:val="22"/>
        </w:rPr>
        <w:t xml:space="preserve">         </w:t>
      </w:r>
      <w:r w:rsidR="0075603D" w:rsidRPr="00841A96">
        <w:rPr>
          <w:rFonts w:ascii="Times New Roman" w:hAnsi="Times New Roman"/>
          <w:b/>
          <w:color w:val="000000" w:themeColor="text1"/>
          <w:sz w:val="22"/>
          <w:szCs w:val="22"/>
        </w:rPr>
        <w:t xml:space="preserve">      </w:t>
      </w:r>
      <w:r w:rsidR="00734927" w:rsidRPr="00841A96">
        <w:rPr>
          <w:rFonts w:ascii="Times New Roman" w:hAnsi="Times New Roman"/>
          <w:b/>
          <w:color w:val="000000" w:themeColor="text1"/>
          <w:sz w:val="22"/>
          <w:szCs w:val="22"/>
        </w:rPr>
        <w:t xml:space="preserve"> </w:t>
      </w:r>
      <w:r w:rsidRPr="00841A96">
        <w:rPr>
          <w:rFonts w:ascii="Times New Roman" w:hAnsi="Times New Roman"/>
          <w:b/>
          <w:color w:val="000000" w:themeColor="text1"/>
          <w:sz w:val="22"/>
          <w:szCs w:val="22"/>
        </w:rPr>
        <w:t xml:space="preserve"> </w:t>
      </w:r>
      <w:r w:rsidR="00DA109F" w:rsidRPr="00841A96">
        <w:rPr>
          <w:rFonts w:ascii="Times New Roman" w:hAnsi="Times New Roman"/>
          <w:b/>
          <w:color w:val="000000" w:themeColor="text1"/>
          <w:sz w:val="22"/>
          <w:szCs w:val="22"/>
        </w:rPr>
        <w:t>19</w:t>
      </w:r>
      <w:r w:rsidRPr="00841A96">
        <w:rPr>
          <w:rFonts w:ascii="Times New Roman" w:hAnsi="Times New Roman"/>
          <w:b/>
          <w:color w:val="000000" w:themeColor="text1"/>
          <w:sz w:val="22"/>
          <w:szCs w:val="22"/>
        </w:rPr>
        <w:t>.6.1.</w:t>
      </w:r>
      <w:r w:rsidR="000F2882" w:rsidRPr="00841A96">
        <w:rPr>
          <w:rFonts w:ascii="Times New Roman" w:hAnsi="Times New Roman"/>
          <w:b/>
          <w:color w:val="000000" w:themeColor="text1"/>
          <w:sz w:val="22"/>
          <w:szCs w:val="22"/>
        </w:rPr>
        <w:t xml:space="preserve"> </w:t>
      </w:r>
      <w:r w:rsidR="000865ED" w:rsidRPr="00841A96">
        <w:rPr>
          <w:rFonts w:ascii="Times New Roman" w:hAnsi="Times New Roman"/>
          <w:b/>
          <w:color w:val="000000" w:themeColor="text1"/>
          <w:sz w:val="22"/>
          <w:szCs w:val="22"/>
        </w:rPr>
        <w:t>Atbildīgais b</w:t>
      </w:r>
      <w:r w:rsidRPr="00841A96">
        <w:rPr>
          <w:rFonts w:ascii="Times New Roman" w:hAnsi="Times New Roman"/>
          <w:b/>
          <w:color w:val="000000" w:themeColor="text1"/>
          <w:sz w:val="22"/>
          <w:szCs w:val="22"/>
        </w:rPr>
        <w:t>ūvdarbu vadītājs</w:t>
      </w:r>
      <w:r w:rsidRPr="00841A96">
        <w:rPr>
          <w:rFonts w:ascii="Times New Roman" w:hAnsi="Times New Roman"/>
          <w:color w:val="000000" w:themeColor="text1"/>
          <w:sz w:val="22"/>
          <w:szCs w:val="22"/>
        </w:rPr>
        <w:t xml:space="preserve">, kam ir spēkā esošs būvprakses sertifikāts </w:t>
      </w:r>
      <w:r w:rsidR="00734927" w:rsidRPr="00841A96">
        <w:rPr>
          <w:rFonts w:ascii="Times New Roman" w:hAnsi="Times New Roman"/>
          <w:color w:val="000000" w:themeColor="text1"/>
          <w:sz w:val="22"/>
          <w:szCs w:val="22"/>
        </w:rPr>
        <w:t xml:space="preserve">ēku </w:t>
      </w:r>
      <w:r w:rsidRPr="00841A96">
        <w:rPr>
          <w:rFonts w:ascii="Times New Roman" w:hAnsi="Times New Roman"/>
          <w:color w:val="000000" w:themeColor="text1"/>
          <w:sz w:val="24"/>
        </w:rPr>
        <w:t xml:space="preserve"> būvdarbu vadīšanā un tas pēdējo piecu (2012., 2013., 2014., 2015.</w:t>
      </w:r>
      <w:r w:rsidR="0075603D" w:rsidRPr="00841A96">
        <w:rPr>
          <w:rFonts w:ascii="Times New Roman" w:hAnsi="Times New Roman"/>
          <w:color w:val="000000" w:themeColor="text1"/>
          <w:sz w:val="24"/>
        </w:rPr>
        <w:t>,</w:t>
      </w:r>
      <w:r w:rsidRPr="00841A96">
        <w:rPr>
          <w:rFonts w:ascii="Times New Roman" w:hAnsi="Times New Roman"/>
          <w:color w:val="000000" w:themeColor="text1"/>
          <w:sz w:val="24"/>
        </w:rPr>
        <w:t xml:space="preserve"> 2016.) gadu laikā kā būvdarbu vadītājs ir vadījis </w:t>
      </w:r>
      <w:r w:rsidR="009F6F94">
        <w:rPr>
          <w:rFonts w:ascii="Times New Roman" w:hAnsi="Times New Roman"/>
          <w:color w:val="000000" w:themeColor="text1"/>
          <w:sz w:val="24"/>
        </w:rPr>
        <w:t xml:space="preserve">vismaz </w:t>
      </w:r>
      <w:r w:rsidR="000F4D29" w:rsidRPr="0076066B">
        <w:rPr>
          <w:rFonts w:ascii="Times New Roman" w:hAnsi="Times New Roman"/>
          <w:color w:val="000000" w:themeColor="text1"/>
          <w:sz w:val="24"/>
        </w:rPr>
        <w:t xml:space="preserve">2 (divu) </w:t>
      </w:r>
      <w:r w:rsidR="000F4D29">
        <w:rPr>
          <w:rFonts w:ascii="Times New Roman" w:hAnsi="Times New Roman"/>
          <w:color w:val="000000" w:themeColor="text1"/>
          <w:sz w:val="24"/>
        </w:rPr>
        <w:t xml:space="preserve">otrās </w:t>
      </w:r>
      <w:r w:rsidR="000F4D29" w:rsidRPr="0076066B">
        <w:rPr>
          <w:rFonts w:ascii="Times New Roman" w:hAnsi="Times New Roman"/>
          <w:color w:val="000000" w:themeColor="text1"/>
          <w:sz w:val="24"/>
          <w:shd w:val="clear" w:color="auto" w:fill="FFFFFF" w:themeFill="background1"/>
        </w:rPr>
        <w:t xml:space="preserve"> vai </w:t>
      </w:r>
      <w:r w:rsidR="000F4D29">
        <w:rPr>
          <w:rFonts w:ascii="Times New Roman" w:hAnsi="Times New Roman"/>
          <w:color w:val="000000" w:themeColor="text1"/>
          <w:sz w:val="24"/>
          <w:shd w:val="clear" w:color="auto" w:fill="FFFFFF" w:themeFill="background1"/>
        </w:rPr>
        <w:t>trešās grupas ražošanas vai noliktavas ēku pārbūv</w:t>
      </w:r>
      <w:r w:rsidR="009F6F94">
        <w:rPr>
          <w:rFonts w:ascii="Times New Roman" w:hAnsi="Times New Roman"/>
          <w:color w:val="000000" w:themeColor="text1"/>
          <w:sz w:val="24"/>
          <w:shd w:val="clear" w:color="auto" w:fill="FFFFFF" w:themeFill="background1"/>
        </w:rPr>
        <w:t>i</w:t>
      </w:r>
      <w:r w:rsidR="000F4D29">
        <w:rPr>
          <w:rFonts w:ascii="Times New Roman" w:hAnsi="Times New Roman"/>
          <w:color w:val="000000" w:themeColor="text1"/>
          <w:sz w:val="24"/>
          <w:shd w:val="clear" w:color="auto" w:fill="FFFFFF" w:themeFill="background1"/>
        </w:rPr>
        <w:t xml:space="preserve"> vai atjaunošan</w:t>
      </w:r>
      <w:r w:rsidR="009F6F94">
        <w:rPr>
          <w:rFonts w:ascii="Times New Roman" w:hAnsi="Times New Roman"/>
          <w:color w:val="000000" w:themeColor="text1"/>
          <w:sz w:val="24"/>
          <w:shd w:val="clear" w:color="auto" w:fill="FFFFFF" w:themeFill="background1"/>
        </w:rPr>
        <w:t>u</w:t>
      </w:r>
      <w:r w:rsidR="000F4D29">
        <w:rPr>
          <w:rFonts w:ascii="Times New Roman" w:hAnsi="Times New Roman"/>
          <w:color w:val="000000" w:themeColor="text1"/>
          <w:sz w:val="24"/>
          <w:shd w:val="clear" w:color="auto" w:fill="FFFFFF" w:themeFill="background1"/>
        </w:rPr>
        <w:t>.</w:t>
      </w:r>
      <w:r w:rsidR="000F4D29" w:rsidRPr="0076066B">
        <w:rPr>
          <w:rFonts w:ascii="Times New Roman" w:hAnsi="Times New Roman"/>
          <w:color w:val="000000" w:themeColor="text1"/>
          <w:sz w:val="24"/>
          <w:shd w:val="clear" w:color="auto" w:fill="FFFFFF" w:themeFill="background1"/>
        </w:rPr>
        <w:t xml:space="preserve"> </w:t>
      </w:r>
    </w:p>
    <w:p w:rsidR="00D23E56" w:rsidRPr="000F4D29" w:rsidRDefault="000F2882" w:rsidP="000F4D29">
      <w:pPr>
        <w:pStyle w:val="Paragrfs"/>
        <w:numPr>
          <w:ilvl w:val="0"/>
          <w:numId w:val="0"/>
        </w:numPr>
        <w:ind w:left="964" w:hanging="964"/>
        <w:rPr>
          <w:rFonts w:ascii="Times New Roman" w:hAnsi="Times New Roman"/>
          <w:color w:val="000000" w:themeColor="text1"/>
          <w:sz w:val="24"/>
        </w:rPr>
      </w:pPr>
      <w:r w:rsidRPr="00841A96">
        <w:rPr>
          <w:rFonts w:ascii="Times New Roman" w:hAnsi="Times New Roman"/>
          <w:b/>
          <w:bCs/>
          <w:color w:val="000000" w:themeColor="text1"/>
          <w:sz w:val="24"/>
        </w:rPr>
        <w:t xml:space="preserve">         </w:t>
      </w:r>
      <w:r w:rsidR="0075603D" w:rsidRPr="00841A96">
        <w:rPr>
          <w:rFonts w:ascii="Times New Roman" w:hAnsi="Times New Roman"/>
          <w:b/>
          <w:bCs/>
          <w:color w:val="000000" w:themeColor="text1"/>
          <w:sz w:val="24"/>
        </w:rPr>
        <w:t xml:space="preserve">       </w:t>
      </w:r>
      <w:r w:rsidRPr="000F4D29">
        <w:rPr>
          <w:rFonts w:ascii="Times New Roman" w:hAnsi="Times New Roman"/>
          <w:bCs/>
          <w:color w:val="000000" w:themeColor="text1"/>
          <w:sz w:val="24"/>
        </w:rPr>
        <w:t>Pretendenta</w:t>
      </w:r>
      <w:r w:rsidR="00D23E56" w:rsidRPr="000F4D29">
        <w:rPr>
          <w:rFonts w:ascii="Times New Roman" w:hAnsi="Times New Roman"/>
          <w:bCs/>
          <w:color w:val="000000" w:themeColor="text1"/>
          <w:sz w:val="24"/>
        </w:rPr>
        <w:t xml:space="preserve"> norādīt</w:t>
      </w:r>
      <w:r w:rsidR="00841A96" w:rsidRPr="000F4D29">
        <w:rPr>
          <w:rFonts w:ascii="Times New Roman" w:hAnsi="Times New Roman"/>
          <w:bCs/>
          <w:color w:val="000000" w:themeColor="text1"/>
          <w:sz w:val="24"/>
        </w:rPr>
        <w:t>ajie</w:t>
      </w:r>
      <w:r w:rsidR="00D23E56" w:rsidRPr="000F4D29">
        <w:rPr>
          <w:rFonts w:ascii="Times New Roman" w:hAnsi="Times New Roman"/>
          <w:bCs/>
          <w:color w:val="000000" w:themeColor="text1"/>
          <w:sz w:val="24"/>
        </w:rPr>
        <w:t>m objekt</w:t>
      </w:r>
      <w:r w:rsidR="00841A96" w:rsidRPr="000F4D29">
        <w:rPr>
          <w:rFonts w:ascii="Times New Roman" w:hAnsi="Times New Roman"/>
          <w:bCs/>
          <w:color w:val="000000" w:themeColor="text1"/>
          <w:sz w:val="24"/>
        </w:rPr>
        <w:t>ie</w:t>
      </w:r>
      <w:r w:rsidR="00D23E56" w:rsidRPr="000F4D29">
        <w:rPr>
          <w:rFonts w:ascii="Times New Roman" w:hAnsi="Times New Roman"/>
          <w:bCs/>
          <w:color w:val="000000" w:themeColor="text1"/>
          <w:sz w:val="24"/>
        </w:rPr>
        <w:t>m</w:t>
      </w:r>
      <w:r w:rsidRPr="000F4D29">
        <w:rPr>
          <w:rFonts w:ascii="Times New Roman" w:hAnsi="Times New Roman"/>
          <w:bCs/>
          <w:color w:val="000000" w:themeColor="text1"/>
          <w:sz w:val="24"/>
        </w:rPr>
        <w:t xml:space="preserve"> </w:t>
      </w:r>
      <w:r w:rsidR="00D23E56" w:rsidRPr="000F4D29">
        <w:rPr>
          <w:rFonts w:ascii="Times New Roman" w:hAnsi="Times New Roman"/>
          <w:bCs/>
          <w:color w:val="000000" w:themeColor="text1"/>
          <w:sz w:val="24"/>
        </w:rPr>
        <w:t xml:space="preserve"> jābūt nodot</w:t>
      </w:r>
      <w:r w:rsidR="00841A96" w:rsidRPr="000F4D29">
        <w:rPr>
          <w:rFonts w:ascii="Times New Roman" w:hAnsi="Times New Roman"/>
          <w:bCs/>
          <w:color w:val="000000" w:themeColor="text1"/>
          <w:sz w:val="24"/>
        </w:rPr>
        <w:t>ie</w:t>
      </w:r>
      <w:r w:rsidR="00D23E56" w:rsidRPr="000F4D29">
        <w:rPr>
          <w:rFonts w:ascii="Times New Roman" w:hAnsi="Times New Roman"/>
          <w:bCs/>
          <w:color w:val="000000" w:themeColor="text1"/>
          <w:sz w:val="24"/>
        </w:rPr>
        <w:t xml:space="preserve">m ekspluatācijā līdz </w:t>
      </w:r>
      <w:r w:rsidR="009F6F94">
        <w:rPr>
          <w:rFonts w:ascii="Times New Roman" w:hAnsi="Times New Roman"/>
          <w:bCs/>
          <w:color w:val="000000" w:themeColor="text1"/>
          <w:sz w:val="24"/>
        </w:rPr>
        <w:t>P</w:t>
      </w:r>
      <w:bookmarkStart w:id="9" w:name="_GoBack"/>
      <w:bookmarkEnd w:id="9"/>
      <w:r w:rsidR="002F612F" w:rsidRPr="000F4D29">
        <w:rPr>
          <w:rFonts w:ascii="Times New Roman" w:hAnsi="Times New Roman"/>
          <w:bCs/>
          <w:color w:val="000000" w:themeColor="text1"/>
          <w:sz w:val="24"/>
        </w:rPr>
        <w:t xml:space="preserve">retendenta </w:t>
      </w:r>
      <w:r w:rsidR="00D23E56" w:rsidRPr="000F4D29">
        <w:rPr>
          <w:rFonts w:ascii="Times New Roman" w:hAnsi="Times New Roman"/>
          <w:bCs/>
          <w:color w:val="000000" w:themeColor="text1"/>
          <w:sz w:val="24"/>
        </w:rPr>
        <w:t>pieteikumu iesniegšanas brīdim.</w:t>
      </w:r>
    </w:p>
    <w:p w:rsidR="0075603D" w:rsidRPr="00841A96" w:rsidRDefault="000F2882" w:rsidP="00B926A3">
      <w:pPr>
        <w:pStyle w:val="Paragrfs"/>
        <w:numPr>
          <w:ilvl w:val="0"/>
          <w:numId w:val="0"/>
        </w:numPr>
        <w:ind w:left="1021" w:hanging="1021"/>
        <w:rPr>
          <w:rFonts w:ascii="Times New Roman" w:hAnsi="Times New Roman"/>
          <w:color w:val="000000" w:themeColor="text1"/>
          <w:sz w:val="24"/>
        </w:rPr>
      </w:pPr>
      <w:r w:rsidRPr="00841A96">
        <w:rPr>
          <w:rFonts w:ascii="Times New Roman" w:hAnsi="Times New Roman"/>
          <w:b/>
          <w:color w:val="000000" w:themeColor="text1"/>
          <w:sz w:val="24"/>
        </w:rPr>
        <w:t xml:space="preserve">        </w:t>
      </w:r>
      <w:r w:rsidR="0075603D" w:rsidRPr="00841A96">
        <w:rPr>
          <w:rFonts w:ascii="Times New Roman" w:hAnsi="Times New Roman"/>
          <w:b/>
          <w:color w:val="000000" w:themeColor="text1"/>
          <w:sz w:val="24"/>
        </w:rPr>
        <w:t xml:space="preserve">      </w:t>
      </w:r>
      <w:r w:rsidRPr="00841A96">
        <w:rPr>
          <w:rFonts w:ascii="Times New Roman" w:hAnsi="Times New Roman"/>
          <w:b/>
          <w:color w:val="000000" w:themeColor="text1"/>
          <w:sz w:val="24"/>
        </w:rPr>
        <w:t xml:space="preserve">  </w:t>
      </w:r>
      <w:r w:rsidR="0075603D" w:rsidRPr="00841A96">
        <w:rPr>
          <w:rFonts w:ascii="Times New Roman" w:hAnsi="Times New Roman"/>
          <w:b/>
          <w:color w:val="000000" w:themeColor="text1"/>
          <w:sz w:val="24"/>
        </w:rPr>
        <w:t xml:space="preserve"> </w:t>
      </w:r>
      <w:r w:rsidR="00734927" w:rsidRPr="00841A96">
        <w:rPr>
          <w:rFonts w:ascii="Times New Roman" w:hAnsi="Times New Roman"/>
          <w:b/>
          <w:color w:val="000000" w:themeColor="text1"/>
          <w:sz w:val="24"/>
        </w:rPr>
        <w:t>19</w:t>
      </w:r>
      <w:r w:rsidRPr="00841A96">
        <w:rPr>
          <w:rFonts w:ascii="Times New Roman" w:hAnsi="Times New Roman"/>
          <w:b/>
          <w:color w:val="000000" w:themeColor="text1"/>
          <w:sz w:val="24"/>
        </w:rPr>
        <w:t>.6.</w:t>
      </w:r>
      <w:r w:rsidR="00734927" w:rsidRPr="00841A96">
        <w:rPr>
          <w:rFonts w:ascii="Times New Roman" w:hAnsi="Times New Roman"/>
          <w:b/>
          <w:color w:val="000000" w:themeColor="text1"/>
          <w:sz w:val="24"/>
        </w:rPr>
        <w:t>2</w:t>
      </w:r>
      <w:r w:rsidRPr="00841A96">
        <w:rPr>
          <w:rFonts w:ascii="Times New Roman" w:hAnsi="Times New Roman"/>
          <w:b/>
          <w:color w:val="000000" w:themeColor="text1"/>
          <w:sz w:val="24"/>
        </w:rPr>
        <w:t xml:space="preserve">. </w:t>
      </w:r>
      <w:r w:rsidR="00D23E56" w:rsidRPr="00841A96">
        <w:rPr>
          <w:rFonts w:ascii="Times New Roman" w:hAnsi="Times New Roman"/>
          <w:b/>
          <w:color w:val="000000" w:themeColor="text1"/>
          <w:sz w:val="24"/>
        </w:rPr>
        <w:t>Darba aizsardzības ko</w:t>
      </w:r>
      <w:r w:rsidR="0075603D" w:rsidRPr="00841A96">
        <w:rPr>
          <w:rFonts w:ascii="Times New Roman" w:hAnsi="Times New Roman"/>
          <w:b/>
          <w:color w:val="000000" w:themeColor="text1"/>
          <w:sz w:val="24"/>
        </w:rPr>
        <w:t>o</w:t>
      </w:r>
      <w:r w:rsidR="00D23E56" w:rsidRPr="00841A96">
        <w:rPr>
          <w:rFonts w:ascii="Times New Roman" w:hAnsi="Times New Roman"/>
          <w:b/>
          <w:color w:val="000000" w:themeColor="text1"/>
          <w:sz w:val="24"/>
        </w:rPr>
        <w:t>rdinators</w:t>
      </w:r>
      <w:r w:rsidR="0075603D" w:rsidRPr="00841A96">
        <w:rPr>
          <w:rFonts w:ascii="Times New Roman" w:hAnsi="Times New Roman"/>
          <w:b/>
          <w:color w:val="000000" w:themeColor="text1"/>
          <w:sz w:val="24"/>
        </w:rPr>
        <w:t xml:space="preserve">, </w:t>
      </w:r>
      <w:r w:rsidR="0075603D" w:rsidRPr="00841A96">
        <w:rPr>
          <w:rFonts w:ascii="Times New Roman" w:hAnsi="Times New Roman"/>
          <w:color w:val="000000" w:themeColor="text1"/>
          <w:sz w:val="24"/>
        </w:rPr>
        <w:t>kam ir</w:t>
      </w:r>
      <w:r w:rsidR="0075603D" w:rsidRPr="00841A96">
        <w:rPr>
          <w:rFonts w:cs="Arial"/>
          <w:b/>
          <w:color w:val="000000" w:themeColor="text1"/>
          <w:sz w:val="24"/>
        </w:rPr>
        <w:t xml:space="preserve"> </w:t>
      </w:r>
      <w:r w:rsidR="0075603D" w:rsidRPr="00841A96">
        <w:rPr>
          <w:rFonts w:ascii="Times New Roman" w:hAnsi="Times New Roman"/>
          <w:color w:val="000000" w:themeColor="text1"/>
          <w:sz w:val="24"/>
        </w:rPr>
        <w:t>normatīvajos aktos paredzētā kārtībā iegūta atbilstoša izglītība, saskaņā ar kuru tam ir tiesības veikt darba aizsardzības koordinatora pienākumus un pieredze:</w:t>
      </w:r>
    </w:p>
    <w:p w:rsidR="0075603D" w:rsidRPr="00841A96" w:rsidRDefault="0075603D" w:rsidP="00B926A3">
      <w:pPr>
        <w:pStyle w:val="Rindkopa"/>
        <w:ind w:left="1021" w:right="20" w:hanging="1021"/>
        <w:rPr>
          <w:rFonts w:ascii="Times New Roman" w:hAnsi="Times New Roman"/>
          <w:color w:val="000000" w:themeColor="text1"/>
          <w:sz w:val="24"/>
        </w:rPr>
      </w:pPr>
      <w:r w:rsidRPr="00841A96">
        <w:rPr>
          <w:rFonts w:ascii="Times New Roman" w:hAnsi="Times New Roman"/>
          <w:color w:val="000000" w:themeColor="text1"/>
          <w:sz w:val="24"/>
        </w:rPr>
        <w:t xml:space="preserve">                   - kurš pēdējo piecu gadu (2012., 2013., 2014., 2015., 2016.)</w:t>
      </w:r>
      <w:r w:rsidR="00C3256F" w:rsidRPr="00841A96">
        <w:rPr>
          <w:rFonts w:ascii="Times New Roman" w:hAnsi="Times New Roman"/>
          <w:color w:val="000000" w:themeColor="text1"/>
          <w:sz w:val="24"/>
        </w:rPr>
        <w:t xml:space="preserve"> </w:t>
      </w:r>
      <w:r w:rsidRPr="00841A96">
        <w:rPr>
          <w:rFonts w:ascii="Times New Roman" w:hAnsi="Times New Roman"/>
          <w:color w:val="000000" w:themeColor="text1"/>
          <w:sz w:val="24"/>
        </w:rPr>
        <w:t xml:space="preserve">laikā ir veicis darba aizsardzības speciālista pienākumus vismaz </w:t>
      </w:r>
      <w:r w:rsidR="00841A96" w:rsidRPr="00841A96">
        <w:rPr>
          <w:rFonts w:ascii="Times New Roman" w:hAnsi="Times New Roman"/>
          <w:color w:val="000000" w:themeColor="text1"/>
          <w:sz w:val="24"/>
        </w:rPr>
        <w:t>divos</w:t>
      </w:r>
      <w:r w:rsidRPr="00841A96">
        <w:rPr>
          <w:rFonts w:ascii="Times New Roman" w:hAnsi="Times New Roman"/>
          <w:color w:val="000000" w:themeColor="text1"/>
          <w:sz w:val="24"/>
        </w:rPr>
        <w:t xml:space="preserve"> </w:t>
      </w:r>
      <w:r w:rsidR="00355210" w:rsidRPr="00841A96">
        <w:rPr>
          <w:rFonts w:ascii="Times New Roman" w:hAnsi="Times New Roman"/>
          <w:color w:val="000000" w:themeColor="text1"/>
          <w:sz w:val="24"/>
        </w:rPr>
        <w:t xml:space="preserve"> būvdarbu </w:t>
      </w:r>
      <w:r w:rsidRPr="00841A96">
        <w:rPr>
          <w:rFonts w:ascii="Times New Roman" w:hAnsi="Times New Roman"/>
          <w:color w:val="000000" w:themeColor="text1"/>
          <w:sz w:val="24"/>
        </w:rPr>
        <w:t>objektos</w:t>
      </w:r>
      <w:r w:rsidR="00734927" w:rsidRPr="00841A96">
        <w:rPr>
          <w:rFonts w:ascii="Times New Roman" w:hAnsi="Times New Roman"/>
          <w:color w:val="000000" w:themeColor="text1"/>
          <w:sz w:val="24"/>
        </w:rPr>
        <w:t>.</w:t>
      </w:r>
      <w:r w:rsidRPr="00841A96">
        <w:rPr>
          <w:rFonts w:ascii="Times New Roman" w:hAnsi="Times New Roman"/>
          <w:color w:val="000000" w:themeColor="text1"/>
          <w:sz w:val="24"/>
        </w:rPr>
        <w:t xml:space="preserve"> </w:t>
      </w:r>
    </w:p>
    <w:p w:rsidR="00B926A3" w:rsidRPr="00B926A3" w:rsidRDefault="00B926A3" w:rsidP="00B926A3">
      <w:pPr>
        <w:widowControl/>
        <w:overflowPunct/>
        <w:autoSpaceDE/>
        <w:autoSpaceDN/>
        <w:adjustRightInd/>
        <w:spacing w:before="120"/>
        <w:jc w:val="both"/>
        <w:rPr>
          <w:sz w:val="24"/>
          <w:szCs w:val="24"/>
        </w:rPr>
      </w:pPr>
      <w:r w:rsidRPr="00B926A3">
        <w:rPr>
          <w:rFonts w:eastAsia="Arial"/>
          <w:sz w:val="24"/>
          <w:szCs w:val="24"/>
        </w:rPr>
        <w:t xml:space="preserve"> </w:t>
      </w:r>
      <w:r w:rsidRPr="00B926A3">
        <w:rPr>
          <w:rFonts w:eastAsia="Arial"/>
          <w:b/>
          <w:sz w:val="24"/>
          <w:szCs w:val="24"/>
        </w:rPr>
        <w:t>20.</w:t>
      </w:r>
      <w:r w:rsidR="000138D0" w:rsidRPr="00B926A3">
        <w:rPr>
          <w:rFonts w:eastAsia="Arial"/>
          <w:color w:val="FF0000"/>
          <w:sz w:val="24"/>
          <w:szCs w:val="24"/>
        </w:rPr>
        <w:t xml:space="preserve">  </w:t>
      </w:r>
      <w:r>
        <w:rPr>
          <w:rFonts w:eastAsia="Arial"/>
          <w:color w:val="FF0000"/>
          <w:sz w:val="24"/>
          <w:szCs w:val="24"/>
        </w:rPr>
        <w:t xml:space="preserve"> </w:t>
      </w:r>
      <w:r w:rsidRPr="00B926A3">
        <w:rPr>
          <w:sz w:val="24"/>
          <w:szCs w:val="24"/>
        </w:rPr>
        <w:t>Pretendentam</w:t>
      </w:r>
      <w:r>
        <w:rPr>
          <w:sz w:val="24"/>
          <w:szCs w:val="24"/>
        </w:rPr>
        <w:t>, kurš iegūs līguma slēgšanas tiesības:</w:t>
      </w:r>
      <w:r w:rsidRPr="00B926A3">
        <w:rPr>
          <w:sz w:val="24"/>
          <w:szCs w:val="24"/>
        </w:rPr>
        <w:t xml:space="preserve"> </w:t>
      </w:r>
    </w:p>
    <w:p w:rsidR="00B926A3" w:rsidRDefault="00B926A3" w:rsidP="0064492B">
      <w:pPr>
        <w:widowControl/>
        <w:overflowPunct/>
        <w:autoSpaceDE/>
        <w:autoSpaceDN/>
        <w:adjustRightInd/>
        <w:spacing w:before="120"/>
        <w:ind w:left="538" w:hanging="113"/>
        <w:jc w:val="both"/>
        <w:rPr>
          <w:sz w:val="24"/>
          <w:szCs w:val="24"/>
        </w:rPr>
      </w:pPr>
      <w:r>
        <w:rPr>
          <w:sz w:val="24"/>
          <w:szCs w:val="24"/>
        </w:rPr>
        <w:t xml:space="preserve">  </w:t>
      </w:r>
      <w:r w:rsidRPr="00B926A3">
        <w:rPr>
          <w:b/>
          <w:sz w:val="24"/>
          <w:szCs w:val="24"/>
        </w:rPr>
        <w:t>20.1</w:t>
      </w:r>
      <w:r>
        <w:rPr>
          <w:sz w:val="24"/>
          <w:szCs w:val="24"/>
        </w:rPr>
        <w:t>.</w:t>
      </w:r>
      <w:r w:rsidRPr="00B926A3">
        <w:rPr>
          <w:sz w:val="24"/>
          <w:szCs w:val="24"/>
        </w:rPr>
        <w:t xml:space="preserve"> </w:t>
      </w:r>
      <w:r w:rsidR="005F5AC1">
        <w:rPr>
          <w:sz w:val="24"/>
          <w:szCs w:val="24"/>
        </w:rPr>
        <w:t>Piecu</w:t>
      </w:r>
      <w:r w:rsidRPr="00B926A3">
        <w:rPr>
          <w:sz w:val="24"/>
          <w:szCs w:val="24"/>
        </w:rPr>
        <w:t xml:space="preserve"> darbdienu laikā no Līguma parakstīšanas brīža </w:t>
      </w:r>
      <w:r>
        <w:rPr>
          <w:sz w:val="24"/>
          <w:szCs w:val="24"/>
        </w:rPr>
        <w:t>jā</w:t>
      </w:r>
      <w:r w:rsidRPr="00B926A3">
        <w:rPr>
          <w:sz w:val="24"/>
          <w:szCs w:val="24"/>
        </w:rPr>
        <w:t>iesnie</w:t>
      </w:r>
      <w:r>
        <w:rPr>
          <w:sz w:val="24"/>
          <w:szCs w:val="24"/>
        </w:rPr>
        <w:t>dz</w:t>
      </w:r>
      <w:r w:rsidRPr="00B926A3">
        <w:rPr>
          <w:sz w:val="24"/>
          <w:szCs w:val="24"/>
        </w:rPr>
        <w:t xml:space="preserve"> Pasūtītāja</w:t>
      </w:r>
      <w:r>
        <w:rPr>
          <w:sz w:val="24"/>
          <w:szCs w:val="24"/>
        </w:rPr>
        <w:t>m</w:t>
      </w:r>
      <w:r w:rsidRPr="00B926A3">
        <w:rPr>
          <w:sz w:val="24"/>
          <w:szCs w:val="24"/>
        </w:rPr>
        <w:t xml:space="preserve"> </w:t>
      </w:r>
      <w:r>
        <w:rPr>
          <w:sz w:val="24"/>
          <w:szCs w:val="24"/>
        </w:rPr>
        <w:t>B</w:t>
      </w:r>
      <w:r w:rsidRPr="00B926A3">
        <w:rPr>
          <w:sz w:val="24"/>
          <w:szCs w:val="24"/>
        </w:rPr>
        <w:t>ūvdarbu veicēja un būvdarbu izpildē iesaistīto būvspeciālistu profesionālās civiltiesiskās atbildības apdrošināšanas polišu kopijas, atbilstoši Latvijas Republikas 2014.gada 19.augustā pieņemtajiem Ministru kabineta noteikumiem Nr.502 “Noteikumi par būvspeciālistu un būvdarbu veicēju civiltiesiskās atbildības obligāto apdrošināšanu” prasībām.</w:t>
      </w:r>
    </w:p>
    <w:p w:rsidR="0064492B" w:rsidRPr="001D25F4" w:rsidRDefault="0064492B" w:rsidP="0064492B">
      <w:pPr>
        <w:tabs>
          <w:tab w:val="left" w:pos="567"/>
        </w:tabs>
        <w:suppressAutoHyphens/>
        <w:overflowPunct/>
        <w:autoSpaceDE/>
        <w:autoSpaceDN/>
        <w:adjustRightInd/>
        <w:spacing w:before="120"/>
        <w:ind w:left="510" w:hanging="510"/>
        <w:jc w:val="both"/>
        <w:rPr>
          <w:color w:val="000000" w:themeColor="text1"/>
          <w:spacing w:val="7"/>
          <w:sz w:val="24"/>
          <w:szCs w:val="24"/>
          <w:shd w:val="clear" w:color="auto" w:fill="FFFFFF"/>
        </w:rPr>
      </w:pPr>
      <w:r>
        <w:rPr>
          <w:b/>
          <w:sz w:val="24"/>
          <w:szCs w:val="24"/>
        </w:rPr>
        <w:t xml:space="preserve">     </w:t>
      </w:r>
      <w:r w:rsidR="00BE06E1" w:rsidRPr="00BE06E1">
        <w:rPr>
          <w:b/>
          <w:sz w:val="24"/>
          <w:szCs w:val="24"/>
        </w:rPr>
        <w:t xml:space="preserve">   20.2</w:t>
      </w:r>
      <w:r w:rsidR="00BE06E1" w:rsidRPr="0064492B">
        <w:rPr>
          <w:b/>
          <w:sz w:val="24"/>
          <w:szCs w:val="24"/>
        </w:rPr>
        <w:t xml:space="preserve">.  </w:t>
      </w:r>
      <w:r>
        <w:rPr>
          <w:spacing w:val="7"/>
          <w:sz w:val="24"/>
          <w:szCs w:val="24"/>
          <w:shd w:val="clear" w:color="auto" w:fill="FFFFFF"/>
        </w:rPr>
        <w:t>Pretendents</w:t>
      </w:r>
      <w:r w:rsidRPr="0064492B">
        <w:rPr>
          <w:spacing w:val="7"/>
          <w:sz w:val="24"/>
          <w:szCs w:val="24"/>
          <w:shd w:val="clear" w:color="auto" w:fill="FFFFFF"/>
        </w:rPr>
        <w:t xml:space="preserve"> </w:t>
      </w:r>
      <w:r w:rsidR="00D72331">
        <w:rPr>
          <w:spacing w:val="7"/>
          <w:sz w:val="24"/>
          <w:szCs w:val="24"/>
          <w:shd w:val="clear" w:color="auto" w:fill="FFFFFF"/>
        </w:rPr>
        <w:t>kopā</w:t>
      </w:r>
      <w:r w:rsidRPr="0064492B">
        <w:rPr>
          <w:spacing w:val="7"/>
          <w:sz w:val="24"/>
          <w:szCs w:val="24"/>
          <w:shd w:val="clear" w:color="auto" w:fill="FFFFFF"/>
        </w:rPr>
        <w:t xml:space="preserve"> </w:t>
      </w:r>
      <w:r w:rsidR="00E75461">
        <w:rPr>
          <w:spacing w:val="7"/>
          <w:sz w:val="24"/>
          <w:szCs w:val="24"/>
          <w:shd w:val="clear" w:color="auto" w:fill="FFFFFF"/>
        </w:rPr>
        <w:t>ar parakstītu līgumu</w:t>
      </w:r>
      <w:r w:rsidRPr="0064492B">
        <w:rPr>
          <w:spacing w:val="7"/>
          <w:sz w:val="24"/>
          <w:szCs w:val="24"/>
          <w:shd w:val="clear" w:color="auto" w:fill="FFFFFF"/>
        </w:rPr>
        <w:t xml:space="preserve"> iesniedz Pasūtītājam kredītiestādes vai apdrošināšanas kompānijas izsniegtu galvojumu 5% (piecu procentu) apmērā no Līguma cenas, kā nodrošinājumu Līguma saistību pilnīgai izpildei. Līguma izpildes nodrošinājumam ir jābūt spēkā līdz </w:t>
      </w:r>
      <w:r w:rsidRPr="001D25F4">
        <w:rPr>
          <w:color w:val="000000" w:themeColor="text1"/>
          <w:spacing w:val="7"/>
          <w:sz w:val="24"/>
          <w:szCs w:val="24"/>
          <w:shd w:val="clear" w:color="auto" w:fill="FFFFFF"/>
        </w:rPr>
        <w:t>līdz pieņemšanas-nodošanas akta parakstīšanai</w:t>
      </w:r>
      <w:r w:rsidR="001D25F4" w:rsidRPr="001D25F4">
        <w:rPr>
          <w:color w:val="000000" w:themeColor="text1"/>
          <w:spacing w:val="7"/>
          <w:sz w:val="24"/>
          <w:szCs w:val="24"/>
          <w:shd w:val="clear" w:color="auto" w:fill="FFFFFF"/>
        </w:rPr>
        <w:t>.</w:t>
      </w:r>
    </w:p>
    <w:p w:rsidR="00B926A3" w:rsidRPr="00B926A3" w:rsidRDefault="00B926A3" w:rsidP="00E75461">
      <w:pPr>
        <w:widowControl/>
        <w:overflowPunct/>
        <w:autoSpaceDE/>
        <w:autoSpaceDN/>
        <w:adjustRightInd/>
        <w:spacing w:before="120"/>
        <w:ind w:left="482" w:hanging="57"/>
        <w:jc w:val="both"/>
        <w:rPr>
          <w:sz w:val="24"/>
          <w:szCs w:val="24"/>
        </w:rPr>
      </w:pPr>
      <w:r>
        <w:rPr>
          <w:sz w:val="24"/>
          <w:szCs w:val="24"/>
        </w:rPr>
        <w:t xml:space="preserve"> </w:t>
      </w:r>
      <w:r w:rsidRPr="00B926A3">
        <w:rPr>
          <w:b/>
          <w:sz w:val="24"/>
          <w:szCs w:val="24"/>
        </w:rPr>
        <w:t>20.</w:t>
      </w:r>
      <w:r w:rsidR="00BE06E1">
        <w:rPr>
          <w:b/>
          <w:sz w:val="24"/>
          <w:szCs w:val="24"/>
        </w:rPr>
        <w:t>3</w:t>
      </w:r>
      <w:r w:rsidRPr="00B926A3">
        <w:rPr>
          <w:b/>
          <w:sz w:val="24"/>
          <w:szCs w:val="24"/>
        </w:rPr>
        <w:t>.</w:t>
      </w:r>
      <w:r>
        <w:rPr>
          <w:sz w:val="24"/>
          <w:szCs w:val="24"/>
        </w:rPr>
        <w:t xml:space="preserve"> </w:t>
      </w:r>
      <w:r w:rsidR="005F5AC1">
        <w:rPr>
          <w:sz w:val="24"/>
          <w:szCs w:val="24"/>
        </w:rPr>
        <w:t>Piecu</w:t>
      </w:r>
      <w:r w:rsidRPr="00B926A3">
        <w:rPr>
          <w:sz w:val="24"/>
          <w:szCs w:val="24"/>
        </w:rPr>
        <w:t xml:space="preserve"> darbdienu laikā pēc Objekta nodošanas – pieņemšanas akta apstiprināšanas, </w:t>
      </w:r>
      <w:r w:rsidR="005F5AC1">
        <w:rPr>
          <w:sz w:val="24"/>
          <w:szCs w:val="24"/>
        </w:rPr>
        <w:t>jāveic</w:t>
      </w:r>
      <w:r w:rsidRPr="00B926A3">
        <w:rPr>
          <w:sz w:val="24"/>
          <w:szCs w:val="24"/>
        </w:rPr>
        <w:t xml:space="preserve"> garantijas laika garantiju apdrošināšanu uz ne mazāk kā </w:t>
      </w:r>
      <w:r w:rsidR="005F5AC1" w:rsidRPr="000E206B">
        <w:rPr>
          <w:sz w:val="24"/>
          <w:szCs w:val="24"/>
        </w:rPr>
        <w:t>24</w:t>
      </w:r>
      <w:r w:rsidRPr="000E206B">
        <w:rPr>
          <w:sz w:val="24"/>
          <w:szCs w:val="24"/>
        </w:rPr>
        <w:t xml:space="preserve"> mēnešiem, </w:t>
      </w:r>
      <w:r w:rsidR="005F5AC1" w:rsidRPr="000E206B">
        <w:rPr>
          <w:sz w:val="24"/>
          <w:szCs w:val="24"/>
        </w:rPr>
        <w:t>5</w:t>
      </w:r>
      <w:r w:rsidRPr="000E206B">
        <w:rPr>
          <w:sz w:val="24"/>
          <w:szCs w:val="24"/>
        </w:rPr>
        <w:t xml:space="preserve"> % apmērā</w:t>
      </w:r>
      <w:r w:rsidRPr="00B926A3">
        <w:rPr>
          <w:sz w:val="24"/>
          <w:szCs w:val="24"/>
        </w:rPr>
        <w:t xml:space="preserve"> no Līgumsummas (Līgumcena ar PVN) (</w:t>
      </w:r>
      <w:r w:rsidR="0064492B">
        <w:rPr>
          <w:sz w:val="24"/>
          <w:szCs w:val="24"/>
        </w:rPr>
        <w:t>kredītiestādes</w:t>
      </w:r>
      <w:r w:rsidRPr="00B926A3">
        <w:rPr>
          <w:sz w:val="24"/>
          <w:szCs w:val="24"/>
        </w:rPr>
        <w:t xml:space="preserve"> izsniegtas garantijas vai apdrošināšanas sabiedrības izsniegtas polises formā) un </w:t>
      </w:r>
      <w:r w:rsidR="005F5AC1">
        <w:rPr>
          <w:sz w:val="24"/>
          <w:szCs w:val="24"/>
        </w:rPr>
        <w:t>jā</w:t>
      </w:r>
      <w:r w:rsidRPr="00B926A3">
        <w:rPr>
          <w:sz w:val="24"/>
          <w:szCs w:val="24"/>
        </w:rPr>
        <w:t>iesnie</w:t>
      </w:r>
      <w:r w:rsidR="005F5AC1">
        <w:rPr>
          <w:sz w:val="24"/>
          <w:szCs w:val="24"/>
        </w:rPr>
        <w:t>dz</w:t>
      </w:r>
      <w:r w:rsidRPr="00B926A3">
        <w:rPr>
          <w:sz w:val="24"/>
          <w:szCs w:val="24"/>
        </w:rPr>
        <w:t xml:space="preserve"> Pasūtītājam polises vai garantijas oriģinālu, kura būs attiecināta uz iepirkuma priekšmetā noteikto Objektu un kā labuma guvējs norādīts Pasūtītājs.</w:t>
      </w:r>
    </w:p>
    <w:p w:rsidR="001A7E38" w:rsidRPr="00B926A3" w:rsidRDefault="001A7E38" w:rsidP="00813A4A">
      <w:pPr>
        <w:pStyle w:val="Paragrfs"/>
        <w:numPr>
          <w:ilvl w:val="0"/>
          <w:numId w:val="0"/>
        </w:numPr>
        <w:spacing w:before="120"/>
        <w:ind w:left="737" w:hanging="1134"/>
        <w:rPr>
          <w:rFonts w:ascii="Times New Roman" w:hAnsi="Times New Roman"/>
          <w:color w:val="FF0000"/>
          <w:sz w:val="24"/>
          <w:shd w:val="clear" w:color="auto" w:fill="FFFFFF"/>
        </w:rPr>
      </w:pPr>
    </w:p>
    <w:p w:rsidR="00E92F94" w:rsidRPr="00E92F94" w:rsidRDefault="00C41F59" w:rsidP="00E2613C">
      <w:pPr>
        <w:pStyle w:val="Punkts"/>
        <w:numPr>
          <w:ilvl w:val="0"/>
          <w:numId w:val="0"/>
        </w:numPr>
        <w:spacing w:before="120" w:after="120"/>
        <w:rPr>
          <w:rFonts w:ascii="Times New Roman" w:hAnsi="Times New Roman"/>
          <w:sz w:val="24"/>
        </w:rPr>
      </w:pPr>
      <w:r>
        <w:rPr>
          <w:rFonts w:ascii="Times New Roman" w:hAnsi="Times New Roman"/>
          <w:sz w:val="24"/>
        </w:rPr>
        <w:t>2</w:t>
      </w:r>
      <w:r w:rsidR="00B926A3">
        <w:rPr>
          <w:rFonts w:ascii="Times New Roman" w:hAnsi="Times New Roman"/>
          <w:sz w:val="24"/>
        </w:rPr>
        <w:t>1</w:t>
      </w:r>
      <w:r w:rsidR="007B4252">
        <w:rPr>
          <w:rFonts w:ascii="Times New Roman" w:hAnsi="Times New Roman"/>
          <w:sz w:val="24"/>
        </w:rPr>
        <w:t>.</w:t>
      </w:r>
      <w:r w:rsidR="00E92F94" w:rsidRPr="00E92F94">
        <w:rPr>
          <w:rFonts w:ascii="Times New Roman" w:hAnsi="Times New Roman"/>
          <w:sz w:val="24"/>
        </w:rPr>
        <w:t xml:space="preserve">  </w:t>
      </w:r>
      <w:r w:rsidR="00732910">
        <w:rPr>
          <w:rFonts w:ascii="Times New Roman" w:hAnsi="Times New Roman"/>
          <w:sz w:val="24"/>
        </w:rPr>
        <w:t xml:space="preserve">  </w:t>
      </w:r>
      <w:r w:rsidR="007B4252">
        <w:rPr>
          <w:rFonts w:ascii="Times New Roman" w:hAnsi="Times New Roman"/>
          <w:sz w:val="24"/>
        </w:rPr>
        <w:t>Pretendentu</w:t>
      </w:r>
      <w:r w:rsidR="00E92F94" w:rsidRPr="00E92F94">
        <w:rPr>
          <w:rFonts w:ascii="Times New Roman" w:hAnsi="Times New Roman"/>
          <w:sz w:val="24"/>
        </w:rPr>
        <w:t xml:space="preserve"> atlase</w:t>
      </w:r>
      <w:r w:rsidR="007B4252">
        <w:rPr>
          <w:rFonts w:ascii="Times New Roman" w:hAnsi="Times New Roman"/>
          <w:sz w:val="24"/>
        </w:rPr>
        <w:t>i</w:t>
      </w:r>
      <w:r w:rsidR="00E92F94" w:rsidRPr="00E92F94">
        <w:rPr>
          <w:rFonts w:ascii="Times New Roman" w:hAnsi="Times New Roman"/>
          <w:sz w:val="24"/>
        </w:rPr>
        <w:t xml:space="preserve"> iesniedzamie dokumenti</w:t>
      </w:r>
      <w:r w:rsidR="007B4252">
        <w:rPr>
          <w:rFonts w:ascii="Times New Roman" w:hAnsi="Times New Roman"/>
          <w:sz w:val="24"/>
        </w:rPr>
        <w:t xml:space="preserve"> un informācija:</w:t>
      </w:r>
    </w:p>
    <w:p w:rsidR="00E92F94" w:rsidRPr="00E92F94" w:rsidRDefault="0047196A" w:rsidP="00732910">
      <w:pPr>
        <w:pStyle w:val="Apakpunkts"/>
        <w:numPr>
          <w:ilvl w:val="0"/>
          <w:numId w:val="0"/>
        </w:numPr>
        <w:spacing w:after="120"/>
        <w:ind w:left="567" w:hanging="567"/>
        <w:jc w:val="both"/>
        <w:rPr>
          <w:rFonts w:ascii="Times New Roman" w:hAnsi="Times New Roman"/>
          <w:sz w:val="24"/>
          <w:shd w:val="clear" w:color="auto" w:fill="FFFF00"/>
        </w:rPr>
      </w:pPr>
      <w:r>
        <w:rPr>
          <w:rFonts w:ascii="Times New Roman" w:hAnsi="Times New Roman"/>
          <w:sz w:val="24"/>
        </w:rPr>
        <w:t xml:space="preserve">    </w:t>
      </w:r>
      <w:r w:rsidR="009428AC">
        <w:rPr>
          <w:rFonts w:ascii="Times New Roman" w:hAnsi="Times New Roman"/>
          <w:sz w:val="24"/>
        </w:rPr>
        <w:t xml:space="preserve"> </w:t>
      </w:r>
      <w:r>
        <w:rPr>
          <w:rFonts w:ascii="Times New Roman" w:hAnsi="Times New Roman"/>
          <w:sz w:val="24"/>
        </w:rPr>
        <w:t xml:space="preserve"> </w:t>
      </w:r>
      <w:r w:rsidR="00732910">
        <w:rPr>
          <w:rFonts w:ascii="Times New Roman" w:hAnsi="Times New Roman"/>
          <w:sz w:val="24"/>
        </w:rPr>
        <w:t xml:space="preserve">  </w:t>
      </w:r>
      <w:r>
        <w:rPr>
          <w:rFonts w:ascii="Times New Roman" w:hAnsi="Times New Roman"/>
          <w:sz w:val="24"/>
        </w:rPr>
        <w:t xml:space="preserve"> </w:t>
      </w:r>
      <w:r w:rsidR="007B4252">
        <w:rPr>
          <w:rFonts w:ascii="Times New Roman" w:hAnsi="Times New Roman"/>
          <w:sz w:val="24"/>
        </w:rPr>
        <w:t>2</w:t>
      </w:r>
      <w:r w:rsidR="00B926A3">
        <w:rPr>
          <w:rFonts w:ascii="Times New Roman" w:hAnsi="Times New Roman"/>
          <w:sz w:val="24"/>
        </w:rPr>
        <w:t>1</w:t>
      </w:r>
      <w:r w:rsidR="007B4252">
        <w:rPr>
          <w:rFonts w:ascii="Times New Roman" w:hAnsi="Times New Roman"/>
          <w:sz w:val="24"/>
        </w:rPr>
        <w:t>.1.</w:t>
      </w:r>
      <w:r w:rsidR="00E92F94" w:rsidRPr="00E92F94">
        <w:rPr>
          <w:rFonts w:ascii="Times New Roman" w:hAnsi="Times New Roman"/>
          <w:sz w:val="24"/>
        </w:rPr>
        <w:t xml:space="preserve">  </w:t>
      </w:r>
      <w:r w:rsidR="00E92F94" w:rsidRPr="007B4252">
        <w:rPr>
          <w:rFonts w:ascii="Times New Roman" w:hAnsi="Times New Roman"/>
          <w:b w:val="0"/>
          <w:sz w:val="24"/>
        </w:rPr>
        <w:t>Pieteikums</w:t>
      </w:r>
      <w:r w:rsidR="00F861C7">
        <w:rPr>
          <w:rFonts w:ascii="Times New Roman" w:hAnsi="Times New Roman"/>
          <w:b w:val="0"/>
          <w:sz w:val="24"/>
        </w:rPr>
        <w:t xml:space="preserve"> </w:t>
      </w:r>
      <w:r w:rsidR="00E92F94" w:rsidRPr="007B4252">
        <w:rPr>
          <w:rFonts w:ascii="Times New Roman" w:hAnsi="Times New Roman"/>
          <w:b w:val="0"/>
          <w:sz w:val="24"/>
        </w:rPr>
        <w:t xml:space="preserve"> dalībai</w:t>
      </w:r>
      <w:r w:rsidR="00F861C7">
        <w:rPr>
          <w:rFonts w:ascii="Times New Roman" w:hAnsi="Times New Roman"/>
          <w:b w:val="0"/>
          <w:sz w:val="24"/>
        </w:rPr>
        <w:t xml:space="preserve">  </w:t>
      </w:r>
      <w:r w:rsidR="00E92F94" w:rsidRPr="007B4252">
        <w:rPr>
          <w:rFonts w:ascii="Times New Roman" w:hAnsi="Times New Roman"/>
          <w:b w:val="0"/>
          <w:sz w:val="24"/>
        </w:rPr>
        <w:t xml:space="preserve"> iepirkuma </w:t>
      </w:r>
      <w:r w:rsidR="00F861C7">
        <w:rPr>
          <w:rFonts w:ascii="Times New Roman" w:hAnsi="Times New Roman"/>
          <w:b w:val="0"/>
          <w:sz w:val="24"/>
        </w:rPr>
        <w:t xml:space="preserve">  </w:t>
      </w:r>
      <w:r w:rsidR="00E92F94" w:rsidRPr="007B4252">
        <w:rPr>
          <w:rFonts w:ascii="Times New Roman" w:hAnsi="Times New Roman"/>
          <w:b w:val="0"/>
          <w:sz w:val="24"/>
        </w:rPr>
        <w:t>procedūrā</w:t>
      </w:r>
      <w:r w:rsidR="007B4252">
        <w:rPr>
          <w:rFonts w:ascii="Times New Roman" w:hAnsi="Times New Roman"/>
          <w:b w:val="0"/>
          <w:sz w:val="24"/>
        </w:rPr>
        <w:t xml:space="preserve">, </w:t>
      </w:r>
      <w:r w:rsidR="00F861C7">
        <w:rPr>
          <w:rFonts w:ascii="Times New Roman" w:hAnsi="Times New Roman"/>
          <w:b w:val="0"/>
          <w:sz w:val="24"/>
        </w:rPr>
        <w:t xml:space="preserve">  </w:t>
      </w:r>
      <w:r w:rsidR="007B4252">
        <w:rPr>
          <w:rFonts w:ascii="Times New Roman" w:hAnsi="Times New Roman"/>
          <w:b w:val="0"/>
          <w:sz w:val="24"/>
        </w:rPr>
        <w:t>kuru</w:t>
      </w:r>
      <w:r w:rsidR="00F861C7">
        <w:rPr>
          <w:rFonts w:ascii="Times New Roman" w:hAnsi="Times New Roman"/>
          <w:b w:val="0"/>
          <w:sz w:val="24"/>
        </w:rPr>
        <w:t xml:space="preserve">  </w:t>
      </w:r>
      <w:r w:rsidR="007B4252">
        <w:rPr>
          <w:rFonts w:ascii="Times New Roman" w:hAnsi="Times New Roman"/>
          <w:b w:val="0"/>
          <w:sz w:val="24"/>
        </w:rPr>
        <w:t xml:space="preserve"> </w:t>
      </w:r>
      <w:r w:rsidR="00E92F94" w:rsidRPr="007B4252">
        <w:rPr>
          <w:rFonts w:ascii="Times New Roman" w:hAnsi="Times New Roman"/>
          <w:b w:val="0"/>
          <w:sz w:val="24"/>
        </w:rPr>
        <w:t>sagatavo</w:t>
      </w:r>
      <w:r w:rsidR="00F861C7">
        <w:rPr>
          <w:rFonts w:ascii="Times New Roman" w:hAnsi="Times New Roman"/>
          <w:b w:val="0"/>
          <w:sz w:val="24"/>
        </w:rPr>
        <w:t xml:space="preserve">  </w:t>
      </w:r>
      <w:r w:rsidR="00E92F94" w:rsidRPr="007B4252">
        <w:rPr>
          <w:rFonts w:ascii="Times New Roman" w:hAnsi="Times New Roman"/>
          <w:b w:val="0"/>
          <w:sz w:val="24"/>
        </w:rPr>
        <w:t xml:space="preserve"> atbilstoši veidnei Nolikuma pielikumā (</w:t>
      </w:r>
      <w:r w:rsidR="00725348">
        <w:rPr>
          <w:rFonts w:ascii="Times New Roman" w:hAnsi="Times New Roman"/>
          <w:b w:val="0"/>
          <w:sz w:val="24"/>
        </w:rPr>
        <w:t>A</w:t>
      </w:r>
      <w:r w:rsidR="00E92F94" w:rsidRPr="007B4252">
        <w:rPr>
          <w:rFonts w:ascii="Times New Roman" w:hAnsi="Times New Roman"/>
          <w:b w:val="0"/>
          <w:sz w:val="24"/>
        </w:rPr>
        <w:t xml:space="preserve"> pielikums)</w:t>
      </w:r>
      <w:r w:rsidR="00732910">
        <w:rPr>
          <w:rFonts w:ascii="Times New Roman" w:hAnsi="Times New Roman"/>
          <w:b w:val="0"/>
          <w:sz w:val="24"/>
        </w:rPr>
        <w:t>.</w:t>
      </w:r>
      <w:r w:rsidR="00E92F94" w:rsidRPr="007B4252">
        <w:rPr>
          <w:rFonts w:ascii="Times New Roman" w:hAnsi="Times New Roman"/>
          <w:b w:val="0"/>
          <w:sz w:val="24"/>
        </w:rPr>
        <w:t xml:space="preserve"> </w:t>
      </w:r>
    </w:p>
    <w:p w:rsidR="00D96CBD" w:rsidRPr="00D96CBD" w:rsidRDefault="00B4508A" w:rsidP="0077761F">
      <w:pPr>
        <w:pStyle w:val="Sarakstarindkopa"/>
        <w:ind w:left="624" w:hanging="624"/>
        <w:contextualSpacing w:val="0"/>
        <w:jc w:val="both"/>
        <w:outlineLvl w:val="0"/>
        <w:rPr>
          <w:bCs/>
          <w:sz w:val="24"/>
          <w:szCs w:val="24"/>
        </w:rPr>
      </w:pPr>
      <w:r w:rsidRPr="00D96CBD">
        <w:rPr>
          <w:b/>
          <w:sz w:val="24"/>
        </w:rPr>
        <w:t xml:space="preserve"> </w:t>
      </w:r>
      <w:r w:rsidR="00732910">
        <w:rPr>
          <w:b/>
          <w:sz w:val="24"/>
        </w:rPr>
        <w:t xml:space="preserve"> </w:t>
      </w:r>
      <w:r w:rsidRPr="00D96CBD">
        <w:rPr>
          <w:b/>
          <w:sz w:val="24"/>
        </w:rPr>
        <w:t xml:space="preserve">   </w:t>
      </w:r>
      <w:r w:rsidR="00732910">
        <w:rPr>
          <w:b/>
          <w:sz w:val="24"/>
        </w:rPr>
        <w:t xml:space="preserve">    </w:t>
      </w:r>
      <w:r w:rsidRPr="00D96CBD">
        <w:rPr>
          <w:b/>
          <w:sz w:val="24"/>
        </w:rPr>
        <w:t xml:space="preserve"> </w:t>
      </w:r>
      <w:r w:rsidR="00D96CBD" w:rsidRPr="00D96CBD">
        <w:rPr>
          <w:b/>
          <w:sz w:val="24"/>
        </w:rPr>
        <w:t>2</w:t>
      </w:r>
      <w:r w:rsidR="00B926A3">
        <w:rPr>
          <w:b/>
          <w:sz w:val="24"/>
        </w:rPr>
        <w:t>1</w:t>
      </w:r>
      <w:r w:rsidR="00D96CBD" w:rsidRPr="00D96CBD">
        <w:rPr>
          <w:b/>
          <w:sz w:val="24"/>
        </w:rPr>
        <w:t>.</w:t>
      </w:r>
      <w:r w:rsidR="00F861C7" w:rsidRPr="00D96CBD">
        <w:rPr>
          <w:b/>
          <w:sz w:val="24"/>
          <w:szCs w:val="24"/>
        </w:rPr>
        <w:t>2.</w:t>
      </w:r>
      <w:r w:rsidR="00E92F94" w:rsidRPr="00B4508A">
        <w:rPr>
          <w:b/>
          <w:sz w:val="24"/>
          <w:szCs w:val="24"/>
        </w:rPr>
        <w:t xml:space="preserve"> </w:t>
      </w:r>
      <w:r w:rsidR="0077761F" w:rsidRPr="0077761F">
        <w:rPr>
          <w:sz w:val="24"/>
          <w:szCs w:val="24"/>
        </w:rPr>
        <w:t>I</w:t>
      </w:r>
      <w:r w:rsidR="00D96CBD" w:rsidRPr="00D96CBD">
        <w:rPr>
          <w:bCs/>
          <w:sz w:val="24"/>
          <w:szCs w:val="24"/>
        </w:rPr>
        <w:t xml:space="preserve">nformāciju par Latvijā reģistrētajiem uzņēmumiem iepirkuma komisija pārbaudīs </w:t>
      </w:r>
      <w:r w:rsidR="00D96CBD">
        <w:rPr>
          <w:bCs/>
          <w:sz w:val="24"/>
          <w:szCs w:val="24"/>
        </w:rPr>
        <w:t xml:space="preserve">  </w:t>
      </w:r>
      <w:r w:rsidR="00D96CBD" w:rsidRPr="00D96CBD">
        <w:rPr>
          <w:bCs/>
          <w:sz w:val="24"/>
          <w:szCs w:val="24"/>
        </w:rPr>
        <w:t>publiski pieejam</w:t>
      </w:r>
      <w:r w:rsidR="004F617F">
        <w:rPr>
          <w:bCs/>
          <w:sz w:val="24"/>
          <w:szCs w:val="24"/>
        </w:rPr>
        <w:t>ās</w:t>
      </w:r>
      <w:r w:rsidR="00D96CBD" w:rsidRPr="00D96CBD">
        <w:rPr>
          <w:bCs/>
          <w:sz w:val="24"/>
          <w:szCs w:val="24"/>
        </w:rPr>
        <w:t xml:space="preserve"> datu bāzēs.</w:t>
      </w:r>
    </w:p>
    <w:p w:rsidR="00B4508A" w:rsidRPr="00D96CBD" w:rsidRDefault="00D96CBD" w:rsidP="0077761F">
      <w:pPr>
        <w:pStyle w:val="Paragrfs"/>
        <w:numPr>
          <w:ilvl w:val="0"/>
          <w:numId w:val="0"/>
        </w:numPr>
        <w:ind w:left="624" w:hanging="624"/>
        <w:rPr>
          <w:rFonts w:ascii="Times New Roman" w:hAnsi="Times New Roman"/>
          <w:bCs/>
          <w:sz w:val="24"/>
        </w:rPr>
      </w:pPr>
      <w:r>
        <w:rPr>
          <w:rFonts w:ascii="Times New Roman" w:hAnsi="Times New Roman"/>
          <w:bCs/>
          <w:sz w:val="24"/>
        </w:rPr>
        <w:t xml:space="preserve">       </w:t>
      </w:r>
      <w:r w:rsidR="0077761F">
        <w:rPr>
          <w:rFonts w:ascii="Times New Roman" w:hAnsi="Times New Roman"/>
          <w:bCs/>
          <w:sz w:val="24"/>
        </w:rPr>
        <w:t xml:space="preserve">  </w:t>
      </w:r>
      <w:r>
        <w:rPr>
          <w:rFonts w:ascii="Times New Roman" w:hAnsi="Times New Roman"/>
          <w:bCs/>
          <w:sz w:val="24"/>
        </w:rPr>
        <w:t xml:space="preserve"> </w:t>
      </w:r>
      <w:r w:rsidRPr="00D96CBD">
        <w:rPr>
          <w:rFonts w:ascii="Times New Roman" w:hAnsi="Times New Roman"/>
          <w:bCs/>
          <w:sz w:val="24"/>
        </w:rPr>
        <w:t xml:space="preserve">Ārvalstīs reģistrētajam uzņēmumam ir jāiesniedz </w:t>
      </w:r>
      <w:r w:rsidRPr="00D96CBD">
        <w:rPr>
          <w:rFonts w:ascii="Times New Roman" w:hAnsi="Times New Roman"/>
          <w:sz w:val="24"/>
        </w:rPr>
        <w:t xml:space="preserve">komercreģistra vai līdzvērtīgas komercdarbību reģistrējošas iestādes ārvalstīs izdotas reģistrācijas apliecības kopija vai </w:t>
      </w:r>
      <w:r w:rsidRPr="00D96CBD">
        <w:rPr>
          <w:rFonts w:ascii="Times New Roman" w:hAnsi="Times New Roman"/>
          <w:bCs/>
          <w:sz w:val="24"/>
        </w:rPr>
        <w:t xml:space="preserve">attiecīgas iestādes izsniegtās izziņas kopija, kas apliecina </w:t>
      </w:r>
      <w:r w:rsidR="0077761F">
        <w:rPr>
          <w:rFonts w:ascii="Times New Roman" w:hAnsi="Times New Roman"/>
          <w:bCs/>
          <w:sz w:val="24"/>
        </w:rPr>
        <w:t>Pretendenta</w:t>
      </w:r>
      <w:r w:rsidRPr="00D96CBD">
        <w:rPr>
          <w:rFonts w:ascii="Times New Roman" w:hAnsi="Times New Roman"/>
          <w:bCs/>
          <w:sz w:val="24"/>
        </w:rPr>
        <w:t xml:space="preserve"> atbilstību </w:t>
      </w:r>
      <w:r w:rsidR="00C41F59">
        <w:rPr>
          <w:rFonts w:ascii="Times New Roman" w:hAnsi="Times New Roman"/>
          <w:bCs/>
          <w:sz w:val="24"/>
        </w:rPr>
        <w:t>19</w:t>
      </w:r>
      <w:r w:rsidRPr="00D96CBD">
        <w:rPr>
          <w:rFonts w:ascii="Times New Roman" w:hAnsi="Times New Roman"/>
          <w:bCs/>
          <w:sz w:val="24"/>
        </w:rPr>
        <w:t>.1.punkta prasībām.</w:t>
      </w:r>
    </w:p>
    <w:p w:rsidR="00D96CBD" w:rsidRPr="00D96CBD" w:rsidRDefault="00D96CBD" w:rsidP="00D96CBD">
      <w:pPr>
        <w:ind w:hanging="567"/>
        <w:rPr>
          <w:sz w:val="24"/>
          <w:szCs w:val="24"/>
        </w:rPr>
      </w:pPr>
    </w:p>
    <w:p w:rsidR="00D06051" w:rsidRDefault="00B4508A" w:rsidP="003D5179">
      <w:pPr>
        <w:pStyle w:val="Sarakstarindkopa"/>
        <w:ind w:left="624" w:hanging="624"/>
        <w:contextualSpacing w:val="0"/>
        <w:jc w:val="both"/>
        <w:outlineLvl w:val="0"/>
        <w:rPr>
          <w:bCs/>
          <w:sz w:val="24"/>
          <w:szCs w:val="24"/>
        </w:rPr>
      </w:pPr>
      <w:r>
        <w:rPr>
          <w:sz w:val="24"/>
        </w:rPr>
        <w:t xml:space="preserve">       </w:t>
      </w:r>
      <w:r w:rsidR="00D96CBD">
        <w:rPr>
          <w:sz w:val="24"/>
        </w:rPr>
        <w:t xml:space="preserve">   </w:t>
      </w:r>
      <w:r w:rsidR="0077761F" w:rsidRPr="0077761F">
        <w:rPr>
          <w:b/>
          <w:sz w:val="24"/>
        </w:rPr>
        <w:t>2</w:t>
      </w:r>
      <w:r w:rsidR="00B926A3">
        <w:rPr>
          <w:b/>
          <w:sz w:val="24"/>
        </w:rPr>
        <w:t>1</w:t>
      </w:r>
      <w:r w:rsidR="0077761F" w:rsidRPr="0077761F">
        <w:rPr>
          <w:b/>
          <w:sz w:val="24"/>
        </w:rPr>
        <w:t>.3.</w:t>
      </w:r>
      <w:r>
        <w:rPr>
          <w:sz w:val="24"/>
        </w:rPr>
        <w:t xml:space="preserve"> </w:t>
      </w:r>
      <w:r w:rsidR="0077761F" w:rsidRPr="0077761F">
        <w:rPr>
          <w:bCs/>
          <w:sz w:val="24"/>
          <w:szCs w:val="24"/>
        </w:rPr>
        <w:t>Informāciju par Latvijā reģistrētajiem uzņēmumiem iepirkuma komisija pārbaudīs publiski pieejamā datu bāzē</w:t>
      </w:r>
      <w:r w:rsidR="00D06051">
        <w:rPr>
          <w:bCs/>
          <w:sz w:val="24"/>
          <w:szCs w:val="24"/>
        </w:rPr>
        <w:t xml:space="preserve"> </w:t>
      </w:r>
      <w:hyperlink r:id="rId13" w:history="1">
        <w:r w:rsidR="00D06051" w:rsidRPr="00485CC0">
          <w:rPr>
            <w:rStyle w:val="Hipersaite"/>
            <w:b/>
            <w:sz w:val="24"/>
          </w:rPr>
          <w:t>http://bis.gov.lv/bisp/lv</w:t>
        </w:r>
      </w:hyperlink>
      <w:r w:rsidR="00D06051">
        <w:rPr>
          <w:rStyle w:val="Hipersaite"/>
          <w:b/>
          <w:sz w:val="24"/>
        </w:rPr>
        <w:t xml:space="preserve"> .</w:t>
      </w:r>
    </w:p>
    <w:p w:rsidR="00B4508A" w:rsidRPr="0077761F" w:rsidRDefault="0077761F" w:rsidP="003D5179">
      <w:pPr>
        <w:pStyle w:val="Sarakstarindkopa"/>
        <w:ind w:left="624" w:hanging="624"/>
        <w:contextualSpacing w:val="0"/>
        <w:jc w:val="both"/>
        <w:outlineLvl w:val="0"/>
        <w:rPr>
          <w:sz w:val="24"/>
          <w:szCs w:val="24"/>
        </w:rPr>
      </w:pPr>
      <w:r>
        <w:rPr>
          <w:bCs/>
          <w:sz w:val="24"/>
          <w:szCs w:val="24"/>
        </w:rPr>
        <w:t xml:space="preserve">        </w:t>
      </w:r>
      <w:r w:rsidR="003D5179">
        <w:rPr>
          <w:bCs/>
          <w:sz w:val="24"/>
          <w:szCs w:val="24"/>
        </w:rPr>
        <w:t xml:space="preserve"> </w:t>
      </w:r>
      <w:r>
        <w:rPr>
          <w:bCs/>
          <w:sz w:val="24"/>
          <w:szCs w:val="24"/>
        </w:rPr>
        <w:t xml:space="preserve"> </w:t>
      </w:r>
      <w:r w:rsidRPr="0077761F">
        <w:rPr>
          <w:bCs/>
          <w:sz w:val="24"/>
          <w:szCs w:val="24"/>
        </w:rPr>
        <w:t xml:space="preserve">Ārvalstīs reģistrētajam uzņēmumam ir jāiesniedz </w:t>
      </w:r>
      <w:r w:rsidRPr="0077761F">
        <w:rPr>
          <w:rFonts w:cs="Arial"/>
          <w:sz w:val="24"/>
          <w:szCs w:val="24"/>
        </w:rPr>
        <w:t xml:space="preserve">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 kas apliecina </w:t>
      </w:r>
      <w:r w:rsidR="00732910">
        <w:rPr>
          <w:rFonts w:cs="Arial"/>
          <w:sz w:val="24"/>
          <w:szCs w:val="24"/>
        </w:rPr>
        <w:t>Pretendenta</w:t>
      </w:r>
      <w:r w:rsidRPr="0077761F">
        <w:rPr>
          <w:rFonts w:cs="Arial"/>
          <w:sz w:val="24"/>
          <w:szCs w:val="24"/>
        </w:rPr>
        <w:t xml:space="preserve"> atbilstību nolikuma </w:t>
      </w:r>
      <w:r w:rsidR="00732910">
        <w:rPr>
          <w:rFonts w:cs="Arial"/>
          <w:sz w:val="24"/>
          <w:szCs w:val="24"/>
        </w:rPr>
        <w:t>19</w:t>
      </w:r>
      <w:r w:rsidRPr="0077761F">
        <w:rPr>
          <w:rFonts w:cs="Arial"/>
          <w:sz w:val="24"/>
          <w:szCs w:val="24"/>
        </w:rPr>
        <w:t>.2.punkta prasībām.</w:t>
      </w:r>
    </w:p>
    <w:p w:rsidR="00E92F94" w:rsidRDefault="009428AC" w:rsidP="003D5179">
      <w:pPr>
        <w:pStyle w:val="Rindkopa"/>
        <w:spacing w:before="120"/>
        <w:ind w:left="567" w:hanging="567"/>
        <w:rPr>
          <w:rFonts w:ascii="Times New Roman" w:hAnsi="Times New Roman"/>
          <w:sz w:val="24"/>
        </w:rPr>
      </w:pPr>
      <w:r>
        <w:rPr>
          <w:rFonts w:ascii="Times New Roman" w:hAnsi="Times New Roman"/>
          <w:b/>
          <w:sz w:val="24"/>
        </w:rPr>
        <w:t xml:space="preserve">    </w:t>
      </w:r>
      <w:r w:rsidR="00536420">
        <w:rPr>
          <w:rFonts w:ascii="Times New Roman" w:hAnsi="Times New Roman"/>
          <w:b/>
          <w:sz w:val="24"/>
        </w:rPr>
        <w:t xml:space="preserve">  </w:t>
      </w:r>
      <w:r w:rsidR="003D5179">
        <w:rPr>
          <w:rFonts w:ascii="Times New Roman" w:hAnsi="Times New Roman"/>
          <w:b/>
          <w:sz w:val="24"/>
        </w:rPr>
        <w:t xml:space="preserve"> </w:t>
      </w:r>
      <w:r w:rsidR="0077761F">
        <w:rPr>
          <w:rFonts w:ascii="Times New Roman" w:hAnsi="Times New Roman"/>
          <w:b/>
          <w:sz w:val="24"/>
        </w:rPr>
        <w:t xml:space="preserve">  </w:t>
      </w:r>
      <w:r w:rsidR="00536420">
        <w:rPr>
          <w:rFonts w:ascii="Times New Roman" w:hAnsi="Times New Roman"/>
          <w:b/>
          <w:sz w:val="24"/>
        </w:rPr>
        <w:t xml:space="preserve"> </w:t>
      </w:r>
      <w:r w:rsidR="004365DB" w:rsidRPr="004365DB">
        <w:rPr>
          <w:rFonts w:ascii="Times New Roman" w:hAnsi="Times New Roman"/>
          <w:b/>
          <w:sz w:val="24"/>
        </w:rPr>
        <w:t>2</w:t>
      </w:r>
      <w:r w:rsidR="00B926A3">
        <w:rPr>
          <w:rFonts w:ascii="Times New Roman" w:hAnsi="Times New Roman"/>
          <w:b/>
          <w:sz w:val="24"/>
        </w:rPr>
        <w:t>1</w:t>
      </w:r>
      <w:r w:rsidR="004365DB" w:rsidRPr="004365DB">
        <w:rPr>
          <w:rFonts w:ascii="Times New Roman" w:hAnsi="Times New Roman"/>
          <w:b/>
          <w:sz w:val="24"/>
        </w:rPr>
        <w:t>.</w:t>
      </w:r>
      <w:r w:rsidR="0077761F">
        <w:rPr>
          <w:rFonts w:ascii="Times New Roman" w:hAnsi="Times New Roman"/>
          <w:b/>
          <w:sz w:val="24"/>
        </w:rPr>
        <w:t>4</w:t>
      </w:r>
      <w:r w:rsidR="004365DB" w:rsidRPr="004365DB">
        <w:rPr>
          <w:rFonts w:ascii="Times New Roman" w:hAnsi="Times New Roman"/>
          <w:b/>
          <w:sz w:val="24"/>
        </w:rPr>
        <w:t>.</w:t>
      </w:r>
      <w:r w:rsidR="004365DB">
        <w:rPr>
          <w:rFonts w:ascii="Times New Roman" w:hAnsi="Times New Roman"/>
          <w:sz w:val="24"/>
        </w:rPr>
        <w:t xml:space="preserve"> </w:t>
      </w:r>
      <w:r w:rsidR="00CA1C4C">
        <w:rPr>
          <w:rFonts w:ascii="Times New Roman" w:hAnsi="Times New Roman"/>
          <w:sz w:val="24"/>
        </w:rPr>
        <w:t>I</w:t>
      </w:r>
      <w:r w:rsidR="004365DB">
        <w:rPr>
          <w:rFonts w:ascii="Times New Roman" w:hAnsi="Times New Roman"/>
          <w:sz w:val="24"/>
        </w:rPr>
        <w:t>zziņ</w:t>
      </w:r>
      <w:r w:rsidR="003D5179">
        <w:rPr>
          <w:rFonts w:ascii="Times New Roman" w:hAnsi="Times New Roman"/>
          <w:sz w:val="24"/>
        </w:rPr>
        <w:t>a</w:t>
      </w:r>
      <w:r w:rsidR="004365DB">
        <w:rPr>
          <w:rFonts w:ascii="Times New Roman" w:hAnsi="Times New Roman"/>
          <w:sz w:val="24"/>
        </w:rPr>
        <w:t xml:space="preserve"> </w:t>
      </w:r>
      <w:r w:rsidR="002D0D6F">
        <w:rPr>
          <w:rFonts w:ascii="Times New Roman" w:hAnsi="Times New Roman"/>
          <w:sz w:val="24"/>
        </w:rPr>
        <w:t xml:space="preserve"> </w:t>
      </w:r>
      <w:r w:rsidR="004365DB">
        <w:rPr>
          <w:rFonts w:ascii="Times New Roman" w:hAnsi="Times New Roman"/>
          <w:sz w:val="24"/>
        </w:rPr>
        <w:t xml:space="preserve">par </w:t>
      </w:r>
      <w:r w:rsidR="00127CC1">
        <w:rPr>
          <w:rFonts w:ascii="Times New Roman" w:hAnsi="Times New Roman"/>
          <w:sz w:val="24"/>
        </w:rPr>
        <w:t>P</w:t>
      </w:r>
      <w:r w:rsidR="004365DB">
        <w:rPr>
          <w:rFonts w:ascii="Times New Roman" w:hAnsi="Times New Roman"/>
          <w:sz w:val="24"/>
        </w:rPr>
        <w:t>retendenta</w:t>
      </w:r>
      <w:r w:rsidR="002D0D6F">
        <w:rPr>
          <w:rFonts w:ascii="Times New Roman" w:hAnsi="Times New Roman"/>
          <w:sz w:val="24"/>
        </w:rPr>
        <w:t xml:space="preserve">  </w:t>
      </w:r>
      <w:r w:rsidR="00E92F94" w:rsidRPr="00E92F94">
        <w:rPr>
          <w:rFonts w:ascii="Times New Roman" w:hAnsi="Times New Roman"/>
          <w:sz w:val="24"/>
        </w:rPr>
        <w:t xml:space="preserve"> </w:t>
      </w:r>
      <w:r w:rsidR="003D5179">
        <w:rPr>
          <w:rFonts w:ascii="Times New Roman" w:hAnsi="Times New Roman"/>
          <w:sz w:val="24"/>
        </w:rPr>
        <w:t xml:space="preserve">vidējo neto </w:t>
      </w:r>
      <w:r w:rsidR="004365DB">
        <w:rPr>
          <w:rFonts w:ascii="Times New Roman" w:hAnsi="Times New Roman"/>
          <w:sz w:val="24"/>
        </w:rPr>
        <w:t xml:space="preserve"> apgrozījumu </w:t>
      </w:r>
      <w:r w:rsidR="003D5179">
        <w:rPr>
          <w:rFonts w:ascii="Times New Roman" w:hAnsi="Times New Roman"/>
          <w:sz w:val="24"/>
        </w:rPr>
        <w:t xml:space="preserve">būvniecībā </w:t>
      </w:r>
      <w:r w:rsidR="00CB3921" w:rsidRPr="00CB3921">
        <w:rPr>
          <w:rFonts w:ascii="Times New Roman" w:hAnsi="Times New Roman"/>
          <w:sz w:val="24"/>
          <w:shd w:val="clear" w:color="auto" w:fill="FFFFFF"/>
        </w:rPr>
        <w:t>par trim iepriekšējiem pārskata gadiem (2014., 2015., 2016.)</w:t>
      </w:r>
      <w:r w:rsidR="00E92F94" w:rsidRPr="00E92F94">
        <w:rPr>
          <w:rFonts w:ascii="Times New Roman" w:hAnsi="Times New Roman"/>
          <w:sz w:val="24"/>
        </w:rPr>
        <w:t xml:space="preserve"> </w:t>
      </w:r>
      <w:r w:rsidR="004365DB">
        <w:rPr>
          <w:rFonts w:ascii="Times New Roman" w:hAnsi="Times New Roman"/>
          <w:sz w:val="24"/>
        </w:rPr>
        <w:t>Pretendenti</w:t>
      </w:r>
      <w:r w:rsidR="00E92F94" w:rsidRPr="00E92F94">
        <w:rPr>
          <w:rFonts w:ascii="Times New Roman" w:hAnsi="Times New Roman"/>
          <w:sz w:val="24"/>
        </w:rPr>
        <w:t>, kas dibināti vēlāk</w:t>
      </w:r>
      <w:r w:rsidR="004365DB">
        <w:rPr>
          <w:rFonts w:ascii="Times New Roman" w:hAnsi="Times New Roman"/>
          <w:sz w:val="24"/>
        </w:rPr>
        <w:t xml:space="preserve">, iesniedz informāciju par nostrādāto </w:t>
      </w:r>
      <w:r w:rsidR="004365DB" w:rsidRPr="00E92F94">
        <w:rPr>
          <w:rFonts w:ascii="Times New Roman" w:hAnsi="Times New Roman"/>
          <w:sz w:val="24"/>
        </w:rPr>
        <w:t>periodu</w:t>
      </w:r>
      <w:r w:rsidR="006E4594">
        <w:rPr>
          <w:rFonts w:ascii="Times New Roman" w:hAnsi="Times New Roman"/>
          <w:sz w:val="24"/>
        </w:rPr>
        <w:t xml:space="preserve">, apliecinot atbilstību nolikuma </w:t>
      </w:r>
      <w:r w:rsidR="00732910">
        <w:rPr>
          <w:rFonts w:ascii="Times New Roman" w:hAnsi="Times New Roman"/>
          <w:sz w:val="24"/>
        </w:rPr>
        <w:t>19</w:t>
      </w:r>
      <w:r w:rsidR="006E4594">
        <w:rPr>
          <w:rFonts w:ascii="Times New Roman" w:hAnsi="Times New Roman"/>
          <w:sz w:val="24"/>
        </w:rPr>
        <w:t>.</w:t>
      </w:r>
      <w:r w:rsidR="0077761F">
        <w:rPr>
          <w:rFonts w:ascii="Times New Roman" w:hAnsi="Times New Roman"/>
          <w:sz w:val="24"/>
        </w:rPr>
        <w:t>3</w:t>
      </w:r>
      <w:r w:rsidR="006E4594">
        <w:rPr>
          <w:rFonts w:ascii="Times New Roman" w:hAnsi="Times New Roman"/>
          <w:sz w:val="24"/>
        </w:rPr>
        <w:t xml:space="preserve">.punktā noteiktajam </w:t>
      </w:r>
      <w:r w:rsidR="00CB3921">
        <w:rPr>
          <w:rFonts w:ascii="Times New Roman" w:hAnsi="Times New Roman"/>
          <w:sz w:val="24"/>
        </w:rPr>
        <w:t>neto</w:t>
      </w:r>
      <w:r w:rsidR="006E4594">
        <w:rPr>
          <w:rFonts w:ascii="Times New Roman" w:hAnsi="Times New Roman"/>
          <w:sz w:val="24"/>
        </w:rPr>
        <w:t xml:space="preserve"> apgrozījuma apjomam.</w:t>
      </w:r>
      <w:r w:rsidR="004365DB">
        <w:rPr>
          <w:rFonts w:ascii="Times New Roman" w:hAnsi="Times New Roman"/>
          <w:sz w:val="24"/>
        </w:rPr>
        <w:t xml:space="preserve"> </w:t>
      </w:r>
      <w:r w:rsidR="00E92F94" w:rsidRPr="00E92F94">
        <w:rPr>
          <w:rFonts w:ascii="Times New Roman" w:hAnsi="Times New Roman"/>
          <w:sz w:val="24"/>
        </w:rPr>
        <w:t xml:space="preserve"> </w:t>
      </w:r>
    </w:p>
    <w:p w:rsidR="003D5179" w:rsidRPr="003D5179" w:rsidRDefault="003D5179" w:rsidP="007707B3">
      <w:pPr>
        <w:pStyle w:val="Sarakstarindkopa"/>
        <w:spacing w:before="120" w:after="120"/>
        <w:ind w:left="624" w:hanging="624"/>
        <w:contextualSpacing w:val="0"/>
        <w:jc w:val="both"/>
        <w:outlineLvl w:val="0"/>
        <w:rPr>
          <w:bCs/>
          <w:sz w:val="24"/>
          <w:szCs w:val="24"/>
        </w:rPr>
      </w:pPr>
      <w:r>
        <w:rPr>
          <w:rFonts w:cs="Arial"/>
          <w:sz w:val="24"/>
          <w:szCs w:val="24"/>
        </w:rPr>
        <w:t xml:space="preserve">          </w:t>
      </w:r>
      <w:r w:rsidRPr="003D5179">
        <w:rPr>
          <w:rFonts w:cs="Arial"/>
          <w:b/>
          <w:sz w:val="24"/>
          <w:szCs w:val="24"/>
        </w:rPr>
        <w:t>2</w:t>
      </w:r>
      <w:r w:rsidR="00B926A3">
        <w:rPr>
          <w:rFonts w:cs="Arial"/>
          <w:b/>
          <w:sz w:val="24"/>
          <w:szCs w:val="24"/>
        </w:rPr>
        <w:t>1</w:t>
      </w:r>
      <w:r w:rsidRPr="003D5179">
        <w:rPr>
          <w:rFonts w:cs="Arial"/>
          <w:b/>
          <w:sz w:val="24"/>
          <w:szCs w:val="24"/>
        </w:rPr>
        <w:t>.5.</w:t>
      </w:r>
      <w:r w:rsidR="007707B3">
        <w:rPr>
          <w:rFonts w:cs="Arial"/>
          <w:b/>
          <w:sz w:val="24"/>
          <w:szCs w:val="24"/>
        </w:rPr>
        <w:t xml:space="preserve"> </w:t>
      </w:r>
      <w:r>
        <w:rPr>
          <w:rFonts w:cs="Arial"/>
          <w:sz w:val="24"/>
          <w:szCs w:val="24"/>
        </w:rPr>
        <w:t xml:space="preserve">Pretendenta </w:t>
      </w:r>
      <w:r w:rsidRPr="003D5179">
        <w:rPr>
          <w:rFonts w:cs="Arial"/>
          <w:sz w:val="24"/>
          <w:szCs w:val="24"/>
        </w:rPr>
        <w:t xml:space="preserve"> parakstīts apliecinājums, ka </w:t>
      </w:r>
      <w:r w:rsidR="007707B3">
        <w:rPr>
          <w:rFonts w:cs="Arial"/>
          <w:sz w:val="24"/>
          <w:szCs w:val="24"/>
        </w:rPr>
        <w:t>Pretendenta</w:t>
      </w:r>
      <w:r w:rsidRPr="003D5179">
        <w:rPr>
          <w:rFonts w:cs="Arial"/>
          <w:sz w:val="24"/>
          <w:szCs w:val="24"/>
        </w:rPr>
        <w:t xml:space="preserve"> likviditātes kopējais koeficients (</w:t>
      </w:r>
      <w:r w:rsidR="00CB3921">
        <w:rPr>
          <w:rFonts w:cs="Arial"/>
          <w:sz w:val="24"/>
          <w:szCs w:val="24"/>
        </w:rPr>
        <w:t>uzr</w:t>
      </w:r>
      <w:r w:rsidR="00446382">
        <w:rPr>
          <w:rFonts w:cs="Arial"/>
          <w:sz w:val="24"/>
          <w:szCs w:val="24"/>
        </w:rPr>
        <w:t>ā</w:t>
      </w:r>
      <w:r w:rsidR="00CB3921">
        <w:rPr>
          <w:rFonts w:cs="Arial"/>
          <w:sz w:val="24"/>
          <w:szCs w:val="24"/>
        </w:rPr>
        <w:t xml:space="preserve">dot </w:t>
      </w:r>
      <w:r w:rsidRPr="003D5179">
        <w:rPr>
          <w:rFonts w:cs="Arial"/>
          <w:sz w:val="24"/>
          <w:szCs w:val="24"/>
        </w:rPr>
        <w:t>apgrozām</w:t>
      </w:r>
      <w:r w:rsidR="00CB3921">
        <w:rPr>
          <w:rFonts w:cs="Arial"/>
          <w:sz w:val="24"/>
          <w:szCs w:val="24"/>
        </w:rPr>
        <w:t>os</w:t>
      </w:r>
      <w:r w:rsidRPr="003D5179">
        <w:rPr>
          <w:rFonts w:cs="Arial"/>
          <w:sz w:val="24"/>
          <w:szCs w:val="24"/>
        </w:rPr>
        <w:t xml:space="preserve"> līdzekļ</w:t>
      </w:r>
      <w:r w:rsidR="00CB3921">
        <w:rPr>
          <w:rFonts w:cs="Arial"/>
          <w:sz w:val="24"/>
          <w:szCs w:val="24"/>
        </w:rPr>
        <w:t xml:space="preserve">us un </w:t>
      </w:r>
      <w:r w:rsidRPr="003D5179">
        <w:rPr>
          <w:rFonts w:cs="Arial"/>
          <w:sz w:val="24"/>
          <w:szCs w:val="24"/>
        </w:rPr>
        <w:t>īstermiņa saistības) uz 201</w:t>
      </w:r>
      <w:r w:rsidR="007707B3">
        <w:rPr>
          <w:rFonts w:cs="Arial"/>
          <w:sz w:val="24"/>
          <w:szCs w:val="24"/>
        </w:rPr>
        <w:t>6</w:t>
      </w:r>
      <w:r w:rsidRPr="003D5179">
        <w:rPr>
          <w:rFonts w:cs="Arial"/>
          <w:sz w:val="24"/>
          <w:szCs w:val="24"/>
        </w:rPr>
        <w:t xml:space="preserve">.gada 31.decembri </w:t>
      </w:r>
      <w:r w:rsidR="00732910">
        <w:rPr>
          <w:rFonts w:cs="Arial"/>
          <w:sz w:val="24"/>
          <w:szCs w:val="24"/>
        </w:rPr>
        <w:t>ir</w:t>
      </w:r>
      <w:r w:rsidRPr="003D5179">
        <w:rPr>
          <w:rFonts w:cs="Arial"/>
          <w:sz w:val="24"/>
          <w:szCs w:val="24"/>
        </w:rPr>
        <w:t xml:space="preserve"> </w:t>
      </w:r>
      <w:r w:rsidR="00732910">
        <w:rPr>
          <w:rFonts w:cs="Arial"/>
          <w:sz w:val="24"/>
          <w:szCs w:val="24"/>
        </w:rPr>
        <w:t xml:space="preserve">ne </w:t>
      </w:r>
      <w:r w:rsidRPr="003D5179">
        <w:rPr>
          <w:rFonts w:cs="Arial"/>
          <w:sz w:val="24"/>
          <w:szCs w:val="24"/>
        </w:rPr>
        <w:t>mazāks par 1</w:t>
      </w:r>
      <w:r w:rsidR="00732910">
        <w:rPr>
          <w:rFonts w:cs="Arial"/>
          <w:sz w:val="24"/>
          <w:szCs w:val="24"/>
        </w:rPr>
        <w:t>.</w:t>
      </w:r>
      <w:r w:rsidRPr="003D5179">
        <w:rPr>
          <w:rFonts w:cs="Arial"/>
          <w:sz w:val="24"/>
          <w:szCs w:val="24"/>
        </w:rPr>
        <w:t xml:space="preserve"> </w:t>
      </w:r>
    </w:p>
    <w:p w:rsidR="0075603D" w:rsidRPr="00745053" w:rsidRDefault="00706A09" w:rsidP="00D06051">
      <w:pPr>
        <w:pStyle w:val="Sarakstarindkopa"/>
        <w:spacing w:before="120"/>
        <w:ind w:left="567" w:hanging="567"/>
        <w:contextualSpacing w:val="0"/>
        <w:jc w:val="both"/>
        <w:outlineLvl w:val="0"/>
        <w:rPr>
          <w:sz w:val="24"/>
          <w:szCs w:val="24"/>
        </w:rPr>
      </w:pPr>
      <w:r w:rsidRPr="00706A09">
        <w:rPr>
          <w:b/>
          <w:sz w:val="24"/>
          <w:szCs w:val="24"/>
        </w:rPr>
        <w:t xml:space="preserve">          2</w:t>
      </w:r>
      <w:r w:rsidR="00B926A3">
        <w:rPr>
          <w:b/>
          <w:sz w:val="24"/>
          <w:szCs w:val="24"/>
        </w:rPr>
        <w:t>1</w:t>
      </w:r>
      <w:r w:rsidRPr="00706A09">
        <w:rPr>
          <w:b/>
          <w:sz w:val="24"/>
          <w:szCs w:val="24"/>
        </w:rPr>
        <w:t>.6.</w:t>
      </w:r>
      <w:r w:rsidR="00A838E7">
        <w:rPr>
          <w:b/>
          <w:sz w:val="24"/>
          <w:szCs w:val="24"/>
        </w:rPr>
        <w:t xml:space="preserve"> </w:t>
      </w:r>
      <w:r w:rsidR="00D06051">
        <w:rPr>
          <w:sz w:val="24"/>
          <w:szCs w:val="24"/>
        </w:rPr>
        <w:t xml:space="preserve">Pretendenta būvdarbu veikšanas pieredzes saraksts, saskaņa ar Nolikuma </w:t>
      </w:r>
      <w:r w:rsidR="00446382">
        <w:rPr>
          <w:sz w:val="24"/>
          <w:szCs w:val="24"/>
        </w:rPr>
        <w:t>3</w:t>
      </w:r>
      <w:r w:rsidR="00D06051">
        <w:rPr>
          <w:sz w:val="24"/>
          <w:szCs w:val="24"/>
        </w:rPr>
        <w:t>.pielikumu atbilstoši 19.5.punktam, pievienojot atsauksmi no objekta pasūtītāja par katru sarakstā norādīto objektu.</w:t>
      </w:r>
    </w:p>
    <w:p w:rsidR="00514A2B" w:rsidRPr="00514A2B" w:rsidRDefault="00514A2B" w:rsidP="00D06051">
      <w:pPr>
        <w:pStyle w:val="Sarakstarindkopa"/>
        <w:spacing w:before="120"/>
        <w:ind w:left="624" w:hanging="624"/>
        <w:contextualSpacing w:val="0"/>
        <w:jc w:val="both"/>
        <w:outlineLvl w:val="0"/>
        <w:rPr>
          <w:sz w:val="24"/>
          <w:szCs w:val="24"/>
        </w:rPr>
      </w:pPr>
      <w:r w:rsidRPr="00514A2B">
        <w:rPr>
          <w:b/>
          <w:sz w:val="24"/>
        </w:rPr>
        <w:t xml:space="preserve">        </w:t>
      </w:r>
      <w:r w:rsidR="00D06051">
        <w:rPr>
          <w:b/>
          <w:sz w:val="24"/>
        </w:rPr>
        <w:t xml:space="preserve"> </w:t>
      </w:r>
      <w:r w:rsidRPr="00514A2B">
        <w:rPr>
          <w:b/>
          <w:sz w:val="24"/>
        </w:rPr>
        <w:t xml:space="preserve"> 2</w:t>
      </w:r>
      <w:r w:rsidR="00B926A3">
        <w:rPr>
          <w:b/>
          <w:sz w:val="24"/>
        </w:rPr>
        <w:t>1</w:t>
      </w:r>
      <w:r w:rsidRPr="00514A2B">
        <w:rPr>
          <w:b/>
          <w:sz w:val="24"/>
        </w:rPr>
        <w:t>.7</w:t>
      </w:r>
      <w:r w:rsidRPr="00514A2B">
        <w:rPr>
          <w:b/>
          <w:sz w:val="24"/>
          <w:szCs w:val="24"/>
        </w:rPr>
        <w:t>.</w:t>
      </w:r>
      <w:r w:rsidRPr="00514A2B">
        <w:rPr>
          <w:sz w:val="24"/>
          <w:szCs w:val="24"/>
        </w:rPr>
        <w:t xml:space="preserve"> Lai apliecinātu</w:t>
      </w:r>
      <w:r w:rsidR="00805AC6">
        <w:rPr>
          <w:sz w:val="24"/>
          <w:szCs w:val="24"/>
        </w:rPr>
        <w:t xml:space="preserve"> </w:t>
      </w:r>
      <w:r w:rsidRPr="00514A2B">
        <w:rPr>
          <w:sz w:val="24"/>
          <w:szCs w:val="24"/>
        </w:rPr>
        <w:t xml:space="preserve"> </w:t>
      </w:r>
      <w:r w:rsidR="00153FBC">
        <w:rPr>
          <w:sz w:val="24"/>
          <w:szCs w:val="24"/>
        </w:rPr>
        <w:t>Pretendenta</w:t>
      </w:r>
      <w:r w:rsidR="00805AC6">
        <w:rPr>
          <w:sz w:val="24"/>
          <w:szCs w:val="24"/>
        </w:rPr>
        <w:t xml:space="preserve"> </w:t>
      </w:r>
      <w:r w:rsidRPr="00514A2B">
        <w:rPr>
          <w:sz w:val="24"/>
          <w:szCs w:val="24"/>
        </w:rPr>
        <w:t xml:space="preserve"> pieredzes</w:t>
      </w:r>
      <w:r w:rsidR="00805AC6">
        <w:rPr>
          <w:sz w:val="24"/>
          <w:szCs w:val="24"/>
        </w:rPr>
        <w:t xml:space="preserve"> </w:t>
      </w:r>
      <w:r w:rsidRPr="00514A2B">
        <w:rPr>
          <w:sz w:val="24"/>
          <w:szCs w:val="24"/>
        </w:rPr>
        <w:t xml:space="preserve"> atbilstību </w:t>
      </w:r>
      <w:r w:rsidR="00805AC6">
        <w:rPr>
          <w:sz w:val="24"/>
          <w:szCs w:val="24"/>
        </w:rPr>
        <w:t xml:space="preserve"> </w:t>
      </w:r>
      <w:r w:rsidR="00D06051">
        <w:rPr>
          <w:sz w:val="24"/>
          <w:szCs w:val="24"/>
        </w:rPr>
        <w:t>19</w:t>
      </w:r>
      <w:r w:rsidRPr="00514A2B">
        <w:rPr>
          <w:sz w:val="24"/>
          <w:szCs w:val="24"/>
        </w:rPr>
        <w:t>.6.punkta</w:t>
      </w:r>
      <w:r w:rsidR="00805AC6">
        <w:rPr>
          <w:sz w:val="24"/>
          <w:szCs w:val="24"/>
        </w:rPr>
        <w:t xml:space="preserve">  </w:t>
      </w:r>
      <w:r w:rsidRPr="00514A2B">
        <w:rPr>
          <w:sz w:val="24"/>
          <w:szCs w:val="24"/>
        </w:rPr>
        <w:t xml:space="preserve"> prasībām, </w:t>
      </w:r>
      <w:r w:rsidR="00ED6BFE">
        <w:rPr>
          <w:sz w:val="24"/>
          <w:szCs w:val="24"/>
        </w:rPr>
        <w:t>Pretendentam</w:t>
      </w:r>
      <w:r w:rsidR="00ED6BFE" w:rsidRPr="00514A2B">
        <w:rPr>
          <w:sz w:val="24"/>
          <w:szCs w:val="24"/>
        </w:rPr>
        <w:t xml:space="preserve"> </w:t>
      </w:r>
      <w:r w:rsidRPr="00514A2B">
        <w:rPr>
          <w:sz w:val="24"/>
          <w:szCs w:val="24"/>
        </w:rPr>
        <w:t xml:space="preserve">jāiesniedz </w:t>
      </w:r>
      <w:r w:rsidR="00ED6BFE">
        <w:rPr>
          <w:sz w:val="24"/>
          <w:szCs w:val="24"/>
        </w:rPr>
        <w:t>Pretendenta</w:t>
      </w:r>
      <w:r w:rsidRPr="00514A2B">
        <w:rPr>
          <w:sz w:val="24"/>
          <w:szCs w:val="24"/>
        </w:rPr>
        <w:t xml:space="preserve"> piedāvāto speciālistu saraksts atbilstoši Speciālistu saraksta veidnei (</w:t>
      </w:r>
      <w:r w:rsidR="00446382">
        <w:rPr>
          <w:sz w:val="24"/>
          <w:szCs w:val="24"/>
        </w:rPr>
        <w:t>4.</w:t>
      </w:r>
      <w:r w:rsidRPr="00514A2B">
        <w:rPr>
          <w:sz w:val="24"/>
          <w:szCs w:val="24"/>
        </w:rPr>
        <w:t>pielikum</w:t>
      </w:r>
      <w:r w:rsidR="00446382">
        <w:rPr>
          <w:sz w:val="24"/>
          <w:szCs w:val="24"/>
        </w:rPr>
        <w:t>s</w:t>
      </w:r>
      <w:r w:rsidRPr="00514A2B">
        <w:rPr>
          <w:sz w:val="24"/>
          <w:szCs w:val="24"/>
        </w:rPr>
        <w:t xml:space="preserve">). Sarakstā iekļauj visi nolikuma </w:t>
      </w:r>
      <w:r w:rsidR="00D06051">
        <w:rPr>
          <w:sz w:val="24"/>
          <w:szCs w:val="24"/>
        </w:rPr>
        <w:t>19</w:t>
      </w:r>
      <w:r w:rsidRPr="00514A2B">
        <w:rPr>
          <w:sz w:val="24"/>
          <w:szCs w:val="24"/>
        </w:rPr>
        <w:t>.6.punktā norādītie speciālisti.</w:t>
      </w:r>
    </w:p>
    <w:p w:rsidR="007707B3" w:rsidRPr="00514A2B" w:rsidRDefault="00514A2B" w:rsidP="00D06051">
      <w:pPr>
        <w:pStyle w:val="Apakpunkts"/>
        <w:numPr>
          <w:ilvl w:val="0"/>
          <w:numId w:val="0"/>
        </w:numPr>
        <w:ind w:left="624" w:hanging="624"/>
        <w:jc w:val="both"/>
        <w:rPr>
          <w:rFonts w:ascii="Times New Roman" w:hAnsi="Times New Roman"/>
          <w:b w:val="0"/>
          <w:sz w:val="24"/>
        </w:rPr>
      </w:pPr>
      <w:r>
        <w:rPr>
          <w:rFonts w:ascii="Times New Roman" w:hAnsi="Times New Roman"/>
          <w:b w:val="0"/>
          <w:sz w:val="24"/>
        </w:rPr>
        <w:t xml:space="preserve">       </w:t>
      </w:r>
      <w:r w:rsidR="00D06051">
        <w:rPr>
          <w:rFonts w:ascii="Times New Roman" w:hAnsi="Times New Roman"/>
          <w:b w:val="0"/>
          <w:sz w:val="24"/>
        </w:rPr>
        <w:t xml:space="preserve"> </w:t>
      </w:r>
      <w:r>
        <w:rPr>
          <w:rFonts w:ascii="Times New Roman" w:hAnsi="Times New Roman"/>
          <w:b w:val="0"/>
          <w:sz w:val="24"/>
        </w:rPr>
        <w:t xml:space="preserve">  </w:t>
      </w:r>
      <w:r w:rsidRPr="00514A2B">
        <w:rPr>
          <w:rFonts w:ascii="Times New Roman" w:hAnsi="Times New Roman"/>
          <w:b w:val="0"/>
          <w:sz w:val="24"/>
        </w:rPr>
        <w:t>Par katru piesaistīto speciālistu pieteikumam jāpievieno attiecīg</w:t>
      </w:r>
      <w:r w:rsidR="00446382">
        <w:rPr>
          <w:rFonts w:ascii="Times New Roman" w:hAnsi="Times New Roman"/>
          <w:b w:val="0"/>
          <w:sz w:val="24"/>
        </w:rPr>
        <w:t>ā</w:t>
      </w:r>
      <w:r w:rsidRPr="00514A2B">
        <w:rPr>
          <w:rFonts w:ascii="Times New Roman" w:hAnsi="Times New Roman"/>
          <w:b w:val="0"/>
          <w:sz w:val="24"/>
        </w:rPr>
        <w:t xml:space="preserve"> speciālista spēkā esoša sertifikāta kopija un CV (</w:t>
      </w:r>
      <w:r w:rsidR="00446382">
        <w:rPr>
          <w:rFonts w:ascii="Times New Roman" w:hAnsi="Times New Roman"/>
          <w:b w:val="0"/>
          <w:sz w:val="24"/>
        </w:rPr>
        <w:t>5.</w:t>
      </w:r>
      <w:r w:rsidRPr="00514A2B">
        <w:rPr>
          <w:rFonts w:ascii="Times New Roman" w:hAnsi="Times New Roman"/>
          <w:b w:val="0"/>
          <w:sz w:val="24"/>
        </w:rPr>
        <w:t>pielikum</w:t>
      </w:r>
      <w:r w:rsidR="00446382">
        <w:rPr>
          <w:rFonts w:ascii="Times New Roman" w:hAnsi="Times New Roman"/>
          <w:b w:val="0"/>
          <w:sz w:val="24"/>
        </w:rPr>
        <w:t>s</w:t>
      </w:r>
      <w:r w:rsidRPr="00514A2B">
        <w:rPr>
          <w:rFonts w:ascii="Times New Roman" w:hAnsi="Times New Roman"/>
          <w:b w:val="0"/>
          <w:sz w:val="24"/>
        </w:rPr>
        <w:t>), kur ir minēta speciālista pieredze saskaņā ar nolikuma prasībām.</w:t>
      </w:r>
    </w:p>
    <w:p w:rsidR="00805AC6" w:rsidRDefault="001535A5" w:rsidP="006E17AA">
      <w:pPr>
        <w:pStyle w:val="Sarakstarindkopa"/>
        <w:spacing w:before="120"/>
        <w:ind w:left="964" w:hanging="964"/>
        <w:contextualSpacing w:val="0"/>
        <w:jc w:val="both"/>
        <w:outlineLvl w:val="0"/>
        <w:rPr>
          <w:sz w:val="24"/>
          <w:szCs w:val="24"/>
        </w:rPr>
      </w:pPr>
      <w:r>
        <w:t xml:space="preserve">        </w:t>
      </w:r>
      <w:r w:rsidR="00805AC6">
        <w:t xml:space="preserve">        </w:t>
      </w:r>
      <w:r>
        <w:t xml:space="preserve"> </w:t>
      </w:r>
      <w:r w:rsidR="00D06051">
        <w:t xml:space="preserve">  </w:t>
      </w:r>
      <w:r w:rsidRPr="00805AC6">
        <w:rPr>
          <w:b/>
          <w:sz w:val="24"/>
          <w:szCs w:val="24"/>
        </w:rPr>
        <w:t>2</w:t>
      </w:r>
      <w:r w:rsidR="00B926A3">
        <w:rPr>
          <w:b/>
          <w:sz w:val="24"/>
          <w:szCs w:val="24"/>
        </w:rPr>
        <w:t>1</w:t>
      </w:r>
      <w:r w:rsidRPr="00805AC6">
        <w:rPr>
          <w:b/>
          <w:sz w:val="24"/>
          <w:szCs w:val="24"/>
        </w:rPr>
        <w:t>.7.1.</w:t>
      </w:r>
      <w:r w:rsidR="00805AC6">
        <w:rPr>
          <w:b/>
          <w:sz w:val="24"/>
          <w:szCs w:val="24"/>
        </w:rPr>
        <w:t xml:space="preserve"> </w:t>
      </w:r>
      <w:r w:rsidR="00805AC6" w:rsidRPr="00805AC6">
        <w:rPr>
          <w:sz w:val="24"/>
          <w:szCs w:val="24"/>
          <w:lang w:eastAsia="x-none"/>
        </w:rPr>
        <w:t xml:space="preserve">Lai apliecinātu </w:t>
      </w:r>
      <w:r w:rsidR="006E17AA">
        <w:rPr>
          <w:sz w:val="24"/>
          <w:szCs w:val="24"/>
          <w:lang w:eastAsia="x-none"/>
        </w:rPr>
        <w:t>19</w:t>
      </w:r>
      <w:r w:rsidR="00805AC6" w:rsidRPr="00805AC6">
        <w:rPr>
          <w:sz w:val="24"/>
          <w:szCs w:val="24"/>
          <w:lang w:eastAsia="x-none"/>
        </w:rPr>
        <w:t>.6.</w:t>
      </w:r>
      <w:r w:rsidR="00805AC6">
        <w:rPr>
          <w:sz w:val="24"/>
          <w:szCs w:val="24"/>
          <w:lang w:eastAsia="x-none"/>
        </w:rPr>
        <w:t>1.</w:t>
      </w:r>
      <w:r w:rsidR="00805AC6" w:rsidRPr="00805AC6">
        <w:rPr>
          <w:sz w:val="24"/>
          <w:szCs w:val="24"/>
          <w:lang w:eastAsia="x-none"/>
        </w:rPr>
        <w:t> punktā</w:t>
      </w:r>
      <w:r w:rsidR="00805AC6">
        <w:rPr>
          <w:sz w:val="24"/>
          <w:szCs w:val="24"/>
          <w:lang w:eastAsia="x-none"/>
        </w:rPr>
        <w:t xml:space="preserve">  </w:t>
      </w:r>
      <w:r w:rsidR="00805AC6" w:rsidRPr="00805AC6">
        <w:rPr>
          <w:sz w:val="24"/>
          <w:szCs w:val="24"/>
          <w:lang w:eastAsia="x-none"/>
        </w:rPr>
        <w:t xml:space="preserve"> minēt</w:t>
      </w:r>
      <w:r w:rsidR="006E17AA">
        <w:rPr>
          <w:sz w:val="24"/>
          <w:szCs w:val="24"/>
          <w:lang w:eastAsia="x-none"/>
        </w:rPr>
        <w:t>ā</w:t>
      </w:r>
      <w:r w:rsidR="00805AC6">
        <w:rPr>
          <w:sz w:val="24"/>
          <w:szCs w:val="24"/>
          <w:lang w:eastAsia="x-none"/>
        </w:rPr>
        <w:t xml:space="preserve"> </w:t>
      </w:r>
      <w:r w:rsidR="00805AC6" w:rsidRPr="00805AC6">
        <w:rPr>
          <w:sz w:val="24"/>
          <w:szCs w:val="24"/>
          <w:lang w:eastAsia="x-none"/>
        </w:rPr>
        <w:t xml:space="preserve"> speciālist</w:t>
      </w:r>
      <w:r w:rsidR="006E17AA">
        <w:rPr>
          <w:sz w:val="24"/>
          <w:szCs w:val="24"/>
          <w:lang w:eastAsia="x-none"/>
        </w:rPr>
        <w:t>a</w:t>
      </w:r>
      <w:r w:rsidR="00805AC6">
        <w:rPr>
          <w:sz w:val="24"/>
          <w:szCs w:val="24"/>
          <w:lang w:eastAsia="x-none"/>
        </w:rPr>
        <w:t xml:space="preserve"> </w:t>
      </w:r>
      <w:r w:rsidR="00805AC6" w:rsidRPr="00805AC6">
        <w:rPr>
          <w:sz w:val="24"/>
          <w:szCs w:val="24"/>
          <w:lang w:eastAsia="x-none"/>
        </w:rPr>
        <w:t xml:space="preserve"> </w:t>
      </w:r>
      <w:r w:rsidR="00805AC6" w:rsidRPr="00805AC6">
        <w:rPr>
          <w:rFonts w:cs="Arial"/>
          <w:sz w:val="24"/>
          <w:szCs w:val="24"/>
        </w:rPr>
        <w:t xml:space="preserve">pieredzi, jāiesniedz </w:t>
      </w:r>
      <w:r w:rsidR="00805AC6" w:rsidRPr="00805AC6">
        <w:rPr>
          <w:sz w:val="24"/>
          <w:szCs w:val="24"/>
        </w:rPr>
        <w:t xml:space="preserve">dokumentu kopijas, kas apliecina, ka </w:t>
      </w:r>
      <w:r w:rsidR="009F43B0">
        <w:rPr>
          <w:sz w:val="24"/>
          <w:szCs w:val="24"/>
        </w:rPr>
        <w:t>Pretendenta</w:t>
      </w:r>
      <w:r w:rsidR="00805AC6" w:rsidRPr="00805AC6">
        <w:rPr>
          <w:sz w:val="24"/>
          <w:szCs w:val="24"/>
        </w:rPr>
        <w:t xml:space="preserve"> piesaistītais speciālists tā CV norādītajā objektā ir veicis attiecīgus darbus, kas apliecina viņa pieredzes atbilstību nolikuma prasībām</w:t>
      </w:r>
      <w:r w:rsidR="00805AC6">
        <w:rPr>
          <w:sz w:val="24"/>
          <w:szCs w:val="24"/>
        </w:rPr>
        <w:t>.</w:t>
      </w:r>
      <w:r w:rsidR="00805AC6" w:rsidRPr="00805AC6">
        <w:rPr>
          <w:sz w:val="24"/>
          <w:szCs w:val="24"/>
        </w:rPr>
        <w:t xml:space="preserve"> </w:t>
      </w:r>
    </w:p>
    <w:p w:rsidR="00D314CD" w:rsidRDefault="00805AC6" w:rsidP="00B926A3">
      <w:pPr>
        <w:pStyle w:val="Sarakstarindkopa"/>
        <w:spacing w:before="120"/>
        <w:ind w:left="907" w:hanging="907"/>
        <w:contextualSpacing w:val="0"/>
        <w:jc w:val="both"/>
        <w:outlineLvl w:val="0"/>
        <w:rPr>
          <w:sz w:val="22"/>
          <w:szCs w:val="22"/>
        </w:rPr>
      </w:pPr>
      <w:r>
        <w:rPr>
          <w:b/>
          <w:sz w:val="24"/>
          <w:szCs w:val="24"/>
        </w:rPr>
        <w:t xml:space="preserve">             </w:t>
      </w:r>
      <w:r w:rsidR="00D06051">
        <w:rPr>
          <w:b/>
          <w:sz w:val="24"/>
          <w:szCs w:val="24"/>
        </w:rPr>
        <w:t xml:space="preserve">   </w:t>
      </w:r>
      <w:r w:rsidR="00D314CD" w:rsidRPr="00D314CD">
        <w:rPr>
          <w:b/>
          <w:sz w:val="24"/>
          <w:szCs w:val="24"/>
        </w:rPr>
        <w:t>2</w:t>
      </w:r>
      <w:r w:rsidR="00B926A3">
        <w:rPr>
          <w:b/>
          <w:sz w:val="24"/>
          <w:szCs w:val="24"/>
        </w:rPr>
        <w:t>1</w:t>
      </w:r>
      <w:r w:rsidR="00D314CD" w:rsidRPr="00D314CD">
        <w:rPr>
          <w:b/>
          <w:sz w:val="24"/>
          <w:szCs w:val="24"/>
        </w:rPr>
        <w:t>.7.</w:t>
      </w:r>
      <w:r w:rsidR="006E17AA">
        <w:rPr>
          <w:b/>
          <w:sz w:val="24"/>
          <w:szCs w:val="24"/>
        </w:rPr>
        <w:t>2</w:t>
      </w:r>
      <w:r w:rsidR="00D314CD" w:rsidRPr="00D314CD">
        <w:rPr>
          <w:b/>
          <w:sz w:val="24"/>
          <w:szCs w:val="24"/>
        </w:rPr>
        <w:t>.</w:t>
      </w:r>
      <w:r w:rsidR="00D314CD" w:rsidRPr="00D314CD">
        <w:rPr>
          <w:sz w:val="24"/>
          <w:szCs w:val="24"/>
          <w:lang w:eastAsia="x-none"/>
        </w:rPr>
        <w:t xml:space="preserve"> </w:t>
      </w:r>
      <w:r w:rsidR="00D314CD">
        <w:rPr>
          <w:sz w:val="24"/>
          <w:szCs w:val="24"/>
          <w:lang w:eastAsia="x-none"/>
        </w:rPr>
        <w:t xml:space="preserve">Nolikuma  </w:t>
      </w:r>
      <w:r w:rsidR="00D314CD" w:rsidRPr="00805AC6">
        <w:rPr>
          <w:sz w:val="24"/>
          <w:szCs w:val="24"/>
          <w:lang w:eastAsia="x-none"/>
        </w:rPr>
        <w:t xml:space="preserve"> </w:t>
      </w:r>
      <w:r w:rsidR="006E17AA">
        <w:rPr>
          <w:sz w:val="24"/>
          <w:szCs w:val="24"/>
          <w:lang w:eastAsia="x-none"/>
        </w:rPr>
        <w:t>19</w:t>
      </w:r>
      <w:r w:rsidR="00D314CD" w:rsidRPr="00805AC6">
        <w:rPr>
          <w:sz w:val="24"/>
          <w:szCs w:val="24"/>
          <w:lang w:eastAsia="x-none"/>
        </w:rPr>
        <w:t>.6.</w:t>
      </w:r>
      <w:r w:rsidR="006E17AA">
        <w:rPr>
          <w:sz w:val="24"/>
          <w:szCs w:val="24"/>
          <w:lang w:eastAsia="x-none"/>
        </w:rPr>
        <w:t>2</w:t>
      </w:r>
      <w:r w:rsidR="00D314CD">
        <w:rPr>
          <w:sz w:val="24"/>
          <w:szCs w:val="24"/>
          <w:lang w:eastAsia="x-none"/>
        </w:rPr>
        <w:t>.</w:t>
      </w:r>
      <w:r w:rsidR="00D314CD" w:rsidRPr="00805AC6">
        <w:rPr>
          <w:sz w:val="24"/>
          <w:szCs w:val="24"/>
          <w:lang w:eastAsia="x-none"/>
        </w:rPr>
        <w:t> punktā</w:t>
      </w:r>
      <w:r w:rsidR="00D314CD">
        <w:rPr>
          <w:sz w:val="24"/>
          <w:szCs w:val="24"/>
          <w:lang w:eastAsia="x-none"/>
        </w:rPr>
        <w:t xml:space="preserve"> </w:t>
      </w:r>
      <w:r w:rsidR="00D314CD" w:rsidRPr="00805AC6">
        <w:rPr>
          <w:sz w:val="24"/>
          <w:szCs w:val="24"/>
          <w:lang w:eastAsia="x-none"/>
        </w:rPr>
        <w:t xml:space="preserve"> </w:t>
      </w:r>
      <w:r w:rsidR="00D314CD">
        <w:rPr>
          <w:sz w:val="24"/>
          <w:szCs w:val="24"/>
          <w:lang w:eastAsia="x-none"/>
        </w:rPr>
        <w:t xml:space="preserve">  </w:t>
      </w:r>
      <w:r w:rsidR="00D314CD" w:rsidRPr="00805AC6">
        <w:rPr>
          <w:sz w:val="24"/>
          <w:szCs w:val="24"/>
          <w:lang w:eastAsia="x-none"/>
        </w:rPr>
        <w:t>minēt</w:t>
      </w:r>
      <w:r w:rsidR="00D314CD">
        <w:rPr>
          <w:sz w:val="24"/>
          <w:szCs w:val="24"/>
          <w:lang w:eastAsia="x-none"/>
        </w:rPr>
        <w:t xml:space="preserve">ā  </w:t>
      </w:r>
      <w:r w:rsidR="00D314CD" w:rsidRPr="00805AC6">
        <w:rPr>
          <w:sz w:val="24"/>
          <w:szCs w:val="24"/>
          <w:lang w:eastAsia="x-none"/>
        </w:rPr>
        <w:t xml:space="preserve"> speciālist</w:t>
      </w:r>
      <w:r w:rsidR="00D314CD">
        <w:rPr>
          <w:sz w:val="24"/>
          <w:szCs w:val="24"/>
          <w:lang w:eastAsia="x-none"/>
        </w:rPr>
        <w:t xml:space="preserve">a   pieredzi   </w:t>
      </w:r>
      <w:r w:rsidR="00D314CD">
        <w:rPr>
          <w:sz w:val="22"/>
          <w:szCs w:val="22"/>
        </w:rPr>
        <w:t>apliecina     pats speciālists, kas, parakstot savu CV, apliecina tajā minētās informācijas patiesumu, kā arī pievieno klāt speciālista izglītības dokumenta kopiju.</w:t>
      </w:r>
    </w:p>
    <w:p w:rsidR="00531EC6" w:rsidRDefault="00760763" w:rsidP="00531EC6">
      <w:pPr>
        <w:widowControl/>
        <w:overflowPunct/>
        <w:autoSpaceDE/>
        <w:autoSpaceDN/>
        <w:adjustRightInd/>
        <w:spacing w:before="120"/>
        <w:ind w:left="425"/>
        <w:jc w:val="both"/>
        <w:rPr>
          <w:sz w:val="24"/>
        </w:rPr>
      </w:pPr>
      <w:r w:rsidRPr="00A3576F">
        <w:rPr>
          <w:b/>
          <w:sz w:val="24"/>
        </w:rPr>
        <w:t>2</w:t>
      </w:r>
      <w:r w:rsidR="00B926A3">
        <w:rPr>
          <w:b/>
          <w:sz w:val="24"/>
        </w:rPr>
        <w:t>2</w:t>
      </w:r>
      <w:r w:rsidRPr="00A3576F">
        <w:rPr>
          <w:sz w:val="24"/>
        </w:rPr>
        <w:t xml:space="preserve">. Ja </w:t>
      </w:r>
      <w:r>
        <w:rPr>
          <w:sz w:val="24"/>
        </w:rPr>
        <w:t xml:space="preserve">Pretendents  līguma  izpildē   plāno   piesaistīt apakšuzņēmējus, tad   papildus </w:t>
      </w:r>
      <w:r w:rsidR="00531EC6">
        <w:rPr>
          <w:sz w:val="24"/>
        </w:rPr>
        <w:t xml:space="preserve">iesniedzamo dokumentu paketei jāiesniedz:  </w:t>
      </w:r>
      <w:r>
        <w:rPr>
          <w:sz w:val="24"/>
        </w:rPr>
        <w:t xml:space="preserve">  </w:t>
      </w:r>
    </w:p>
    <w:p w:rsidR="005740C6" w:rsidRPr="004D0016" w:rsidRDefault="00531EC6" w:rsidP="005740C6">
      <w:pPr>
        <w:widowControl/>
        <w:overflowPunct/>
        <w:autoSpaceDE/>
        <w:autoSpaceDN/>
        <w:adjustRightInd/>
        <w:spacing w:before="120"/>
        <w:ind w:left="879" w:hanging="454"/>
        <w:jc w:val="both"/>
        <w:rPr>
          <w:sz w:val="24"/>
          <w:szCs w:val="24"/>
        </w:rPr>
      </w:pPr>
      <w:r>
        <w:rPr>
          <w:b/>
          <w:sz w:val="24"/>
        </w:rPr>
        <w:t xml:space="preserve">       </w:t>
      </w:r>
      <w:r w:rsidR="005740C6">
        <w:rPr>
          <w:b/>
          <w:sz w:val="24"/>
          <w:szCs w:val="24"/>
        </w:rPr>
        <w:t>22</w:t>
      </w:r>
      <w:r w:rsidR="005740C6" w:rsidRPr="004D0016">
        <w:rPr>
          <w:b/>
          <w:sz w:val="24"/>
          <w:szCs w:val="24"/>
        </w:rPr>
        <w:t>.1</w:t>
      </w:r>
      <w:r w:rsidR="005740C6">
        <w:rPr>
          <w:sz w:val="24"/>
          <w:szCs w:val="24"/>
        </w:rPr>
        <w:t xml:space="preserve">. </w:t>
      </w:r>
      <w:r w:rsidR="005740C6" w:rsidRPr="004D0016">
        <w:rPr>
          <w:sz w:val="24"/>
          <w:szCs w:val="24"/>
        </w:rPr>
        <w:t>Apakšuzņēmējam nododamo</w:t>
      </w:r>
      <w:r w:rsidR="005740C6">
        <w:rPr>
          <w:sz w:val="24"/>
          <w:szCs w:val="24"/>
        </w:rPr>
        <w:t xml:space="preserve"> </w:t>
      </w:r>
      <w:r w:rsidR="005740C6" w:rsidRPr="004D0016">
        <w:rPr>
          <w:sz w:val="24"/>
          <w:szCs w:val="24"/>
        </w:rPr>
        <w:t xml:space="preserve"> būvdarbu</w:t>
      </w:r>
      <w:r w:rsidR="005740C6">
        <w:rPr>
          <w:sz w:val="24"/>
          <w:szCs w:val="24"/>
        </w:rPr>
        <w:t xml:space="preserve">  </w:t>
      </w:r>
      <w:r w:rsidR="005740C6" w:rsidRPr="004D0016">
        <w:rPr>
          <w:sz w:val="24"/>
          <w:szCs w:val="24"/>
        </w:rPr>
        <w:t xml:space="preserve"> saraksts</w:t>
      </w:r>
      <w:r w:rsidR="005740C6">
        <w:rPr>
          <w:sz w:val="24"/>
          <w:szCs w:val="24"/>
        </w:rPr>
        <w:t xml:space="preserve">  </w:t>
      </w:r>
      <w:r w:rsidR="005740C6" w:rsidRPr="004D0016">
        <w:rPr>
          <w:sz w:val="24"/>
          <w:szCs w:val="24"/>
        </w:rPr>
        <w:t xml:space="preserve"> saskaņā ar nolikuma </w:t>
      </w:r>
      <w:r w:rsidR="005740C6">
        <w:rPr>
          <w:sz w:val="24"/>
          <w:szCs w:val="24"/>
        </w:rPr>
        <w:t>6.</w:t>
      </w:r>
      <w:r w:rsidR="005740C6" w:rsidRPr="004D0016">
        <w:rPr>
          <w:sz w:val="24"/>
          <w:szCs w:val="24"/>
        </w:rPr>
        <w:t>pielikumu</w:t>
      </w:r>
      <w:r w:rsidR="005740C6">
        <w:rPr>
          <w:sz w:val="24"/>
          <w:szCs w:val="24"/>
        </w:rPr>
        <w:t>;</w:t>
      </w:r>
      <w:r w:rsidR="005740C6" w:rsidRPr="004D0016">
        <w:rPr>
          <w:sz w:val="24"/>
          <w:szCs w:val="24"/>
        </w:rPr>
        <w:t xml:space="preserve"> </w:t>
      </w:r>
    </w:p>
    <w:p w:rsidR="005740C6" w:rsidRPr="004D0016" w:rsidRDefault="005740C6" w:rsidP="005740C6">
      <w:pPr>
        <w:widowControl/>
        <w:overflowPunct/>
        <w:autoSpaceDE/>
        <w:autoSpaceDN/>
        <w:adjustRightInd/>
        <w:spacing w:before="120"/>
        <w:ind w:left="879" w:hanging="454"/>
        <w:jc w:val="both"/>
        <w:rPr>
          <w:sz w:val="24"/>
          <w:szCs w:val="24"/>
        </w:rPr>
      </w:pPr>
      <w:r>
        <w:rPr>
          <w:b/>
          <w:sz w:val="24"/>
          <w:szCs w:val="24"/>
        </w:rPr>
        <w:t xml:space="preserve">       22.2 </w:t>
      </w:r>
      <w:r w:rsidRPr="004D0016">
        <w:rPr>
          <w:sz w:val="24"/>
          <w:szCs w:val="24"/>
        </w:rPr>
        <w:t>Katra apakšuzņēmēja apliecinājums, saskaņā ar pielikumu Nr.</w:t>
      </w:r>
      <w:r>
        <w:rPr>
          <w:sz w:val="24"/>
          <w:szCs w:val="24"/>
        </w:rPr>
        <w:t>7</w:t>
      </w:r>
      <w:r w:rsidRPr="004D0016">
        <w:rPr>
          <w:sz w:val="24"/>
          <w:szCs w:val="24"/>
        </w:rPr>
        <w:t xml:space="preserve"> par gatavību veikt apakšuzņēmējam nododamos būvniecības darbus, saskaņā ar apakšuzņēmējam/ nododamo būvdarbu sarakstu un/vai nodot Pretendenta rīcībā iepirkuma līguma izpildei nepieciešamos tehniskos, darbaspēka vai finanšu resursus vai jāiesniedz savstarpējās vienošanās </w:t>
      </w:r>
      <w:smartTag w:uri="schemas-tilde-lv/tildestengine" w:element="veidnes">
        <w:smartTagPr>
          <w:attr w:name="id" w:val="-1"/>
          <w:attr w:name="baseform" w:val="līgums"/>
          <w:attr w:name="text" w:val="līgums"/>
        </w:smartTagPr>
        <w:r w:rsidRPr="004D0016">
          <w:rPr>
            <w:sz w:val="24"/>
            <w:szCs w:val="24"/>
          </w:rPr>
          <w:t>līgums</w:t>
        </w:r>
      </w:smartTag>
      <w:r w:rsidRPr="004D0016">
        <w:rPr>
          <w:sz w:val="24"/>
          <w:szCs w:val="24"/>
        </w:rPr>
        <w:t xml:space="preserve"> par sadarbību iepirkuma līguma izpildē, gadījumā, ja ar Pretendentu tiks noslēgts iepirkuma līgums. </w:t>
      </w:r>
    </w:p>
    <w:p w:rsidR="00E92F94" w:rsidRDefault="00531EC6" w:rsidP="005740C6">
      <w:pPr>
        <w:spacing w:before="120"/>
        <w:jc w:val="both"/>
        <w:rPr>
          <w:sz w:val="24"/>
        </w:rPr>
      </w:pPr>
      <w:r>
        <w:rPr>
          <w:b/>
          <w:sz w:val="24"/>
          <w:szCs w:val="24"/>
        </w:rPr>
        <w:t xml:space="preserve"> 23. </w:t>
      </w:r>
      <w:r w:rsidR="00AC4C36">
        <w:rPr>
          <w:sz w:val="24"/>
        </w:rPr>
        <w:t>Ja  pieteikumu iesniedz</w:t>
      </w:r>
      <w:r w:rsidR="001B451D">
        <w:rPr>
          <w:sz w:val="24"/>
        </w:rPr>
        <w:t xml:space="preserve">  </w:t>
      </w:r>
      <w:r w:rsidR="00AC4C36">
        <w:rPr>
          <w:sz w:val="24"/>
        </w:rPr>
        <w:t xml:space="preserve"> </w:t>
      </w:r>
      <w:r w:rsidR="00DC7D35">
        <w:rPr>
          <w:sz w:val="24"/>
        </w:rPr>
        <w:t>P</w:t>
      </w:r>
      <w:r w:rsidR="00AC4C36">
        <w:rPr>
          <w:sz w:val="24"/>
        </w:rPr>
        <w:t xml:space="preserve">retendents, kas ir </w:t>
      </w:r>
      <w:r w:rsidR="00DC7D35">
        <w:rPr>
          <w:sz w:val="24"/>
        </w:rPr>
        <w:t>P</w:t>
      </w:r>
      <w:r w:rsidR="00AC4C36">
        <w:rPr>
          <w:sz w:val="24"/>
        </w:rPr>
        <w:t>ersonu grupa (piegādātāju apvienība), tad</w:t>
      </w:r>
      <w:r w:rsidR="00E92F94" w:rsidRPr="00A3576F">
        <w:rPr>
          <w:sz w:val="24"/>
        </w:rPr>
        <w:t xml:space="preserve"> </w:t>
      </w:r>
      <w:r w:rsidR="001B451D">
        <w:rPr>
          <w:sz w:val="24"/>
        </w:rPr>
        <w:t xml:space="preserve"> </w:t>
      </w:r>
      <w:r w:rsidR="00DC7D35">
        <w:rPr>
          <w:sz w:val="24"/>
        </w:rPr>
        <w:t>P</w:t>
      </w:r>
      <w:r w:rsidR="00AC4C36">
        <w:rPr>
          <w:sz w:val="24"/>
        </w:rPr>
        <w:t>ersonu grupa (piegādātāju apvienība)</w:t>
      </w:r>
      <w:r w:rsidR="00AC4C36" w:rsidRPr="00A3576F">
        <w:rPr>
          <w:sz w:val="24"/>
        </w:rPr>
        <w:t xml:space="preserve"> </w:t>
      </w:r>
      <w:r w:rsidR="001B451D">
        <w:rPr>
          <w:sz w:val="24"/>
        </w:rPr>
        <w:t>kopā iesniedz šādus dokumentus:</w:t>
      </w:r>
    </w:p>
    <w:p w:rsidR="001B451D" w:rsidRDefault="001B451D" w:rsidP="00536420">
      <w:pPr>
        <w:pStyle w:val="Punkts"/>
        <w:numPr>
          <w:ilvl w:val="0"/>
          <w:numId w:val="0"/>
        </w:numPr>
        <w:spacing w:after="120"/>
        <w:ind w:left="454" w:hanging="624"/>
        <w:jc w:val="both"/>
        <w:rPr>
          <w:rFonts w:ascii="Times New Roman" w:hAnsi="Times New Roman"/>
          <w:b w:val="0"/>
          <w:sz w:val="24"/>
        </w:rPr>
      </w:pPr>
      <w:r>
        <w:rPr>
          <w:rFonts w:ascii="Times New Roman" w:eastAsia="Arial" w:hAnsi="Times New Roman"/>
          <w:sz w:val="24"/>
        </w:rPr>
        <w:t xml:space="preserve">         </w:t>
      </w:r>
      <w:r w:rsidR="00DA3934">
        <w:rPr>
          <w:rFonts w:ascii="Times New Roman" w:eastAsia="Arial" w:hAnsi="Times New Roman"/>
          <w:sz w:val="24"/>
        </w:rPr>
        <w:t xml:space="preserve"> </w:t>
      </w:r>
      <w:r>
        <w:rPr>
          <w:rFonts w:ascii="Times New Roman" w:eastAsia="Arial" w:hAnsi="Times New Roman"/>
          <w:sz w:val="24"/>
        </w:rPr>
        <w:t>2</w:t>
      </w:r>
      <w:r w:rsidR="00B926A3">
        <w:rPr>
          <w:rFonts w:ascii="Times New Roman" w:eastAsia="Arial" w:hAnsi="Times New Roman"/>
          <w:sz w:val="24"/>
        </w:rPr>
        <w:t>3</w:t>
      </w:r>
      <w:r>
        <w:rPr>
          <w:rFonts w:ascii="Times New Roman" w:eastAsia="Arial" w:hAnsi="Times New Roman"/>
          <w:sz w:val="24"/>
        </w:rPr>
        <w:t xml:space="preserve">.1. </w:t>
      </w:r>
      <w:r w:rsidRPr="001B451D">
        <w:rPr>
          <w:rFonts w:ascii="Times New Roman" w:eastAsia="Arial" w:hAnsi="Times New Roman"/>
          <w:b w:val="0"/>
          <w:sz w:val="24"/>
        </w:rPr>
        <w:t xml:space="preserve">Personu grupas </w:t>
      </w:r>
      <w:r w:rsidRPr="001B451D">
        <w:rPr>
          <w:rFonts w:ascii="Times New Roman" w:hAnsi="Times New Roman"/>
          <w:b w:val="0"/>
          <w:sz w:val="24"/>
        </w:rPr>
        <w:t>(piegādātāju apvienība</w:t>
      </w:r>
      <w:r>
        <w:rPr>
          <w:rFonts w:ascii="Times New Roman" w:hAnsi="Times New Roman"/>
          <w:b w:val="0"/>
          <w:sz w:val="24"/>
        </w:rPr>
        <w:t>s</w:t>
      </w:r>
      <w:r w:rsidRPr="001B451D">
        <w:rPr>
          <w:rFonts w:ascii="Times New Roman" w:hAnsi="Times New Roman"/>
          <w:b w:val="0"/>
          <w:sz w:val="24"/>
        </w:rPr>
        <w:t>)</w:t>
      </w:r>
      <w:r>
        <w:rPr>
          <w:rFonts w:ascii="Times New Roman" w:hAnsi="Times New Roman"/>
          <w:b w:val="0"/>
          <w:sz w:val="24"/>
        </w:rPr>
        <w:t xml:space="preserve"> sadarbības </w:t>
      </w:r>
      <w:r w:rsidR="00E2613C">
        <w:rPr>
          <w:rFonts w:ascii="Times New Roman" w:hAnsi="Times New Roman"/>
          <w:b w:val="0"/>
          <w:sz w:val="24"/>
        </w:rPr>
        <w:t xml:space="preserve"> </w:t>
      </w:r>
      <w:r>
        <w:rPr>
          <w:rFonts w:ascii="Times New Roman" w:hAnsi="Times New Roman"/>
          <w:b w:val="0"/>
          <w:sz w:val="24"/>
        </w:rPr>
        <w:t>līguma</w:t>
      </w:r>
      <w:r w:rsidR="00E2613C">
        <w:rPr>
          <w:rFonts w:ascii="Times New Roman" w:hAnsi="Times New Roman"/>
          <w:b w:val="0"/>
          <w:sz w:val="24"/>
        </w:rPr>
        <w:t xml:space="preserve"> </w:t>
      </w:r>
      <w:r>
        <w:rPr>
          <w:rFonts w:ascii="Times New Roman" w:hAnsi="Times New Roman"/>
          <w:b w:val="0"/>
          <w:sz w:val="24"/>
        </w:rPr>
        <w:t xml:space="preserve"> kopiju</w:t>
      </w:r>
      <w:r w:rsidR="00E2613C">
        <w:rPr>
          <w:rFonts w:ascii="Times New Roman" w:hAnsi="Times New Roman"/>
          <w:b w:val="0"/>
          <w:sz w:val="24"/>
        </w:rPr>
        <w:t xml:space="preserve"> </w:t>
      </w:r>
      <w:r>
        <w:rPr>
          <w:rFonts w:ascii="Times New Roman" w:hAnsi="Times New Roman"/>
          <w:b w:val="0"/>
          <w:sz w:val="24"/>
        </w:rPr>
        <w:t xml:space="preserve"> saskaņā ar </w:t>
      </w:r>
      <w:r w:rsidRPr="00F65F8C">
        <w:rPr>
          <w:rFonts w:ascii="Times New Roman" w:hAnsi="Times New Roman"/>
          <w:b w:val="0"/>
          <w:sz w:val="24"/>
        </w:rPr>
        <w:t>5.</w:t>
      </w:r>
      <w:r w:rsidR="00E2613C">
        <w:rPr>
          <w:rFonts w:ascii="Times New Roman" w:hAnsi="Times New Roman"/>
          <w:b w:val="0"/>
          <w:sz w:val="24"/>
        </w:rPr>
        <w:t>3</w:t>
      </w:r>
      <w:r w:rsidRPr="00F65F8C">
        <w:rPr>
          <w:rFonts w:ascii="Times New Roman" w:hAnsi="Times New Roman"/>
          <w:b w:val="0"/>
          <w:sz w:val="24"/>
        </w:rPr>
        <w:t>.punktu;</w:t>
      </w:r>
    </w:p>
    <w:p w:rsidR="001B451D" w:rsidRDefault="001B451D" w:rsidP="00E2613C">
      <w:pPr>
        <w:pStyle w:val="Apakpunkts"/>
        <w:numPr>
          <w:ilvl w:val="0"/>
          <w:numId w:val="0"/>
        </w:numPr>
        <w:spacing w:after="120"/>
        <w:ind w:left="454" w:hanging="624"/>
        <w:jc w:val="both"/>
        <w:rPr>
          <w:rFonts w:ascii="Times New Roman" w:hAnsi="Times New Roman"/>
          <w:b w:val="0"/>
          <w:sz w:val="24"/>
        </w:rPr>
      </w:pPr>
      <w:r>
        <w:rPr>
          <w:rFonts w:ascii="Times New Roman" w:hAnsi="Times New Roman"/>
          <w:sz w:val="24"/>
        </w:rPr>
        <w:t xml:space="preserve">        </w:t>
      </w:r>
      <w:r w:rsidR="00DA3934">
        <w:rPr>
          <w:rFonts w:ascii="Times New Roman" w:hAnsi="Times New Roman"/>
          <w:sz w:val="24"/>
        </w:rPr>
        <w:t xml:space="preserve"> </w:t>
      </w:r>
      <w:r w:rsidR="00E2613C">
        <w:rPr>
          <w:rFonts w:ascii="Times New Roman" w:hAnsi="Times New Roman"/>
          <w:sz w:val="24"/>
        </w:rPr>
        <w:t xml:space="preserve"> </w:t>
      </w:r>
      <w:r>
        <w:rPr>
          <w:rFonts w:ascii="Times New Roman" w:hAnsi="Times New Roman"/>
          <w:sz w:val="24"/>
        </w:rPr>
        <w:t>2</w:t>
      </w:r>
      <w:r w:rsidR="00B926A3">
        <w:rPr>
          <w:rFonts w:ascii="Times New Roman" w:hAnsi="Times New Roman"/>
          <w:sz w:val="24"/>
        </w:rPr>
        <w:t>3</w:t>
      </w:r>
      <w:r>
        <w:rPr>
          <w:rFonts w:ascii="Times New Roman" w:hAnsi="Times New Roman"/>
          <w:sz w:val="24"/>
        </w:rPr>
        <w:t xml:space="preserve">.2. </w:t>
      </w:r>
      <w:r w:rsidR="00CA1C4C">
        <w:rPr>
          <w:rFonts w:ascii="Times New Roman" w:hAnsi="Times New Roman"/>
          <w:b w:val="0"/>
          <w:sz w:val="24"/>
        </w:rPr>
        <w:t>D</w:t>
      </w:r>
      <w:r w:rsidRPr="001B451D">
        <w:rPr>
          <w:rFonts w:ascii="Times New Roman" w:hAnsi="Times New Roman"/>
          <w:b w:val="0"/>
          <w:sz w:val="24"/>
        </w:rPr>
        <w:t>okumenti, kas min</w:t>
      </w:r>
      <w:r>
        <w:rPr>
          <w:rFonts w:ascii="Times New Roman" w:hAnsi="Times New Roman"/>
          <w:b w:val="0"/>
          <w:sz w:val="24"/>
        </w:rPr>
        <w:t>ē</w:t>
      </w:r>
      <w:r w:rsidRPr="001B451D">
        <w:rPr>
          <w:rFonts w:ascii="Times New Roman" w:hAnsi="Times New Roman"/>
          <w:b w:val="0"/>
          <w:sz w:val="24"/>
        </w:rPr>
        <w:t xml:space="preserve">ti nolikuma </w:t>
      </w:r>
      <w:r w:rsidR="006C6E4D">
        <w:rPr>
          <w:rFonts w:ascii="Times New Roman" w:hAnsi="Times New Roman"/>
          <w:b w:val="0"/>
          <w:sz w:val="24"/>
        </w:rPr>
        <w:t>19</w:t>
      </w:r>
      <w:r w:rsidRPr="00052D3C">
        <w:rPr>
          <w:rFonts w:ascii="Times New Roman" w:hAnsi="Times New Roman"/>
          <w:b w:val="0"/>
          <w:sz w:val="24"/>
        </w:rPr>
        <w:t>.punktā jāiesniedz</w:t>
      </w:r>
      <w:r w:rsidR="00E2613C">
        <w:rPr>
          <w:rFonts w:ascii="Times New Roman" w:hAnsi="Times New Roman"/>
          <w:b w:val="0"/>
          <w:sz w:val="24"/>
        </w:rPr>
        <w:t xml:space="preserve">  </w:t>
      </w:r>
      <w:r w:rsidRPr="00052D3C">
        <w:rPr>
          <w:rFonts w:ascii="Times New Roman" w:hAnsi="Times New Roman"/>
          <w:b w:val="0"/>
          <w:sz w:val="24"/>
        </w:rPr>
        <w:t xml:space="preserve"> par </w:t>
      </w:r>
      <w:r w:rsidR="00E2613C">
        <w:rPr>
          <w:rFonts w:ascii="Times New Roman" w:hAnsi="Times New Roman"/>
          <w:b w:val="0"/>
          <w:sz w:val="24"/>
        </w:rPr>
        <w:t xml:space="preserve"> </w:t>
      </w:r>
      <w:r w:rsidRPr="00052D3C">
        <w:rPr>
          <w:rFonts w:ascii="Times New Roman" w:hAnsi="Times New Roman"/>
          <w:b w:val="0"/>
          <w:sz w:val="24"/>
        </w:rPr>
        <w:t>personu</w:t>
      </w:r>
      <w:r w:rsidR="00E2613C">
        <w:rPr>
          <w:rFonts w:ascii="Times New Roman" w:hAnsi="Times New Roman"/>
          <w:b w:val="0"/>
          <w:sz w:val="24"/>
        </w:rPr>
        <w:t xml:space="preserve"> </w:t>
      </w:r>
      <w:r w:rsidRPr="00052D3C">
        <w:rPr>
          <w:rFonts w:ascii="Times New Roman" w:hAnsi="Times New Roman"/>
          <w:b w:val="0"/>
          <w:sz w:val="24"/>
        </w:rPr>
        <w:t xml:space="preserve"> grupa (piegādātāju apvienīb</w:t>
      </w:r>
      <w:r w:rsidR="00001034" w:rsidRPr="00052D3C">
        <w:rPr>
          <w:rFonts w:ascii="Times New Roman" w:hAnsi="Times New Roman"/>
          <w:b w:val="0"/>
          <w:sz w:val="24"/>
        </w:rPr>
        <w:t xml:space="preserve">u) kopā, izņemot nolikuma </w:t>
      </w:r>
      <w:r w:rsidR="00ED7161">
        <w:rPr>
          <w:rFonts w:ascii="Times New Roman" w:hAnsi="Times New Roman"/>
          <w:b w:val="0"/>
          <w:sz w:val="24"/>
        </w:rPr>
        <w:t>19</w:t>
      </w:r>
      <w:r w:rsidR="00001034" w:rsidRPr="00052D3C">
        <w:rPr>
          <w:rFonts w:ascii="Times New Roman" w:hAnsi="Times New Roman"/>
          <w:b w:val="0"/>
          <w:sz w:val="24"/>
        </w:rPr>
        <w:t>.2.punk</w:t>
      </w:r>
      <w:r w:rsidR="00001034">
        <w:rPr>
          <w:rFonts w:ascii="Times New Roman" w:hAnsi="Times New Roman"/>
          <w:b w:val="0"/>
          <w:sz w:val="24"/>
        </w:rPr>
        <w:t xml:space="preserve">tā minēto informācija, kas jāiesniedz par katru personu grupas  (piegādātāju apvienības) dalībnieku atsevišķi un par katru personālsabiedrības biedru atsevišķi, ja </w:t>
      </w:r>
      <w:r w:rsidR="00DC7D35">
        <w:rPr>
          <w:rFonts w:ascii="Times New Roman" w:hAnsi="Times New Roman"/>
          <w:b w:val="0"/>
          <w:sz w:val="24"/>
        </w:rPr>
        <w:t>P</w:t>
      </w:r>
      <w:r w:rsidR="00001034">
        <w:rPr>
          <w:rFonts w:ascii="Times New Roman" w:hAnsi="Times New Roman"/>
          <w:b w:val="0"/>
          <w:sz w:val="24"/>
        </w:rPr>
        <w:t>retendents ir personālsabiedrība.</w:t>
      </w:r>
    </w:p>
    <w:p w:rsidR="00C503DD" w:rsidRPr="00893B88" w:rsidRDefault="002B2A3A" w:rsidP="005B5C16">
      <w:pPr>
        <w:pStyle w:val="Apakpunkts"/>
        <w:numPr>
          <w:ilvl w:val="0"/>
          <w:numId w:val="0"/>
        </w:numPr>
        <w:suppressAutoHyphens/>
        <w:spacing w:before="120"/>
        <w:jc w:val="both"/>
        <w:rPr>
          <w:rFonts w:ascii="Times New Roman" w:hAnsi="Times New Roman"/>
          <w:b w:val="0"/>
          <w:sz w:val="24"/>
          <w:lang w:val="de-DE"/>
        </w:rPr>
      </w:pPr>
      <w:r>
        <w:rPr>
          <w:rFonts w:ascii="Times New Roman" w:hAnsi="Times New Roman"/>
          <w:sz w:val="24"/>
          <w:lang w:val="de-DE"/>
        </w:rPr>
        <w:t>2</w:t>
      </w:r>
      <w:r w:rsidR="00B926A3">
        <w:rPr>
          <w:rFonts w:ascii="Times New Roman" w:hAnsi="Times New Roman"/>
          <w:sz w:val="24"/>
          <w:lang w:val="de-DE"/>
        </w:rPr>
        <w:t>4</w:t>
      </w:r>
      <w:r>
        <w:rPr>
          <w:rFonts w:ascii="Times New Roman" w:hAnsi="Times New Roman"/>
          <w:sz w:val="24"/>
          <w:lang w:val="de-DE"/>
        </w:rPr>
        <w:t>.</w:t>
      </w:r>
      <w:r w:rsidR="00C503DD" w:rsidRPr="00F65F8C">
        <w:rPr>
          <w:rFonts w:ascii="Times New Roman" w:hAnsi="Times New Roman"/>
          <w:b w:val="0"/>
          <w:sz w:val="24"/>
          <w:lang w:val="de-DE"/>
        </w:rPr>
        <w:t xml:space="preserve"> Pretendents var balstīties uz citu uz</w:t>
      </w:r>
      <w:r w:rsidR="009F43B0">
        <w:rPr>
          <w:rFonts w:ascii="Times New Roman" w:hAnsi="Times New Roman"/>
          <w:b w:val="0"/>
          <w:sz w:val="24"/>
          <w:lang w:val="de-DE"/>
        </w:rPr>
        <w:t>ņē</w:t>
      </w:r>
      <w:r w:rsidR="00C503DD" w:rsidRPr="00F65F8C">
        <w:rPr>
          <w:rFonts w:ascii="Times New Roman" w:hAnsi="Times New Roman"/>
          <w:b w:val="0"/>
          <w:sz w:val="24"/>
          <w:lang w:val="de-DE"/>
        </w:rPr>
        <w:t>mēju iespējām, ja tas ir nepieciešams konkrēta līguma izpildei, neatkarīgi no savstarpējo attiecību tiesiskā rakstura. Ša</w:t>
      </w:r>
      <w:r w:rsidR="00CB3921">
        <w:rPr>
          <w:rFonts w:ascii="Times New Roman" w:hAnsi="Times New Roman"/>
          <w:b w:val="0"/>
          <w:sz w:val="24"/>
          <w:lang w:val="de-DE"/>
        </w:rPr>
        <w:t>dā</w:t>
      </w:r>
      <w:r w:rsidR="00C503DD" w:rsidRPr="00F65F8C">
        <w:rPr>
          <w:rFonts w:ascii="Times New Roman" w:hAnsi="Times New Roman"/>
          <w:b w:val="0"/>
          <w:sz w:val="24"/>
          <w:lang w:val="de-DE"/>
        </w:rPr>
        <w:t xml:space="preserve"> gadījumā </w:t>
      </w:r>
      <w:r w:rsidR="009F43B0">
        <w:rPr>
          <w:rFonts w:ascii="Times New Roman" w:hAnsi="Times New Roman"/>
          <w:b w:val="0"/>
          <w:sz w:val="24"/>
          <w:lang w:val="de-DE"/>
        </w:rPr>
        <w:t>P</w:t>
      </w:r>
      <w:r w:rsidR="00C503DD" w:rsidRPr="00F65F8C">
        <w:rPr>
          <w:rFonts w:ascii="Times New Roman" w:hAnsi="Times New Roman"/>
          <w:b w:val="0"/>
          <w:sz w:val="24"/>
          <w:lang w:val="de-DE"/>
        </w:rPr>
        <w:t>retendents pierāda</w:t>
      </w:r>
      <w:r w:rsidR="009F43B0">
        <w:rPr>
          <w:rFonts w:ascii="Times New Roman" w:hAnsi="Times New Roman"/>
          <w:b w:val="0"/>
          <w:sz w:val="24"/>
          <w:lang w:val="de-DE"/>
        </w:rPr>
        <w:t xml:space="preserve"> </w:t>
      </w:r>
      <w:r w:rsidR="00C503DD" w:rsidRPr="00F65F8C">
        <w:rPr>
          <w:rFonts w:ascii="Times New Roman" w:hAnsi="Times New Roman"/>
          <w:b w:val="0"/>
          <w:sz w:val="24"/>
          <w:lang w:val="de-DE"/>
        </w:rPr>
        <w:t xml:space="preserve">  </w:t>
      </w:r>
      <w:r w:rsidR="009F43B0">
        <w:rPr>
          <w:rFonts w:ascii="Times New Roman" w:hAnsi="Times New Roman"/>
          <w:b w:val="0"/>
          <w:sz w:val="24"/>
          <w:lang w:val="de-DE"/>
        </w:rPr>
        <w:t>P</w:t>
      </w:r>
      <w:r w:rsidR="00C503DD" w:rsidRPr="00F65F8C">
        <w:rPr>
          <w:rFonts w:ascii="Times New Roman" w:hAnsi="Times New Roman"/>
          <w:b w:val="0"/>
          <w:sz w:val="24"/>
          <w:lang w:val="de-DE"/>
        </w:rPr>
        <w:t xml:space="preserve">asūtītājam, ka </w:t>
      </w:r>
      <w:r w:rsidR="00CB3921">
        <w:rPr>
          <w:rFonts w:ascii="Times New Roman" w:hAnsi="Times New Roman"/>
          <w:b w:val="0"/>
          <w:sz w:val="24"/>
          <w:lang w:val="de-DE"/>
        </w:rPr>
        <w:t>tā</w:t>
      </w:r>
      <w:r w:rsidR="00C503DD" w:rsidRPr="00F65F8C">
        <w:rPr>
          <w:rFonts w:ascii="Times New Roman" w:hAnsi="Times New Roman"/>
          <w:b w:val="0"/>
          <w:sz w:val="24"/>
          <w:lang w:val="de-DE"/>
        </w:rPr>
        <w:t xml:space="preserve"> rīcībā būs nepieciešamie resursi</w:t>
      </w:r>
      <w:r>
        <w:rPr>
          <w:rFonts w:ascii="Times New Roman" w:hAnsi="Times New Roman"/>
          <w:b w:val="0"/>
          <w:sz w:val="24"/>
          <w:lang w:val="de-DE"/>
        </w:rPr>
        <w:t>,</w:t>
      </w:r>
      <w:r w:rsidR="00C503DD" w:rsidRPr="00F65F8C">
        <w:rPr>
          <w:rFonts w:ascii="Times New Roman" w:hAnsi="Times New Roman"/>
          <w:b w:val="0"/>
          <w:sz w:val="24"/>
          <w:lang w:val="de-DE"/>
        </w:rPr>
        <w:t xml:space="preserve"> iesniedzot </w:t>
      </w:r>
      <w:r w:rsidR="009F43B0">
        <w:rPr>
          <w:rFonts w:ascii="Times New Roman" w:hAnsi="Times New Roman"/>
          <w:b w:val="0"/>
          <w:sz w:val="24"/>
          <w:lang w:val="de-DE"/>
        </w:rPr>
        <w:t>šo</w:t>
      </w:r>
      <w:r w:rsidR="00C503DD" w:rsidRPr="00F65F8C">
        <w:rPr>
          <w:rFonts w:ascii="Times New Roman" w:hAnsi="Times New Roman"/>
          <w:b w:val="0"/>
          <w:sz w:val="24"/>
          <w:lang w:val="de-DE"/>
        </w:rPr>
        <w:t xml:space="preserve"> uz</w:t>
      </w:r>
      <w:r w:rsidR="009F43B0">
        <w:rPr>
          <w:rFonts w:ascii="Times New Roman" w:hAnsi="Times New Roman"/>
          <w:b w:val="0"/>
          <w:sz w:val="24"/>
          <w:lang w:val="de-DE"/>
        </w:rPr>
        <w:t>ņ</w:t>
      </w:r>
      <w:r w:rsidR="00C503DD" w:rsidRPr="00F65F8C">
        <w:rPr>
          <w:rFonts w:ascii="Times New Roman" w:hAnsi="Times New Roman"/>
          <w:b w:val="0"/>
          <w:sz w:val="24"/>
          <w:lang w:val="de-DE"/>
        </w:rPr>
        <w:t>ēm</w:t>
      </w:r>
      <w:r w:rsidR="009F43B0">
        <w:rPr>
          <w:rFonts w:ascii="Times New Roman" w:hAnsi="Times New Roman"/>
          <w:b w:val="0"/>
          <w:sz w:val="24"/>
          <w:lang w:val="de-DE"/>
        </w:rPr>
        <w:t>ē</w:t>
      </w:r>
      <w:r w:rsidR="00C503DD" w:rsidRPr="00F65F8C">
        <w:rPr>
          <w:rFonts w:ascii="Times New Roman" w:hAnsi="Times New Roman"/>
          <w:b w:val="0"/>
          <w:sz w:val="24"/>
          <w:lang w:val="de-DE"/>
        </w:rPr>
        <w:t>ju</w:t>
      </w:r>
      <w:r w:rsidR="009F43B0">
        <w:rPr>
          <w:rFonts w:ascii="Times New Roman" w:hAnsi="Times New Roman"/>
          <w:b w:val="0"/>
          <w:sz w:val="24"/>
          <w:lang w:val="de-DE"/>
        </w:rPr>
        <w:t xml:space="preserve"> </w:t>
      </w:r>
      <w:r w:rsidR="00C503DD" w:rsidRPr="00F65F8C">
        <w:rPr>
          <w:rFonts w:ascii="Times New Roman" w:hAnsi="Times New Roman"/>
          <w:b w:val="0"/>
          <w:sz w:val="24"/>
          <w:lang w:val="de-DE"/>
        </w:rPr>
        <w:t xml:space="preserve">  apliecinājumu vai vienošanos par nepieciešamo resursu nodošanu </w:t>
      </w:r>
      <w:r w:rsidR="00C503DD">
        <w:rPr>
          <w:rFonts w:ascii="Times New Roman" w:hAnsi="Times New Roman"/>
          <w:b w:val="0"/>
          <w:sz w:val="24"/>
          <w:lang w:val="de-DE"/>
        </w:rPr>
        <w:t>Pretendenta</w:t>
      </w:r>
      <w:r w:rsidR="00C503DD" w:rsidRPr="00F65F8C">
        <w:rPr>
          <w:rFonts w:ascii="Times New Roman" w:hAnsi="Times New Roman"/>
          <w:b w:val="0"/>
          <w:sz w:val="24"/>
          <w:lang w:val="de-DE"/>
        </w:rPr>
        <w:t xml:space="preserve"> rīcībā</w:t>
      </w:r>
      <w:r w:rsidR="009F43B0">
        <w:rPr>
          <w:rFonts w:ascii="Times New Roman" w:hAnsi="Times New Roman"/>
          <w:b w:val="0"/>
          <w:sz w:val="24"/>
          <w:lang w:val="de-DE"/>
        </w:rPr>
        <w:t>.</w:t>
      </w:r>
      <w:r>
        <w:rPr>
          <w:rFonts w:ascii="Times New Roman" w:hAnsi="Times New Roman"/>
          <w:b w:val="0"/>
          <w:sz w:val="24"/>
          <w:lang w:val="de-DE"/>
        </w:rPr>
        <w:t xml:space="preserve"> </w:t>
      </w:r>
      <w:r w:rsidRPr="00893B88">
        <w:rPr>
          <w:rFonts w:ascii="Times New Roman" w:hAnsi="Times New Roman"/>
          <w:b w:val="0"/>
          <w:sz w:val="24"/>
          <w:lang w:val="de-DE"/>
        </w:rPr>
        <w:t>Pretendents atbilstību</w:t>
      </w:r>
      <w:r w:rsidR="00C503DD" w:rsidRPr="00893B88">
        <w:rPr>
          <w:rFonts w:ascii="Times New Roman" w:hAnsi="Times New Roman"/>
          <w:b w:val="0"/>
          <w:sz w:val="24"/>
          <w:lang w:val="de-DE"/>
        </w:rPr>
        <w:t xml:space="preserve"> </w:t>
      </w:r>
      <w:r w:rsidR="008A0D3F" w:rsidRPr="00893B88">
        <w:rPr>
          <w:rFonts w:ascii="Times New Roman" w:hAnsi="Times New Roman"/>
          <w:b w:val="0"/>
          <w:sz w:val="24"/>
          <w:lang w:val="de-DE"/>
        </w:rPr>
        <w:t>19</w:t>
      </w:r>
      <w:r w:rsidR="00C503DD" w:rsidRPr="00893B88">
        <w:rPr>
          <w:rFonts w:ascii="Times New Roman" w:hAnsi="Times New Roman"/>
          <w:b w:val="0"/>
          <w:sz w:val="24"/>
          <w:lang w:val="de-DE"/>
        </w:rPr>
        <w:t>.</w:t>
      </w:r>
      <w:r w:rsidRPr="00893B88">
        <w:rPr>
          <w:rFonts w:ascii="Times New Roman" w:hAnsi="Times New Roman"/>
          <w:b w:val="0"/>
          <w:sz w:val="24"/>
          <w:lang w:val="de-DE"/>
        </w:rPr>
        <w:t>3</w:t>
      </w:r>
      <w:r w:rsidR="00C503DD" w:rsidRPr="00893B88">
        <w:rPr>
          <w:rFonts w:ascii="Times New Roman" w:hAnsi="Times New Roman"/>
          <w:b w:val="0"/>
          <w:sz w:val="24"/>
          <w:lang w:val="de-DE"/>
        </w:rPr>
        <w:t xml:space="preserve">.punktā izvirzītajai prasībai </w:t>
      </w:r>
      <w:r w:rsidR="00C503DD" w:rsidRPr="00893B88">
        <w:rPr>
          <w:rFonts w:ascii="Times New Roman" w:hAnsi="Times New Roman"/>
          <w:b w:val="0"/>
          <w:sz w:val="24"/>
        </w:rPr>
        <w:t>var apliecināt pats vai</w:t>
      </w:r>
      <w:r w:rsidR="001A1A67" w:rsidRPr="00893B88">
        <w:rPr>
          <w:rFonts w:ascii="Times New Roman" w:hAnsi="Times New Roman"/>
          <w:b w:val="0"/>
          <w:sz w:val="24"/>
        </w:rPr>
        <w:t xml:space="preserve"> arī</w:t>
      </w:r>
      <w:r w:rsidR="00C503DD" w:rsidRPr="00893B88">
        <w:rPr>
          <w:rFonts w:ascii="Times New Roman" w:hAnsi="Times New Roman"/>
          <w:b w:val="0"/>
          <w:sz w:val="24"/>
        </w:rPr>
        <w:t xml:space="preserve"> kopā ar citu tirgus dalībnieku, piemēram</w:t>
      </w:r>
      <w:r w:rsidR="001A1A67" w:rsidRPr="00893B88">
        <w:rPr>
          <w:rFonts w:ascii="Times New Roman" w:hAnsi="Times New Roman"/>
          <w:b w:val="0"/>
          <w:sz w:val="24"/>
        </w:rPr>
        <w:t>,</w:t>
      </w:r>
      <w:r w:rsidR="00C503DD" w:rsidRPr="00893B88">
        <w:rPr>
          <w:rFonts w:ascii="Times New Roman" w:hAnsi="Times New Roman"/>
          <w:b w:val="0"/>
          <w:sz w:val="24"/>
        </w:rPr>
        <w:t xml:space="preserve"> apvienojoties personu apvienībā, kura kopumā būs atbildīga par līguma izpildi, vai iesniedzot citus līdzvēŗtīgus pierādījumus (piemēram apņemšanos uz līguma izpildes </w:t>
      </w:r>
      <w:r w:rsidR="009F43B0" w:rsidRPr="00893B88">
        <w:rPr>
          <w:rFonts w:ascii="Times New Roman" w:hAnsi="Times New Roman"/>
          <w:b w:val="0"/>
          <w:sz w:val="24"/>
        </w:rPr>
        <w:t xml:space="preserve"> </w:t>
      </w:r>
      <w:r w:rsidR="00C503DD" w:rsidRPr="00893B88">
        <w:rPr>
          <w:rFonts w:ascii="Times New Roman" w:hAnsi="Times New Roman"/>
          <w:b w:val="0"/>
          <w:sz w:val="24"/>
        </w:rPr>
        <w:t xml:space="preserve"> brīdi izveidot apvienību, kas būs solidāri atbildīga par līguma izpildi).</w:t>
      </w:r>
      <w:r w:rsidR="00C503DD" w:rsidRPr="00893B88">
        <w:rPr>
          <w:rFonts w:ascii="Times New Roman" w:hAnsi="Times New Roman"/>
          <w:b w:val="0"/>
          <w:sz w:val="24"/>
          <w:lang w:val="de-DE"/>
        </w:rPr>
        <w:t xml:space="preserve"> </w:t>
      </w:r>
    </w:p>
    <w:p w:rsidR="001A1A67" w:rsidRDefault="001A1A67" w:rsidP="001A1A67">
      <w:pPr>
        <w:pStyle w:val="Apakpunkts"/>
        <w:numPr>
          <w:ilvl w:val="0"/>
          <w:numId w:val="0"/>
        </w:numPr>
        <w:ind w:left="851"/>
        <w:rPr>
          <w:rFonts w:cs="Arial"/>
        </w:rPr>
      </w:pPr>
    </w:p>
    <w:p w:rsidR="00330A40" w:rsidRPr="00202EC5" w:rsidRDefault="00997427" w:rsidP="00997427">
      <w:pPr>
        <w:pStyle w:val="Punkts"/>
        <w:numPr>
          <w:ilvl w:val="0"/>
          <w:numId w:val="0"/>
        </w:numPr>
        <w:suppressAutoHyphens/>
        <w:spacing w:after="120"/>
        <w:rPr>
          <w:rFonts w:ascii="Times New Roman" w:hAnsi="Times New Roman"/>
          <w:bCs/>
          <w:sz w:val="24"/>
        </w:rPr>
      </w:pPr>
      <w:bookmarkStart w:id="10" w:name="__RefHeading___Toc372816324"/>
      <w:bookmarkEnd w:id="6"/>
      <w:bookmarkEnd w:id="7"/>
      <w:bookmarkEnd w:id="10"/>
      <w:r w:rsidRPr="00202EC5">
        <w:rPr>
          <w:rFonts w:ascii="Times New Roman" w:hAnsi="Times New Roman"/>
          <w:bCs/>
          <w:sz w:val="24"/>
        </w:rPr>
        <w:t>2</w:t>
      </w:r>
      <w:r w:rsidR="00B926A3">
        <w:rPr>
          <w:rFonts w:ascii="Times New Roman" w:hAnsi="Times New Roman"/>
          <w:bCs/>
          <w:sz w:val="24"/>
        </w:rPr>
        <w:t>5</w:t>
      </w:r>
      <w:r w:rsidRPr="00202EC5">
        <w:rPr>
          <w:rFonts w:ascii="Times New Roman" w:hAnsi="Times New Roman"/>
          <w:bCs/>
          <w:sz w:val="24"/>
        </w:rPr>
        <w:t xml:space="preserve">.  </w:t>
      </w:r>
      <w:r w:rsidR="00330A40" w:rsidRPr="00202EC5">
        <w:rPr>
          <w:rFonts w:ascii="Times New Roman" w:hAnsi="Times New Roman"/>
          <w:bCs/>
          <w:sz w:val="24"/>
        </w:rPr>
        <w:t>Tehniskais piedāvājums.</w:t>
      </w:r>
    </w:p>
    <w:p w:rsidR="00202EC5" w:rsidRDefault="0012293A" w:rsidP="00536420">
      <w:pPr>
        <w:pStyle w:val="Pamatteksts"/>
        <w:widowControl/>
        <w:tabs>
          <w:tab w:val="left" w:pos="1134"/>
        </w:tabs>
        <w:overflowPunct/>
        <w:autoSpaceDE/>
        <w:autoSpaceDN/>
        <w:adjustRightInd/>
        <w:ind w:left="397" w:hanging="397"/>
        <w:jc w:val="both"/>
        <w:rPr>
          <w:color w:val="000000" w:themeColor="text1"/>
          <w:sz w:val="24"/>
          <w:szCs w:val="24"/>
        </w:rPr>
      </w:pPr>
      <w:r w:rsidRPr="00202EC5">
        <w:rPr>
          <w:b/>
          <w:sz w:val="24"/>
          <w:szCs w:val="24"/>
        </w:rPr>
        <w:t xml:space="preserve">       </w:t>
      </w:r>
      <w:r w:rsidR="00997427" w:rsidRPr="00376598">
        <w:rPr>
          <w:b/>
          <w:color w:val="000000" w:themeColor="text1"/>
          <w:sz w:val="24"/>
          <w:szCs w:val="24"/>
        </w:rPr>
        <w:t>2</w:t>
      </w:r>
      <w:r w:rsidR="005F5AC1">
        <w:rPr>
          <w:b/>
          <w:color w:val="000000" w:themeColor="text1"/>
          <w:sz w:val="24"/>
          <w:szCs w:val="24"/>
        </w:rPr>
        <w:t>5</w:t>
      </w:r>
      <w:r w:rsidR="00997427" w:rsidRPr="00376598">
        <w:rPr>
          <w:b/>
          <w:color w:val="000000" w:themeColor="text1"/>
          <w:sz w:val="24"/>
          <w:szCs w:val="24"/>
        </w:rPr>
        <w:t>.1.</w:t>
      </w:r>
      <w:r w:rsidR="00997427" w:rsidRPr="00376598">
        <w:rPr>
          <w:color w:val="000000" w:themeColor="text1"/>
          <w:sz w:val="24"/>
          <w:szCs w:val="24"/>
        </w:rPr>
        <w:t xml:space="preserve"> </w:t>
      </w:r>
      <w:r w:rsidR="00330A40" w:rsidRPr="00376598">
        <w:rPr>
          <w:color w:val="000000" w:themeColor="text1"/>
          <w:sz w:val="24"/>
          <w:szCs w:val="24"/>
        </w:rPr>
        <w:t>Pretendenta tehniskais piedāvājums</w:t>
      </w:r>
      <w:r w:rsidR="00330A40" w:rsidRPr="00376598">
        <w:rPr>
          <w:b/>
          <w:bCs/>
          <w:color w:val="000000" w:themeColor="text1"/>
          <w:sz w:val="24"/>
          <w:szCs w:val="24"/>
        </w:rPr>
        <w:t xml:space="preserve"> </w:t>
      </w:r>
      <w:r w:rsidR="00330A40" w:rsidRPr="00376598">
        <w:rPr>
          <w:color w:val="000000" w:themeColor="text1"/>
          <w:sz w:val="24"/>
          <w:szCs w:val="24"/>
        </w:rPr>
        <w:t>jāsagatavo atbilstoši Tehniskajā specifikācijā (</w:t>
      </w:r>
      <w:r w:rsidR="00295F0D" w:rsidRPr="00376598">
        <w:rPr>
          <w:color w:val="000000" w:themeColor="text1"/>
          <w:sz w:val="24"/>
          <w:szCs w:val="24"/>
        </w:rPr>
        <w:t>n</w:t>
      </w:r>
      <w:r w:rsidR="00330A40" w:rsidRPr="00376598">
        <w:rPr>
          <w:color w:val="000000" w:themeColor="text1"/>
          <w:sz w:val="24"/>
          <w:szCs w:val="24"/>
        </w:rPr>
        <w:t xml:space="preserve">olikuma </w:t>
      </w:r>
      <w:r w:rsidR="00106924">
        <w:rPr>
          <w:color w:val="000000" w:themeColor="text1"/>
          <w:sz w:val="24"/>
          <w:szCs w:val="24"/>
        </w:rPr>
        <w:t>1.</w:t>
      </w:r>
      <w:r w:rsidR="00221D9E">
        <w:rPr>
          <w:color w:val="000000" w:themeColor="text1"/>
          <w:sz w:val="24"/>
          <w:szCs w:val="24"/>
        </w:rPr>
        <w:t>pielikumā</w:t>
      </w:r>
      <w:r w:rsidR="00330A40" w:rsidRPr="00376598">
        <w:rPr>
          <w:color w:val="000000" w:themeColor="text1"/>
          <w:sz w:val="24"/>
          <w:szCs w:val="24"/>
        </w:rPr>
        <w:t xml:space="preserve">) un </w:t>
      </w:r>
      <w:r w:rsidR="009F43B0">
        <w:rPr>
          <w:color w:val="000000" w:themeColor="text1"/>
          <w:sz w:val="24"/>
          <w:szCs w:val="24"/>
        </w:rPr>
        <w:t>Būvdarbu</w:t>
      </w:r>
      <w:r w:rsidR="00997427" w:rsidRPr="00376598">
        <w:rPr>
          <w:color w:val="000000" w:themeColor="text1"/>
          <w:sz w:val="24"/>
          <w:szCs w:val="24"/>
        </w:rPr>
        <w:t xml:space="preserve"> </w:t>
      </w:r>
      <w:r w:rsidR="00330A40" w:rsidRPr="00376598">
        <w:rPr>
          <w:color w:val="000000" w:themeColor="text1"/>
          <w:sz w:val="24"/>
          <w:szCs w:val="24"/>
        </w:rPr>
        <w:t>līgumā  izvirzītajām prasībām.  Tehniska</w:t>
      </w:r>
      <w:r w:rsidR="00202EC5" w:rsidRPr="00376598">
        <w:rPr>
          <w:color w:val="000000" w:themeColor="text1"/>
          <w:sz w:val="24"/>
          <w:szCs w:val="24"/>
        </w:rPr>
        <w:t>is</w:t>
      </w:r>
      <w:r w:rsidR="00330A40" w:rsidRPr="00376598">
        <w:rPr>
          <w:color w:val="000000" w:themeColor="text1"/>
          <w:sz w:val="24"/>
          <w:szCs w:val="24"/>
        </w:rPr>
        <w:t xml:space="preserve"> piedāvājum</w:t>
      </w:r>
      <w:r w:rsidR="00202EC5" w:rsidRPr="00376598">
        <w:rPr>
          <w:color w:val="000000" w:themeColor="text1"/>
          <w:sz w:val="24"/>
          <w:szCs w:val="24"/>
        </w:rPr>
        <w:t>s</w:t>
      </w:r>
      <w:r w:rsidR="00330A40" w:rsidRPr="00376598">
        <w:rPr>
          <w:color w:val="000000" w:themeColor="text1"/>
          <w:sz w:val="24"/>
          <w:szCs w:val="24"/>
        </w:rPr>
        <w:t xml:space="preserve"> </w:t>
      </w:r>
      <w:r w:rsidR="00202EC5" w:rsidRPr="00376598">
        <w:rPr>
          <w:color w:val="000000" w:themeColor="text1"/>
          <w:sz w:val="24"/>
          <w:szCs w:val="24"/>
        </w:rPr>
        <w:t xml:space="preserve">apliecina </w:t>
      </w:r>
      <w:r w:rsidR="0017232E">
        <w:rPr>
          <w:color w:val="000000" w:themeColor="text1"/>
          <w:sz w:val="24"/>
          <w:szCs w:val="24"/>
        </w:rPr>
        <w:t xml:space="preserve">Pretendenta piedāvājuma </w:t>
      </w:r>
      <w:r w:rsidR="00A0152D">
        <w:rPr>
          <w:color w:val="000000" w:themeColor="text1"/>
          <w:sz w:val="24"/>
          <w:szCs w:val="24"/>
        </w:rPr>
        <w:t>atbilstību</w:t>
      </w:r>
      <w:r w:rsidR="00202EC5" w:rsidRPr="00376598">
        <w:rPr>
          <w:color w:val="000000" w:themeColor="text1"/>
          <w:sz w:val="24"/>
          <w:szCs w:val="24"/>
        </w:rPr>
        <w:t xml:space="preserve"> iepirkuma nolikuma un </w:t>
      </w:r>
      <w:r w:rsidR="009F43B0">
        <w:rPr>
          <w:color w:val="000000" w:themeColor="text1"/>
          <w:sz w:val="24"/>
          <w:szCs w:val="24"/>
        </w:rPr>
        <w:t>T</w:t>
      </w:r>
      <w:r w:rsidR="00202EC5" w:rsidRPr="00376598">
        <w:rPr>
          <w:color w:val="000000" w:themeColor="text1"/>
          <w:sz w:val="24"/>
          <w:szCs w:val="24"/>
        </w:rPr>
        <w:t>ehniskās specifikācijas prasībām.</w:t>
      </w:r>
    </w:p>
    <w:p w:rsidR="005F5AC1" w:rsidRPr="005F5AC1" w:rsidRDefault="005F5AC1" w:rsidP="005F5AC1">
      <w:pPr>
        <w:widowControl/>
        <w:overflowPunct/>
        <w:autoSpaceDE/>
        <w:autoSpaceDN/>
        <w:adjustRightInd/>
        <w:spacing w:after="120"/>
        <w:ind w:left="397" w:hanging="397"/>
        <w:jc w:val="both"/>
        <w:rPr>
          <w:bCs/>
          <w:color w:val="000000" w:themeColor="text1"/>
          <w:sz w:val="24"/>
          <w:szCs w:val="24"/>
        </w:rPr>
      </w:pPr>
      <w:r>
        <w:rPr>
          <w:b/>
          <w:color w:val="000000" w:themeColor="text1"/>
          <w:sz w:val="24"/>
          <w:szCs w:val="24"/>
        </w:rPr>
        <w:t xml:space="preserve">       </w:t>
      </w:r>
      <w:r w:rsidRPr="005F5AC1">
        <w:rPr>
          <w:b/>
          <w:sz w:val="24"/>
          <w:szCs w:val="24"/>
        </w:rPr>
        <w:t>25.2.</w:t>
      </w:r>
      <w:r>
        <w:rPr>
          <w:sz w:val="24"/>
          <w:szCs w:val="24"/>
        </w:rPr>
        <w:t xml:space="preserve"> </w:t>
      </w:r>
      <w:r w:rsidRPr="005F5AC1">
        <w:rPr>
          <w:sz w:val="24"/>
          <w:szCs w:val="24"/>
        </w:rPr>
        <w:t>Būvdarbu izpildes laika grafiks (</w:t>
      </w:r>
      <w:r>
        <w:rPr>
          <w:sz w:val="24"/>
          <w:szCs w:val="24"/>
        </w:rPr>
        <w:t>C p</w:t>
      </w:r>
      <w:r w:rsidRPr="005F5AC1">
        <w:rPr>
          <w:sz w:val="24"/>
          <w:szCs w:val="24"/>
        </w:rPr>
        <w:t>ielikums</w:t>
      </w:r>
      <w:r>
        <w:rPr>
          <w:sz w:val="24"/>
          <w:szCs w:val="24"/>
        </w:rPr>
        <w:t>)</w:t>
      </w:r>
      <w:r w:rsidRPr="005F5AC1">
        <w:rPr>
          <w:sz w:val="24"/>
          <w:szCs w:val="24"/>
        </w:rPr>
        <w:t xml:space="preserve"> pa nedēļām, kurā norādīta darbu izpilde pa būvdarbu veidiem, </w:t>
      </w:r>
      <w:bookmarkStart w:id="11" w:name="OLE_LINK9"/>
      <w:r w:rsidRPr="005F5AC1">
        <w:rPr>
          <w:sz w:val="24"/>
          <w:szCs w:val="24"/>
        </w:rPr>
        <w:t xml:space="preserve">ievērojot tehnoloģiskos procesus, un piesaistīto darbaspēku </w:t>
      </w:r>
      <w:bookmarkEnd w:id="11"/>
      <w:r w:rsidRPr="005F5AC1">
        <w:rPr>
          <w:sz w:val="24"/>
          <w:szCs w:val="24"/>
        </w:rPr>
        <w:t>(būvdarbu izpildes grafiks ar precizitāti 1 (viena) nedēļa, bez piesaistes konkrētam sākuma datumam). Pasūtītājs patur tiesības mainīt būvdarbu izpildes laika grafikā norādīto darbu sadaļas izpildes termiņus un Pretendentam Pasūtītāja veiktās izmaiņas ir saistošas</w:t>
      </w:r>
      <w:r w:rsidR="00083F59">
        <w:rPr>
          <w:sz w:val="24"/>
          <w:szCs w:val="24"/>
        </w:rPr>
        <w:t>.</w:t>
      </w:r>
    </w:p>
    <w:p w:rsidR="0017232E" w:rsidRDefault="00C406D9" w:rsidP="00C406D9">
      <w:pPr>
        <w:widowControl/>
        <w:overflowPunct/>
        <w:autoSpaceDE/>
        <w:autoSpaceDN/>
        <w:adjustRightInd/>
        <w:spacing w:after="120"/>
        <w:ind w:left="397" w:hanging="397"/>
        <w:jc w:val="both"/>
        <w:rPr>
          <w:bCs/>
          <w:color w:val="000000" w:themeColor="text1"/>
          <w:sz w:val="24"/>
          <w:szCs w:val="24"/>
        </w:rPr>
      </w:pPr>
      <w:r>
        <w:rPr>
          <w:b/>
          <w:color w:val="000000" w:themeColor="text1"/>
          <w:sz w:val="24"/>
          <w:szCs w:val="24"/>
        </w:rPr>
        <w:t xml:space="preserve">       </w:t>
      </w:r>
      <w:r w:rsidR="00202EC5" w:rsidRPr="00376598">
        <w:rPr>
          <w:b/>
          <w:color w:val="000000" w:themeColor="text1"/>
          <w:sz w:val="24"/>
          <w:szCs w:val="24"/>
        </w:rPr>
        <w:t>2</w:t>
      </w:r>
      <w:r w:rsidR="005F5AC1">
        <w:rPr>
          <w:b/>
          <w:color w:val="000000" w:themeColor="text1"/>
          <w:sz w:val="24"/>
          <w:szCs w:val="24"/>
        </w:rPr>
        <w:t>5</w:t>
      </w:r>
      <w:r w:rsidR="00202EC5" w:rsidRPr="00376598">
        <w:rPr>
          <w:b/>
          <w:color w:val="000000" w:themeColor="text1"/>
          <w:sz w:val="24"/>
          <w:szCs w:val="24"/>
        </w:rPr>
        <w:t>.</w:t>
      </w:r>
      <w:r w:rsidR="00083F59">
        <w:rPr>
          <w:b/>
          <w:color w:val="000000" w:themeColor="text1"/>
          <w:sz w:val="24"/>
          <w:szCs w:val="24"/>
        </w:rPr>
        <w:t>3</w:t>
      </w:r>
      <w:r w:rsidR="00202EC5" w:rsidRPr="00376598">
        <w:rPr>
          <w:b/>
          <w:color w:val="000000" w:themeColor="text1"/>
          <w:sz w:val="24"/>
          <w:szCs w:val="24"/>
        </w:rPr>
        <w:t>.</w:t>
      </w:r>
      <w:r w:rsidR="0017232E">
        <w:rPr>
          <w:b/>
          <w:color w:val="000000" w:themeColor="text1"/>
          <w:sz w:val="24"/>
          <w:szCs w:val="24"/>
        </w:rPr>
        <w:t xml:space="preserve"> </w:t>
      </w:r>
      <w:r w:rsidR="00202EC5" w:rsidRPr="00376598">
        <w:rPr>
          <w:color w:val="000000" w:themeColor="text1"/>
          <w:sz w:val="24"/>
          <w:szCs w:val="24"/>
        </w:rPr>
        <w:t xml:space="preserve">Tehniskajam </w:t>
      </w:r>
      <w:r w:rsidR="0017232E">
        <w:rPr>
          <w:color w:val="000000" w:themeColor="text1"/>
          <w:sz w:val="24"/>
          <w:szCs w:val="24"/>
        </w:rPr>
        <w:t xml:space="preserve">  </w:t>
      </w:r>
      <w:r w:rsidR="00202EC5" w:rsidRPr="00376598">
        <w:rPr>
          <w:color w:val="000000" w:themeColor="text1"/>
          <w:sz w:val="24"/>
          <w:szCs w:val="24"/>
        </w:rPr>
        <w:t>piedāvājumam</w:t>
      </w:r>
      <w:r w:rsidR="0017232E">
        <w:rPr>
          <w:color w:val="000000" w:themeColor="text1"/>
          <w:sz w:val="24"/>
          <w:szCs w:val="24"/>
        </w:rPr>
        <w:t xml:space="preserve">  jāpievieno</w:t>
      </w:r>
      <w:r w:rsidR="00202EC5" w:rsidRPr="00376598">
        <w:rPr>
          <w:color w:val="000000" w:themeColor="text1"/>
          <w:sz w:val="24"/>
          <w:szCs w:val="24"/>
        </w:rPr>
        <w:t xml:space="preserve"> </w:t>
      </w:r>
      <w:r w:rsidR="0017232E" w:rsidRPr="007C49DB">
        <w:rPr>
          <w:bCs/>
          <w:color w:val="000000" w:themeColor="text1"/>
          <w:sz w:val="24"/>
          <w:szCs w:val="24"/>
        </w:rPr>
        <w:t xml:space="preserve">apliecinājums </w:t>
      </w:r>
      <w:r w:rsidR="0017232E">
        <w:rPr>
          <w:bCs/>
          <w:color w:val="000000" w:themeColor="text1"/>
          <w:sz w:val="24"/>
          <w:szCs w:val="24"/>
        </w:rPr>
        <w:t xml:space="preserve">  </w:t>
      </w:r>
      <w:r w:rsidR="0017232E" w:rsidRPr="007C49DB">
        <w:rPr>
          <w:bCs/>
          <w:color w:val="000000" w:themeColor="text1"/>
          <w:sz w:val="24"/>
          <w:szCs w:val="24"/>
        </w:rPr>
        <w:t xml:space="preserve">par </w:t>
      </w:r>
      <w:r w:rsidR="0017232E">
        <w:rPr>
          <w:bCs/>
          <w:color w:val="000000" w:themeColor="text1"/>
          <w:sz w:val="24"/>
          <w:szCs w:val="24"/>
        </w:rPr>
        <w:t xml:space="preserve">  </w:t>
      </w:r>
      <w:r w:rsidR="0017232E" w:rsidRPr="007C49DB">
        <w:rPr>
          <w:bCs/>
          <w:color w:val="000000" w:themeColor="text1"/>
          <w:sz w:val="24"/>
          <w:szCs w:val="24"/>
        </w:rPr>
        <w:t xml:space="preserve">garantijas laiku – ne mazāk kā  </w:t>
      </w:r>
      <w:r w:rsidR="0017232E" w:rsidRPr="000E206B">
        <w:rPr>
          <w:sz w:val="24"/>
          <w:szCs w:val="24"/>
        </w:rPr>
        <w:t>24 (divdesmit četri)</w:t>
      </w:r>
      <w:r w:rsidR="0017232E" w:rsidRPr="007C49DB">
        <w:rPr>
          <w:color w:val="000000" w:themeColor="text1"/>
          <w:sz w:val="24"/>
          <w:szCs w:val="24"/>
        </w:rPr>
        <w:t xml:space="preserve"> mēneš</w:t>
      </w:r>
      <w:r w:rsidR="0017232E">
        <w:rPr>
          <w:color w:val="000000" w:themeColor="text1"/>
          <w:sz w:val="24"/>
          <w:szCs w:val="24"/>
        </w:rPr>
        <w:t>i</w:t>
      </w:r>
      <w:r w:rsidR="0017232E" w:rsidRPr="007C49DB">
        <w:rPr>
          <w:bCs/>
          <w:color w:val="000000" w:themeColor="text1"/>
          <w:sz w:val="24"/>
          <w:szCs w:val="24"/>
        </w:rPr>
        <w:t xml:space="preserve"> no </w:t>
      </w:r>
      <w:r w:rsidR="0017232E">
        <w:rPr>
          <w:bCs/>
          <w:color w:val="000000" w:themeColor="text1"/>
          <w:sz w:val="24"/>
          <w:szCs w:val="24"/>
        </w:rPr>
        <w:t xml:space="preserve">izpildīto darbu </w:t>
      </w:r>
      <w:r w:rsidR="0017232E" w:rsidRPr="007C49DB">
        <w:rPr>
          <w:bCs/>
          <w:color w:val="000000" w:themeColor="text1"/>
          <w:sz w:val="24"/>
          <w:szCs w:val="24"/>
        </w:rPr>
        <w:t xml:space="preserve"> nodošanas-pieņemšanas akta  parakstīšanas brīža.</w:t>
      </w:r>
    </w:p>
    <w:p w:rsidR="00330A40" w:rsidRPr="00376598" w:rsidRDefault="005F5AC1" w:rsidP="00083F59">
      <w:pPr>
        <w:widowControl/>
        <w:overflowPunct/>
        <w:autoSpaceDE/>
        <w:autoSpaceDN/>
        <w:adjustRightInd/>
        <w:spacing w:after="120"/>
        <w:ind w:left="397" w:hanging="397"/>
        <w:jc w:val="both"/>
        <w:rPr>
          <w:bCs/>
          <w:color w:val="000000" w:themeColor="text1"/>
          <w:sz w:val="24"/>
          <w:szCs w:val="24"/>
        </w:rPr>
      </w:pPr>
      <w:r>
        <w:rPr>
          <w:sz w:val="24"/>
          <w:szCs w:val="24"/>
        </w:rPr>
        <w:t xml:space="preserve">       </w:t>
      </w:r>
      <w:r w:rsidR="00997427" w:rsidRPr="00376598">
        <w:rPr>
          <w:b/>
          <w:bCs/>
          <w:color w:val="000000" w:themeColor="text1"/>
          <w:sz w:val="24"/>
          <w:szCs w:val="24"/>
        </w:rPr>
        <w:t>2</w:t>
      </w:r>
      <w:r>
        <w:rPr>
          <w:b/>
          <w:bCs/>
          <w:color w:val="000000" w:themeColor="text1"/>
          <w:sz w:val="24"/>
          <w:szCs w:val="24"/>
        </w:rPr>
        <w:t>5</w:t>
      </w:r>
      <w:r w:rsidR="00997427" w:rsidRPr="00376598">
        <w:rPr>
          <w:b/>
          <w:bCs/>
          <w:color w:val="000000" w:themeColor="text1"/>
          <w:sz w:val="24"/>
          <w:szCs w:val="24"/>
        </w:rPr>
        <w:t>.</w:t>
      </w:r>
      <w:r>
        <w:rPr>
          <w:b/>
          <w:bCs/>
          <w:color w:val="000000" w:themeColor="text1"/>
          <w:sz w:val="24"/>
          <w:szCs w:val="24"/>
        </w:rPr>
        <w:t>4</w:t>
      </w:r>
      <w:r w:rsidR="00330A40" w:rsidRPr="00376598">
        <w:rPr>
          <w:b/>
          <w:bCs/>
          <w:color w:val="000000" w:themeColor="text1"/>
          <w:sz w:val="24"/>
          <w:szCs w:val="24"/>
        </w:rPr>
        <w:t>.</w:t>
      </w:r>
      <w:r w:rsidR="006B0DE0" w:rsidRPr="00376598">
        <w:rPr>
          <w:b/>
          <w:bCs/>
          <w:color w:val="000000" w:themeColor="text1"/>
          <w:sz w:val="24"/>
          <w:szCs w:val="24"/>
        </w:rPr>
        <w:t xml:space="preserve"> </w:t>
      </w:r>
      <w:r w:rsidR="0017232E">
        <w:rPr>
          <w:b/>
          <w:bCs/>
          <w:color w:val="000000" w:themeColor="text1"/>
          <w:sz w:val="24"/>
          <w:szCs w:val="24"/>
        </w:rPr>
        <w:t xml:space="preserve"> </w:t>
      </w:r>
      <w:r w:rsidR="00082E50" w:rsidRPr="00376598">
        <w:rPr>
          <w:bCs/>
          <w:color w:val="000000" w:themeColor="text1"/>
          <w:sz w:val="24"/>
          <w:szCs w:val="24"/>
        </w:rPr>
        <w:t>P</w:t>
      </w:r>
      <w:r w:rsidR="00330A40" w:rsidRPr="00376598">
        <w:rPr>
          <w:bCs/>
          <w:color w:val="000000" w:themeColor="text1"/>
          <w:sz w:val="24"/>
          <w:szCs w:val="24"/>
        </w:rPr>
        <w:t>retendents drīkst iesniegt tikai vienu  piedāvājuma variantu.</w:t>
      </w:r>
    </w:p>
    <w:p w:rsidR="00330A40" w:rsidRPr="006B0DE0" w:rsidRDefault="001A1A67" w:rsidP="0012293A">
      <w:pPr>
        <w:pStyle w:val="Pamatteksts"/>
        <w:widowControl/>
        <w:overflowPunct/>
        <w:autoSpaceDE/>
        <w:autoSpaceDN/>
        <w:adjustRightInd/>
        <w:spacing w:before="120"/>
        <w:jc w:val="both"/>
        <w:rPr>
          <w:b/>
          <w:bCs/>
          <w:sz w:val="24"/>
          <w:szCs w:val="24"/>
        </w:rPr>
      </w:pPr>
      <w:r>
        <w:rPr>
          <w:b/>
          <w:bCs/>
          <w:sz w:val="24"/>
          <w:szCs w:val="24"/>
        </w:rPr>
        <w:t>2</w:t>
      </w:r>
      <w:r w:rsidR="00083F59">
        <w:rPr>
          <w:b/>
          <w:bCs/>
          <w:sz w:val="24"/>
          <w:szCs w:val="24"/>
        </w:rPr>
        <w:t>6</w:t>
      </w:r>
      <w:r w:rsidR="00330A40" w:rsidRPr="006B0DE0">
        <w:rPr>
          <w:b/>
          <w:bCs/>
          <w:sz w:val="24"/>
          <w:szCs w:val="24"/>
        </w:rPr>
        <w:t>.</w:t>
      </w:r>
      <w:r w:rsidR="00997427" w:rsidRPr="006B0DE0">
        <w:rPr>
          <w:b/>
          <w:bCs/>
          <w:sz w:val="24"/>
          <w:szCs w:val="24"/>
        </w:rPr>
        <w:t xml:space="preserve">  </w:t>
      </w:r>
      <w:r w:rsidR="00330A40" w:rsidRPr="006B0DE0">
        <w:rPr>
          <w:b/>
          <w:bCs/>
          <w:sz w:val="24"/>
          <w:szCs w:val="24"/>
        </w:rPr>
        <w:t>Finanšu piedāvājums.</w:t>
      </w:r>
    </w:p>
    <w:p w:rsidR="00643D4D" w:rsidRDefault="00997427" w:rsidP="001B4A63">
      <w:pPr>
        <w:pStyle w:val="Pamatteksts"/>
        <w:widowControl/>
        <w:overflowPunct/>
        <w:autoSpaceDE/>
        <w:autoSpaceDN/>
        <w:adjustRightInd/>
        <w:spacing w:before="120"/>
        <w:ind w:left="397"/>
        <w:jc w:val="both"/>
        <w:rPr>
          <w:sz w:val="24"/>
          <w:szCs w:val="24"/>
        </w:rPr>
      </w:pPr>
      <w:r w:rsidRPr="006B0DE0">
        <w:rPr>
          <w:b/>
          <w:sz w:val="24"/>
          <w:szCs w:val="24"/>
        </w:rPr>
        <w:t>2</w:t>
      </w:r>
      <w:r w:rsidR="00083F59">
        <w:rPr>
          <w:b/>
          <w:sz w:val="24"/>
          <w:szCs w:val="24"/>
        </w:rPr>
        <w:t>6</w:t>
      </w:r>
      <w:r w:rsidR="00330A40" w:rsidRPr="006B0DE0">
        <w:rPr>
          <w:b/>
          <w:sz w:val="24"/>
          <w:szCs w:val="24"/>
        </w:rPr>
        <w:t>.1.</w:t>
      </w:r>
      <w:r w:rsidR="00082E50">
        <w:rPr>
          <w:b/>
          <w:sz w:val="24"/>
          <w:szCs w:val="24"/>
        </w:rPr>
        <w:t xml:space="preserve"> </w:t>
      </w:r>
      <w:r w:rsidR="00082E50">
        <w:rPr>
          <w:sz w:val="24"/>
          <w:szCs w:val="24"/>
        </w:rPr>
        <w:t>F</w:t>
      </w:r>
      <w:r w:rsidR="006B0DE0">
        <w:rPr>
          <w:sz w:val="24"/>
          <w:szCs w:val="24"/>
        </w:rPr>
        <w:t>inanšu piedāvājums  jāsagatavo</w:t>
      </w:r>
      <w:r w:rsidR="00946BCC">
        <w:rPr>
          <w:sz w:val="24"/>
          <w:szCs w:val="24"/>
        </w:rPr>
        <w:t xml:space="preserve"> atbilstoši </w:t>
      </w:r>
      <w:r w:rsidR="00274315">
        <w:rPr>
          <w:sz w:val="24"/>
          <w:szCs w:val="24"/>
        </w:rPr>
        <w:t xml:space="preserve"> </w:t>
      </w:r>
      <w:r w:rsidR="00946BCC">
        <w:rPr>
          <w:sz w:val="24"/>
          <w:szCs w:val="24"/>
        </w:rPr>
        <w:t>F</w:t>
      </w:r>
      <w:r w:rsidR="00274315">
        <w:rPr>
          <w:sz w:val="24"/>
          <w:szCs w:val="24"/>
        </w:rPr>
        <w:t>inanšu piedāvājum</w:t>
      </w:r>
      <w:r w:rsidR="00E4732B">
        <w:rPr>
          <w:sz w:val="24"/>
          <w:szCs w:val="24"/>
        </w:rPr>
        <w:t xml:space="preserve">a </w:t>
      </w:r>
      <w:r w:rsidR="00946BCC">
        <w:rPr>
          <w:sz w:val="24"/>
          <w:szCs w:val="24"/>
        </w:rPr>
        <w:t>veidnei</w:t>
      </w:r>
      <w:r w:rsidR="00274315">
        <w:rPr>
          <w:sz w:val="24"/>
          <w:szCs w:val="24"/>
        </w:rPr>
        <w:t xml:space="preserve"> (</w:t>
      </w:r>
      <w:r w:rsidR="00E4732B">
        <w:rPr>
          <w:sz w:val="24"/>
          <w:szCs w:val="24"/>
        </w:rPr>
        <w:t xml:space="preserve">nolikuma </w:t>
      </w:r>
      <w:r w:rsidR="00106924">
        <w:rPr>
          <w:sz w:val="24"/>
          <w:szCs w:val="24"/>
        </w:rPr>
        <w:t>2.</w:t>
      </w:r>
      <w:r w:rsidR="00274315">
        <w:rPr>
          <w:sz w:val="24"/>
          <w:szCs w:val="24"/>
        </w:rPr>
        <w:t>pielikums)</w:t>
      </w:r>
      <w:r w:rsidR="0038625B">
        <w:rPr>
          <w:sz w:val="24"/>
          <w:szCs w:val="24"/>
        </w:rPr>
        <w:t xml:space="preserve">, </w:t>
      </w:r>
      <w:r w:rsidR="006B0DE0">
        <w:rPr>
          <w:sz w:val="24"/>
          <w:szCs w:val="24"/>
        </w:rPr>
        <w:t xml:space="preserve">  </w:t>
      </w:r>
      <w:r w:rsidR="00946BCC">
        <w:rPr>
          <w:sz w:val="24"/>
          <w:szCs w:val="24"/>
        </w:rPr>
        <w:t>Aprēķini jāveic  atbilstoši darbu apjom</w:t>
      </w:r>
      <w:r w:rsidR="000E206B">
        <w:rPr>
          <w:sz w:val="24"/>
          <w:szCs w:val="24"/>
        </w:rPr>
        <w:t>u sarakstam</w:t>
      </w:r>
      <w:r w:rsidR="00946BCC">
        <w:rPr>
          <w:sz w:val="24"/>
          <w:szCs w:val="24"/>
        </w:rPr>
        <w:t xml:space="preserve">  </w:t>
      </w:r>
      <w:r w:rsidR="000E1024">
        <w:rPr>
          <w:sz w:val="24"/>
          <w:szCs w:val="24"/>
        </w:rPr>
        <w:t>(</w:t>
      </w:r>
      <w:r w:rsidR="000E206B">
        <w:rPr>
          <w:sz w:val="24"/>
          <w:szCs w:val="24"/>
        </w:rPr>
        <w:t xml:space="preserve">skatīt </w:t>
      </w:r>
      <w:r w:rsidR="0026695D">
        <w:rPr>
          <w:sz w:val="24"/>
          <w:szCs w:val="24"/>
        </w:rPr>
        <w:t>pielikumu – Darbu apjomi).</w:t>
      </w:r>
    </w:p>
    <w:p w:rsidR="001B4A63" w:rsidRPr="00374F6F" w:rsidRDefault="001B4A63" w:rsidP="001B4A63">
      <w:pPr>
        <w:widowControl/>
        <w:overflowPunct/>
        <w:autoSpaceDE/>
        <w:autoSpaceDN/>
        <w:adjustRightInd/>
        <w:spacing w:before="120"/>
        <w:ind w:left="397" w:hanging="397"/>
        <w:jc w:val="both"/>
      </w:pPr>
      <w:r>
        <w:rPr>
          <w:sz w:val="24"/>
          <w:szCs w:val="24"/>
        </w:rPr>
        <w:t xml:space="preserve">      </w:t>
      </w:r>
      <w:r w:rsidRPr="001B4A63">
        <w:rPr>
          <w:b/>
          <w:sz w:val="24"/>
          <w:szCs w:val="24"/>
        </w:rPr>
        <w:t>2</w:t>
      </w:r>
      <w:r w:rsidR="00083F59">
        <w:rPr>
          <w:b/>
          <w:sz w:val="24"/>
          <w:szCs w:val="24"/>
        </w:rPr>
        <w:t>6</w:t>
      </w:r>
      <w:r w:rsidRPr="001B4A63">
        <w:rPr>
          <w:b/>
          <w:sz w:val="24"/>
          <w:szCs w:val="24"/>
        </w:rPr>
        <w:t>.2.</w:t>
      </w:r>
      <w:r>
        <w:rPr>
          <w:sz w:val="24"/>
          <w:szCs w:val="24"/>
        </w:rPr>
        <w:t xml:space="preserve"> P</w:t>
      </w:r>
      <w:r w:rsidRPr="001B4A63">
        <w:rPr>
          <w:sz w:val="24"/>
          <w:szCs w:val="24"/>
        </w:rPr>
        <w:t xml:space="preserve">retendentam jāpiedāvā visu darba apjomos prasīto materiālu un darbu daudzumu. </w:t>
      </w:r>
      <w:r>
        <w:rPr>
          <w:sz w:val="24"/>
          <w:szCs w:val="24"/>
        </w:rPr>
        <w:t xml:space="preserve">  L</w:t>
      </w:r>
      <w:r w:rsidRPr="001B4A63">
        <w:rPr>
          <w:sz w:val="24"/>
          <w:szCs w:val="24"/>
        </w:rPr>
        <w:t>okālajās tāmēs materiāliem un darbiem jānorāda vienības cena un kopējā piedāvājuma pozīcijas cena. Ja kāda no cenu pozīcijām nav iekļauta piedāvājuma cenā, piedāvājums tiek noraidīts</w:t>
      </w:r>
      <w:r w:rsidRPr="00374F6F">
        <w:t>.</w:t>
      </w:r>
    </w:p>
    <w:p w:rsidR="004852CE" w:rsidRDefault="00643D4D" w:rsidP="001B4A63">
      <w:pPr>
        <w:pStyle w:val="Pamatteksts"/>
        <w:widowControl/>
        <w:overflowPunct/>
        <w:autoSpaceDE/>
        <w:autoSpaceDN/>
        <w:adjustRightInd/>
        <w:spacing w:before="120"/>
        <w:ind w:left="397"/>
        <w:jc w:val="both"/>
        <w:rPr>
          <w:sz w:val="24"/>
          <w:szCs w:val="24"/>
        </w:rPr>
      </w:pPr>
      <w:r>
        <w:rPr>
          <w:b/>
          <w:sz w:val="24"/>
          <w:szCs w:val="24"/>
        </w:rPr>
        <w:t>2</w:t>
      </w:r>
      <w:r w:rsidR="00083F59">
        <w:rPr>
          <w:b/>
          <w:sz w:val="24"/>
          <w:szCs w:val="24"/>
        </w:rPr>
        <w:t>6</w:t>
      </w:r>
      <w:r w:rsidR="004852CE" w:rsidRPr="004852CE">
        <w:rPr>
          <w:b/>
          <w:sz w:val="24"/>
          <w:szCs w:val="24"/>
        </w:rPr>
        <w:t>.</w:t>
      </w:r>
      <w:r w:rsidR="001B4A63">
        <w:rPr>
          <w:b/>
          <w:sz w:val="24"/>
          <w:szCs w:val="24"/>
        </w:rPr>
        <w:t>3</w:t>
      </w:r>
      <w:r w:rsidR="004852CE" w:rsidRPr="004852CE">
        <w:rPr>
          <w:b/>
          <w:sz w:val="24"/>
          <w:szCs w:val="24"/>
        </w:rPr>
        <w:t>.</w:t>
      </w:r>
      <w:r w:rsidR="004852CE">
        <w:rPr>
          <w:b/>
          <w:sz w:val="24"/>
          <w:szCs w:val="24"/>
        </w:rPr>
        <w:t xml:space="preserve"> </w:t>
      </w:r>
      <w:r w:rsidR="004852CE" w:rsidRPr="004852CE">
        <w:rPr>
          <w:sz w:val="24"/>
          <w:szCs w:val="24"/>
        </w:rPr>
        <w:t>Visām</w:t>
      </w:r>
      <w:r w:rsidR="004852CE">
        <w:rPr>
          <w:sz w:val="24"/>
          <w:szCs w:val="24"/>
        </w:rPr>
        <w:t xml:space="preserve"> cenām piedāvājuma dokumentos ir jābūt uzrādītām euro</w:t>
      </w:r>
      <w:r w:rsidR="001B4A63">
        <w:rPr>
          <w:sz w:val="24"/>
          <w:szCs w:val="24"/>
        </w:rPr>
        <w:t xml:space="preserve"> ar divām zīmēm aiz komata</w:t>
      </w:r>
      <w:r w:rsidR="004852CE">
        <w:rPr>
          <w:sz w:val="24"/>
          <w:szCs w:val="24"/>
        </w:rPr>
        <w:t>, bez pievienotās vērtības nodokļa.</w:t>
      </w:r>
    </w:p>
    <w:p w:rsidR="00330A40" w:rsidRPr="006B0DE0" w:rsidRDefault="00643D4D" w:rsidP="001B4A63">
      <w:pPr>
        <w:pStyle w:val="Pamatteksts"/>
        <w:widowControl/>
        <w:overflowPunct/>
        <w:autoSpaceDE/>
        <w:autoSpaceDN/>
        <w:adjustRightInd/>
        <w:spacing w:before="120"/>
        <w:ind w:left="397"/>
        <w:jc w:val="both"/>
        <w:rPr>
          <w:sz w:val="24"/>
          <w:szCs w:val="24"/>
        </w:rPr>
      </w:pPr>
      <w:r>
        <w:rPr>
          <w:b/>
          <w:sz w:val="24"/>
          <w:szCs w:val="24"/>
        </w:rPr>
        <w:t>2</w:t>
      </w:r>
      <w:r w:rsidR="00083F59">
        <w:rPr>
          <w:b/>
          <w:sz w:val="24"/>
          <w:szCs w:val="24"/>
        </w:rPr>
        <w:t>6</w:t>
      </w:r>
      <w:r w:rsidR="00330A40" w:rsidRPr="006B0DE0">
        <w:rPr>
          <w:b/>
          <w:sz w:val="24"/>
          <w:szCs w:val="24"/>
        </w:rPr>
        <w:t>.</w:t>
      </w:r>
      <w:r w:rsidR="0028311A">
        <w:rPr>
          <w:b/>
          <w:sz w:val="24"/>
          <w:szCs w:val="24"/>
        </w:rPr>
        <w:t>4</w:t>
      </w:r>
      <w:r w:rsidR="00330A40" w:rsidRPr="006B0DE0">
        <w:rPr>
          <w:sz w:val="24"/>
          <w:szCs w:val="24"/>
        </w:rPr>
        <w:t>.</w:t>
      </w:r>
      <w:r w:rsidR="00082E50">
        <w:rPr>
          <w:sz w:val="24"/>
          <w:szCs w:val="24"/>
        </w:rPr>
        <w:t xml:space="preserve"> </w:t>
      </w:r>
      <w:r w:rsidR="004852CE">
        <w:rPr>
          <w:sz w:val="24"/>
          <w:szCs w:val="24"/>
        </w:rPr>
        <w:t xml:space="preserve">Piedāvājuma cenā jāiekļauj visi nodokļi (izņemot </w:t>
      </w:r>
      <w:r w:rsidR="0028311A">
        <w:rPr>
          <w:sz w:val="24"/>
          <w:szCs w:val="24"/>
        </w:rPr>
        <w:t>pievienotās vērtības nodokli), nodevas, maksājumi par licencēm, sertifikātiem, transportu un citi maksājumi, kas veicami  vai jau samaksāti Latvijā vai ārpus Latvijas.</w:t>
      </w:r>
      <w:r w:rsidR="00082E50">
        <w:rPr>
          <w:sz w:val="24"/>
          <w:szCs w:val="24"/>
        </w:rPr>
        <w:t xml:space="preserve"> </w:t>
      </w:r>
    </w:p>
    <w:p w:rsidR="00643D4D" w:rsidRPr="00643D4D" w:rsidRDefault="00643D4D" w:rsidP="0064492B">
      <w:pPr>
        <w:widowControl/>
        <w:overflowPunct/>
        <w:autoSpaceDE/>
        <w:autoSpaceDN/>
        <w:adjustRightInd/>
        <w:spacing w:before="120"/>
        <w:ind w:left="397" w:hanging="397"/>
        <w:jc w:val="both"/>
        <w:rPr>
          <w:sz w:val="24"/>
          <w:szCs w:val="24"/>
        </w:rPr>
      </w:pPr>
      <w:r>
        <w:rPr>
          <w:b/>
          <w:sz w:val="24"/>
          <w:szCs w:val="24"/>
        </w:rPr>
        <w:t xml:space="preserve">      2</w:t>
      </w:r>
      <w:r w:rsidR="00083F59">
        <w:rPr>
          <w:b/>
          <w:sz w:val="24"/>
          <w:szCs w:val="24"/>
        </w:rPr>
        <w:t>6</w:t>
      </w:r>
      <w:r w:rsidR="00082E50" w:rsidRPr="0028311A">
        <w:rPr>
          <w:b/>
          <w:sz w:val="24"/>
          <w:szCs w:val="24"/>
        </w:rPr>
        <w:t>.</w:t>
      </w:r>
      <w:r w:rsidR="0028311A" w:rsidRPr="0028311A">
        <w:rPr>
          <w:b/>
          <w:sz w:val="24"/>
          <w:szCs w:val="24"/>
        </w:rPr>
        <w:t>5.</w:t>
      </w:r>
      <w:r w:rsidR="00082E50">
        <w:rPr>
          <w:sz w:val="24"/>
          <w:szCs w:val="24"/>
        </w:rPr>
        <w:t xml:space="preserve"> Pretendenta piedāvā</w:t>
      </w:r>
      <w:r w:rsidR="0028311A">
        <w:rPr>
          <w:sz w:val="24"/>
          <w:szCs w:val="24"/>
        </w:rPr>
        <w:t xml:space="preserve">juma cenai jābūt fiksētai piedāvājuma derīguma termiņa laikā un līguma saistību izpildes laikā un tā nedrīkst </w:t>
      </w:r>
      <w:r w:rsidR="0028311A" w:rsidRPr="00643D4D">
        <w:rPr>
          <w:sz w:val="24"/>
          <w:szCs w:val="24"/>
        </w:rPr>
        <w:t>mainīties</w:t>
      </w:r>
      <w:r w:rsidR="00946BCC">
        <w:rPr>
          <w:sz w:val="24"/>
          <w:szCs w:val="24"/>
        </w:rPr>
        <w:t>.</w:t>
      </w:r>
      <w:r w:rsidRPr="00643D4D">
        <w:rPr>
          <w:sz w:val="24"/>
          <w:szCs w:val="24"/>
        </w:rPr>
        <w:t xml:space="preserve"> </w:t>
      </w:r>
    </w:p>
    <w:p w:rsidR="00D776A6" w:rsidRDefault="00D776A6" w:rsidP="00DF17F5">
      <w:pPr>
        <w:pStyle w:val="Apakpunkts"/>
        <w:numPr>
          <w:ilvl w:val="0"/>
          <w:numId w:val="0"/>
        </w:numPr>
        <w:ind w:left="810"/>
        <w:jc w:val="both"/>
        <w:rPr>
          <w:rFonts w:ascii="Times New Roman" w:hAnsi="Times New Roman"/>
          <w:b w:val="0"/>
          <w:sz w:val="24"/>
        </w:rPr>
      </w:pPr>
    </w:p>
    <w:p w:rsidR="00B47211" w:rsidRDefault="00B47211" w:rsidP="00DF17F5">
      <w:pPr>
        <w:pStyle w:val="Apakpunkts"/>
        <w:numPr>
          <w:ilvl w:val="0"/>
          <w:numId w:val="0"/>
        </w:numPr>
        <w:ind w:left="810"/>
        <w:jc w:val="both"/>
        <w:rPr>
          <w:rFonts w:ascii="Times New Roman" w:hAnsi="Times New Roman"/>
          <w:b w:val="0"/>
          <w:sz w:val="24"/>
        </w:rPr>
      </w:pPr>
    </w:p>
    <w:p w:rsidR="00D776A6" w:rsidRPr="00D776A6" w:rsidRDefault="00D776A6" w:rsidP="00DF17F5">
      <w:pPr>
        <w:pStyle w:val="Apakpunkts"/>
        <w:numPr>
          <w:ilvl w:val="0"/>
          <w:numId w:val="0"/>
        </w:numPr>
        <w:ind w:left="810"/>
        <w:jc w:val="both"/>
        <w:rPr>
          <w:rFonts w:ascii="Times New Roman" w:hAnsi="Times New Roman"/>
          <w:b w:val="0"/>
          <w:sz w:val="24"/>
        </w:rPr>
      </w:pPr>
    </w:p>
    <w:p w:rsidR="00C751AE" w:rsidRPr="00FA3ADB" w:rsidRDefault="007D1987" w:rsidP="00C751AE">
      <w:pPr>
        <w:pStyle w:val="Apakpunkts"/>
        <w:numPr>
          <w:ilvl w:val="0"/>
          <w:numId w:val="0"/>
        </w:numPr>
        <w:ind w:left="810"/>
        <w:jc w:val="center"/>
        <w:rPr>
          <w:rFonts w:ascii="Times New Roman" w:hAnsi="Times New Roman"/>
          <w:sz w:val="22"/>
          <w:szCs w:val="22"/>
        </w:rPr>
      </w:pPr>
      <w:r w:rsidRPr="00FA3ADB">
        <w:rPr>
          <w:rFonts w:ascii="Times New Roman" w:hAnsi="Times New Roman"/>
          <w:sz w:val="22"/>
          <w:szCs w:val="22"/>
        </w:rPr>
        <w:t>IV. PIEDĀVĀJUMU VĒRTĒŠANA</w:t>
      </w:r>
    </w:p>
    <w:p w:rsidR="00C751AE" w:rsidRDefault="00C751AE" w:rsidP="00991606">
      <w:pPr>
        <w:pStyle w:val="Apakpunkts"/>
        <w:numPr>
          <w:ilvl w:val="0"/>
          <w:numId w:val="0"/>
        </w:numPr>
        <w:jc w:val="both"/>
        <w:rPr>
          <w:sz w:val="24"/>
        </w:rPr>
      </w:pPr>
    </w:p>
    <w:p w:rsidR="00C751AE" w:rsidRPr="00BF1596" w:rsidRDefault="0064492B" w:rsidP="005B5C16">
      <w:pPr>
        <w:pStyle w:val="Apakpunkts"/>
        <w:numPr>
          <w:ilvl w:val="0"/>
          <w:numId w:val="0"/>
        </w:numPr>
        <w:spacing w:after="120"/>
        <w:jc w:val="both"/>
        <w:rPr>
          <w:rFonts w:ascii="Times New Roman" w:hAnsi="Times New Roman"/>
          <w:sz w:val="24"/>
        </w:rPr>
      </w:pPr>
      <w:r>
        <w:rPr>
          <w:rFonts w:ascii="Times New Roman" w:hAnsi="Times New Roman"/>
          <w:sz w:val="24"/>
        </w:rPr>
        <w:t>27</w:t>
      </w:r>
      <w:r w:rsidR="00BF1596">
        <w:rPr>
          <w:rFonts w:cs="Arial"/>
        </w:rPr>
        <w:t>.</w:t>
      </w:r>
      <w:r w:rsidR="00A0152D">
        <w:rPr>
          <w:rFonts w:cs="Arial"/>
        </w:rPr>
        <w:t xml:space="preserve"> </w:t>
      </w:r>
      <w:r w:rsidR="00C751AE" w:rsidRPr="00BF1596">
        <w:rPr>
          <w:rFonts w:ascii="Times New Roman" w:hAnsi="Times New Roman"/>
          <w:b w:val="0"/>
          <w:sz w:val="24"/>
        </w:rPr>
        <w:t xml:space="preserve">Iepirkuma    komisija    </w:t>
      </w:r>
      <w:r w:rsidR="00E4732B">
        <w:rPr>
          <w:rFonts w:ascii="Times New Roman" w:hAnsi="Times New Roman"/>
          <w:b w:val="0"/>
          <w:sz w:val="24"/>
        </w:rPr>
        <w:t>P</w:t>
      </w:r>
      <w:r w:rsidR="00C751AE" w:rsidRPr="00BF1596">
        <w:rPr>
          <w:rFonts w:ascii="Times New Roman" w:hAnsi="Times New Roman"/>
          <w:b w:val="0"/>
          <w:sz w:val="24"/>
        </w:rPr>
        <w:t>retendentu     piedāvājumus</w:t>
      </w:r>
      <w:r w:rsidR="00991606">
        <w:rPr>
          <w:rFonts w:ascii="Times New Roman" w:hAnsi="Times New Roman"/>
          <w:b w:val="0"/>
          <w:sz w:val="24"/>
        </w:rPr>
        <w:t xml:space="preserve"> </w:t>
      </w:r>
      <w:r w:rsidR="00C751AE" w:rsidRPr="00BF1596">
        <w:rPr>
          <w:rFonts w:ascii="Times New Roman" w:hAnsi="Times New Roman"/>
          <w:b w:val="0"/>
          <w:sz w:val="24"/>
        </w:rPr>
        <w:t xml:space="preserve">  atver,   kā    arī  lēmumus   iepirkuma procedūras dokumentu sagatavošanas gaitā un </w:t>
      </w:r>
      <w:r w:rsidR="00E4732B">
        <w:rPr>
          <w:rFonts w:ascii="Times New Roman" w:hAnsi="Times New Roman"/>
          <w:b w:val="0"/>
          <w:sz w:val="24"/>
        </w:rPr>
        <w:t>P</w:t>
      </w:r>
      <w:r w:rsidR="00C751AE" w:rsidRPr="00BF1596">
        <w:rPr>
          <w:rFonts w:ascii="Times New Roman" w:hAnsi="Times New Roman"/>
          <w:b w:val="0"/>
          <w:sz w:val="24"/>
        </w:rPr>
        <w:t>retendentu un to iesniegto piedāvājumu izvērtēšan</w:t>
      </w:r>
      <w:r w:rsidR="00945E59">
        <w:rPr>
          <w:rFonts w:ascii="Times New Roman" w:hAnsi="Times New Roman"/>
          <w:b w:val="0"/>
          <w:sz w:val="24"/>
        </w:rPr>
        <w:t>as gaitā</w:t>
      </w:r>
      <w:r w:rsidR="00C751AE" w:rsidRPr="00BF1596">
        <w:rPr>
          <w:rFonts w:ascii="Times New Roman" w:hAnsi="Times New Roman"/>
          <w:b w:val="0"/>
          <w:sz w:val="24"/>
        </w:rPr>
        <w:t xml:space="preserve">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 balss.</w:t>
      </w:r>
    </w:p>
    <w:p w:rsidR="00BF1596" w:rsidRPr="00BF1596" w:rsidRDefault="00C505FD" w:rsidP="005B5C16">
      <w:pPr>
        <w:pStyle w:val="Apakpunkts"/>
        <w:numPr>
          <w:ilvl w:val="0"/>
          <w:numId w:val="0"/>
        </w:numPr>
        <w:spacing w:after="120"/>
        <w:jc w:val="both"/>
        <w:rPr>
          <w:rFonts w:ascii="Times New Roman" w:hAnsi="Times New Roman"/>
          <w:sz w:val="24"/>
        </w:rPr>
      </w:pPr>
      <w:r>
        <w:rPr>
          <w:rFonts w:ascii="Times New Roman" w:hAnsi="Times New Roman"/>
          <w:sz w:val="24"/>
        </w:rPr>
        <w:t>28</w:t>
      </w:r>
      <w:r w:rsidR="00C751AE" w:rsidRPr="00C751AE">
        <w:rPr>
          <w:rFonts w:ascii="Times New Roman" w:hAnsi="Times New Roman"/>
          <w:sz w:val="24"/>
        </w:rPr>
        <w:t>.</w:t>
      </w:r>
      <w:r w:rsidR="00C751AE">
        <w:rPr>
          <w:rFonts w:ascii="Times New Roman" w:hAnsi="Times New Roman"/>
          <w:sz w:val="24"/>
        </w:rPr>
        <w:t xml:space="preserve"> </w:t>
      </w:r>
      <w:r w:rsidR="00BF1596" w:rsidRPr="00BF1596">
        <w:rPr>
          <w:rFonts w:ascii="Times New Roman" w:hAnsi="Times New Roman"/>
          <w:b w:val="0"/>
          <w:sz w:val="24"/>
        </w:rPr>
        <w:t xml:space="preserve">Pasūtītājs </w:t>
      </w:r>
      <w:r w:rsidR="00991606">
        <w:rPr>
          <w:rFonts w:ascii="Times New Roman" w:hAnsi="Times New Roman"/>
          <w:b w:val="0"/>
          <w:sz w:val="24"/>
        </w:rPr>
        <w:t xml:space="preserve"> </w:t>
      </w:r>
      <w:r w:rsidR="00BF1596" w:rsidRPr="00BF1596">
        <w:rPr>
          <w:rFonts w:ascii="Times New Roman" w:hAnsi="Times New Roman"/>
          <w:b w:val="0"/>
          <w:sz w:val="24"/>
        </w:rPr>
        <w:t>atver iesniegtos piedāvājumus</w:t>
      </w:r>
      <w:r w:rsidR="00991606">
        <w:rPr>
          <w:rFonts w:ascii="Times New Roman" w:hAnsi="Times New Roman"/>
          <w:b w:val="0"/>
          <w:sz w:val="24"/>
        </w:rPr>
        <w:t xml:space="preserve"> </w:t>
      </w:r>
      <w:r w:rsidR="00BF1596" w:rsidRPr="00BF1596">
        <w:rPr>
          <w:rFonts w:ascii="Times New Roman" w:hAnsi="Times New Roman"/>
          <w:b w:val="0"/>
          <w:sz w:val="24"/>
        </w:rPr>
        <w:t xml:space="preserve"> tūlīt </w:t>
      </w:r>
      <w:r w:rsidR="00991606">
        <w:rPr>
          <w:rFonts w:ascii="Times New Roman" w:hAnsi="Times New Roman"/>
          <w:b w:val="0"/>
          <w:sz w:val="24"/>
        </w:rPr>
        <w:t xml:space="preserve"> </w:t>
      </w:r>
      <w:r w:rsidR="00BF1596" w:rsidRPr="00BF1596">
        <w:rPr>
          <w:rFonts w:ascii="Times New Roman" w:hAnsi="Times New Roman"/>
          <w:b w:val="0"/>
          <w:sz w:val="24"/>
        </w:rPr>
        <w:t xml:space="preserve">pēc </w:t>
      </w:r>
      <w:r w:rsidR="00991606">
        <w:rPr>
          <w:rFonts w:ascii="Times New Roman" w:hAnsi="Times New Roman"/>
          <w:b w:val="0"/>
          <w:sz w:val="24"/>
        </w:rPr>
        <w:t xml:space="preserve"> </w:t>
      </w:r>
      <w:r w:rsidR="00BF1596" w:rsidRPr="00BF1596">
        <w:rPr>
          <w:rFonts w:ascii="Times New Roman" w:hAnsi="Times New Roman"/>
          <w:b w:val="0"/>
          <w:sz w:val="24"/>
        </w:rPr>
        <w:t xml:space="preserve">piedāvājumu </w:t>
      </w:r>
      <w:r w:rsidR="00991606">
        <w:rPr>
          <w:rFonts w:ascii="Times New Roman" w:hAnsi="Times New Roman"/>
          <w:b w:val="0"/>
          <w:sz w:val="24"/>
        </w:rPr>
        <w:t xml:space="preserve"> </w:t>
      </w:r>
      <w:r w:rsidR="00BF1596" w:rsidRPr="00BF1596">
        <w:rPr>
          <w:rFonts w:ascii="Times New Roman" w:hAnsi="Times New Roman"/>
          <w:b w:val="0"/>
          <w:sz w:val="24"/>
        </w:rPr>
        <w:t xml:space="preserve">iesniegšanas termiņa beigām Iepirkuma nolikumā norādītajā vietā un laikā. Piedāvājumu atvēršana ir atklāta. Piedāvājumus  atver to iesniegšanas secībā, nosaucot </w:t>
      </w:r>
      <w:r w:rsidR="00E4732B">
        <w:rPr>
          <w:rFonts w:ascii="Times New Roman" w:hAnsi="Times New Roman"/>
          <w:b w:val="0"/>
          <w:sz w:val="24"/>
        </w:rPr>
        <w:t>P</w:t>
      </w:r>
      <w:r w:rsidR="00BF1596" w:rsidRPr="00BF1596">
        <w:rPr>
          <w:rFonts w:ascii="Times New Roman" w:hAnsi="Times New Roman"/>
          <w:b w:val="0"/>
          <w:sz w:val="24"/>
        </w:rPr>
        <w:t xml:space="preserve">retendentu,  piedāvājuma iesniegšanas laiku un piedāvāto cenu. Pēc piedāvājuma atvēršanas sanāksmes dalībnieka pieprasījuma </w:t>
      </w:r>
      <w:r w:rsidR="00E4732B">
        <w:rPr>
          <w:rFonts w:ascii="Times New Roman" w:hAnsi="Times New Roman"/>
          <w:b w:val="0"/>
          <w:sz w:val="24"/>
        </w:rPr>
        <w:t>P</w:t>
      </w:r>
      <w:r w:rsidR="00BF1596" w:rsidRPr="00BF1596">
        <w:rPr>
          <w:rFonts w:ascii="Times New Roman" w:hAnsi="Times New Roman"/>
          <w:b w:val="0"/>
          <w:sz w:val="24"/>
        </w:rPr>
        <w:t xml:space="preserve">asūtītājs uzrāda </w:t>
      </w:r>
      <w:r w:rsidR="00EB46DE">
        <w:rPr>
          <w:rFonts w:ascii="Times New Roman" w:hAnsi="Times New Roman"/>
          <w:b w:val="0"/>
          <w:sz w:val="24"/>
        </w:rPr>
        <w:t>f</w:t>
      </w:r>
      <w:r w:rsidR="00BF1596" w:rsidRPr="00BF1596">
        <w:rPr>
          <w:rFonts w:ascii="Times New Roman" w:hAnsi="Times New Roman"/>
          <w:b w:val="0"/>
          <w:sz w:val="24"/>
        </w:rPr>
        <w:t xml:space="preserve">inanšu piedāvājumu, kurā  atbilstoši pieprasītajai </w:t>
      </w:r>
      <w:r w:rsidR="00EB46DE">
        <w:rPr>
          <w:rFonts w:ascii="Times New Roman" w:hAnsi="Times New Roman"/>
          <w:b w:val="0"/>
          <w:sz w:val="24"/>
        </w:rPr>
        <w:t>f</w:t>
      </w:r>
      <w:r w:rsidR="00BF1596" w:rsidRPr="00BF1596">
        <w:rPr>
          <w:rFonts w:ascii="Times New Roman" w:hAnsi="Times New Roman"/>
          <w:b w:val="0"/>
          <w:sz w:val="24"/>
        </w:rPr>
        <w:t>inanšu piedāvājuma formai, norādīta piedāvātā cena. Pēc  piedāvājumu atvēršanas iepirkuma komisija slēgtās sēdēs veic piedāvājumu  vērtēšanu.</w:t>
      </w:r>
    </w:p>
    <w:p w:rsidR="00BF1596" w:rsidRPr="00BF1596" w:rsidRDefault="00C505FD" w:rsidP="005B5C16">
      <w:pPr>
        <w:pStyle w:val="Apakpunkts"/>
        <w:numPr>
          <w:ilvl w:val="0"/>
          <w:numId w:val="0"/>
        </w:numPr>
        <w:spacing w:after="120"/>
        <w:jc w:val="both"/>
        <w:rPr>
          <w:rFonts w:ascii="Times New Roman" w:hAnsi="Times New Roman"/>
          <w:b w:val="0"/>
          <w:sz w:val="24"/>
        </w:rPr>
      </w:pPr>
      <w:r>
        <w:rPr>
          <w:rFonts w:ascii="Times New Roman" w:hAnsi="Times New Roman"/>
          <w:sz w:val="24"/>
        </w:rPr>
        <w:t>29</w:t>
      </w:r>
      <w:r w:rsidR="00C751AE" w:rsidRPr="00C751AE">
        <w:rPr>
          <w:rFonts w:ascii="Times New Roman" w:hAnsi="Times New Roman"/>
          <w:sz w:val="24"/>
        </w:rPr>
        <w:t>.</w:t>
      </w:r>
      <w:r w:rsidR="00945E59">
        <w:rPr>
          <w:rFonts w:ascii="Times New Roman" w:hAnsi="Times New Roman"/>
          <w:sz w:val="24"/>
        </w:rPr>
        <w:t xml:space="preserve"> </w:t>
      </w:r>
      <w:r w:rsidR="00BF1596" w:rsidRPr="00BF1596">
        <w:rPr>
          <w:rFonts w:ascii="Times New Roman" w:hAnsi="Times New Roman"/>
          <w:b w:val="0"/>
          <w:sz w:val="24"/>
        </w:rPr>
        <w:t>Iepirkuma</w:t>
      </w:r>
      <w:r w:rsidR="00991606">
        <w:rPr>
          <w:rFonts w:ascii="Times New Roman" w:hAnsi="Times New Roman"/>
          <w:b w:val="0"/>
          <w:sz w:val="24"/>
        </w:rPr>
        <w:t xml:space="preserve">   </w:t>
      </w:r>
      <w:r w:rsidR="00BF1596" w:rsidRPr="00BF1596">
        <w:rPr>
          <w:rFonts w:ascii="Times New Roman" w:hAnsi="Times New Roman"/>
          <w:b w:val="0"/>
          <w:sz w:val="24"/>
        </w:rPr>
        <w:t xml:space="preserve">komisija pārbauda, vai </w:t>
      </w:r>
      <w:r w:rsidR="00991606">
        <w:rPr>
          <w:rFonts w:ascii="Times New Roman" w:hAnsi="Times New Roman"/>
          <w:b w:val="0"/>
          <w:sz w:val="24"/>
        </w:rPr>
        <w:t xml:space="preserve">  </w:t>
      </w:r>
      <w:r w:rsidR="00E4732B">
        <w:rPr>
          <w:rFonts w:ascii="Times New Roman" w:hAnsi="Times New Roman"/>
          <w:b w:val="0"/>
          <w:sz w:val="24"/>
        </w:rPr>
        <w:t>P</w:t>
      </w:r>
      <w:r w:rsidR="00BF1596" w:rsidRPr="00BF1596">
        <w:rPr>
          <w:rFonts w:ascii="Times New Roman" w:hAnsi="Times New Roman"/>
          <w:b w:val="0"/>
          <w:sz w:val="24"/>
        </w:rPr>
        <w:t xml:space="preserve">retendenta pieteikums dalībai iepirkuma procedūrā atbilst </w:t>
      </w:r>
      <w:r w:rsidR="00EB46DE">
        <w:rPr>
          <w:rFonts w:ascii="Times New Roman" w:hAnsi="Times New Roman"/>
          <w:b w:val="0"/>
          <w:sz w:val="24"/>
        </w:rPr>
        <w:t>n</w:t>
      </w:r>
      <w:r w:rsidR="00BF1596" w:rsidRPr="00BF1596">
        <w:rPr>
          <w:rFonts w:ascii="Times New Roman" w:hAnsi="Times New Roman"/>
          <w:b w:val="0"/>
          <w:sz w:val="24"/>
        </w:rPr>
        <w:t xml:space="preserve">olikumā noteiktajām prasībām. Ja pieteikums dalībai Iepirkuma procedūrā nav ietverts </w:t>
      </w:r>
      <w:r w:rsidR="00E4732B">
        <w:rPr>
          <w:rFonts w:ascii="Times New Roman" w:hAnsi="Times New Roman"/>
          <w:b w:val="0"/>
          <w:sz w:val="24"/>
        </w:rPr>
        <w:t>P</w:t>
      </w:r>
      <w:r w:rsidR="00BF1596" w:rsidRPr="00BF1596">
        <w:rPr>
          <w:rFonts w:ascii="Times New Roman" w:hAnsi="Times New Roman"/>
          <w:b w:val="0"/>
          <w:sz w:val="24"/>
        </w:rPr>
        <w:t xml:space="preserve">retendenta iesniegtajā piedāvājumā vai neatbilst </w:t>
      </w:r>
      <w:r w:rsidR="00EB46DE">
        <w:rPr>
          <w:rFonts w:ascii="Times New Roman" w:hAnsi="Times New Roman"/>
          <w:b w:val="0"/>
          <w:sz w:val="24"/>
        </w:rPr>
        <w:t>n</w:t>
      </w:r>
      <w:r w:rsidR="00BF1596" w:rsidRPr="00BF1596">
        <w:rPr>
          <w:rFonts w:ascii="Times New Roman" w:hAnsi="Times New Roman"/>
          <w:b w:val="0"/>
          <w:sz w:val="24"/>
        </w:rPr>
        <w:t xml:space="preserve">olikumā noteiktajām prasībām (un konstatētā neatbilstība ir būtiska), </w:t>
      </w:r>
      <w:r w:rsidR="00E4732B">
        <w:rPr>
          <w:rFonts w:ascii="Times New Roman" w:hAnsi="Times New Roman"/>
          <w:b w:val="0"/>
          <w:sz w:val="24"/>
        </w:rPr>
        <w:t>P</w:t>
      </w:r>
      <w:r w:rsidR="00BF1596" w:rsidRPr="00BF1596">
        <w:rPr>
          <w:rFonts w:ascii="Times New Roman" w:hAnsi="Times New Roman"/>
          <w:b w:val="0"/>
          <w:sz w:val="24"/>
        </w:rPr>
        <w:t>retendenta piedāvājums tiek noraidīts.</w:t>
      </w:r>
    </w:p>
    <w:p w:rsidR="00BF1596" w:rsidRDefault="00C751AE" w:rsidP="005B5C16">
      <w:pPr>
        <w:pStyle w:val="Apakpunkts"/>
        <w:numPr>
          <w:ilvl w:val="0"/>
          <w:numId w:val="0"/>
        </w:numPr>
        <w:tabs>
          <w:tab w:val="left" w:pos="920"/>
        </w:tabs>
        <w:spacing w:after="120"/>
        <w:jc w:val="both"/>
        <w:rPr>
          <w:rFonts w:ascii="Times New Roman" w:hAnsi="Times New Roman"/>
          <w:b w:val="0"/>
          <w:sz w:val="24"/>
        </w:rPr>
      </w:pPr>
      <w:r w:rsidRPr="00C751AE">
        <w:rPr>
          <w:rFonts w:ascii="Times New Roman" w:hAnsi="Times New Roman"/>
          <w:sz w:val="24"/>
        </w:rPr>
        <w:t>3</w:t>
      </w:r>
      <w:r w:rsidR="00C505FD">
        <w:rPr>
          <w:rFonts w:ascii="Times New Roman" w:hAnsi="Times New Roman"/>
          <w:sz w:val="24"/>
        </w:rPr>
        <w:t>0</w:t>
      </w:r>
      <w:r w:rsidRPr="00C751AE">
        <w:rPr>
          <w:rFonts w:ascii="Times New Roman" w:hAnsi="Times New Roman"/>
          <w:sz w:val="24"/>
        </w:rPr>
        <w:t>.</w:t>
      </w:r>
      <w:r w:rsidR="00945E59">
        <w:rPr>
          <w:rFonts w:ascii="Times New Roman" w:hAnsi="Times New Roman"/>
          <w:sz w:val="24"/>
        </w:rPr>
        <w:t xml:space="preserve"> </w:t>
      </w:r>
      <w:r w:rsidR="00BF1596" w:rsidRPr="00BF1596">
        <w:rPr>
          <w:rFonts w:ascii="Times New Roman" w:hAnsi="Times New Roman"/>
          <w:b w:val="0"/>
          <w:sz w:val="24"/>
        </w:rPr>
        <w:t>Iepirkuma komisija</w:t>
      </w:r>
      <w:r w:rsidR="00991606">
        <w:rPr>
          <w:rFonts w:ascii="Times New Roman" w:hAnsi="Times New Roman"/>
          <w:b w:val="0"/>
          <w:sz w:val="24"/>
        </w:rPr>
        <w:t xml:space="preserve">  </w:t>
      </w:r>
      <w:r w:rsidR="00BF1596" w:rsidRPr="00BF1596">
        <w:rPr>
          <w:rFonts w:ascii="Times New Roman" w:hAnsi="Times New Roman"/>
          <w:b w:val="0"/>
          <w:sz w:val="24"/>
        </w:rPr>
        <w:t xml:space="preserve">pārbauda </w:t>
      </w:r>
      <w:r w:rsidR="00991606">
        <w:rPr>
          <w:rFonts w:ascii="Times New Roman" w:hAnsi="Times New Roman"/>
          <w:b w:val="0"/>
          <w:sz w:val="24"/>
        </w:rPr>
        <w:t xml:space="preserve">  </w:t>
      </w:r>
      <w:r w:rsidR="00BF1596" w:rsidRPr="00BF1596">
        <w:rPr>
          <w:rFonts w:ascii="Times New Roman" w:hAnsi="Times New Roman"/>
          <w:b w:val="0"/>
          <w:sz w:val="24"/>
        </w:rPr>
        <w:t xml:space="preserve">publiski pieejamo informāciju par to, vai </w:t>
      </w:r>
      <w:r w:rsidR="00E4732B">
        <w:rPr>
          <w:rFonts w:ascii="Times New Roman" w:hAnsi="Times New Roman"/>
          <w:b w:val="0"/>
          <w:sz w:val="24"/>
        </w:rPr>
        <w:t>P</w:t>
      </w:r>
      <w:r w:rsidR="00BF1596" w:rsidRPr="00BF1596">
        <w:rPr>
          <w:rFonts w:ascii="Times New Roman" w:hAnsi="Times New Roman"/>
          <w:b w:val="0"/>
          <w:sz w:val="24"/>
        </w:rPr>
        <w:t xml:space="preserve">retendents, personālsabiedrība un visi personālsabiedrības biedri (ja piedāvājumu iesniedz personālsabiedrība) vai visi personu apvienības dalībnieki (ja piedāvājumu iesniedz personu apvienība), kā arī apakšuzņēmēji (ja </w:t>
      </w:r>
      <w:r w:rsidR="00E4732B">
        <w:rPr>
          <w:rFonts w:ascii="Times New Roman" w:hAnsi="Times New Roman"/>
          <w:b w:val="0"/>
          <w:sz w:val="24"/>
        </w:rPr>
        <w:t>P</w:t>
      </w:r>
      <w:r w:rsidR="00EB46DE">
        <w:rPr>
          <w:rFonts w:ascii="Times New Roman" w:hAnsi="Times New Roman"/>
          <w:b w:val="0"/>
          <w:sz w:val="24"/>
        </w:rPr>
        <w:t>retendents</w:t>
      </w:r>
      <w:r w:rsidR="00BF1596" w:rsidRPr="00BF1596">
        <w:rPr>
          <w:rFonts w:ascii="Times New Roman" w:hAnsi="Times New Roman"/>
          <w:b w:val="0"/>
          <w:sz w:val="24"/>
        </w:rPr>
        <w:t xml:space="preserve">  plāno piesaistīt apakšuzņēmējus) normatīvajos tiesību aktos noteiktajos gadījumos ir reģistrēti komercreģistrā. </w:t>
      </w:r>
    </w:p>
    <w:p w:rsidR="0019008E" w:rsidRPr="00485CC0" w:rsidRDefault="00C505FD" w:rsidP="00C505FD">
      <w:pPr>
        <w:pStyle w:val="Apakpunkts"/>
        <w:numPr>
          <w:ilvl w:val="0"/>
          <w:numId w:val="0"/>
        </w:numPr>
        <w:spacing w:before="120"/>
        <w:jc w:val="both"/>
        <w:rPr>
          <w:rFonts w:ascii="Times New Roman" w:hAnsi="Times New Roman"/>
          <w:b w:val="0"/>
          <w:sz w:val="24"/>
        </w:rPr>
      </w:pPr>
      <w:r w:rsidRPr="00C505FD">
        <w:rPr>
          <w:rFonts w:ascii="Times New Roman" w:hAnsi="Times New Roman"/>
          <w:sz w:val="24"/>
        </w:rPr>
        <w:t>31.</w:t>
      </w:r>
      <w:r>
        <w:rPr>
          <w:rFonts w:ascii="Times New Roman" w:hAnsi="Times New Roman"/>
          <w:b w:val="0"/>
          <w:sz w:val="24"/>
        </w:rPr>
        <w:t xml:space="preserve"> </w:t>
      </w:r>
      <w:r w:rsidR="0019008E" w:rsidRPr="00485CC0">
        <w:rPr>
          <w:rFonts w:ascii="Times New Roman" w:hAnsi="Times New Roman"/>
          <w:b w:val="0"/>
          <w:sz w:val="24"/>
        </w:rPr>
        <w:t>Iepirkuma</w:t>
      </w:r>
      <w:r w:rsidR="0019008E">
        <w:rPr>
          <w:rFonts w:ascii="Times New Roman" w:hAnsi="Times New Roman"/>
          <w:b w:val="0"/>
          <w:sz w:val="24"/>
        </w:rPr>
        <w:t xml:space="preserve"> </w:t>
      </w:r>
      <w:r w:rsidR="0019008E" w:rsidRPr="00485CC0">
        <w:rPr>
          <w:rFonts w:ascii="Times New Roman" w:hAnsi="Times New Roman"/>
          <w:b w:val="0"/>
          <w:sz w:val="24"/>
        </w:rPr>
        <w:t xml:space="preserve"> komisija</w:t>
      </w:r>
      <w:r w:rsidR="0019008E">
        <w:rPr>
          <w:rFonts w:ascii="Times New Roman" w:hAnsi="Times New Roman"/>
          <w:b w:val="0"/>
          <w:sz w:val="24"/>
        </w:rPr>
        <w:t xml:space="preserve"> </w:t>
      </w:r>
      <w:r w:rsidR="0019008E" w:rsidRPr="00485CC0">
        <w:rPr>
          <w:rFonts w:ascii="Times New Roman" w:hAnsi="Times New Roman"/>
          <w:b w:val="0"/>
          <w:sz w:val="24"/>
        </w:rPr>
        <w:t xml:space="preserve"> pārbauda</w:t>
      </w:r>
      <w:r w:rsidR="0019008E">
        <w:rPr>
          <w:rFonts w:ascii="Times New Roman" w:hAnsi="Times New Roman"/>
          <w:b w:val="0"/>
          <w:sz w:val="24"/>
        </w:rPr>
        <w:t xml:space="preserve">  </w:t>
      </w:r>
      <w:r w:rsidR="0019008E" w:rsidRPr="00485CC0">
        <w:rPr>
          <w:rFonts w:ascii="Times New Roman" w:hAnsi="Times New Roman"/>
          <w:b w:val="0"/>
          <w:sz w:val="24"/>
        </w:rPr>
        <w:t xml:space="preserve"> publiski</w:t>
      </w:r>
      <w:r w:rsidR="0019008E">
        <w:rPr>
          <w:rFonts w:ascii="Times New Roman" w:hAnsi="Times New Roman"/>
          <w:b w:val="0"/>
          <w:sz w:val="24"/>
        </w:rPr>
        <w:t xml:space="preserve"> </w:t>
      </w:r>
      <w:r w:rsidR="0019008E" w:rsidRPr="00485CC0">
        <w:rPr>
          <w:rFonts w:ascii="Times New Roman" w:hAnsi="Times New Roman"/>
          <w:b w:val="0"/>
          <w:sz w:val="24"/>
        </w:rPr>
        <w:t xml:space="preserve"> pieejamo</w:t>
      </w:r>
      <w:r w:rsidR="0019008E">
        <w:rPr>
          <w:rFonts w:ascii="Times New Roman" w:hAnsi="Times New Roman"/>
          <w:b w:val="0"/>
          <w:sz w:val="24"/>
        </w:rPr>
        <w:t xml:space="preserve"> </w:t>
      </w:r>
      <w:r w:rsidR="0019008E" w:rsidRPr="00485CC0">
        <w:rPr>
          <w:rFonts w:ascii="Times New Roman" w:hAnsi="Times New Roman"/>
          <w:b w:val="0"/>
          <w:sz w:val="24"/>
        </w:rPr>
        <w:t xml:space="preserve"> informāciju</w:t>
      </w:r>
      <w:r w:rsidR="0019008E">
        <w:rPr>
          <w:rFonts w:ascii="Times New Roman" w:hAnsi="Times New Roman"/>
          <w:b w:val="0"/>
          <w:sz w:val="24"/>
        </w:rPr>
        <w:t xml:space="preserve"> </w:t>
      </w:r>
      <w:r w:rsidR="0019008E" w:rsidRPr="00485CC0">
        <w:rPr>
          <w:rFonts w:ascii="Times New Roman" w:hAnsi="Times New Roman"/>
          <w:b w:val="0"/>
          <w:sz w:val="24"/>
        </w:rPr>
        <w:t xml:space="preserve"> par to, vai</w:t>
      </w:r>
      <w:r w:rsidR="0019008E" w:rsidRPr="00485CC0">
        <w:rPr>
          <w:rFonts w:ascii="Times New Roman" w:hAnsi="Times New Roman"/>
          <w:sz w:val="24"/>
        </w:rPr>
        <w:t xml:space="preserve"> </w:t>
      </w:r>
      <w:r w:rsidR="0019008E">
        <w:rPr>
          <w:rFonts w:ascii="Times New Roman" w:hAnsi="Times New Roman"/>
          <w:b w:val="0"/>
          <w:sz w:val="24"/>
        </w:rPr>
        <w:t>Pretendents</w:t>
      </w:r>
      <w:r w:rsidR="0019008E" w:rsidRPr="00485CC0">
        <w:rPr>
          <w:rFonts w:ascii="Times New Roman" w:hAnsi="Times New Roman"/>
          <w:b w:val="0"/>
          <w:sz w:val="24"/>
        </w:rPr>
        <w:t xml:space="preserve">, personālsabiedrības biedrs, personu apvienības dalībnieks (ja pieteikumu iesniedz personālsabiedrība vai personu apvienība) vai apakšuzņēmējs (ja </w:t>
      </w:r>
      <w:r w:rsidR="0019008E">
        <w:rPr>
          <w:rFonts w:ascii="Times New Roman" w:hAnsi="Times New Roman"/>
          <w:b w:val="0"/>
          <w:sz w:val="24"/>
        </w:rPr>
        <w:t>Pretendents iepirkuma līguma izpildē</w:t>
      </w:r>
      <w:r w:rsidR="0019008E" w:rsidRPr="00485CC0">
        <w:rPr>
          <w:rFonts w:ascii="Times New Roman" w:hAnsi="Times New Roman"/>
          <w:b w:val="0"/>
          <w:sz w:val="24"/>
        </w:rPr>
        <w:t xml:space="preserve"> plāno piesaistīt apakšuzņēmēju), kas veiks darbus, kuru veikšanai </w:t>
      </w:r>
      <w:r w:rsidR="0019008E">
        <w:rPr>
          <w:rFonts w:ascii="Times New Roman" w:hAnsi="Times New Roman"/>
          <w:b w:val="0"/>
          <w:sz w:val="24"/>
        </w:rPr>
        <w:t xml:space="preserve">  </w:t>
      </w:r>
      <w:r w:rsidR="0019008E" w:rsidRPr="00485CC0">
        <w:rPr>
          <w:rFonts w:ascii="Times New Roman" w:hAnsi="Times New Roman"/>
          <w:b w:val="0"/>
          <w:sz w:val="24"/>
        </w:rPr>
        <w:t xml:space="preserve">nepieciešama reģistrācija Būvkomersantu reģistrā, ir reģistrēts Būvkomersantu reģistrā. Minēto informāciju </w:t>
      </w:r>
      <w:r w:rsidR="0019008E">
        <w:rPr>
          <w:rFonts w:ascii="Times New Roman" w:hAnsi="Times New Roman"/>
          <w:b w:val="0"/>
          <w:sz w:val="24"/>
        </w:rPr>
        <w:t>p</w:t>
      </w:r>
      <w:r w:rsidR="0019008E" w:rsidRPr="00485CC0">
        <w:rPr>
          <w:rFonts w:ascii="Times New Roman" w:hAnsi="Times New Roman"/>
          <w:b w:val="0"/>
          <w:sz w:val="24"/>
        </w:rPr>
        <w:t>asūtītājs pārbauda sekojoši:</w:t>
      </w:r>
    </w:p>
    <w:p w:rsidR="0019008E" w:rsidRPr="00485CC0" w:rsidRDefault="0019008E" w:rsidP="0019008E">
      <w:pPr>
        <w:pStyle w:val="Apakpunkts"/>
        <w:numPr>
          <w:ilvl w:val="0"/>
          <w:numId w:val="0"/>
        </w:numPr>
        <w:tabs>
          <w:tab w:val="left" w:pos="851"/>
        </w:tabs>
        <w:spacing w:before="120"/>
        <w:ind w:left="454" w:right="-22"/>
        <w:jc w:val="both"/>
        <w:rPr>
          <w:rFonts w:ascii="Times New Roman" w:hAnsi="Times New Roman"/>
          <w:b w:val="0"/>
          <w:sz w:val="24"/>
        </w:rPr>
      </w:pPr>
      <w:r>
        <w:rPr>
          <w:rFonts w:ascii="Times New Roman" w:hAnsi="Times New Roman"/>
          <w:sz w:val="24"/>
        </w:rPr>
        <w:t>a.</w:t>
      </w:r>
      <w:r w:rsidR="005B5C16" w:rsidRPr="005B5C16">
        <w:rPr>
          <w:rFonts w:ascii="Times New Roman" w:hAnsi="Times New Roman"/>
          <w:b w:val="0"/>
          <w:sz w:val="24"/>
        </w:rPr>
        <w:t>B</w:t>
      </w:r>
      <w:r w:rsidRPr="00485CC0">
        <w:rPr>
          <w:rFonts w:ascii="Times New Roman" w:hAnsi="Times New Roman"/>
          <w:b w:val="0"/>
          <w:sz w:val="24"/>
        </w:rPr>
        <w:t>ūvkomersantu reģistra mājas lapā internetā (</w:t>
      </w:r>
      <w:hyperlink r:id="rId14" w:history="1">
        <w:r w:rsidRPr="00485CC0">
          <w:rPr>
            <w:rStyle w:val="Hipersaite"/>
            <w:rFonts w:ascii="Times New Roman" w:hAnsi="Times New Roman"/>
            <w:b w:val="0"/>
            <w:sz w:val="24"/>
          </w:rPr>
          <w:t>http://bis.gov.lv/bisp/lv/construction_merchants</w:t>
        </w:r>
      </w:hyperlink>
      <w:r w:rsidRPr="00485CC0">
        <w:rPr>
          <w:rFonts w:ascii="Times New Roman" w:hAnsi="Times New Roman"/>
          <w:b w:val="0"/>
          <w:sz w:val="24"/>
        </w:rPr>
        <w:t xml:space="preserve">) pārliecinās, vai </w:t>
      </w:r>
      <w:r>
        <w:rPr>
          <w:rFonts w:ascii="Times New Roman" w:hAnsi="Times New Roman"/>
          <w:b w:val="0"/>
          <w:sz w:val="24"/>
        </w:rPr>
        <w:t>Pretendents</w:t>
      </w:r>
      <w:r w:rsidRPr="00485CC0">
        <w:rPr>
          <w:rFonts w:ascii="Times New Roman" w:hAnsi="Times New Roman"/>
          <w:b w:val="0"/>
          <w:sz w:val="24"/>
        </w:rPr>
        <w:t xml:space="preserve">, personālsabiedrības biedri, personu apvienības dalībnieki (ja </w:t>
      </w:r>
      <w:r w:rsidRPr="003F1E9A">
        <w:rPr>
          <w:rFonts w:ascii="Times New Roman" w:hAnsi="Times New Roman"/>
          <w:b w:val="0"/>
          <w:sz w:val="24"/>
        </w:rPr>
        <w:t xml:space="preserve">pieteikumu iesniedz personālsabiedrība vai personu apvienība) un apakšuzņēmēji (ja </w:t>
      </w:r>
      <w:r>
        <w:rPr>
          <w:rFonts w:ascii="Times New Roman" w:hAnsi="Times New Roman"/>
          <w:b w:val="0"/>
          <w:sz w:val="24"/>
        </w:rPr>
        <w:t>Pretendents</w:t>
      </w:r>
      <w:r w:rsidRPr="003F1E9A">
        <w:rPr>
          <w:rFonts w:ascii="Times New Roman" w:hAnsi="Times New Roman"/>
          <w:b w:val="0"/>
          <w:sz w:val="24"/>
        </w:rPr>
        <w:t xml:space="preserve"> </w:t>
      </w:r>
      <w:r>
        <w:rPr>
          <w:rFonts w:ascii="Times New Roman" w:hAnsi="Times New Roman"/>
          <w:b w:val="0"/>
          <w:sz w:val="24"/>
        </w:rPr>
        <w:t>iepirkuma līguma izpildē</w:t>
      </w:r>
      <w:r w:rsidRPr="003F1E9A">
        <w:rPr>
          <w:rFonts w:ascii="Times New Roman" w:hAnsi="Times New Roman"/>
          <w:b w:val="0"/>
          <w:sz w:val="24"/>
        </w:rPr>
        <w:t xml:space="preserve"> plāno piesaistīt apakšuzņēmējus), kas veiks darbus, kuru veikšanai nepieciešama</w:t>
      </w:r>
      <w:r w:rsidRPr="00485CC0">
        <w:rPr>
          <w:rFonts w:ascii="Times New Roman" w:hAnsi="Times New Roman"/>
          <w:b w:val="0"/>
          <w:sz w:val="24"/>
        </w:rPr>
        <w:t xml:space="preserve"> reģistrācija Būvkomersantu reģistrā, ir reģistrēti Būvkomersantu reģistrā</w:t>
      </w:r>
      <w:r>
        <w:rPr>
          <w:rFonts w:ascii="Times New Roman" w:hAnsi="Times New Roman"/>
          <w:b w:val="0"/>
          <w:sz w:val="24"/>
        </w:rPr>
        <w:t>:</w:t>
      </w:r>
    </w:p>
    <w:p w:rsidR="0019008E" w:rsidRPr="00485CC0" w:rsidRDefault="0019008E" w:rsidP="0019008E">
      <w:pPr>
        <w:pStyle w:val="Apakpunkts"/>
        <w:numPr>
          <w:ilvl w:val="0"/>
          <w:numId w:val="0"/>
        </w:numPr>
        <w:tabs>
          <w:tab w:val="left" w:pos="851"/>
        </w:tabs>
        <w:spacing w:before="120"/>
        <w:ind w:left="511" w:right="-23" w:hanging="227"/>
        <w:jc w:val="both"/>
        <w:rPr>
          <w:rFonts w:ascii="Times New Roman" w:hAnsi="Times New Roman"/>
          <w:b w:val="0"/>
          <w:sz w:val="24"/>
        </w:rPr>
      </w:pPr>
      <w:r>
        <w:rPr>
          <w:rFonts w:ascii="Times New Roman" w:hAnsi="Times New Roman"/>
          <w:sz w:val="24"/>
        </w:rPr>
        <w:t xml:space="preserve">   b.</w:t>
      </w:r>
      <w:r>
        <w:rPr>
          <w:rFonts w:ascii="Times New Roman" w:hAnsi="Times New Roman"/>
          <w:b w:val="0"/>
          <w:sz w:val="24"/>
        </w:rPr>
        <w:t xml:space="preserve"> </w:t>
      </w:r>
      <w:r w:rsidRPr="00485CC0">
        <w:rPr>
          <w:rFonts w:ascii="Times New Roman" w:hAnsi="Times New Roman"/>
          <w:b w:val="0"/>
          <w:sz w:val="24"/>
        </w:rPr>
        <w:t xml:space="preserve">Būvkomersantu reģistra mājas lapā internetā pieejamās </w:t>
      </w:r>
      <w:r>
        <w:rPr>
          <w:rFonts w:ascii="Times New Roman" w:hAnsi="Times New Roman"/>
          <w:b w:val="0"/>
          <w:sz w:val="24"/>
        </w:rPr>
        <w:t>b</w:t>
      </w:r>
      <w:r w:rsidRPr="00485CC0">
        <w:rPr>
          <w:rFonts w:ascii="Times New Roman" w:hAnsi="Times New Roman"/>
          <w:b w:val="0"/>
          <w:sz w:val="24"/>
        </w:rPr>
        <w:t>ūvprakses un arhitektu prakses sertifikātu datu bāzē (</w:t>
      </w:r>
      <w:hyperlink r:id="rId15" w:history="1">
        <w:r w:rsidRPr="00485CC0">
          <w:rPr>
            <w:rStyle w:val="Hipersaite"/>
            <w:rFonts w:ascii="Times New Roman" w:hAnsi="Times New Roman"/>
            <w:b w:val="0"/>
            <w:sz w:val="24"/>
          </w:rPr>
          <w:t>https://bis.gov.lv/bisp/lv/certificates</w:t>
        </w:r>
      </w:hyperlink>
      <w:r w:rsidRPr="00485CC0">
        <w:rPr>
          <w:rFonts w:ascii="Times New Roman" w:hAnsi="Times New Roman"/>
          <w:b w:val="0"/>
          <w:sz w:val="24"/>
        </w:rPr>
        <w:t xml:space="preserve">) pārliecinās par </w:t>
      </w:r>
      <w:r w:rsidR="005B5C16">
        <w:rPr>
          <w:rFonts w:ascii="Times New Roman" w:hAnsi="Times New Roman"/>
          <w:b w:val="0"/>
          <w:sz w:val="24"/>
        </w:rPr>
        <w:t>Pretendenta</w:t>
      </w:r>
      <w:r w:rsidRPr="00485CC0">
        <w:rPr>
          <w:rFonts w:ascii="Times New Roman" w:hAnsi="Times New Roman"/>
          <w:b w:val="0"/>
          <w:sz w:val="24"/>
        </w:rPr>
        <w:t xml:space="preserve"> piedāvātajiem speciālistiem piešķirtajiem sertifikātiem.</w:t>
      </w:r>
    </w:p>
    <w:p w:rsidR="00BF1596" w:rsidRPr="00BF1596" w:rsidRDefault="00C751AE" w:rsidP="005B5C16">
      <w:pPr>
        <w:pStyle w:val="Apakpunkts"/>
        <w:numPr>
          <w:ilvl w:val="0"/>
          <w:numId w:val="0"/>
        </w:numPr>
        <w:tabs>
          <w:tab w:val="left" w:pos="682"/>
          <w:tab w:val="left" w:pos="903"/>
        </w:tabs>
        <w:suppressAutoHyphens/>
        <w:spacing w:before="120" w:after="120"/>
        <w:jc w:val="both"/>
        <w:rPr>
          <w:rFonts w:ascii="Times New Roman" w:hAnsi="Times New Roman"/>
          <w:b w:val="0"/>
          <w:sz w:val="24"/>
        </w:rPr>
      </w:pPr>
      <w:r w:rsidRPr="00C751AE">
        <w:rPr>
          <w:rFonts w:ascii="Times New Roman" w:hAnsi="Times New Roman"/>
          <w:sz w:val="24"/>
        </w:rPr>
        <w:t>3</w:t>
      </w:r>
      <w:r w:rsidR="00C505FD">
        <w:rPr>
          <w:rFonts w:ascii="Times New Roman" w:hAnsi="Times New Roman"/>
          <w:sz w:val="24"/>
        </w:rPr>
        <w:t>2</w:t>
      </w:r>
      <w:r w:rsidRPr="00C751AE">
        <w:rPr>
          <w:rFonts w:ascii="Times New Roman" w:hAnsi="Times New Roman"/>
          <w:sz w:val="24"/>
        </w:rPr>
        <w:t>.</w:t>
      </w:r>
      <w:r w:rsidR="00945E59">
        <w:rPr>
          <w:rFonts w:ascii="Times New Roman" w:hAnsi="Times New Roman"/>
          <w:sz w:val="24"/>
        </w:rPr>
        <w:t xml:space="preserve"> </w:t>
      </w:r>
      <w:r w:rsidR="0019008E">
        <w:rPr>
          <w:rFonts w:ascii="Times New Roman" w:hAnsi="Times New Roman"/>
          <w:sz w:val="24"/>
        </w:rPr>
        <w:t xml:space="preserve"> </w:t>
      </w:r>
      <w:r w:rsidR="00BF1596" w:rsidRPr="00BF1596">
        <w:rPr>
          <w:rFonts w:ascii="Times New Roman" w:hAnsi="Times New Roman"/>
          <w:b w:val="0"/>
          <w:sz w:val="24"/>
        </w:rPr>
        <w:t xml:space="preserve">Iepirkuma  komisija  publiskās </w:t>
      </w:r>
      <w:r w:rsidR="00EB46DE">
        <w:rPr>
          <w:rFonts w:ascii="Times New Roman" w:hAnsi="Times New Roman"/>
          <w:b w:val="0"/>
          <w:sz w:val="24"/>
        </w:rPr>
        <w:t xml:space="preserve"> </w:t>
      </w:r>
      <w:r w:rsidR="00BF1596" w:rsidRPr="00BF1596">
        <w:rPr>
          <w:rFonts w:ascii="Times New Roman" w:hAnsi="Times New Roman"/>
          <w:b w:val="0"/>
          <w:sz w:val="24"/>
        </w:rPr>
        <w:t>datubāzēs</w:t>
      </w:r>
      <w:r w:rsidR="00EB46DE">
        <w:rPr>
          <w:rFonts w:ascii="Times New Roman" w:hAnsi="Times New Roman"/>
          <w:b w:val="0"/>
          <w:sz w:val="24"/>
        </w:rPr>
        <w:t xml:space="preserve"> </w:t>
      </w:r>
      <w:r w:rsidR="0019008E">
        <w:rPr>
          <w:rFonts w:ascii="Times New Roman" w:hAnsi="Times New Roman"/>
          <w:b w:val="0"/>
          <w:sz w:val="24"/>
        </w:rPr>
        <w:t xml:space="preserve"> </w:t>
      </w:r>
      <w:r w:rsidR="00BF1596" w:rsidRPr="00BF1596">
        <w:rPr>
          <w:rFonts w:ascii="Times New Roman" w:hAnsi="Times New Roman"/>
          <w:b w:val="0"/>
          <w:sz w:val="24"/>
        </w:rPr>
        <w:t xml:space="preserve"> pārbauda</w:t>
      </w:r>
      <w:r w:rsidR="0019008E">
        <w:rPr>
          <w:rFonts w:ascii="Times New Roman" w:hAnsi="Times New Roman"/>
          <w:b w:val="0"/>
          <w:sz w:val="24"/>
        </w:rPr>
        <w:t xml:space="preserve">  </w:t>
      </w:r>
      <w:r w:rsidR="00BF1596" w:rsidRPr="00BF1596">
        <w:rPr>
          <w:rFonts w:ascii="Times New Roman" w:hAnsi="Times New Roman"/>
          <w:b w:val="0"/>
          <w:sz w:val="24"/>
        </w:rPr>
        <w:t xml:space="preserve"> informāciju vai </w:t>
      </w:r>
      <w:r w:rsidR="00E4732B">
        <w:rPr>
          <w:rFonts w:ascii="Times New Roman" w:hAnsi="Times New Roman"/>
          <w:b w:val="0"/>
          <w:sz w:val="24"/>
        </w:rPr>
        <w:t>P</w:t>
      </w:r>
      <w:r w:rsidR="00BF1596" w:rsidRPr="00BF1596">
        <w:rPr>
          <w:rFonts w:ascii="Times New Roman" w:hAnsi="Times New Roman"/>
          <w:b w:val="0"/>
          <w:sz w:val="24"/>
        </w:rPr>
        <w:t xml:space="preserve">retendents un persona, uz kuras iespējām </w:t>
      </w:r>
      <w:r w:rsidR="00E4732B">
        <w:rPr>
          <w:rFonts w:ascii="Times New Roman" w:hAnsi="Times New Roman"/>
          <w:b w:val="0"/>
          <w:sz w:val="24"/>
        </w:rPr>
        <w:t>P</w:t>
      </w:r>
      <w:r w:rsidR="00945E59">
        <w:rPr>
          <w:rFonts w:ascii="Times New Roman" w:hAnsi="Times New Roman"/>
          <w:b w:val="0"/>
          <w:sz w:val="24"/>
        </w:rPr>
        <w:t>retendents</w:t>
      </w:r>
      <w:r w:rsidR="00BF1596" w:rsidRPr="00BF1596">
        <w:rPr>
          <w:rFonts w:ascii="Times New Roman" w:hAnsi="Times New Roman"/>
          <w:b w:val="0"/>
          <w:sz w:val="24"/>
        </w:rPr>
        <w:t xml:space="preserve"> balstās, atbilst </w:t>
      </w:r>
      <w:r w:rsidR="00EB46DE">
        <w:rPr>
          <w:rFonts w:ascii="Times New Roman" w:hAnsi="Times New Roman"/>
          <w:b w:val="0"/>
          <w:sz w:val="24"/>
        </w:rPr>
        <w:t>n</w:t>
      </w:r>
      <w:r w:rsidR="00BF1596" w:rsidRPr="00BF1596">
        <w:rPr>
          <w:rFonts w:ascii="Times New Roman" w:hAnsi="Times New Roman"/>
          <w:b w:val="0"/>
          <w:sz w:val="24"/>
        </w:rPr>
        <w:t xml:space="preserve">olikumā paredzētājām prasībām un vai uz tiem neattiecās Nolikuma </w:t>
      </w:r>
      <w:r w:rsidR="00945E59">
        <w:rPr>
          <w:rFonts w:ascii="Times New Roman" w:hAnsi="Times New Roman"/>
          <w:b w:val="0"/>
          <w:sz w:val="24"/>
        </w:rPr>
        <w:t>1</w:t>
      </w:r>
      <w:r w:rsidR="00E4732B">
        <w:rPr>
          <w:rFonts w:ascii="Times New Roman" w:hAnsi="Times New Roman"/>
          <w:b w:val="0"/>
          <w:sz w:val="24"/>
        </w:rPr>
        <w:t>8</w:t>
      </w:r>
      <w:r w:rsidR="00BF1596" w:rsidRPr="00BF1596">
        <w:rPr>
          <w:rFonts w:ascii="Times New Roman" w:hAnsi="Times New Roman"/>
          <w:b w:val="0"/>
          <w:sz w:val="24"/>
        </w:rPr>
        <w:t xml:space="preserve">.punktā noteiktie nosacījumi dalībai iepirkuma procedūrā. Minēto informāciju </w:t>
      </w:r>
      <w:r w:rsidR="00E4732B">
        <w:rPr>
          <w:rFonts w:ascii="Times New Roman" w:hAnsi="Times New Roman"/>
          <w:b w:val="0"/>
          <w:sz w:val="24"/>
        </w:rPr>
        <w:t>P</w:t>
      </w:r>
      <w:r w:rsidR="00BF1596" w:rsidRPr="00BF1596">
        <w:rPr>
          <w:rFonts w:ascii="Times New Roman" w:hAnsi="Times New Roman"/>
          <w:b w:val="0"/>
          <w:sz w:val="24"/>
        </w:rPr>
        <w:t>asūtītājs pārbauda sekojošā kārtībā:</w:t>
      </w:r>
    </w:p>
    <w:p w:rsidR="00BF1596" w:rsidRPr="00BF1596" w:rsidRDefault="00BF1596" w:rsidP="00C505FD">
      <w:pPr>
        <w:pStyle w:val="Apakpunkts"/>
        <w:numPr>
          <w:ilvl w:val="1"/>
          <w:numId w:val="4"/>
        </w:numPr>
        <w:tabs>
          <w:tab w:val="left" w:pos="851"/>
          <w:tab w:val="left" w:pos="1260"/>
        </w:tabs>
        <w:suppressAutoHyphens/>
        <w:ind w:left="851"/>
        <w:jc w:val="both"/>
        <w:rPr>
          <w:rFonts w:ascii="Times New Roman" w:hAnsi="Times New Roman"/>
          <w:sz w:val="24"/>
        </w:rPr>
      </w:pPr>
      <w:r w:rsidRPr="00BF1596">
        <w:rPr>
          <w:rFonts w:ascii="Times New Roman" w:hAnsi="Times New Roman"/>
          <w:b w:val="0"/>
          <w:sz w:val="24"/>
        </w:rPr>
        <w:t xml:space="preserve">Valsts ieņēmumu dienesta mājas lapā internetā pieejamā reģistrā </w:t>
      </w:r>
      <w:r w:rsidRPr="00BF1596">
        <w:rPr>
          <w:rFonts w:ascii="Times New Roman" w:hAnsi="Times New Roman"/>
          <w:b w:val="0"/>
          <w:i/>
          <w:sz w:val="24"/>
        </w:rPr>
        <w:t xml:space="preserve">Lēmumi par saimniecības darbības apturēšanu </w:t>
      </w:r>
    </w:p>
    <w:p w:rsidR="00BF1596" w:rsidRPr="00BF1596" w:rsidRDefault="009F6F94" w:rsidP="00C505FD">
      <w:pPr>
        <w:pStyle w:val="Apakpunkts"/>
        <w:numPr>
          <w:ilvl w:val="0"/>
          <w:numId w:val="0"/>
        </w:numPr>
        <w:tabs>
          <w:tab w:val="left" w:pos="851"/>
        </w:tabs>
        <w:ind w:left="851"/>
        <w:jc w:val="both"/>
        <w:rPr>
          <w:rFonts w:ascii="Times New Roman" w:hAnsi="Times New Roman"/>
          <w:b w:val="0"/>
          <w:sz w:val="24"/>
        </w:rPr>
      </w:pPr>
      <w:hyperlink r:id="rId16" w:history="1">
        <w:r w:rsidR="00BF1596" w:rsidRPr="00BF1596">
          <w:rPr>
            <w:rStyle w:val="Hipersaite"/>
            <w:rFonts w:ascii="Times New Roman" w:hAnsi="Times New Roman"/>
            <w:sz w:val="24"/>
          </w:rPr>
          <w:t>http://www.vid.gov.lv/default.aspx?tabid=11&amp;id=5828&amp;hl=1</w:t>
        </w:r>
      </w:hyperlink>
      <w:r w:rsidR="00BF1596" w:rsidRPr="00BF1596">
        <w:rPr>
          <w:rFonts w:ascii="Times New Roman" w:hAnsi="Times New Roman"/>
          <w:b w:val="0"/>
          <w:sz w:val="24"/>
        </w:rPr>
        <w:t xml:space="preserve"> pārliecinās, vai </w:t>
      </w:r>
      <w:r w:rsidR="00E4732B">
        <w:rPr>
          <w:rFonts w:ascii="Times New Roman" w:hAnsi="Times New Roman"/>
          <w:b w:val="0"/>
          <w:sz w:val="24"/>
        </w:rPr>
        <w:t>P</w:t>
      </w:r>
      <w:r w:rsidR="00945E59">
        <w:rPr>
          <w:rFonts w:ascii="Times New Roman" w:hAnsi="Times New Roman"/>
          <w:b w:val="0"/>
          <w:sz w:val="24"/>
        </w:rPr>
        <w:t>retendentam</w:t>
      </w:r>
      <w:r w:rsidR="00BF1596" w:rsidRPr="00BF1596">
        <w:rPr>
          <w:rFonts w:ascii="Times New Roman" w:hAnsi="Times New Roman"/>
          <w:b w:val="0"/>
          <w:sz w:val="24"/>
        </w:rPr>
        <w:t xml:space="preserve"> un </w:t>
      </w:r>
      <w:r w:rsidR="008E773B">
        <w:rPr>
          <w:rFonts w:ascii="Times New Roman" w:hAnsi="Times New Roman"/>
          <w:b w:val="0"/>
          <w:sz w:val="24"/>
        </w:rPr>
        <w:t>p</w:t>
      </w:r>
      <w:r w:rsidR="00BF1596" w:rsidRPr="00BF1596">
        <w:rPr>
          <w:rFonts w:ascii="Times New Roman" w:hAnsi="Times New Roman"/>
          <w:b w:val="0"/>
          <w:sz w:val="24"/>
        </w:rPr>
        <w:t xml:space="preserve">ersonai, uz kā iespējām </w:t>
      </w:r>
      <w:r w:rsidR="00E4732B">
        <w:rPr>
          <w:rFonts w:ascii="Times New Roman" w:hAnsi="Times New Roman"/>
          <w:b w:val="0"/>
          <w:sz w:val="24"/>
        </w:rPr>
        <w:t>P</w:t>
      </w:r>
      <w:r w:rsidR="00945E59">
        <w:rPr>
          <w:rFonts w:ascii="Times New Roman" w:hAnsi="Times New Roman"/>
          <w:b w:val="0"/>
          <w:sz w:val="24"/>
        </w:rPr>
        <w:t>retendents</w:t>
      </w:r>
      <w:r w:rsidR="00BF1596" w:rsidRPr="00BF1596">
        <w:rPr>
          <w:rFonts w:ascii="Times New Roman" w:hAnsi="Times New Roman"/>
          <w:b w:val="0"/>
          <w:sz w:val="24"/>
        </w:rPr>
        <w:t xml:space="preserve"> balstās, nav apturēta</w:t>
      </w:r>
      <w:r w:rsidR="00945E59">
        <w:rPr>
          <w:rFonts w:ascii="Times New Roman" w:hAnsi="Times New Roman"/>
          <w:b w:val="0"/>
          <w:sz w:val="24"/>
        </w:rPr>
        <w:t xml:space="preserve"> </w:t>
      </w:r>
      <w:r w:rsidR="00BF1596" w:rsidRPr="00BF1596">
        <w:rPr>
          <w:rFonts w:ascii="Times New Roman" w:hAnsi="Times New Roman"/>
          <w:b w:val="0"/>
          <w:sz w:val="24"/>
        </w:rPr>
        <w:t>saimnieciskā darbība;</w:t>
      </w:r>
    </w:p>
    <w:p w:rsidR="00BF1596" w:rsidRPr="00C10A5D" w:rsidRDefault="00BF1596" w:rsidP="00C505FD">
      <w:pPr>
        <w:pStyle w:val="Apakpunkts"/>
        <w:numPr>
          <w:ilvl w:val="1"/>
          <w:numId w:val="4"/>
        </w:numPr>
        <w:tabs>
          <w:tab w:val="left" w:pos="851"/>
          <w:tab w:val="left" w:pos="1260"/>
        </w:tabs>
        <w:suppressAutoHyphens/>
        <w:spacing w:before="120" w:after="120"/>
        <w:ind w:left="851"/>
        <w:jc w:val="both"/>
        <w:rPr>
          <w:rFonts w:ascii="Times New Roman" w:hAnsi="Times New Roman"/>
          <w:b w:val="0"/>
          <w:sz w:val="24"/>
        </w:rPr>
      </w:pPr>
      <w:r w:rsidRPr="00BF1596">
        <w:rPr>
          <w:rFonts w:ascii="Times New Roman" w:hAnsi="Times New Roman"/>
          <w:b w:val="0"/>
          <w:sz w:val="24"/>
        </w:rPr>
        <w:t>Valsts ieņēmumu dienesta tīmekļa vietnē pieejamā parādnieku reģistrā (</w:t>
      </w:r>
      <w:hyperlink r:id="rId17" w:history="1">
        <w:r w:rsidRPr="00BF1596">
          <w:rPr>
            <w:rStyle w:val="Hipersaite"/>
            <w:rFonts w:ascii="Times New Roman" w:hAnsi="Times New Roman"/>
            <w:sz w:val="24"/>
          </w:rPr>
          <w:t>http://www6.vid.gov.lv/VID_PDB/NPAR</w:t>
        </w:r>
      </w:hyperlink>
      <w:r w:rsidRPr="00BF1596">
        <w:rPr>
          <w:rFonts w:ascii="Times New Roman" w:hAnsi="Times New Roman"/>
          <w:b w:val="0"/>
          <w:sz w:val="24"/>
        </w:rPr>
        <w:t xml:space="preserve">) pārliecinās, vai </w:t>
      </w:r>
      <w:r w:rsidR="00E4732B">
        <w:rPr>
          <w:rFonts w:ascii="Times New Roman" w:hAnsi="Times New Roman"/>
          <w:b w:val="0"/>
          <w:sz w:val="24"/>
        </w:rPr>
        <w:t>P</w:t>
      </w:r>
      <w:r w:rsidR="00945E59">
        <w:rPr>
          <w:rFonts w:ascii="Times New Roman" w:hAnsi="Times New Roman"/>
          <w:b w:val="0"/>
          <w:sz w:val="24"/>
        </w:rPr>
        <w:t>retendentam</w:t>
      </w:r>
      <w:r w:rsidRPr="00BF1596">
        <w:rPr>
          <w:rFonts w:ascii="Times New Roman" w:hAnsi="Times New Roman"/>
          <w:b w:val="0"/>
          <w:sz w:val="24"/>
        </w:rPr>
        <w:t xml:space="preserve"> un </w:t>
      </w:r>
      <w:r w:rsidR="008E773B">
        <w:rPr>
          <w:rFonts w:ascii="Times New Roman" w:hAnsi="Times New Roman"/>
          <w:b w:val="0"/>
          <w:sz w:val="24"/>
        </w:rPr>
        <w:t>p</w:t>
      </w:r>
      <w:r w:rsidRPr="00BF1596">
        <w:rPr>
          <w:rFonts w:ascii="Times New Roman" w:hAnsi="Times New Roman"/>
          <w:b w:val="0"/>
          <w:sz w:val="24"/>
        </w:rPr>
        <w:t xml:space="preserve">ersonai, uz kā iespējām </w:t>
      </w:r>
      <w:r w:rsidR="008E773B">
        <w:rPr>
          <w:rFonts w:ascii="Times New Roman" w:hAnsi="Times New Roman"/>
          <w:b w:val="0"/>
          <w:sz w:val="24"/>
        </w:rPr>
        <w:t>p</w:t>
      </w:r>
      <w:r w:rsidR="00945E59">
        <w:rPr>
          <w:rFonts w:ascii="Times New Roman" w:hAnsi="Times New Roman"/>
          <w:b w:val="0"/>
          <w:sz w:val="24"/>
        </w:rPr>
        <w:t>retendents</w:t>
      </w:r>
      <w:r w:rsidRPr="00BF1596">
        <w:rPr>
          <w:rFonts w:ascii="Times New Roman" w:hAnsi="Times New Roman"/>
          <w:b w:val="0"/>
          <w:sz w:val="24"/>
        </w:rPr>
        <w:t xml:space="preserve"> balstās, nav nodokļu parādi, tajā skaitā valsts sociālās apdrošināšanas obligāto iemaksu parādi, kas pārsniedz </w:t>
      </w:r>
      <w:r w:rsidRPr="00BF1596">
        <w:rPr>
          <w:rFonts w:ascii="Times New Roman" w:hAnsi="Times New Roman"/>
          <w:b w:val="0"/>
          <w:i/>
          <w:sz w:val="24"/>
        </w:rPr>
        <w:t>150 euro.</w:t>
      </w:r>
    </w:p>
    <w:p w:rsidR="00C10A5D" w:rsidRPr="00485CC0" w:rsidRDefault="00C10A5D" w:rsidP="00C505FD">
      <w:pPr>
        <w:pStyle w:val="Apakpunkts"/>
        <w:numPr>
          <w:ilvl w:val="0"/>
          <w:numId w:val="0"/>
        </w:numPr>
        <w:spacing w:before="120"/>
        <w:ind w:left="851" w:right="-22"/>
        <w:jc w:val="both"/>
        <w:rPr>
          <w:rFonts w:ascii="Times New Roman" w:hAnsi="Times New Roman"/>
          <w:b w:val="0"/>
          <w:sz w:val="24"/>
        </w:rPr>
      </w:pPr>
      <w:r>
        <w:rPr>
          <w:rFonts w:ascii="Times New Roman" w:hAnsi="Times New Roman"/>
          <w:b w:val="0"/>
          <w:sz w:val="24"/>
        </w:rPr>
        <w:t>Ja attiecīgās valsts normatīvie akti paredz līdzvērtīgas datubāzes, kur ir iespējams pārbaudīt 3</w:t>
      </w:r>
      <w:r w:rsidR="00C505FD">
        <w:rPr>
          <w:rFonts w:ascii="Times New Roman" w:hAnsi="Times New Roman"/>
          <w:b w:val="0"/>
          <w:sz w:val="24"/>
        </w:rPr>
        <w:t>1</w:t>
      </w:r>
      <w:r>
        <w:rPr>
          <w:rFonts w:ascii="Times New Roman" w:hAnsi="Times New Roman"/>
          <w:b w:val="0"/>
          <w:sz w:val="24"/>
        </w:rPr>
        <w:t>. un 3</w:t>
      </w:r>
      <w:r w:rsidR="00C505FD">
        <w:rPr>
          <w:rFonts w:ascii="Times New Roman" w:hAnsi="Times New Roman"/>
          <w:b w:val="0"/>
          <w:sz w:val="24"/>
        </w:rPr>
        <w:t>2</w:t>
      </w:r>
      <w:r>
        <w:rPr>
          <w:rFonts w:ascii="Times New Roman" w:hAnsi="Times New Roman"/>
          <w:b w:val="0"/>
          <w:sz w:val="24"/>
        </w:rPr>
        <w:t xml:space="preserve">. punktā minēto informāciju, Pretendentam savā piedāvājumā ir atļauts norādīt minētās datubāzes interneta adresi, lai iepirkuma komisija papildus pārliecinātos, par  </w:t>
      </w:r>
      <w:r w:rsidR="00C505FD">
        <w:rPr>
          <w:rFonts w:ascii="Times New Roman" w:hAnsi="Times New Roman"/>
          <w:b w:val="0"/>
          <w:sz w:val="24"/>
        </w:rPr>
        <w:t>Pretendentam</w:t>
      </w:r>
      <w:r>
        <w:rPr>
          <w:rFonts w:ascii="Times New Roman" w:hAnsi="Times New Roman"/>
          <w:b w:val="0"/>
          <w:sz w:val="24"/>
        </w:rPr>
        <w:t xml:space="preserve"> sniegtās informācijas  patiesumu.</w:t>
      </w:r>
    </w:p>
    <w:p w:rsidR="00452683" w:rsidRDefault="00945E59" w:rsidP="00C10A5D">
      <w:pPr>
        <w:pStyle w:val="Apakpunkts"/>
        <w:numPr>
          <w:ilvl w:val="0"/>
          <w:numId w:val="0"/>
        </w:numPr>
        <w:spacing w:before="120" w:after="120"/>
        <w:jc w:val="both"/>
        <w:rPr>
          <w:rFonts w:ascii="Times New Roman" w:hAnsi="Times New Roman"/>
          <w:b w:val="0"/>
          <w:sz w:val="24"/>
        </w:rPr>
      </w:pPr>
      <w:r w:rsidRPr="00945E59">
        <w:rPr>
          <w:rFonts w:ascii="Times New Roman" w:hAnsi="Times New Roman"/>
          <w:sz w:val="24"/>
        </w:rPr>
        <w:t>3</w:t>
      </w:r>
      <w:r w:rsidR="00C505FD">
        <w:rPr>
          <w:rFonts w:ascii="Times New Roman" w:hAnsi="Times New Roman"/>
          <w:sz w:val="24"/>
        </w:rPr>
        <w:t>3</w:t>
      </w:r>
      <w:r w:rsidRPr="00945E59">
        <w:rPr>
          <w:rFonts w:ascii="Times New Roman" w:hAnsi="Times New Roman"/>
          <w:sz w:val="24"/>
        </w:rPr>
        <w:t>.</w:t>
      </w:r>
      <w:r>
        <w:rPr>
          <w:rFonts w:ascii="Times New Roman" w:hAnsi="Times New Roman"/>
          <w:sz w:val="24"/>
        </w:rPr>
        <w:t xml:space="preserve"> </w:t>
      </w:r>
      <w:r w:rsidR="00C10A5D">
        <w:rPr>
          <w:rFonts w:ascii="Times New Roman" w:hAnsi="Times New Roman"/>
          <w:sz w:val="24"/>
        </w:rPr>
        <w:t xml:space="preserve"> </w:t>
      </w:r>
      <w:r w:rsidR="00991606" w:rsidRPr="00991606">
        <w:rPr>
          <w:rFonts w:ascii="Times New Roman" w:hAnsi="Times New Roman"/>
          <w:b w:val="0"/>
          <w:sz w:val="24"/>
        </w:rPr>
        <w:t>J</w:t>
      </w:r>
      <w:r w:rsidR="00BF1596" w:rsidRPr="00BF1596">
        <w:rPr>
          <w:rFonts w:ascii="Times New Roman" w:hAnsi="Times New Roman"/>
          <w:b w:val="0"/>
          <w:sz w:val="24"/>
        </w:rPr>
        <w:t xml:space="preserve">a </w:t>
      </w:r>
      <w:r w:rsidR="00C505FD">
        <w:rPr>
          <w:rFonts w:ascii="Times New Roman" w:hAnsi="Times New Roman"/>
          <w:b w:val="0"/>
          <w:sz w:val="24"/>
        </w:rPr>
        <w:t>I</w:t>
      </w:r>
      <w:r w:rsidR="00BF1596" w:rsidRPr="00BF1596">
        <w:rPr>
          <w:rFonts w:ascii="Times New Roman" w:hAnsi="Times New Roman"/>
          <w:b w:val="0"/>
          <w:sz w:val="24"/>
        </w:rPr>
        <w:t xml:space="preserve">epirkuma </w:t>
      </w:r>
      <w:r w:rsidR="00C10A5D">
        <w:rPr>
          <w:rFonts w:ascii="Times New Roman" w:hAnsi="Times New Roman"/>
          <w:b w:val="0"/>
          <w:sz w:val="24"/>
        </w:rPr>
        <w:t xml:space="preserve"> </w:t>
      </w:r>
      <w:r w:rsidR="00BF1596" w:rsidRPr="00BF1596">
        <w:rPr>
          <w:rFonts w:ascii="Times New Roman" w:hAnsi="Times New Roman"/>
          <w:b w:val="0"/>
          <w:sz w:val="24"/>
        </w:rPr>
        <w:t>komisija publiskās datu bāzēs</w:t>
      </w:r>
      <w:r w:rsidR="00C505FD">
        <w:rPr>
          <w:rFonts w:ascii="Times New Roman" w:hAnsi="Times New Roman"/>
          <w:b w:val="0"/>
          <w:sz w:val="24"/>
        </w:rPr>
        <w:t xml:space="preserve"> nevarēs iegūt SPSIL 48.panta pirmās daļas 2. un 3.punktā minēto informāciju,</w:t>
      </w:r>
      <w:r w:rsidR="00BF1596" w:rsidRPr="00BF1596">
        <w:rPr>
          <w:rFonts w:ascii="Times New Roman" w:hAnsi="Times New Roman"/>
          <w:b w:val="0"/>
          <w:sz w:val="24"/>
        </w:rPr>
        <w:t xml:space="preserve"> tā </w:t>
      </w:r>
      <w:r>
        <w:rPr>
          <w:rFonts w:ascii="Times New Roman" w:hAnsi="Times New Roman"/>
          <w:b w:val="0"/>
          <w:sz w:val="24"/>
        </w:rPr>
        <w:t xml:space="preserve">  </w:t>
      </w:r>
      <w:r w:rsidR="00BF1596" w:rsidRPr="00BF1596">
        <w:rPr>
          <w:rFonts w:ascii="Times New Roman" w:hAnsi="Times New Roman"/>
          <w:b w:val="0"/>
          <w:sz w:val="24"/>
        </w:rPr>
        <w:t xml:space="preserve">pieprasa, lai </w:t>
      </w:r>
      <w:r>
        <w:rPr>
          <w:rFonts w:ascii="Times New Roman" w:hAnsi="Times New Roman"/>
          <w:b w:val="0"/>
          <w:sz w:val="24"/>
        </w:rPr>
        <w:t>Pretendenti</w:t>
      </w:r>
      <w:r w:rsidR="00BF1596" w:rsidRPr="00BF1596">
        <w:rPr>
          <w:rFonts w:ascii="Times New Roman" w:hAnsi="Times New Roman"/>
          <w:b w:val="0"/>
          <w:sz w:val="24"/>
        </w:rPr>
        <w:t xml:space="preserve"> iesniedz</w:t>
      </w:r>
      <w:r w:rsidR="00452683">
        <w:rPr>
          <w:rFonts w:ascii="Times New Roman" w:hAnsi="Times New Roman"/>
          <w:b w:val="0"/>
          <w:sz w:val="24"/>
        </w:rPr>
        <w:t>:</w:t>
      </w:r>
      <w:r w:rsidR="00BF1596" w:rsidRPr="00BF1596">
        <w:rPr>
          <w:rFonts w:ascii="Times New Roman" w:hAnsi="Times New Roman"/>
          <w:b w:val="0"/>
          <w:sz w:val="24"/>
        </w:rPr>
        <w:t xml:space="preserve"> </w:t>
      </w:r>
    </w:p>
    <w:p w:rsidR="00452683" w:rsidRDefault="00452683" w:rsidP="00E876E8">
      <w:pPr>
        <w:pStyle w:val="Apakpunkts"/>
        <w:numPr>
          <w:ilvl w:val="0"/>
          <w:numId w:val="0"/>
        </w:numPr>
        <w:spacing w:before="120" w:after="120"/>
        <w:ind w:left="454" w:hanging="454"/>
        <w:jc w:val="both"/>
        <w:rPr>
          <w:rFonts w:ascii="Times New Roman" w:hAnsi="Times New Roman"/>
          <w:b w:val="0"/>
          <w:sz w:val="24"/>
        </w:rPr>
      </w:pPr>
      <w:r>
        <w:rPr>
          <w:rFonts w:ascii="Times New Roman" w:hAnsi="Times New Roman"/>
          <w:b w:val="0"/>
          <w:sz w:val="24"/>
        </w:rPr>
        <w:t xml:space="preserve">      </w:t>
      </w:r>
      <w:r w:rsidR="00E876E8">
        <w:rPr>
          <w:rFonts w:ascii="Times New Roman" w:hAnsi="Times New Roman"/>
          <w:b w:val="0"/>
          <w:sz w:val="24"/>
        </w:rPr>
        <w:t xml:space="preserve"> </w:t>
      </w:r>
      <w:r w:rsidRPr="00452683">
        <w:rPr>
          <w:rFonts w:ascii="Times New Roman" w:hAnsi="Times New Roman"/>
          <w:sz w:val="24"/>
        </w:rPr>
        <w:t>33.1.</w:t>
      </w:r>
      <w:r w:rsidR="00BF1596" w:rsidRPr="00452683">
        <w:rPr>
          <w:rFonts w:ascii="Times New Roman" w:hAnsi="Times New Roman"/>
          <w:sz w:val="24"/>
        </w:rPr>
        <w:t xml:space="preserve"> </w:t>
      </w:r>
      <w:r w:rsidRPr="00BF1596">
        <w:rPr>
          <w:rFonts w:ascii="Times New Roman" w:hAnsi="Times New Roman"/>
          <w:b w:val="0"/>
          <w:sz w:val="24"/>
        </w:rPr>
        <w:t>kompetent</w:t>
      </w:r>
      <w:r w:rsidR="003D073F">
        <w:rPr>
          <w:rFonts w:ascii="Times New Roman" w:hAnsi="Times New Roman"/>
          <w:b w:val="0"/>
          <w:sz w:val="24"/>
        </w:rPr>
        <w:t>as</w:t>
      </w:r>
      <w:r w:rsidRPr="00BF1596">
        <w:rPr>
          <w:rFonts w:ascii="Times New Roman" w:hAnsi="Times New Roman"/>
          <w:b w:val="0"/>
          <w:sz w:val="24"/>
        </w:rPr>
        <w:t xml:space="preserve"> institūcij</w:t>
      </w:r>
      <w:r w:rsidR="003D073F">
        <w:rPr>
          <w:rFonts w:ascii="Times New Roman" w:hAnsi="Times New Roman"/>
          <w:b w:val="0"/>
          <w:sz w:val="24"/>
        </w:rPr>
        <w:t>as</w:t>
      </w:r>
      <w:r w:rsidRPr="00BF1596">
        <w:rPr>
          <w:rFonts w:ascii="Times New Roman" w:hAnsi="Times New Roman"/>
          <w:b w:val="0"/>
          <w:sz w:val="24"/>
        </w:rPr>
        <w:t xml:space="preserve"> izziņ</w:t>
      </w:r>
      <w:r w:rsidR="003D073F">
        <w:rPr>
          <w:rFonts w:ascii="Times New Roman" w:hAnsi="Times New Roman"/>
          <w:b w:val="0"/>
          <w:sz w:val="24"/>
        </w:rPr>
        <w:t>u</w:t>
      </w:r>
      <w:r w:rsidRPr="00BF1596">
        <w:rPr>
          <w:rFonts w:ascii="Times New Roman" w:hAnsi="Times New Roman"/>
          <w:b w:val="0"/>
          <w:sz w:val="24"/>
        </w:rPr>
        <w:t>, kas apliecina, ka</w:t>
      </w:r>
      <w:r w:rsidR="003D073F">
        <w:rPr>
          <w:rFonts w:ascii="Times New Roman" w:hAnsi="Times New Roman"/>
          <w:b w:val="0"/>
          <w:sz w:val="24"/>
        </w:rPr>
        <w:t xml:space="preserve"> Pretendentam</w:t>
      </w:r>
      <w:r w:rsidR="004B5575">
        <w:rPr>
          <w:rFonts w:ascii="Times New Roman" w:hAnsi="Times New Roman"/>
          <w:b w:val="0"/>
          <w:sz w:val="24"/>
        </w:rPr>
        <w:t xml:space="preserve"> un personai, uz kuras </w:t>
      </w:r>
      <w:r w:rsidR="003115A3">
        <w:rPr>
          <w:rFonts w:ascii="Times New Roman" w:hAnsi="Times New Roman"/>
          <w:b w:val="0"/>
          <w:sz w:val="24"/>
        </w:rPr>
        <w:t xml:space="preserve"> ie</w:t>
      </w:r>
      <w:r w:rsidR="004B5575">
        <w:rPr>
          <w:rFonts w:ascii="Times New Roman" w:hAnsi="Times New Roman"/>
          <w:b w:val="0"/>
          <w:sz w:val="24"/>
        </w:rPr>
        <w:t>spējām</w:t>
      </w:r>
      <w:r w:rsidR="003115A3">
        <w:rPr>
          <w:rFonts w:ascii="Times New Roman" w:hAnsi="Times New Roman"/>
          <w:b w:val="0"/>
          <w:sz w:val="24"/>
        </w:rPr>
        <w:t xml:space="preserve"> Pretendents balstās, lai apliecinātu, ka tā kvalifikācija atbilst Iepirkuma procedūras dokumentos notei</w:t>
      </w:r>
      <w:r w:rsidR="00E876E8">
        <w:rPr>
          <w:rFonts w:ascii="Times New Roman" w:hAnsi="Times New Roman"/>
          <w:b w:val="0"/>
          <w:sz w:val="24"/>
        </w:rPr>
        <w:t>k</w:t>
      </w:r>
      <w:r w:rsidR="003115A3">
        <w:rPr>
          <w:rFonts w:ascii="Times New Roman" w:hAnsi="Times New Roman"/>
          <w:b w:val="0"/>
          <w:sz w:val="24"/>
        </w:rPr>
        <w:t xml:space="preserve">tajām prasībām, kā arī personālsabiedrības biedram, </w:t>
      </w:r>
      <w:r w:rsidR="00E876E8">
        <w:rPr>
          <w:rFonts w:ascii="Times New Roman" w:hAnsi="Times New Roman"/>
          <w:b w:val="0"/>
          <w:sz w:val="24"/>
        </w:rPr>
        <w:t>ja Pretendents ir personālsabiedrība, nav pasludināts maksātspējas process un tie neatrodas likvidācijas stādijā;</w:t>
      </w:r>
    </w:p>
    <w:p w:rsidR="00B303EF" w:rsidRPr="00B303EF" w:rsidRDefault="00B303EF" w:rsidP="00E876E8">
      <w:pPr>
        <w:pStyle w:val="Apakpunkts"/>
        <w:numPr>
          <w:ilvl w:val="0"/>
          <w:numId w:val="0"/>
        </w:numPr>
        <w:spacing w:before="120" w:after="120"/>
        <w:ind w:left="454" w:hanging="454"/>
        <w:jc w:val="both"/>
        <w:rPr>
          <w:rFonts w:ascii="Times New Roman" w:hAnsi="Times New Roman"/>
          <w:sz w:val="24"/>
        </w:rPr>
      </w:pPr>
      <w:r w:rsidRPr="00B303EF">
        <w:rPr>
          <w:rFonts w:ascii="Times New Roman" w:hAnsi="Times New Roman"/>
          <w:sz w:val="24"/>
        </w:rPr>
        <w:t xml:space="preserve">       33.2.</w:t>
      </w:r>
      <w:r>
        <w:rPr>
          <w:rFonts w:ascii="Times New Roman" w:hAnsi="Times New Roman"/>
          <w:sz w:val="24"/>
        </w:rPr>
        <w:t xml:space="preserve"> </w:t>
      </w:r>
      <w:r w:rsidRPr="00B303EF">
        <w:rPr>
          <w:rFonts w:ascii="Times New Roman" w:hAnsi="Times New Roman"/>
          <w:b w:val="0"/>
          <w:sz w:val="24"/>
        </w:rPr>
        <w:t>izziņu</w:t>
      </w:r>
      <w:r>
        <w:rPr>
          <w:rFonts w:ascii="Times New Roman" w:hAnsi="Times New Roman"/>
          <w:b w:val="0"/>
          <w:sz w:val="24"/>
        </w:rPr>
        <w:t xml:space="preserve">, ko izdevis Valsts ieņēmumu dienests un kura apliecina, </w:t>
      </w:r>
      <w:r w:rsidRPr="00BF1596">
        <w:rPr>
          <w:rFonts w:ascii="Times New Roman" w:hAnsi="Times New Roman"/>
          <w:b w:val="0"/>
          <w:sz w:val="24"/>
        </w:rPr>
        <w:t>ka</w:t>
      </w:r>
      <w:r>
        <w:rPr>
          <w:rFonts w:ascii="Times New Roman" w:hAnsi="Times New Roman"/>
          <w:b w:val="0"/>
          <w:sz w:val="24"/>
        </w:rPr>
        <w:t xml:space="preserve"> Pretendentam un personai, uz kuras  iespējām Pretendents balstās, lai apliecinātu, ka tā kvalifikācija atbilst Iepirkuma procedūras dokumentos noteiktajām prasībām, kā arī personālsabiedrības biedram, ja Pretendents ir personālsabiedrība, (neatkarīgi no tā, vai tie reģistrēti Latvijā vai Latvijā ir to pastāvīgā dzīvesvieta) Latvijā  nav nodokļu parādu, tajā skaitā valsts sociālās apdrošināšanas obligāto iemaksu  parādu, kas kopsummā pārsniedz 150 </w:t>
      </w:r>
      <w:r w:rsidRPr="00B303EF">
        <w:rPr>
          <w:rFonts w:ascii="Times New Roman" w:hAnsi="Times New Roman"/>
          <w:b w:val="0"/>
          <w:i/>
          <w:sz w:val="24"/>
        </w:rPr>
        <w:t>euro</w:t>
      </w:r>
      <w:r>
        <w:rPr>
          <w:rFonts w:ascii="Times New Roman" w:hAnsi="Times New Roman"/>
          <w:b w:val="0"/>
          <w:sz w:val="24"/>
        </w:rPr>
        <w:t>;</w:t>
      </w:r>
    </w:p>
    <w:p w:rsidR="004956E4" w:rsidRPr="00B303EF" w:rsidRDefault="00B303EF" w:rsidP="004956E4">
      <w:pPr>
        <w:pStyle w:val="Apakpunkts"/>
        <w:numPr>
          <w:ilvl w:val="0"/>
          <w:numId w:val="0"/>
        </w:numPr>
        <w:spacing w:before="120" w:after="120"/>
        <w:ind w:left="454" w:hanging="454"/>
        <w:jc w:val="both"/>
        <w:rPr>
          <w:rFonts w:ascii="Times New Roman" w:hAnsi="Times New Roman"/>
          <w:sz w:val="24"/>
        </w:rPr>
      </w:pPr>
      <w:r w:rsidRPr="004956E4">
        <w:rPr>
          <w:rFonts w:ascii="Times New Roman" w:hAnsi="Times New Roman"/>
          <w:sz w:val="24"/>
        </w:rPr>
        <w:t xml:space="preserve">     </w:t>
      </w:r>
      <w:r w:rsidR="00D47CB9" w:rsidRPr="004956E4">
        <w:rPr>
          <w:rFonts w:ascii="Times New Roman" w:hAnsi="Times New Roman"/>
          <w:sz w:val="24"/>
        </w:rPr>
        <w:t xml:space="preserve"> </w:t>
      </w:r>
      <w:r w:rsidR="005C324C" w:rsidRPr="004956E4">
        <w:rPr>
          <w:rFonts w:ascii="Times New Roman" w:hAnsi="Times New Roman"/>
          <w:sz w:val="24"/>
        </w:rPr>
        <w:t xml:space="preserve"> </w:t>
      </w:r>
      <w:r w:rsidR="00D47CB9" w:rsidRPr="004956E4">
        <w:rPr>
          <w:rFonts w:ascii="Times New Roman" w:hAnsi="Times New Roman"/>
          <w:sz w:val="24"/>
        </w:rPr>
        <w:t xml:space="preserve"> 33.3</w:t>
      </w:r>
      <w:r w:rsidR="00D47CB9" w:rsidRPr="00D47CB9">
        <w:rPr>
          <w:b w:val="0"/>
          <w:sz w:val="24"/>
        </w:rPr>
        <w:t>.</w:t>
      </w:r>
      <w:r w:rsidR="00D47CB9">
        <w:rPr>
          <w:b w:val="0"/>
          <w:sz w:val="24"/>
        </w:rPr>
        <w:t xml:space="preserve"> </w:t>
      </w:r>
      <w:r w:rsidR="00D47CB9" w:rsidRPr="004956E4">
        <w:rPr>
          <w:rFonts w:ascii="Times New Roman" w:hAnsi="Times New Roman"/>
          <w:b w:val="0"/>
          <w:sz w:val="24"/>
        </w:rPr>
        <w:t xml:space="preserve">izziņu, ka  Pretendents </w:t>
      </w:r>
      <w:r w:rsidR="005C324C" w:rsidRPr="004956E4">
        <w:rPr>
          <w:rFonts w:ascii="Times New Roman" w:hAnsi="Times New Roman"/>
          <w:b w:val="0"/>
          <w:sz w:val="24"/>
        </w:rPr>
        <w:t xml:space="preserve">un personai, uz kuras  iespējām Pretendents balstās, lai apliecinātu, ka tā kvalifikācija atbilst Iepirkuma procedūras dokumentos noteiktajām prasībām, kā arī personālsabiedrības biedram, ja Pretendents ir personālsabiedrība, ja tie reģistrēti ārvalstī </w:t>
      </w:r>
      <w:r w:rsidR="004956E4" w:rsidRPr="004956E4">
        <w:rPr>
          <w:rFonts w:ascii="Times New Roman" w:hAnsi="Times New Roman"/>
          <w:b w:val="0"/>
          <w:sz w:val="24"/>
        </w:rPr>
        <w:t xml:space="preserve">vai  ārvalstī ir to pastāvīgā </w:t>
      </w:r>
      <w:r w:rsidR="005C324C" w:rsidRPr="004956E4">
        <w:rPr>
          <w:rFonts w:ascii="Times New Roman" w:hAnsi="Times New Roman"/>
          <w:b w:val="0"/>
          <w:sz w:val="24"/>
        </w:rPr>
        <w:t>dzīvesvieta</w:t>
      </w:r>
      <w:r w:rsidR="004956E4" w:rsidRPr="004956E4">
        <w:rPr>
          <w:rFonts w:ascii="Times New Roman" w:hAnsi="Times New Roman"/>
          <w:b w:val="0"/>
          <w:sz w:val="24"/>
        </w:rPr>
        <w:t xml:space="preserve">, attiecīgajā valstī nav nodokļu parādu, tajā skaitā valsts sociālās apdrošināšanas obligāto iemaksu  parādu, kas kopsummā pārsniedz 150 </w:t>
      </w:r>
      <w:r w:rsidR="004956E4" w:rsidRPr="004956E4">
        <w:rPr>
          <w:rFonts w:ascii="Times New Roman" w:hAnsi="Times New Roman"/>
          <w:b w:val="0"/>
          <w:i/>
          <w:sz w:val="24"/>
        </w:rPr>
        <w:t>euro</w:t>
      </w:r>
      <w:r w:rsidR="004956E4">
        <w:rPr>
          <w:rFonts w:ascii="Times New Roman" w:hAnsi="Times New Roman"/>
          <w:b w:val="0"/>
          <w:sz w:val="24"/>
        </w:rPr>
        <w:t>;</w:t>
      </w:r>
    </w:p>
    <w:p w:rsidR="00BF1596" w:rsidRPr="004956E4" w:rsidRDefault="008E773B" w:rsidP="004956E4">
      <w:pPr>
        <w:widowControl/>
        <w:suppressAutoHyphens/>
        <w:overflowPunct/>
        <w:autoSpaceDE/>
        <w:autoSpaceDN/>
        <w:adjustRightInd/>
        <w:spacing w:after="120"/>
        <w:jc w:val="both"/>
        <w:rPr>
          <w:sz w:val="24"/>
        </w:rPr>
      </w:pPr>
      <w:r w:rsidRPr="004956E4">
        <w:rPr>
          <w:b/>
          <w:sz w:val="24"/>
        </w:rPr>
        <w:t>3</w:t>
      </w:r>
      <w:r w:rsidR="004956E4" w:rsidRPr="004956E4">
        <w:rPr>
          <w:b/>
          <w:sz w:val="24"/>
        </w:rPr>
        <w:t>4</w:t>
      </w:r>
      <w:r w:rsidRPr="004956E4">
        <w:rPr>
          <w:b/>
          <w:sz w:val="24"/>
        </w:rPr>
        <w:t>.</w:t>
      </w:r>
      <w:r>
        <w:rPr>
          <w:b/>
          <w:sz w:val="24"/>
        </w:rPr>
        <w:t xml:space="preserve"> </w:t>
      </w:r>
      <w:r w:rsidR="004956E4" w:rsidRPr="004956E4">
        <w:rPr>
          <w:sz w:val="24"/>
        </w:rPr>
        <w:t>Kompetento</w:t>
      </w:r>
      <w:r w:rsidR="004956E4">
        <w:rPr>
          <w:sz w:val="24"/>
        </w:rPr>
        <w:t xml:space="preserve"> institūciju</w:t>
      </w:r>
      <w:r w:rsidR="004956E4" w:rsidRPr="004956E4">
        <w:rPr>
          <w:sz w:val="24"/>
        </w:rPr>
        <w:t xml:space="preserve"> </w:t>
      </w:r>
      <w:r w:rsidR="004956E4">
        <w:rPr>
          <w:sz w:val="24"/>
        </w:rPr>
        <w:t xml:space="preserve"> izsniegtās izziņas un </w:t>
      </w:r>
      <w:r w:rsidR="004956E4" w:rsidRPr="004956E4">
        <w:rPr>
          <w:sz w:val="24"/>
        </w:rPr>
        <w:t>dikumentus</w:t>
      </w:r>
      <w:r w:rsidR="004956E4">
        <w:rPr>
          <w:sz w:val="24"/>
        </w:rPr>
        <w:t xml:space="preserve">, ko izsniedz </w:t>
      </w:r>
      <w:r w:rsidR="00E96FB2">
        <w:rPr>
          <w:sz w:val="24"/>
        </w:rPr>
        <w:t xml:space="preserve">Latvijas institūcijas, </w:t>
      </w:r>
      <w:r w:rsidR="00E4732B" w:rsidRPr="004956E4">
        <w:rPr>
          <w:sz w:val="24"/>
        </w:rPr>
        <w:t>P</w:t>
      </w:r>
      <w:r w:rsidR="00BF1596" w:rsidRPr="004956E4">
        <w:rPr>
          <w:sz w:val="24"/>
        </w:rPr>
        <w:t xml:space="preserve">asūtītājs pieņem un </w:t>
      </w:r>
      <w:r w:rsidRPr="004956E4">
        <w:rPr>
          <w:sz w:val="24"/>
        </w:rPr>
        <w:t xml:space="preserve">  </w:t>
      </w:r>
      <w:r w:rsidR="00BF1596" w:rsidRPr="004956E4">
        <w:rPr>
          <w:sz w:val="24"/>
        </w:rPr>
        <w:t xml:space="preserve">atzīst, ja tie izdoti ne agrāk kā </w:t>
      </w:r>
      <w:r w:rsidR="00E96FB2">
        <w:rPr>
          <w:sz w:val="24"/>
        </w:rPr>
        <w:t>vienu</w:t>
      </w:r>
      <w:r w:rsidR="00BF1596" w:rsidRPr="004956E4">
        <w:rPr>
          <w:sz w:val="24"/>
        </w:rPr>
        <w:t xml:space="preserve"> mēneš</w:t>
      </w:r>
      <w:r w:rsidR="00E96FB2">
        <w:rPr>
          <w:sz w:val="24"/>
        </w:rPr>
        <w:t>i</w:t>
      </w:r>
      <w:r w:rsidR="00BF1596" w:rsidRPr="004956E4">
        <w:rPr>
          <w:sz w:val="24"/>
        </w:rPr>
        <w:t xml:space="preserve"> pirms iesniegšanas dienas</w:t>
      </w:r>
      <w:r w:rsidR="00E96FB2">
        <w:rPr>
          <w:sz w:val="24"/>
        </w:rPr>
        <w:t>, bet ārvalstu kompetento institūciju izziņas, ja tās izdotas ne agrāk kā sešus mēnešus pirms iesniegšanas dienas, ja izziņas vai dokumenta izdevējs nav norādījis īsāku tā derīguma termiņu.</w:t>
      </w:r>
    </w:p>
    <w:p w:rsidR="00BF1596" w:rsidRPr="00BF1596" w:rsidRDefault="008E773B" w:rsidP="00C10A5D">
      <w:pPr>
        <w:pStyle w:val="Apakpunkts"/>
        <w:numPr>
          <w:ilvl w:val="0"/>
          <w:numId w:val="0"/>
        </w:numPr>
        <w:suppressAutoHyphens/>
        <w:spacing w:after="120"/>
        <w:jc w:val="both"/>
        <w:rPr>
          <w:rFonts w:ascii="Times New Roman" w:eastAsia="Arial" w:hAnsi="Times New Roman"/>
          <w:b w:val="0"/>
          <w:sz w:val="24"/>
        </w:rPr>
      </w:pPr>
      <w:r w:rsidRPr="008E773B">
        <w:rPr>
          <w:rFonts w:ascii="Times New Roman" w:hAnsi="Times New Roman"/>
          <w:sz w:val="24"/>
        </w:rPr>
        <w:t>3</w:t>
      </w:r>
      <w:r w:rsidR="00E96FB2">
        <w:rPr>
          <w:rFonts w:ascii="Times New Roman" w:hAnsi="Times New Roman"/>
          <w:sz w:val="24"/>
        </w:rPr>
        <w:t>5</w:t>
      </w:r>
      <w:r w:rsidRPr="008E773B">
        <w:rPr>
          <w:rFonts w:ascii="Times New Roman" w:hAnsi="Times New Roman"/>
          <w:sz w:val="24"/>
        </w:rPr>
        <w:t>.</w:t>
      </w:r>
      <w:r w:rsidR="00BF1596" w:rsidRPr="00BF1596">
        <w:rPr>
          <w:rFonts w:ascii="Times New Roman" w:hAnsi="Times New Roman"/>
          <w:b w:val="0"/>
          <w:sz w:val="24"/>
        </w:rPr>
        <w:t xml:space="preserve">  Ja Pasūtītājs </w:t>
      </w:r>
      <w:r>
        <w:rPr>
          <w:rFonts w:ascii="Times New Roman" w:hAnsi="Times New Roman"/>
          <w:b w:val="0"/>
          <w:sz w:val="24"/>
        </w:rPr>
        <w:t xml:space="preserve">  </w:t>
      </w:r>
      <w:r w:rsidR="00BF1596" w:rsidRPr="00BF1596">
        <w:rPr>
          <w:rFonts w:ascii="Times New Roman" w:hAnsi="Times New Roman"/>
          <w:b w:val="0"/>
          <w:sz w:val="24"/>
        </w:rPr>
        <w:t xml:space="preserve">konstatē, ka </w:t>
      </w:r>
      <w:r>
        <w:rPr>
          <w:rFonts w:ascii="Times New Roman" w:hAnsi="Times New Roman"/>
          <w:b w:val="0"/>
          <w:sz w:val="24"/>
        </w:rPr>
        <w:t xml:space="preserve"> </w:t>
      </w:r>
      <w:r w:rsidR="0026695D">
        <w:rPr>
          <w:rFonts w:ascii="Times New Roman" w:hAnsi="Times New Roman"/>
          <w:b w:val="0"/>
          <w:sz w:val="24"/>
        </w:rPr>
        <w:t>P</w:t>
      </w:r>
      <w:r w:rsidR="00BF1596" w:rsidRPr="00BF1596">
        <w:rPr>
          <w:rFonts w:ascii="Times New Roman" w:hAnsi="Times New Roman"/>
          <w:b w:val="0"/>
          <w:sz w:val="24"/>
        </w:rPr>
        <w:t xml:space="preserve">retendenta kvalifikācijas   dokumentos ietvertā informācija ir neskaidra vai nepilnīga, tas pieprasa, lai </w:t>
      </w:r>
      <w:r w:rsidR="00E4732B">
        <w:rPr>
          <w:rFonts w:ascii="Times New Roman" w:hAnsi="Times New Roman"/>
          <w:b w:val="0"/>
          <w:sz w:val="24"/>
        </w:rPr>
        <w:t>P</w:t>
      </w:r>
      <w:r w:rsidR="00BF1596" w:rsidRPr="00BF1596">
        <w:rPr>
          <w:rFonts w:ascii="Times New Roman" w:hAnsi="Times New Roman"/>
          <w:b w:val="0"/>
          <w:sz w:val="24"/>
        </w:rPr>
        <w:t>retendents vai kompetenta institūcija izskaidro vai papildina šajos dokumentos ietverto informāciju.</w:t>
      </w:r>
    </w:p>
    <w:p w:rsidR="00BF1596" w:rsidRPr="00BF1596" w:rsidRDefault="008E773B" w:rsidP="00C10A5D">
      <w:pPr>
        <w:pStyle w:val="Apakpunkts"/>
        <w:numPr>
          <w:ilvl w:val="0"/>
          <w:numId w:val="0"/>
        </w:numPr>
        <w:tabs>
          <w:tab w:val="left" w:pos="120"/>
          <w:tab w:val="left" w:pos="675"/>
          <w:tab w:val="left" w:pos="735"/>
        </w:tabs>
        <w:suppressAutoHyphens/>
        <w:spacing w:after="120"/>
        <w:jc w:val="both"/>
        <w:rPr>
          <w:rFonts w:ascii="Times New Roman" w:hAnsi="Times New Roman"/>
          <w:b w:val="0"/>
          <w:sz w:val="24"/>
        </w:rPr>
      </w:pPr>
      <w:r w:rsidRPr="008E773B">
        <w:rPr>
          <w:rFonts w:ascii="Times New Roman" w:hAnsi="Times New Roman"/>
          <w:sz w:val="24"/>
        </w:rPr>
        <w:t>3</w:t>
      </w:r>
      <w:r w:rsidR="00E96FB2">
        <w:rPr>
          <w:rFonts w:ascii="Times New Roman" w:hAnsi="Times New Roman"/>
          <w:sz w:val="24"/>
        </w:rPr>
        <w:t>6</w:t>
      </w:r>
      <w:r w:rsidRPr="008E773B">
        <w:rPr>
          <w:rFonts w:ascii="Times New Roman" w:hAnsi="Times New Roman"/>
          <w:sz w:val="24"/>
        </w:rPr>
        <w:t>.</w:t>
      </w:r>
      <w:r>
        <w:rPr>
          <w:rFonts w:ascii="Times New Roman" w:hAnsi="Times New Roman"/>
          <w:b w:val="0"/>
          <w:sz w:val="24"/>
        </w:rPr>
        <w:t xml:space="preserve">  </w:t>
      </w:r>
      <w:r w:rsidR="00BF1596" w:rsidRPr="00BF1596">
        <w:rPr>
          <w:rFonts w:ascii="Times New Roman" w:hAnsi="Times New Roman"/>
          <w:b w:val="0"/>
          <w:sz w:val="24"/>
        </w:rPr>
        <w:t>Pasūtītājs</w:t>
      </w:r>
      <w:r w:rsidR="00746207">
        <w:rPr>
          <w:rFonts w:ascii="Times New Roman" w:hAnsi="Times New Roman"/>
          <w:b w:val="0"/>
          <w:sz w:val="24"/>
        </w:rPr>
        <w:t xml:space="preserve">  </w:t>
      </w:r>
      <w:r w:rsidR="00BF1596" w:rsidRPr="00BF1596">
        <w:rPr>
          <w:rFonts w:ascii="Times New Roman" w:hAnsi="Times New Roman"/>
          <w:b w:val="0"/>
          <w:sz w:val="24"/>
        </w:rPr>
        <w:t xml:space="preserve"> ir </w:t>
      </w:r>
      <w:r w:rsidR="00746207">
        <w:rPr>
          <w:rFonts w:ascii="Times New Roman" w:hAnsi="Times New Roman"/>
          <w:b w:val="0"/>
          <w:sz w:val="24"/>
        </w:rPr>
        <w:t xml:space="preserve">  </w:t>
      </w:r>
      <w:r w:rsidR="00BF1596" w:rsidRPr="00BF1596">
        <w:rPr>
          <w:rFonts w:ascii="Times New Roman" w:hAnsi="Times New Roman"/>
          <w:b w:val="0"/>
          <w:sz w:val="24"/>
        </w:rPr>
        <w:t xml:space="preserve"> tiesīgs   pārbaudīt </w:t>
      </w:r>
      <w:r w:rsidR="00FA3ADB">
        <w:rPr>
          <w:rFonts w:ascii="Times New Roman" w:hAnsi="Times New Roman"/>
          <w:b w:val="0"/>
          <w:sz w:val="24"/>
        </w:rPr>
        <w:t xml:space="preserve">  </w:t>
      </w:r>
      <w:r w:rsidR="00BF1596" w:rsidRPr="00BF1596">
        <w:rPr>
          <w:rFonts w:ascii="Times New Roman" w:hAnsi="Times New Roman"/>
          <w:b w:val="0"/>
          <w:sz w:val="24"/>
        </w:rPr>
        <w:t>nepieciešamo</w:t>
      </w:r>
      <w:r w:rsidR="00FA3ADB">
        <w:rPr>
          <w:rFonts w:ascii="Times New Roman" w:hAnsi="Times New Roman"/>
          <w:b w:val="0"/>
          <w:sz w:val="24"/>
        </w:rPr>
        <w:t xml:space="preserve">  </w:t>
      </w:r>
      <w:r w:rsidR="00BF1596" w:rsidRPr="00BF1596">
        <w:rPr>
          <w:rFonts w:ascii="Times New Roman" w:hAnsi="Times New Roman"/>
          <w:b w:val="0"/>
          <w:sz w:val="24"/>
        </w:rPr>
        <w:t xml:space="preserve"> informāciju</w:t>
      </w:r>
      <w:r w:rsidR="00FA3ADB">
        <w:rPr>
          <w:rFonts w:ascii="Times New Roman" w:hAnsi="Times New Roman"/>
          <w:b w:val="0"/>
          <w:sz w:val="24"/>
        </w:rPr>
        <w:t xml:space="preserve">  </w:t>
      </w:r>
      <w:r w:rsidR="00BF1596" w:rsidRPr="00BF1596">
        <w:rPr>
          <w:rFonts w:ascii="Times New Roman" w:hAnsi="Times New Roman"/>
          <w:b w:val="0"/>
          <w:sz w:val="24"/>
        </w:rPr>
        <w:t xml:space="preserve"> kompetentā</w:t>
      </w:r>
      <w:r w:rsidR="00FA3ADB">
        <w:rPr>
          <w:rFonts w:ascii="Times New Roman" w:hAnsi="Times New Roman"/>
          <w:b w:val="0"/>
          <w:sz w:val="24"/>
        </w:rPr>
        <w:t xml:space="preserve"> </w:t>
      </w:r>
      <w:r w:rsidR="00BF1596" w:rsidRPr="00BF1596">
        <w:rPr>
          <w:rFonts w:ascii="Times New Roman" w:hAnsi="Times New Roman"/>
          <w:b w:val="0"/>
          <w:sz w:val="24"/>
        </w:rPr>
        <w:t xml:space="preserve"> institūcijā, publiski pieejamās datubāzēs vai citos publiski pieejamos avotos. Ja Pasūtītājs ir ieguvis informāciju šādā veidā, bet </w:t>
      </w:r>
      <w:r w:rsidR="00E4732B">
        <w:rPr>
          <w:rFonts w:ascii="Times New Roman" w:hAnsi="Times New Roman"/>
          <w:b w:val="0"/>
          <w:sz w:val="24"/>
        </w:rPr>
        <w:t>P</w:t>
      </w:r>
      <w:r w:rsidR="00BF1596" w:rsidRPr="00BF1596">
        <w:rPr>
          <w:rFonts w:ascii="Times New Roman" w:hAnsi="Times New Roman"/>
          <w:b w:val="0"/>
          <w:sz w:val="24"/>
        </w:rPr>
        <w:t xml:space="preserve">asūtītāja iegūtā informācija neatbilst faktiskajai situācijai, attiecīgais </w:t>
      </w:r>
      <w:r w:rsidR="00E4732B">
        <w:rPr>
          <w:rFonts w:ascii="Times New Roman" w:hAnsi="Times New Roman"/>
          <w:b w:val="0"/>
          <w:sz w:val="24"/>
        </w:rPr>
        <w:t>P</w:t>
      </w:r>
      <w:r w:rsidR="00BF1596" w:rsidRPr="00BF1596">
        <w:rPr>
          <w:rFonts w:ascii="Times New Roman" w:hAnsi="Times New Roman"/>
          <w:b w:val="0"/>
          <w:sz w:val="24"/>
        </w:rPr>
        <w:t xml:space="preserve">retendents ir tiesīgs iesniegt izziņu vai citu dokumentu par attiecīgo faktu. Pasūtītājs nodrošina </w:t>
      </w:r>
      <w:r w:rsidR="00E4732B">
        <w:rPr>
          <w:rFonts w:ascii="Times New Roman" w:hAnsi="Times New Roman"/>
          <w:b w:val="0"/>
          <w:sz w:val="24"/>
        </w:rPr>
        <w:t>P</w:t>
      </w:r>
      <w:r w:rsidR="00BF1596" w:rsidRPr="00BF1596">
        <w:rPr>
          <w:rFonts w:ascii="Times New Roman" w:hAnsi="Times New Roman"/>
          <w:b w:val="0"/>
          <w:sz w:val="24"/>
        </w:rPr>
        <w:t xml:space="preserve">retendentam šādu iespēju, savlaicīgi paziņojot par iepriekš minētajos avotos iegūto informāciju. Uz minēto paziņojumu </w:t>
      </w:r>
      <w:r w:rsidR="00E4732B">
        <w:rPr>
          <w:rFonts w:ascii="Times New Roman" w:hAnsi="Times New Roman"/>
          <w:b w:val="0"/>
          <w:sz w:val="24"/>
        </w:rPr>
        <w:t>P</w:t>
      </w:r>
      <w:r w:rsidR="00BF1596" w:rsidRPr="00BF1596">
        <w:rPr>
          <w:rFonts w:ascii="Times New Roman" w:hAnsi="Times New Roman"/>
          <w:b w:val="0"/>
          <w:sz w:val="24"/>
        </w:rPr>
        <w:t xml:space="preserve">retendentam jāatbild </w:t>
      </w:r>
      <w:r w:rsidR="00FC046B">
        <w:rPr>
          <w:rFonts w:ascii="Times New Roman" w:hAnsi="Times New Roman"/>
          <w:b w:val="0"/>
          <w:sz w:val="24"/>
        </w:rPr>
        <w:t>P</w:t>
      </w:r>
      <w:r w:rsidR="00BF1596" w:rsidRPr="00BF1596">
        <w:rPr>
          <w:rFonts w:ascii="Times New Roman" w:hAnsi="Times New Roman"/>
          <w:b w:val="0"/>
          <w:sz w:val="24"/>
        </w:rPr>
        <w:t>asūtītāja izsūtītajā paziņojumā norādītajā termiņā.</w:t>
      </w:r>
    </w:p>
    <w:p w:rsidR="00BF1596" w:rsidRPr="00BF1596" w:rsidRDefault="00E96FB2" w:rsidP="00C10A5D">
      <w:pPr>
        <w:pStyle w:val="Apakpunkts"/>
        <w:numPr>
          <w:ilvl w:val="0"/>
          <w:numId w:val="0"/>
        </w:numPr>
        <w:spacing w:after="120"/>
        <w:jc w:val="both"/>
        <w:rPr>
          <w:rFonts w:ascii="Times New Roman" w:hAnsi="Times New Roman"/>
          <w:b w:val="0"/>
          <w:sz w:val="24"/>
        </w:rPr>
      </w:pPr>
      <w:r>
        <w:rPr>
          <w:rFonts w:ascii="Times New Roman" w:hAnsi="Times New Roman"/>
          <w:sz w:val="24"/>
        </w:rPr>
        <w:t>37</w:t>
      </w:r>
      <w:r w:rsidR="00FA3ADB" w:rsidRPr="00FA3ADB">
        <w:rPr>
          <w:rFonts w:ascii="Times New Roman" w:hAnsi="Times New Roman"/>
          <w:sz w:val="24"/>
        </w:rPr>
        <w:t>.</w:t>
      </w:r>
      <w:r w:rsidR="00FA3ADB">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 xml:space="preserve">Piedāvājumi,   kuri </w:t>
      </w:r>
      <w:r w:rsidR="00746207">
        <w:rPr>
          <w:rFonts w:ascii="Times New Roman" w:hAnsi="Times New Roman"/>
          <w:b w:val="0"/>
          <w:sz w:val="24"/>
        </w:rPr>
        <w:t xml:space="preserve">  </w:t>
      </w:r>
      <w:r w:rsidR="00BF1596" w:rsidRPr="00BF1596">
        <w:rPr>
          <w:rFonts w:ascii="Times New Roman" w:hAnsi="Times New Roman"/>
          <w:b w:val="0"/>
          <w:sz w:val="24"/>
        </w:rPr>
        <w:t xml:space="preserve">  neatbilst    iepirkuma </w:t>
      </w:r>
      <w:r w:rsidR="00746207">
        <w:rPr>
          <w:rFonts w:ascii="Times New Roman" w:hAnsi="Times New Roman"/>
          <w:b w:val="0"/>
          <w:sz w:val="24"/>
        </w:rPr>
        <w:t xml:space="preserve">  </w:t>
      </w:r>
      <w:r w:rsidR="00BF1596" w:rsidRPr="00BF1596">
        <w:rPr>
          <w:rFonts w:ascii="Times New Roman" w:hAnsi="Times New Roman"/>
          <w:b w:val="0"/>
          <w:sz w:val="24"/>
        </w:rPr>
        <w:t xml:space="preserve"> procedūras</w:t>
      </w:r>
      <w:r w:rsidR="00746207">
        <w:rPr>
          <w:rFonts w:ascii="Times New Roman" w:hAnsi="Times New Roman"/>
          <w:b w:val="0"/>
          <w:sz w:val="24"/>
        </w:rPr>
        <w:t xml:space="preserve">  </w:t>
      </w:r>
      <w:r w:rsidR="00BF1596" w:rsidRPr="00BF1596">
        <w:rPr>
          <w:rFonts w:ascii="Times New Roman" w:hAnsi="Times New Roman"/>
          <w:b w:val="0"/>
          <w:sz w:val="24"/>
        </w:rPr>
        <w:t xml:space="preserve">   dokumentos </w:t>
      </w:r>
      <w:r w:rsidR="00746207">
        <w:rPr>
          <w:rFonts w:ascii="Times New Roman" w:hAnsi="Times New Roman"/>
          <w:b w:val="0"/>
          <w:sz w:val="24"/>
        </w:rPr>
        <w:t xml:space="preserve">   </w:t>
      </w:r>
      <w:r w:rsidR="00BF1596" w:rsidRPr="00BF1596">
        <w:rPr>
          <w:rFonts w:ascii="Times New Roman" w:hAnsi="Times New Roman"/>
          <w:b w:val="0"/>
          <w:sz w:val="24"/>
        </w:rPr>
        <w:t xml:space="preserve">  noteiktajām noformējuma prasībām, var tikt noraidīti, ja to neatbilstība iepirkuma procedūras dokumentos noteiktajām noformējuma prasībām ir būtiska un ietekmē Pretendentu piedāvājumu vērtēšanu.</w:t>
      </w:r>
    </w:p>
    <w:p w:rsidR="00BF1596" w:rsidRPr="00BF1596" w:rsidRDefault="00E96FB2" w:rsidP="00C10A5D">
      <w:pPr>
        <w:pStyle w:val="Apakpunkts"/>
        <w:numPr>
          <w:ilvl w:val="0"/>
          <w:numId w:val="0"/>
        </w:numPr>
        <w:suppressAutoHyphens/>
        <w:spacing w:after="120"/>
        <w:jc w:val="both"/>
        <w:rPr>
          <w:rFonts w:ascii="Times New Roman" w:hAnsi="Times New Roman"/>
          <w:sz w:val="24"/>
        </w:rPr>
      </w:pPr>
      <w:r>
        <w:rPr>
          <w:rFonts w:ascii="Times New Roman" w:hAnsi="Times New Roman"/>
          <w:sz w:val="24"/>
        </w:rPr>
        <w:t>38</w:t>
      </w:r>
      <w:r w:rsidR="00FA3ADB" w:rsidRPr="00FA3ADB">
        <w:rPr>
          <w:rFonts w:ascii="Times New Roman" w:hAnsi="Times New Roman"/>
          <w:sz w:val="24"/>
        </w:rPr>
        <w:t>.</w:t>
      </w:r>
      <w:r w:rsidR="00FA3ADB">
        <w:rPr>
          <w:rFonts w:ascii="Times New Roman" w:hAnsi="Times New Roman"/>
          <w:sz w:val="24"/>
        </w:rPr>
        <w:t xml:space="preserve">  </w:t>
      </w:r>
      <w:r w:rsidR="00BF1596" w:rsidRPr="00BF1596">
        <w:rPr>
          <w:rFonts w:ascii="Times New Roman" w:hAnsi="Times New Roman"/>
          <w:b w:val="0"/>
          <w:sz w:val="24"/>
        </w:rPr>
        <w:t>Pretendenta   piedāvājums    tiek  noraidīts,     ja   Pretendents,     vai     persona,   uz   kuras iespējām Pretendents balstās:</w:t>
      </w:r>
    </w:p>
    <w:p w:rsidR="00BF1596" w:rsidRPr="00BF1596" w:rsidRDefault="00CA1C4C" w:rsidP="00746207">
      <w:pPr>
        <w:pStyle w:val="Default"/>
        <w:suppressAutoHyphens/>
        <w:autoSpaceDN/>
        <w:adjustRightInd/>
        <w:spacing w:after="120"/>
        <w:ind w:left="510" w:hanging="510"/>
        <w:jc w:val="both"/>
      </w:pPr>
      <w:r w:rsidRPr="00CA1C4C">
        <w:rPr>
          <w:b/>
        </w:rPr>
        <w:t xml:space="preserve">        </w:t>
      </w:r>
      <w:r w:rsidR="00E96FB2">
        <w:rPr>
          <w:b/>
        </w:rPr>
        <w:t>38</w:t>
      </w:r>
      <w:r w:rsidRPr="00CA1C4C">
        <w:rPr>
          <w:b/>
        </w:rPr>
        <w:t>.1.</w:t>
      </w:r>
      <w:r w:rsidR="00BF1596" w:rsidRPr="00BF1596">
        <w:t xml:space="preserve">neatbilst iepirkuma procedūras dokumentos noteiktajiem nosacījumiem </w:t>
      </w:r>
      <w:r w:rsidR="009468AA">
        <w:t>P</w:t>
      </w:r>
      <w:r w:rsidR="00BF1596" w:rsidRPr="00BF1596">
        <w:t xml:space="preserve">retendenta dalībai iepirkuma procedūrā vai </w:t>
      </w:r>
    </w:p>
    <w:p w:rsidR="00BF1596" w:rsidRPr="00BF1596" w:rsidRDefault="00CA1C4C" w:rsidP="00746207">
      <w:pPr>
        <w:pStyle w:val="Default"/>
        <w:suppressAutoHyphens/>
        <w:autoSpaceDN/>
        <w:adjustRightInd/>
        <w:spacing w:after="120"/>
        <w:ind w:left="510" w:hanging="510"/>
        <w:jc w:val="both"/>
      </w:pPr>
      <w:r>
        <w:t xml:space="preserve">        </w:t>
      </w:r>
      <w:r w:rsidR="00E96FB2">
        <w:rPr>
          <w:b/>
        </w:rPr>
        <w:t>38</w:t>
      </w:r>
      <w:r w:rsidRPr="00CA1C4C">
        <w:rPr>
          <w:b/>
        </w:rPr>
        <w:t>.2.</w:t>
      </w:r>
      <w:r w:rsidR="00BF1596" w:rsidRPr="00BF1596">
        <w:t xml:space="preserve">neatbilst iepirkuma procedūras dokumentos noteiktajiem nosacījumiem  profesionālās  darbības veikšanai,  vai </w:t>
      </w:r>
    </w:p>
    <w:p w:rsidR="00BF1596" w:rsidRPr="00BF1596" w:rsidRDefault="00E96FB2" w:rsidP="00746207">
      <w:pPr>
        <w:pStyle w:val="Default"/>
        <w:suppressAutoHyphens/>
        <w:autoSpaceDN/>
        <w:adjustRightInd/>
        <w:spacing w:after="120"/>
        <w:ind w:left="454"/>
        <w:jc w:val="both"/>
      </w:pPr>
      <w:r>
        <w:rPr>
          <w:b/>
        </w:rPr>
        <w:t>38</w:t>
      </w:r>
      <w:r w:rsidR="00CA1C4C" w:rsidRPr="00CA1C4C">
        <w:rPr>
          <w:b/>
        </w:rPr>
        <w:t>.3</w:t>
      </w:r>
      <w:r w:rsidR="00CA1C4C">
        <w:t xml:space="preserve">. </w:t>
      </w:r>
      <w:r w:rsidR="00BF1596" w:rsidRPr="00BF1596">
        <w:t>ir sniedzis nepatiesu informāciju .</w:t>
      </w:r>
    </w:p>
    <w:p w:rsidR="00BF1596" w:rsidRPr="00BF1596" w:rsidRDefault="00E96FB2" w:rsidP="00AD06E7">
      <w:pPr>
        <w:pStyle w:val="Apakpunkts"/>
        <w:numPr>
          <w:ilvl w:val="0"/>
          <w:numId w:val="0"/>
        </w:numPr>
        <w:spacing w:after="120"/>
        <w:jc w:val="both"/>
        <w:rPr>
          <w:rFonts w:ascii="Times New Roman" w:hAnsi="Times New Roman"/>
          <w:b w:val="0"/>
          <w:sz w:val="24"/>
        </w:rPr>
      </w:pPr>
      <w:r>
        <w:rPr>
          <w:rFonts w:ascii="Times New Roman" w:hAnsi="Times New Roman"/>
          <w:sz w:val="24"/>
        </w:rPr>
        <w:t>39</w:t>
      </w:r>
      <w:r w:rsidR="00FA3ADB" w:rsidRPr="00FA3ADB">
        <w:rPr>
          <w:rFonts w:ascii="Times New Roman" w:hAnsi="Times New Roman"/>
          <w:sz w:val="24"/>
        </w:rPr>
        <w:t>.</w:t>
      </w:r>
      <w:r w:rsidR="00FA3ADB">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Iepirkumu komisija pārbauda atlasīto Pretendentu Tehnisko piedāvājumu un Finanšu piedāvājumu atbilstību Nolikumā noteiktajām prasībām. Pretendenti, kuru Tehniskie piedāvājumi vai Finanšu piedāvājumi neatbilst Nolikumā noteiktajām prasībām, tiek noraidīti.</w:t>
      </w:r>
    </w:p>
    <w:p w:rsidR="00BF1596" w:rsidRPr="00BF1596" w:rsidRDefault="00E96FB2" w:rsidP="00AD06E7">
      <w:pPr>
        <w:pStyle w:val="Apakpunkts"/>
        <w:numPr>
          <w:ilvl w:val="0"/>
          <w:numId w:val="0"/>
        </w:numPr>
        <w:spacing w:after="120"/>
        <w:jc w:val="both"/>
        <w:rPr>
          <w:rFonts w:ascii="Times New Roman" w:hAnsi="Times New Roman"/>
          <w:b w:val="0"/>
          <w:sz w:val="24"/>
        </w:rPr>
      </w:pPr>
      <w:r>
        <w:rPr>
          <w:rFonts w:ascii="Times New Roman" w:hAnsi="Times New Roman"/>
          <w:sz w:val="24"/>
        </w:rPr>
        <w:t>40</w:t>
      </w:r>
      <w:r w:rsidR="00FA3ADB" w:rsidRPr="00FA3ADB">
        <w:rPr>
          <w:rFonts w:ascii="Times New Roman" w:hAnsi="Times New Roman"/>
          <w:sz w:val="24"/>
        </w:rPr>
        <w:t>.</w:t>
      </w:r>
      <w:r w:rsidR="00FA3ADB">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Piedāvājumu vērtēšanas</w:t>
      </w:r>
      <w:r w:rsidR="00FA3ADB">
        <w:rPr>
          <w:rFonts w:ascii="Times New Roman" w:hAnsi="Times New Roman"/>
          <w:b w:val="0"/>
          <w:sz w:val="24"/>
        </w:rPr>
        <w:t xml:space="preserve">  </w:t>
      </w:r>
      <w:r w:rsidR="00BF1596" w:rsidRPr="00BF1596">
        <w:rPr>
          <w:rFonts w:ascii="Times New Roman" w:hAnsi="Times New Roman"/>
          <w:b w:val="0"/>
          <w:sz w:val="24"/>
        </w:rPr>
        <w:t xml:space="preserve"> gaitā </w:t>
      </w:r>
      <w:r w:rsidR="00FA3ADB">
        <w:rPr>
          <w:rFonts w:ascii="Times New Roman" w:hAnsi="Times New Roman"/>
          <w:b w:val="0"/>
          <w:sz w:val="24"/>
        </w:rPr>
        <w:t xml:space="preserve">  </w:t>
      </w:r>
      <w:r w:rsidR="00BF1596" w:rsidRPr="00BF1596">
        <w:rPr>
          <w:rFonts w:ascii="Times New Roman" w:hAnsi="Times New Roman"/>
          <w:b w:val="0"/>
          <w:sz w:val="24"/>
        </w:rPr>
        <w:t xml:space="preserve">Pasūtītājs </w:t>
      </w:r>
      <w:r w:rsidR="00FA3ADB">
        <w:rPr>
          <w:rFonts w:ascii="Times New Roman" w:hAnsi="Times New Roman"/>
          <w:b w:val="0"/>
          <w:sz w:val="24"/>
        </w:rPr>
        <w:t xml:space="preserve">  </w:t>
      </w:r>
      <w:r w:rsidR="00BF1596" w:rsidRPr="00BF1596">
        <w:rPr>
          <w:rFonts w:ascii="Times New Roman" w:hAnsi="Times New Roman"/>
          <w:b w:val="0"/>
          <w:sz w:val="24"/>
        </w:rPr>
        <w:t xml:space="preserve">ir </w:t>
      </w:r>
      <w:r w:rsidR="00FA3ADB">
        <w:rPr>
          <w:rFonts w:ascii="Times New Roman" w:hAnsi="Times New Roman"/>
          <w:b w:val="0"/>
          <w:sz w:val="24"/>
        </w:rPr>
        <w:t xml:space="preserve">  </w:t>
      </w:r>
      <w:r w:rsidR="00BF1596" w:rsidRPr="00BF1596">
        <w:rPr>
          <w:rFonts w:ascii="Times New Roman" w:hAnsi="Times New Roman"/>
          <w:b w:val="0"/>
          <w:sz w:val="24"/>
        </w:rPr>
        <w:t>tiesīgs pieprasīt, lai tiek izskaidrota tehniskajā un finanšu piedāvājumā iekļautā informācija.</w:t>
      </w:r>
    </w:p>
    <w:p w:rsidR="00BF1596" w:rsidRPr="00BF1596" w:rsidRDefault="00FA3ADB" w:rsidP="00AD06E7">
      <w:pPr>
        <w:pStyle w:val="Apakpunkts"/>
        <w:numPr>
          <w:ilvl w:val="0"/>
          <w:numId w:val="0"/>
        </w:numPr>
        <w:spacing w:after="120"/>
        <w:jc w:val="both"/>
        <w:rPr>
          <w:rFonts w:ascii="Times New Roman" w:hAnsi="Times New Roman"/>
          <w:b w:val="0"/>
          <w:sz w:val="24"/>
        </w:rPr>
      </w:pPr>
      <w:r w:rsidRPr="00FA3ADB">
        <w:rPr>
          <w:rFonts w:ascii="Times New Roman" w:hAnsi="Times New Roman"/>
          <w:sz w:val="24"/>
        </w:rPr>
        <w:t>4</w:t>
      </w:r>
      <w:r w:rsidR="00E96FB2">
        <w:rPr>
          <w:rFonts w:ascii="Times New Roman" w:hAnsi="Times New Roman"/>
          <w:sz w:val="24"/>
        </w:rPr>
        <w:t>1</w:t>
      </w:r>
      <w:r w:rsidRPr="00FA3ADB">
        <w:rPr>
          <w:rFonts w:ascii="Times New Roman" w:hAnsi="Times New Roman"/>
          <w:sz w:val="24"/>
        </w:rPr>
        <w:t>.</w:t>
      </w:r>
      <w:r w:rsidR="00746207">
        <w:rPr>
          <w:rFonts w:ascii="Times New Roman" w:hAnsi="Times New Roman"/>
          <w:sz w:val="24"/>
        </w:rPr>
        <w:t xml:space="preserve"> </w:t>
      </w:r>
      <w:r>
        <w:rPr>
          <w:rFonts w:ascii="Times New Roman" w:hAnsi="Times New Roman"/>
          <w:sz w:val="24"/>
        </w:rPr>
        <w:t xml:space="preserve"> </w:t>
      </w:r>
      <w:r w:rsidR="00746207">
        <w:rPr>
          <w:rFonts w:ascii="Times New Roman" w:hAnsi="Times New Roman"/>
          <w:sz w:val="24"/>
        </w:rPr>
        <w:t>P</w:t>
      </w:r>
      <w:r w:rsidR="00BF1596" w:rsidRPr="00BF1596">
        <w:rPr>
          <w:rFonts w:ascii="Times New Roman" w:hAnsi="Times New Roman"/>
          <w:b w:val="0"/>
          <w:sz w:val="24"/>
        </w:rPr>
        <w:t>retendentu Iesniegto</w:t>
      </w:r>
      <w:r w:rsidR="00746207">
        <w:rPr>
          <w:rFonts w:ascii="Times New Roman" w:hAnsi="Times New Roman"/>
          <w:b w:val="0"/>
          <w:sz w:val="24"/>
        </w:rPr>
        <w:t xml:space="preserve"> </w:t>
      </w:r>
      <w:r w:rsidR="00BF1596" w:rsidRPr="00BF1596">
        <w:rPr>
          <w:rFonts w:ascii="Times New Roman" w:hAnsi="Times New Roman"/>
          <w:b w:val="0"/>
          <w:sz w:val="24"/>
        </w:rPr>
        <w:t xml:space="preserve"> finanšu un tehnisko</w:t>
      </w:r>
      <w:r w:rsidR="00746207">
        <w:rPr>
          <w:rFonts w:ascii="Times New Roman" w:hAnsi="Times New Roman"/>
          <w:b w:val="0"/>
          <w:sz w:val="24"/>
        </w:rPr>
        <w:t xml:space="preserve"> </w:t>
      </w:r>
      <w:r w:rsidR="00BF1596" w:rsidRPr="00BF1596">
        <w:rPr>
          <w:rFonts w:ascii="Times New Roman" w:hAnsi="Times New Roman"/>
          <w:b w:val="0"/>
          <w:sz w:val="24"/>
        </w:rPr>
        <w:t xml:space="preserve"> piedāvājumu </w:t>
      </w:r>
      <w:r w:rsidR="00746207">
        <w:rPr>
          <w:rFonts w:ascii="Times New Roman" w:hAnsi="Times New Roman"/>
          <w:b w:val="0"/>
          <w:sz w:val="24"/>
        </w:rPr>
        <w:t xml:space="preserve"> </w:t>
      </w:r>
      <w:r w:rsidR="00BF1596" w:rsidRPr="00BF1596">
        <w:rPr>
          <w:rFonts w:ascii="Times New Roman" w:hAnsi="Times New Roman"/>
          <w:b w:val="0"/>
          <w:sz w:val="24"/>
        </w:rPr>
        <w:t xml:space="preserve">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w:t>
      </w:r>
      <w:r w:rsidR="00FC046B">
        <w:rPr>
          <w:rFonts w:ascii="Times New Roman" w:hAnsi="Times New Roman"/>
          <w:b w:val="0"/>
          <w:sz w:val="24"/>
        </w:rPr>
        <w:t>P</w:t>
      </w:r>
      <w:r w:rsidR="00BF1596" w:rsidRPr="00BF1596">
        <w:rPr>
          <w:rFonts w:ascii="Times New Roman" w:hAnsi="Times New Roman"/>
          <w:b w:val="0"/>
          <w:sz w:val="24"/>
        </w:rPr>
        <w:t xml:space="preserve">asūtītājs ņem vērā labojumus. </w:t>
      </w:r>
    </w:p>
    <w:p w:rsidR="00BF1596" w:rsidRPr="00AE58AE" w:rsidRDefault="00FA3ADB" w:rsidP="00AD06E7">
      <w:pPr>
        <w:pStyle w:val="Apakpunkts"/>
        <w:numPr>
          <w:ilvl w:val="0"/>
          <w:numId w:val="0"/>
        </w:numPr>
        <w:spacing w:after="120"/>
        <w:jc w:val="both"/>
        <w:rPr>
          <w:rFonts w:ascii="Times New Roman" w:hAnsi="Times New Roman"/>
          <w:b w:val="0"/>
          <w:sz w:val="24"/>
        </w:rPr>
      </w:pPr>
      <w:r w:rsidRPr="00F65F8C">
        <w:rPr>
          <w:rFonts w:ascii="Times New Roman" w:hAnsi="Times New Roman"/>
          <w:sz w:val="24"/>
        </w:rPr>
        <w:t>4</w:t>
      </w:r>
      <w:r w:rsidR="00E96FB2">
        <w:rPr>
          <w:rFonts w:ascii="Times New Roman" w:hAnsi="Times New Roman"/>
          <w:sz w:val="24"/>
        </w:rPr>
        <w:t>2</w:t>
      </w:r>
      <w:r w:rsidRPr="00F65F8C">
        <w:rPr>
          <w:rFonts w:ascii="Times New Roman" w:hAnsi="Times New Roman"/>
          <w:b w:val="0"/>
          <w:sz w:val="24"/>
        </w:rPr>
        <w:t xml:space="preserve">. </w:t>
      </w:r>
      <w:r w:rsidR="00BF1596" w:rsidRPr="00F65F8C">
        <w:rPr>
          <w:rFonts w:ascii="Times New Roman" w:hAnsi="Times New Roman"/>
          <w:b w:val="0"/>
          <w:sz w:val="24"/>
        </w:rPr>
        <w:t>Pēc piedāvājumu</w:t>
      </w:r>
      <w:r w:rsidRPr="00F65F8C">
        <w:rPr>
          <w:rFonts w:ascii="Times New Roman" w:hAnsi="Times New Roman"/>
          <w:b w:val="0"/>
          <w:sz w:val="24"/>
        </w:rPr>
        <w:t xml:space="preserve"> </w:t>
      </w:r>
      <w:r w:rsidR="00BF1596" w:rsidRPr="00F65F8C">
        <w:rPr>
          <w:rFonts w:ascii="Times New Roman" w:hAnsi="Times New Roman"/>
          <w:b w:val="0"/>
          <w:sz w:val="24"/>
        </w:rPr>
        <w:t xml:space="preserve"> atbilstības pārbaudes </w:t>
      </w:r>
      <w:r w:rsidR="00BF1596" w:rsidRPr="00AE58AE">
        <w:rPr>
          <w:rFonts w:ascii="Times New Roman" w:hAnsi="Times New Roman"/>
          <w:b w:val="0"/>
          <w:bCs/>
          <w:sz w:val="24"/>
        </w:rPr>
        <w:t>iepirkuma komisija</w:t>
      </w:r>
      <w:r w:rsidR="00BF1596" w:rsidRPr="00F65F8C">
        <w:rPr>
          <w:rFonts w:ascii="Times New Roman" w:hAnsi="Times New Roman"/>
          <w:bCs/>
          <w:sz w:val="24"/>
        </w:rPr>
        <w:t xml:space="preserve"> izvēlēsies </w:t>
      </w:r>
      <w:r w:rsidR="00F65F8C" w:rsidRPr="00F65F8C">
        <w:rPr>
          <w:rFonts w:ascii="Times New Roman" w:hAnsi="Times New Roman"/>
          <w:bCs/>
          <w:sz w:val="24"/>
        </w:rPr>
        <w:t xml:space="preserve">saimnieciski izdevīgāko </w:t>
      </w:r>
      <w:r w:rsidR="00BF1596" w:rsidRPr="00F65F8C">
        <w:rPr>
          <w:rFonts w:ascii="Times New Roman" w:hAnsi="Times New Roman"/>
          <w:bCs/>
          <w:sz w:val="24"/>
        </w:rPr>
        <w:t>piedāvājumu</w:t>
      </w:r>
      <w:r w:rsidR="00AE58AE">
        <w:rPr>
          <w:rFonts w:ascii="Times New Roman" w:hAnsi="Times New Roman"/>
          <w:bCs/>
          <w:sz w:val="24"/>
        </w:rPr>
        <w:t xml:space="preserve"> </w:t>
      </w:r>
      <w:r w:rsidR="00AE58AE" w:rsidRPr="00AE58AE">
        <w:rPr>
          <w:rFonts w:ascii="Times New Roman" w:hAnsi="Times New Roman"/>
          <w:b w:val="0"/>
          <w:bCs/>
          <w:sz w:val="24"/>
        </w:rPr>
        <w:t>saskaņā ar</w:t>
      </w:r>
      <w:r w:rsidR="00497105">
        <w:rPr>
          <w:rFonts w:ascii="Times New Roman" w:hAnsi="Times New Roman"/>
          <w:b w:val="0"/>
          <w:bCs/>
          <w:sz w:val="24"/>
        </w:rPr>
        <w:t xml:space="preserve"> </w:t>
      </w:r>
      <w:r w:rsidR="00497105" w:rsidRPr="00FC2B14">
        <w:rPr>
          <w:rFonts w:ascii="Times New Roman" w:hAnsi="Times New Roman"/>
          <w:b w:val="0"/>
          <w:sz w:val="24"/>
        </w:rPr>
        <w:t>Iepirkuma procedūras dokumentos</w:t>
      </w:r>
      <w:r w:rsidR="00AE58AE" w:rsidRPr="00AE58AE">
        <w:rPr>
          <w:rFonts w:ascii="Times New Roman" w:hAnsi="Times New Roman"/>
          <w:b w:val="0"/>
          <w:bCs/>
          <w:sz w:val="24"/>
        </w:rPr>
        <w:t xml:space="preserve"> noteiktajiem piedāvājuma izvēles kritērijiem.</w:t>
      </w:r>
    </w:p>
    <w:p w:rsidR="00C20D36" w:rsidRPr="00C20D36" w:rsidRDefault="00C20D36" w:rsidP="00AD06E7">
      <w:pPr>
        <w:pStyle w:val="Apakpunkts"/>
        <w:numPr>
          <w:ilvl w:val="0"/>
          <w:numId w:val="0"/>
        </w:numPr>
        <w:jc w:val="both"/>
        <w:rPr>
          <w:rFonts w:ascii="Times New Roman" w:hAnsi="Times New Roman"/>
          <w:b w:val="0"/>
          <w:sz w:val="24"/>
        </w:rPr>
      </w:pPr>
      <w:r w:rsidRPr="00C20D36">
        <w:rPr>
          <w:rFonts w:ascii="Times New Roman" w:hAnsi="Times New Roman"/>
          <w:sz w:val="24"/>
        </w:rPr>
        <w:t>4</w:t>
      </w:r>
      <w:r w:rsidR="00E96FB2">
        <w:rPr>
          <w:rFonts w:ascii="Times New Roman" w:hAnsi="Times New Roman"/>
          <w:sz w:val="24"/>
        </w:rPr>
        <w:t>3</w:t>
      </w:r>
      <w:r w:rsidRPr="00C20D36">
        <w:rPr>
          <w:rFonts w:ascii="Times New Roman" w:hAnsi="Times New Roman"/>
          <w:sz w:val="24"/>
        </w:rPr>
        <w:t>.</w:t>
      </w:r>
      <w:r>
        <w:rPr>
          <w:rFonts w:ascii="Times New Roman" w:hAnsi="Times New Roman"/>
          <w:b w:val="0"/>
          <w:sz w:val="24"/>
        </w:rPr>
        <w:t xml:space="preserve"> </w:t>
      </w:r>
      <w:r w:rsidR="00497105" w:rsidRPr="00497105">
        <w:rPr>
          <w:rFonts w:ascii="Times New Roman" w:hAnsi="Times New Roman"/>
          <w:b w:val="0"/>
          <w:sz w:val="24"/>
        </w:rPr>
        <w:t>S</w:t>
      </w:r>
      <w:r w:rsidRPr="00497105">
        <w:rPr>
          <w:rFonts w:ascii="Times New Roman" w:hAnsi="Times New Roman"/>
          <w:b w:val="0"/>
          <w:sz w:val="24"/>
        </w:rPr>
        <w:t>aimnieciski</w:t>
      </w:r>
      <w:r w:rsidR="00497105">
        <w:rPr>
          <w:rFonts w:ascii="Times New Roman" w:hAnsi="Times New Roman"/>
          <w:b w:val="0"/>
          <w:sz w:val="24"/>
        </w:rPr>
        <w:t xml:space="preserve"> </w:t>
      </w:r>
      <w:r w:rsidRPr="00497105">
        <w:rPr>
          <w:rFonts w:ascii="Times New Roman" w:hAnsi="Times New Roman"/>
          <w:b w:val="0"/>
          <w:sz w:val="24"/>
        </w:rPr>
        <w:t xml:space="preserve"> izdevīgākais</w:t>
      </w:r>
      <w:r w:rsidR="00497105">
        <w:rPr>
          <w:rFonts w:ascii="Times New Roman" w:hAnsi="Times New Roman"/>
          <w:b w:val="0"/>
          <w:sz w:val="24"/>
        </w:rPr>
        <w:t xml:space="preserve">  </w:t>
      </w:r>
      <w:r w:rsidRPr="00497105">
        <w:rPr>
          <w:rFonts w:ascii="Times New Roman" w:hAnsi="Times New Roman"/>
          <w:b w:val="0"/>
          <w:sz w:val="24"/>
        </w:rPr>
        <w:t xml:space="preserve"> piedāvājums </w:t>
      </w:r>
      <w:r w:rsidR="00497105">
        <w:rPr>
          <w:rFonts w:ascii="Times New Roman" w:hAnsi="Times New Roman"/>
          <w:b w:val="0"/>
          <w:sz w:val="24"/>
        </w:rPr>
        <w:t xml:space="preserve"> </w:t>
      </w:r>
      <w:r w:rsidRPr="00497105">
        <w:rPr>
          <w:rFonts w:ascii="Times New Roman" w:hAnsi="Times New Roman"/>
          <w:b w:val="0"/>
          <w:sz w:val="24"/>
        </w:rPr>
        <w:t>tiks</w:t>
      </w:r>
      <w:r w:rsidR="00497105">
        <w:rPr>
          <w:rFonts w:ascii="Times New Roman" w:hAnsi="Times New Roman"/>
          <w:b w:val="0"/>
          <w:sz w:val="24"/>
        </w:rPr>
        <w:t xml:space="preserve">  </w:t>
      </w:r>
      <w:r w:rsidRPr="00497105">
        <w:rPr>
          <w:rFonts w:ascii="Times New Roman" w:hAnsi="Times New Roman"/>
          <w:b w:val="0"/>
          <w:sz w:val="24"/>
        </w:rPr>
        <w:t xml:space="preserve"> noteikts</w:t>
      </w:r>
      <w:r w:rsidR="00497105" w:rsidRPr="00497105">
        <w:rPr>
          <w:rFonts w:ascii="Times New Roman" w:hAnsi="Times New Roman"/>
          <w:b w:val="0"/>
          <w:sz w:val="24"/>
        </w:rPr>
        <w:t>,</w:t>
      </w:r>
      <w:r w:rsidR="00497105">
        <w:rPr>
          <w:rFonts w:ascii="Times New Roman" w:hAnsi="Times New Roman"/>
          <w:b w:val="0"/>
          <w:sz w:val="24"/>
        </w:rPr>
        <w:t xml:space="preserve">   </w:t>
      </w:r>
      <w:r w:rsidR="00497105" w:rsidRPr="00497105">
        <w:rPr>
          <w:rFonts w:ascii="Times New Roman" w:hAnsi="Times New Roman"/>
          <w:b w:val="0"/>
          <w:sz w:val="24"/>
        </w:rPr>
        <w:t xml:space="preserve"> vērtējot</w:t>
      </w:r>
      <w:r w:rsidR="00497105">
        <w:rPr>
          <w:rFonts w:ascii="Times New Roman" w:hAnsi="Times New Roman"/>
          <w:b w:val="0"/>
          <w:sz w:val="24"/>
        </w:rPr>
        <w:t xml:space="preserve">  </w:t>
      </w:r>
      <w:r w:rsidRPr="00497105">
        <w:rPr>
          <w:rFonts w:ascii="Times New Roman" w:hAnsi="Times New Roman"/>
          <w:b w:val="0"/>
          <w:sz w:val="24"/>
        </w:rPr>
        <w:t xml:space="preserve"> </w:t>
      </w:r>
      <w:r w:rsidR="00497105">
        <w:rPr>
          <w:rFonts w:ascii="Times New Roman" w:hAnsi="Times New Roman"/>
          <w:b w:val="0"/>
          <w:sz w:val="24"/>
        </w:rPr>
        <w:t xml:space="preserve">iesniegtos piedāvājumus, </w:t>
      </w:r>
      <w:r w:rsidRPr="00497105">
        <w:rPr>
          <w:rFonts w:ascii="Times New Roman" w:hAnsi="Times New Roman"/>
          <w:b w:val="0"/>
          <w:sz w:val="24"/>
        </w:rPr>
        <w:t>pamatojoties uz</w:t>
      </w:r>
      <w:r w:rsidRPr="00C20D36">
        <w:rPr>
          <w:rFonts w:ascii="Times New Roman" w:hAnsi="Times New Roman"/>
          <w:sz w:val="24"/>
        </w:rPr>
        <w:t xml:space="preserve"> </w:t>
      </w:r>
      <w:r w:rsidRPr="00C20D36">
        <w:rPr>
          <w:rFonts w:ascii="Times New Roman" w:hAnsi="Times New Roman"/>
          <w:b w:val="0"/>
          <w:sz w:val="24"/>
        </w:rPr>
        <w:t>sekojošiem piedāvājuma izvēles kritērijiem:</w:t>
      </w:r>
    </w:p>
    <w:p w:rsidR="00C20D36" w:rsidRPr="00C20D36" w:rsidRDefault="00C20D36" w:rsidP="00C20D36">
      <w:pPr>
        <w:ind w:right="-22"/>
        <w:jc w:val="both"/>
        <w:rPr>
          <w:sz w:val="24"/>
          <w:szCs w:val="24"/>
        </w:rPr>
      </w:pPr>
    </w:p>
    <w:tbl>
      <w:tblPr>
        <w:tblW w:w="77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5103"/>
        <w:gridCol w:w="1701"/>
      </w:tblGrid>
      <w:tr w:rsidR="00C20D36" w:rsidRPr="00C20D36" w:rsidTr="00EB3570">
        <w:tc>
          <w:tcPr>
            <w:tcW w:w="907" w:type="dxa"/>
            <w:shd w:val="clear" w:color="auto" w:fill="C0C0C0"/>
          </w:tcPr>
          <w:p w:rsidR="00C20D36" w:rsidRPr="00C20D36" w:rsidRDefault="00C20D36" w:rsidP="00AE58AE">
            <w:pPr>
              <w:pStyle w:val="Galvene"/>
              <w:ind w:right="-22"/>
              <w:jc w:val="center"/>
              <w:rPr>
                <w:sz w:val="24"/>
                <w:szCs w:val="24"/>
                <w:lang w:eastAsia="en-US"/>
              </w:rPr>
            </w:pPr>
            <w:r w:rsidRPr="00C20D36">
              <w:rPr>
                <w:sz w:val="24"/>
                <w:szCs w:val="24"/>
                <w:lang w:eastAsia="en-US"/>
              </w:rPr>
              <w:t>Nr.p.k.</w:t>
            </w:r>
          </w:p>
        </w:tc>
        <w:tc>
          <w:tcPr>
            <w:tcW w:w="5103" w:type="dxa"/>
            <w:shd w:val="clear" w:color="auto" w:fill="C0C0C0"/>
            <w:vAlign w:val="center"/>
          </w:tcPr>
          <w:p w:rsidR="00C20D36" w:rsidRPr="00C20D36" w:rsidRDefault="00497105" w:rsidP="00AE58AE">
            <w:pPr>
              <w:pStyle w:val="Galvene"/>
              <w:ind w:right="-22"/>
              <w:jc w:val="center"/>
              <w:rPr>
                <w:sz w:val="24"/>
                <w:szCs w:val="24"/>
                <w:lang w:eastAsia="en-US"/>
              </w:rPr>
            </w:pPr>
            <w:r>
              <w:rPr>
                <w:sz w:val="24"/>
                <w:szCs w:val="24"/>
                <w:lang w:eastAsia="en-US"/>
              </w:rPr>
              <w:t>Piedāvājumu  vērtēšanas  k</w:t>
            </w:r>
            <w:r w:rsidR="00C20D36" w:rsidRPr="00C20D36">
              <w:rPr>
                <w:sz w:val="24"/>
                <w:szCs w:val="24"/>
                <w:lang w:eastAsia="en-US"/>
              </w:rPr>
              <w:t>ritēriji</w:t>
            </w:r>
          </w:p>
        </w:tc>
        <w:tc>
          <w:tcPr>
            <w:tcW w:w="1701" w:type="dxa"/>
            <w:shd w:val="clear" w:color="auto" w:fill="C0C0C0"/>
          </w:tcPr>
          <w:p w:rsidR="00C20D36" w:rsidRPr="00C20D36" w:rsidRDefault="00C20D36" w:rsidP="00AE58AE">
            <w:pPr>
              <w:pStyle w:val="Galvene"/>
              <w:ind w:right="-22"/>
              <w:jc w:val="center"/>
              <w:rPr>
                <w:sz w:val="24"/>
                <w:szCs w:val="24"/>
                <w:lang w:eastAsia="en-US"/>
              </w:rPr>
            </w:pPr>
            <w:r w:rsidRPr="00C20D36">
              <w:rPr>
                <w:sz w:val="24"/>
                <w:szCs w:val="24"/>
                <w:lang w:eastAsia="en-US"/>
              </w:rPr>
              <w:t>Īpatsvars</w:t>
            </w:r>
          </w:p>
        </w:tc>
      </w:tr>
      <w:tr w:rsidR="00C20D36" w:rsidRPr="00C20D36" w:rsidTr="00EB3570">
        <w:tc>
          <w:tcPr>
            <w:tcW w:w="907" w:type="dxa"/>
            <w:vAlign w:val="center"/>
          </w:tcPr>
          <w:p w:rsidR="00C20D36" w:rsidRPr="00C20D36" w:rsidRDefault="00C20D36" w:rsidP="00AE58AE">
            <w:pPr>
              <w:pStyle w:val="Galvene"/>
              <w:ind w:right="-22"/>
              <w:jc w:val="center"/>
              <w:rPr>
                <w:sz w:val="24"/>
                <w:szCs w:val="24"/>
                <w:lang w:eastAsia="en-US"/>
              </w:rPr>
            </w:pPr>
            <w:r w:rsidRPr="00C20D36">
              <w:rPr>
                <w:sz w:val="24"/>
                <w:szCs w:val="24"/>
                <w:lang w:eastAsia="en-US"/>
              </w:rPr>
              <w:t>1.</w:t>
            </w:r>
          </w:p>
        </w:tc>
        <w:tc>
          <w:tcPr>
            <w:tcW w:w="5103" w:type="dxa"/>
          </w:tcPr>
          <w:p w:rsidR="00C20D36" w:rsidRPr="00C20D36" w:rsidRDefault="00C20D36" w:rsidP="00AE58AE">
            <w:pPr>
              <w:pStyle w:val="Galvene"/>
              <w:ind w:right="-22"/>
              <w:jc w:val="both"/>
              <w:rPr>
                <w:sz w:val="24"/>
                <w:szCs w:val="24"/>
                <w:lang w:eastAsia="en-US"/>
              </w:rPr>
            </w:pPr>
            <w:r w:rsidRPr="00C20D36">
              <w:rPr>
                <w:sz w:val="24"/>
                <w:szCs w:val="24"/>
                <w:lang w:eastAsia="en-US"/>
              </w:rPr>
              <w:t>Piedāvājuma cena</w:t>
            </w:r>
          </w:p>
        </w:tc>
        <w:tc>
          <w:tcPr>
            <w:tcW w:w="1701" w:type="dxa"/>
            <w:vAlign w:val="center"/>
          </w:tcPr>
          <w:p w:rsidR="00C20D36" w:rsidRPr="00376598" w:rsidRDefault="00DC2ACE" w:rsidP="00AE58AE">
            <w:pPr>
              <w:ind w:right="-22"/>
              <w:jc w:val="center"/>
              <w:rPr>
                <w:color w:val="000000" w:themeColor="text1"/>
                <w:sz w:val="24"/>
                <w:szCs w:val="24"/>
              </w:rPr>
            </w:pPr>
            <w:r>
              <w:rPr>
                <w:color w:val="000000" w:themeColor="text1"/>
                <w:sz w:val="24"/>
                <w:szCs w:val="24"/>
              </w:rPr>
              <w:t>95</w:t>
            </w:r>
          </w:p>
        </w:tc>
      </w:tr>
      <w:tr w:rsidR="00C20D36" w:rsidRPr="00C20D36" w:rsidTr="00EB3570">
        <w:tc>
          <w:tcPr>
            <w:tcW w:w="907" w:type="dxa"/>
            <w:vAlign w:val="center"/>
          </w:tcPr>
          <w:p w:rsidR="00C20D36" w:rsidRPr="00C20D36" w:rsidRDefault="00C20D36" w:rsidP="00AE58AE">
            <w:pPr>
              <w:pStyle w:val="Galvene"/>
              <w:ind w:right="-22"/>
              <w:jc w:val="center"/>
              <w:rPr>
                <w:sz w:val="24"/>
                <w:szCs w:val="24"/>
                <w:lang w:eastAsia="en-US"/>
              </w:rPr>
            </w:pPr>
            <w:r>
              <w:rPr>
                <w:sz w:val="24"/>
                <w:szCs w:val="24"/>
                <w:lang w:eastAsia="en-US"/>
              </w:rPr>
              <w:t>3</w:t>
            </w:r>
            <w:r w:rsidRPr="00C20D36">
              <w:rPr>
                <w:sz w:val="24"/>
                <w:szCs w:val="24"/>
                <w:lang w:eastAsia="en-US"/>
              </w:rPr>
              <w:t>.</w:t>
            </w:r>
          </w:p>
        </w:tc>
        <w:tc>
          <w:tcPr>
            <w:tcW w:w="5103" w:type="dxa"/>
          </w:tcPr>
          <w:p w:rsidR="00C20D36" w:rsidRPr="00C20D36" w:rsidRDefault="00497105" w:rsidP="00AE58AE">
            <w:pPr>
              <w:pStyle w:val="Galvene"/>
              <w:ind w:right="-22"/>
              <w:rPr>
                <w:sz w:val="24"/>
                <w:szCs w:val="24"/>
              </w:rPr>
            </w:pPr>
            <w:r>
              <w:rPr>
                <w:sz w:val="24"/>
                <w:szCs w:val="24"/>
              </w:rPr>
              <w:t xml:space="preserve">Piedāvātais garantijas </w:t>
            </w:r>
            <w:r w:rsidR="00AD06E7">
              <w:rPr>
                <w:sz w:val="24"/>
                <w:szCs w:val="24"/>
              </w:rPr>
              <w:t>laiks</w:t>
            </w:r>
            <w:r>
              <w:rPr>
                <w:sz w:val="24"/>
                <w:szCs w:val="24"/>
              </w:rPr>
              <w:t>, gadi</w:t>
            </w:r>
          </w:p>
        </w:tc>
        <w:tc>
          <w:tcPr>
            <w:tcW w:w="1701" w:type="dxa"/>
            <w:vAlign w:val="center"/>
          </w:tcPr>
          <w:p w:rsidR="00C20D36" w:rsidRPr="00376598" w:rsidRDefault="00C20D36" w:rsidP="00AE58AE">
            <w:pPr>
              <w:ind w:right="-22"/>
              <w:jc w:val="center"/>
              <w:rPr>
                <w:color w:val="000000" w:themeColor="text1"/>
                <w:sz w:val="24"/>
                <w:szCs w:val="24"/>
              </w:rPr>
            </w:pPr>
            <w:r w:rsidRPr="00376598">
              <w:rPr>
                <w:color w:val="000000" w:themeColor="text1"/>
                <w:sz w:val="24"/>
                <w:szCs w:val="24"/>
              </w:rPr>
              <w:t>5</w:t>
            </w:r>
          </w:p>
        </w:tc>
      </w:tr>
      <w:tr w:rsidR="00C20D36" w:rsidRPr="00C20D36" w:rsidTr="00EB3570">
        <w:tc>
          <w:tcPr>
            <w:tcW w:w="907" w:type="dxa"/>
          </w:tcPr>
          <w:p w:rsidR="00C20D36" w:rsidRPr="00C20D36" w:rsidRDefault="00C20D36" w:rsidP="00AE58AE">
            <w:pPr>
              <w:pStyle w:val="Galvene"/>
              <w:ind w:right="-22"/>
              <w:jc w:val="right"/>
              <w:rPr>
                <w:sz w:val="24"/>
                <w:szCs w:val="24"/>
                <w:lang w:eastAsia="en-US"/>
              </w:rPr>
            </w:pPr>
          </w:p>
        </w:tc>
        <w:tc>
          <w:tcPr>
            <w:tcW w:w="5103" w:type="dxa"/>
          </w:tcPr>
          <w:p w:rsidR="00C20D36" w:rsidRPr="00C20D36" w:rsidRDefault="00C20D36" w:rsidP="00AE58AE">
            <w:pPr>
              <w:pStyle w:val="Galvene"/>
              <w:ind w:right="-22"/>
              <w:jc w:val="right"/>
              <w:rPr>
                <w:sz w:val="24"/>
                <w:szCs w:val="24"/>
                <w:lang w:eastAsia="en-US"/>
              </w:rPr>
            </w:pPr>
            <w:r w:rsidRPr="00C20D36">
              <w:rPr>
                <w:sz w:val="24"/>
                <w:szCs w:val="24"/>
                <w:lang w:eastAsia="en-US"/>
              </w:rPr>
              <w:t>Kopā:</w:t>
            </w:r>
          </w:p>
        </w:tc>
        <w:tc>
          <w:tcPr>
            <w:tcW w:w="1701" w:type="dxa"/>
            <w:vAlign w:val="center"/>
          </w:tcPr>
          <w:p w:rsidR="00C20D36" w:rsidRPr="00376598" w:rsidRDefault="00C20D36" w:rsidP="00AE58AE">
            <w:pPr>
              <w:pStyle w:val="Galvene"/>
              <w:ind w:right="-22"/>
              <w:jc w:val="center"/>
              <w:rPr>
                <w:color w:val="000000" w:themeColor="text1"/>
                <w:sz w:val="24"/>
                <w:szCs w:val="24"/>
                <w:lang w:eastAsia="en-US"/>
              </w:rPr>
            </w:pPr>
            <w:r w:rsidRPr="00376598">
              <w:rPr>
                <w:color w:val="000000" w:themeColor="text1"/>
                <w:sz w:val="24"/>
                <w:szCs w:val="24"/>
                <w:lang w:eastAsia="en-US"/>
              </w:rPr>
              <w:t>100</w:t>
            </w:r>
          </w:p>
        </w:tc>
      </w:tr>
    </w:tbl>
    <w:p w:rsidR="005C67C7" w:rsidRPr="005C67C7" w:rsidRDefault="00EB3570" w:rsidP="005C67C7">
      <w:pPr>
        <w:spacing w:before="120"/>
        <w:ind w:left="397" w:hanging="397"/>
        <w:jc w:val="both"/>
        <w:rPr>
          <w:sz w:val="24"/>
          <w:szCs w:val="24"/>
        </w:rPr>
      </w:pPr>
      <w:r w:rsidRPr="00EB3570">
        <w:rPr>
          <w:sz w:val="24"/>
          <w:szCs w:val="24"/>
        </w:rPr>
        <w:t xml:space="preserve">     </w:t>
      </w:r>
      <w:r w:rsidR="005C67C7">
        <w:rPr>
          <w:sz w:val="24"/>
          <w:szCs w:val="24"/>
        </w:rPr>
        <w:t xml:space="preserve"> </w:t>
      </w:r>
      <w:r w:rsidR="00AD06E7" w:rsidRPr="00AD06E7">
        <w:rPr>
          <w:b/>
          <w:sz w:val="24"/>
          <w:szCs w:val="24"/>
        </w:rPr>
        <w:t>4</w:t>
      </w:r>
      <w:r w:rsidR="00E96FB2">
        <w:rPr>
          <w:b/>
          <w:sz w:val="24"/>
          <w:szCs w:val="24"/>
        </w:rPr>
        <w:t>3</w:t>
      </w:r>
      <w:r w:rsidR="00AD1D4F" w:rsidRPr="00AD06E7">
        <w:rPr>
          <w:b/>
          <w:sz w:val="24"/>
          <w:szCs w:val="24"/>
        </w:rPr>
        <w:t>.</w:t>
      </w:r>
      <w:r w:rsidR="00AD1D4F">
        <w:rPr>
          <w:b/>
          <w:sz w:val="24"/>
          <w:szCs w:val="24"/>
        </w:rPr>
        <w:t xml:space="preserve">1. </w:t>
      </w:r>
      <w:r w:rsidR="00C20D36" w:rsidRPr="00CD0F8C">
        <w:rPr>
          <w:b/>
          <w:sz w:val="24"/>
          <w:szCs w:val="24"/>
        </w:rPr>
        <w:t>Piedāvājuma cena</w:t>
      </w:r>
      <w:r w:rsidR="00C20D36" w:rsidRPr="00CD0F8C">
        <w:rPr>
          <w:sz w:val="24"/>
          <w:szCs w:val="24"/>
        </w:rPr>
        <w:t xml:space="preserve"> – piedāvājumam ar viszemāko cenu tiks piešķirti </w:t>
      </w:r>
      <w:r w:rsidR="00AD06E7">
        <w:rPr>
          <w:color w:val="000000" w:themeColor="text1"/>
          <w:sz w:val="24"/>
          <w:szCs w:val="24"/>
        </w:rPr>
        <w:t>95</w:t>
      </w:r>
      <w:r w:rsidR="00C20D36" w:rsidRPr="00CD0F8C">
        <w:rPr>
          <w:sz w:val="24"/>
          <w:szCs w:val="24"/>
        </w:rPr>
        <w:t xml:space="preserve"> punkti, bet </w:t>
      </w:r>
      <w:r w:rsidR="00C20D36" w:rsidRPr="005C67C7">
        <w:rPr>
          <w:sz w:val="24"/>
          <w:szCs w:val="24"/>
        </w:rPr>
        <w:t>pārējiem piedāvājumiem punk</w:t>
      </w:r>
      <w:r w:rsidR="002C4280" w:rsidRPr="005C67C7">
        <w:rPr>
          <w:sz w:val="24"/>
          <w:szCs w:val="24"/>
        </w:rPr>
        <w:t>ti</w:t>
      </w:r>
      <w:r w:rsidR="00C20D36" w:rsidRPr="005C67C7">
        <w:rPr>
          <w:sz w:val="24"/>
          <w:szCs w:val="24"/>
        </w:rPr>
        <w:t xml:space="preserve"> tiks </w:t>
      </w:r>
      <w:r w:rsidR="005C67C7" w:rsidRPr="005C67C7">
        <w:rPr>
          <w:sz w:val="24"/>
          <w:szCs w:val="24"/>
        </w:rPr>
        <w:t>bet pārējiem piedāvājumiem punktu tiks aprēķināti proporcionāli attiecībā pret piedāvājumu ar viszemāko cenu:</w:t>
      </w:r>
    </w:p>
    <w:p w:rsidR="00122DD4" w:rsidRPr="00122DD4" w:rsidRDefault="005C67C7" w:rsidP="005C67C7">
      <w:pPr>
        <w:spacing w:before="120" w:after="120"/>
        <w:ind w:left="284" w:hanging="284"/>
        <w:jc w:val="both"/>
        <w:rPr>
          <w:b/>
          <w:sz w:val="24"/>
          <w:szCs w:val="24"/>
        </w:rPr>
      </w:pPr>
      <w:r>
        <w:rPr>
          <w:b/>
          <w:sz w:val="24"/>
          <w:szCs w:val="24"/>
        </w:rPr>
        <w:t xml:space="preserve">              </w:t>
      </w:r>
      <w:r w:rsidR="00122DD4" w:rsidRPr="00122DD4">
        <w:rPr>
          <w:b/>
          <w:sz w:val="24"/>
          <w:szCs w:val="24"/>
        </w:rPr>
        <w:t>C = C</w:t>
      </w:r>
      <w:r w:rsidR="00122DD4" w:rsidRPr="00122DD4">
        <w:rPr>
          <w:b/>
          <w:sz w:val="24"/>
          <w:szCs w:val="24"/>
          <w:vertAlign w:val="subscript"/>
        </w:rPr>
        <w:t xml:space="preserve">x </w:t>
      </w:r>
      <w:r w:rsidR="00122DD4" w:rsidRPr="00122DD4">
        <w:rPr>
          <w:b/>
          <w:sz w:val="24"/>
          <w:szCs w:val="24"/>
        </w:rPr>
        <w:t>/ C</w:t>
      </w:r>
      <w:r w:rsidR="00122DD4" w:rsidRPr="00122DD4">
        <w:rPr>
          <w:b/>
          <w:sz w:val="24"/>
          <w:szCs w:val="24"/>
          <w:vertAlign w:val="subscript"/>
        </w:rPr>
        <w:t xml:space="preserve">y </w:t>
      </w:r>
      <w:r w:rsidR="00122DD4" w:rsidRPr="00122DD4">
        <w:rPr>
          <w:b/>
          <w:sz w:val="24"/>
          <w:szCs w:val="24"/>
        </w:rPr>
        <w:t xml:space="preserve">x </w:t>
      </w:r>
      <w:r w:rsidR="00DC2ACE">
        <w:rPr>
          <w:b/>
          <w:color w:val="000000" w:themeColor="text1"/>
          <w:sz w:val="24"/>
          <w:szCs w:val="24"/>
        </w:rPr>
        <w:t>95</w:t>
      </w:r>
      <w:r w:rsidR="00122DD4" w:rsidRPr="00122DD4">
        <w:rPr>
          <w:b/>
          <w:sz w:val="24"/>
          <w:szCs w:val="24"/>
        </w:rPr>
        <w:t>, kur</w:t>
      </w:r>
    </w:p>
    <w:p w:rsidR="00122DD4" w:rsidRPr="00122DD4" w:rsidRDefault="00122DD4" w:rsidP="00122DD4">
      <w:pPr>
        <w:tabs>
          <w:tab w:val="num" w:pos="1080"/>
        </w:tabs>
        <w:spacing w:before="120"/>
        <w:ind w:left="794"/>
        <w:jc w:val="both"/>
        <w:rPr>
          <w:sz w:val="24"/>
          <w:szCs w:val="24"/>
        </w:rPr>
      </w:pPr>
      <w:r w:rsidRPr="00122DD4">
        <w:rPr>
          <w:sz w:val="24"/>
          <w:szCs w:val="24"/>
        </w:rPr>
        <w:t>C</w:t>
      </w:r>
      <w:r w:rsidRPr="00122DD4">
        <w:rPr>
          <w:sz w:val="24"/>
          <w:szCs w:val="24"/>
          <w:vertAlign w:val="subscript"/>
        </w:rPr>
        <w:t xml:space="preserve">x </w:t>
      </w:r>
      <w:r w:rsidRPr="00122DD4">
        <w:rPr>
          <w:sz w:val="24"/>
          <w:szCs w:val="24"/>
        </w:rPr>
        <w:t xml:space="preserve">– </w:t>
      </w:r>
      <w:r>
        <w:rPr>
          <w:sz w:val="24"/>
          <w:szCs w:val="24"/>
        </w:rPr>
        <w:t>zemākā</w:t>
      </w:r>
      <w:r w:rsidRPr="00122DD4">
        <w:rPr>
          <w:sz w:val="24"/>
          <w:szCs w:val="24"/>
        </w:rPr>
        <w:t xml:space="preserve"> piedāvājuma cena (bez PVN);</w:t>
      </w:r>
    </w:p>
    <w:p w:rsidR="00AD06E7" w:rsidRPr="00122DD4" w:rsidRDefault="00AD06E7" w:rsidP="00AD06E7">
      <w:pPr>
        <w:spacing w:after="120"/>
        <w:ind w:left="397" w:right="-23" w:hanging="397"/>
        <w:jc w:val="both"/>
        <w:rPr>
          <w:sz w:val="24"/>
          <w:szCs w:val="24"/>
        </w:rPr>
      </w:pPr>
      <w:r>
        <w:rPr>
          <w:sz w:val="24"/>
          <w:szCs w:val="24"/>
        </w:rPr>
        <w:t xml:space="preserve">            </w:t>
      </w:r>
      <w:r w:rsidR="005C67C7">
        <w:rPr>
          <w:sz w:val="24"/>
          <w:szCs w:val="24"/>
        </w:rPr>
        <w:t xml:space="preserve"> </w:t>
      </w:r>
      <w:r w:rsidRPr="00122DD4">
        <w:rPr>
          <w:sz w:val="24"/>
          <w:szCs w:val="24"/>
        </w:rPr>
        <w:t>C</w:t>
      </w:r>
      <w:r w:rsidRPr="00122DD4">
        <w:rPr>
          <w:sz w:val="24"/>
          <w:szCs w:val="24"/>
          <w:vertAlign w:val="subscript"/>
        </w:rPr>
        <w:t xml:space="preserve">x </w:t>
      </w:r>
      <w:r w:rsidRPr="00122DD4">
        <w:rPr>
          <w:sz w:val="24"/>
          <w:szCs w:val="24"/>
        </w:rPr>
        <w:t xml:space="preserve">– </w:t>
      </w:r>
      <w:r>
        <w:rPr>
          <w:sz w:val="24"/>
          <w:szCs w:val="24"/>
        </w:rPr>
        <w:t xml:space="preserve">vērtējamā </w:t>
      </w:r>
      <w:r w:rsidRPr="00122DD4">
        <w:rPr>
          <w:sz w:val="24"/>
          <w:szCs w:val="24"/>
        </w:rPr>
        <w:t xml:space="preserve"> piedāvājuma cena (bez PVN);</w:t>
      </w:r>
    </w:p>
    <w:p w:rsidR="006D246E" w:rsidRPr="006D246E" w:rsidRDefault="00745053" w:rsidP="006D246E">
      <w:pPr>
        <w:ind w:left="397" w:hanging="397"/>
        <w:contextualSpacing/>
        <w:jc w:val="both"/>
        <w:rPr>
          <w:sz w:val="24"/>
          <w:szCs w:val="24"/>
        </w:rPr>
      </w:pPr>
      <w:r w:rsidRPr="00EB3570">
        <w:rPr>
          <w:sz w:val="24"/>
          <w:szCs w:val="24"/>
        </w:rPr>
        <w:t xml:space="preserve">    </w:t>
      </w:r>
      <w:r>
        <w:rPr>
          <w:b/>
          <w:sz w:val="24"/>
          <w:szCs w:val="24"/>
        </w:rPr>
        <w:t xml:space="preserve">   </w:t>
      </w:r>
      <w:r w:rsidR="00D8594A">
        <w:rPr>
          <w:b/>
          <w:sz w:val="24"/>
          <w:szCs w:val="24"/>
        </w:rPr>
        <w:t>4</w:t>
      </w:r>
      <w:r w:rsidR="00E96FB2">
        <w:rPr>
          <w:b/>
          <w:sz w:val="24"/>
          <w:szCs w:val="24"/>
        </w:rPr>
        <w:t>3</w:t>
      </w:r>
      <w:r>
        <w:rPr>
          <w:b/>
          <w:sz w:val="24"/>
          <w:szCs w:val="24"/>
        </w:rPr>
        <w:t>.</w:t>
      </w:r>
      <w:r w:rsidR="006D246E">
        <w:rPr>
          <w:b/>
          <w:sz w:val="24"/>
          <w:szCs w:val="24"/>
        </w:rPr>
        <w:t>2</w:t>
      </w:r>
      <w:r>
        <w:rPr>
          <w:b/>
          <w:sz w:val="24"/>
          <w:szCs w:val="24"/>
        </w:rPr>
        <w:t xml:space="preserve">. </w:t>
      </w:r>
      <w:r w:rsidRPr="00122DD4">
        <w:rPr>
          <w:b/>
          <w:sz w:val="24"/>
          <w:szCs w:val="24"/>
        </w:rPr>
        <w:t>Garantijas laik</w:t>
      </w:r>
      <w:r w:rsidR="006D246E">
        <w:rPr>
          <w:b/>
          <w:sz w:val="24"/>
          <w:szCs w:val="24"/>
        </w:rPr>
        <w:t xml:space="preserve">s darbiem - </w:t>
      </w:r>
      <w:r w:rsidR="006D246E" w:rsidRPr="006D246E">
        <w:rPr>
          <w:sz w:val="24"/>
          <w:szCs w:val="24"/>
        </w:rPr>
        <w:t>piedāv</w:t>
      </w:r>
      <w:r w:rsidR="006D246E">
        <w:rPr>
          <w:sz w:val="24"/>
          <w:szCs w:val="24"/>
        </w:rPr>
        <w:t>ā</w:t>
      </w:r>
      <w:r w:rsidR="006D246E" w:rsidRPr="006D246E">
        <w:rPr>
          <w:sz w:val="24"/>
          <w:szCs w:val="24"/>
        </w:rPr>
        <w:t>jumam</w:t>
      </w:r>
      <w:r w:rsidRPr="00122DD4">
        <w:rPr>
          <w:b/>
          <w:sz w:val="24"/>
          <w:szCs w:val="24"/>
        </w:rPr>
        <w:t xml:space="preserve"> </w:t>
      </w:r>
      <w:r w:rsidR="006D246E">
        <w:rPr>
          <w:sz w:val="24"/>
          <w:szCs w:val="24"/>
        </w:rPr>
        <w:t xml:space="preserve"> </w:t>
      </w:r>
      <w:r w:rsidRPr="00122DD4">
        <w:rPr>
          <w:sz w:val="24"/>
          <w:szCs w:val="24"/>
        </w:rPr>
        <w:t xml:space="preserve"> </w:t>
      </w:r>
      <w:r w:rsidR="006D246E">
        <w:rPr>
          <w:sz w:val="24"/>
          <w:szCs w:val="24"/>
        </w:rPr>
        <w:t xml:space="preserve">ar visgarāko garantijas laiku darbiem (gadi) tiks piešķirti 5 punkti, bet pārējiem piedāvājumiem punkti tiks aprēķināti  proporcionāli </w:t>
      </w:r>
      <w:r w:rsidR="006D246E" w:rsidRPr="006D246E">
        <w:rPr>
          <w:sz w:val="24"/>
          <w:szCs w:val="24"/>
        </w:rPr>
        <w:t>attiecībā pret piedāvājumu ar visgarāko piedāvāto garantijas termiņu</w:t>
      </w:r>
      <w:r w:rsidR="006D246E">
        <w:rPr>
          <w:sz w:val="24"/>
          <w:szCs w:val="24"/>
        </w:rPr>
        <w:t>, ņemot vēra, ka minimālais garantijas laiks nav mazāks par 2 (divi) gadiem.</w:t>
      </w:r>
    </w:p>
    <w:p w:rsidR="00745053" w:rsidRPr="00122DD4" w:rsidRDefault="00745053" w:rsidP="00745053">
      <w:pPr>
        <w:tabs>
          <w:tab w:val="num" w:pos="1080"/>
        </w:tabs>
        <w:ind w:left="360"/>
        <w:jc w:val="both"/>
        <w:rPr>
          <w:sz w:val="24"/>
          <w:szCs w:val="24"/>
        </w:rPr>
      </w:pPr>
      <w:r w:rsidRPr="00122DD4">
        <w:rPr>
          <w:sz w:val="24"/>
          <w:szCs w:val="24"/>
        </w:rPr>
        <w:tab/>
      </w:r>
      <w:r w:rsidR="009F6F94">
        <w:rPr>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36pt;margin-top:1.35pt;width:396.85pt;height:44.25pt;z-index:-251657216;mso-position-horizontal-relative:text;mso-position-vertical-relative:text" wrapcoords="-44 -450 -44 21150 21644 21150 21644 -450 -44 -450" strokecolor="white">
            <v:textbox style="mso-next-textbox:#_x0000_s1032" inset="6.75pt,3.75pt,6.75pt,3.75pt">
              <w:txbxContent>
                <w:p w:rsidR="0076066B" w:rsidRDefault="0076066B" w:rsidP="00745053">
                  <w:pPr>
                    <w:tabs>
                      <w:tab w:val="num" w:pos="1080"/>
                    </w:tabs>
                    <w:ind w:left="360"/>
                    <w:jc w:val="both"/>
                    <w:rPr>
                      <w:b/>
                    </w:rPr>
                  </w:pPr>
                  <w:r w:rsidRPr="00C86C82">
                    <w:rPr>
                      <w:b/>
                    </w:rPr>
                    <w:t>piedāvātais garantijas laiks – min</w:t>
                  </w:r>
                  <w:r>
                    <w:rPr>
                      <w:b/>
                    </w:rPr>
                    <w:t xml:space="preserve">imālais </w:t>
                  </w:r>
                  <w:r w:rsidRPr="00C86C82">
                    <w:rPr>
                      <w:b/>
                    </w:rPr>
                    <w:t xml:space="preserve"> pieļaujamais garantijas laiks                </w:t>
                  </w:r>
                </w:p>
                <w:p w:rsidR="0076066B" w:rsidRPr="00C86C82" w:rsidRDefault="0076066B" w:rsidP="00745053">
                  <w:pPr>
                    <w:tabs>
                      <w:tab w:val="num" w:pos="1080"/>
                    </w:tabs>
                    <w:ind w:left="360"/>
                    <w:jc w:val="both"/>
                    <w:rPr>
                      <w:b/>
                    </w:rPr>
                  </w:pPr>
                </w:p>
                <w:p w:rsidR="0076066B" w:rsidRDefault="0076066B" w:rsidP="00745053">
                  <w:pPr>
                    <w:tabs>
                      <w:tab w:val="num" w:pos="1080"/>
                    </w:tabs>
                    <w:ind w:left="360"/>
                    <w:jc w:val="both"/>
                    <w:rPr>
                      <w:b/>
                    </w:rPr>
                  </w:pPr>
                  <w:r w:rsidRPr="00C86C82">
                    <w:rPr>
                      <w:b/>
                    </w:rPr>
                    <w:t>labākais piedāvātais garant</w:t>
                  </w:r>
                  <w:r>
                    <w:rPr>
                      <w:b/>
                    </w:rPr>
                    <w:t xml:space="preserve">. </w:t>
                  </w:r>
                  <w:r w:rsidRPr="00C86C82">
                    <w:rPr>
                      <w:b/>
                    </w:rPr>
                    <w:t>laiks–min. pieļaujamais garantijas laiks</w:t>
                  </w:r>
                </w:p>
                <w:p w:rsidR="0076066B" w:rsidRPr="00C86C82" w:rsidRDefault="0076066B" w:rsidP="00745053">
                  <w:pPr>
                    <w:tabs>
                      <w:tab w:val="num" w:pos="1080"/>
                    </w:tabs>
                    <w:ind w:left="360"/>
                    <w:jc w:val="both"/>
                    <w:rPr>
                      <w:b/>
                    </w:rPr>
                  </w:pPr>
                </w:p>
                <w:p w:rsidR="0076066B" w:rsidRDefault="0076066B" w:rsidP="00745053"/>
              </w:txbxContent>
            </v:textbox>
          </v:shape>
        </w:pict>
      </w:r>
    </w:p>
    <w:p w:rsidR="00745053" w:rsidRDefault="009F6F94" w:rsidP="00745053">
      <w:pPr>
        <w:tabs>
          <w:tab w:val="num" w:pos="1080"/>
          <w:tab w:val="left" w:pos="8265"/>
          <w:tab w:val="right" w:pos="9071"/>
        </w:tabs>
        <w:rPr>
          <w:b/>
          <w:sz w:val="24"/>
          <w:szCs w:val="24"/>
        </w:rPr>
      </w:pPr>
      <w:r>
        <w:rPr>
          <w:b/>
          <w:noProof/>
          <w:sz w:val="24"/>
          <w:szCs w:val="24"/>
        </w:rPr>
        <w:pict>
          <v:line id="_x0000_s1033" style="position:absolute;z-index:251660288" from="60pt,5.65pt" to="408pt,5.65pt"/>
        </w:pict>
      </w:r>
      <w:r w:rsidR="00745053" w:rsidRPr="00122DD4">
        <w:rPr>
          <w:b/>
          <w:sz w:val="24"/>
          <w:szCs w:val="24"/>
        </w:rPr>
        <w:t xml:space="preserve">       </w:t>
      </w:r>
      <w:r w:rsidR="00745053">
        <w:rPr>
          <w:b/>
          <w:sz w:val="24"/>
          <w:szCs w:val="24"/>
        </w:rPr>
        <w:t xml:space="preserve"> </w:t>
      </w:r>
      <w:r w:rsidR="005C67C7">
        <w:rPr>
          <w:b/>
          <w:sz w:val="24"/>
          <w:szCs w:val="24"/>
        </w:rPr>
        <w:t xml:space="preserve">  </w:t>
      </w:r>
      <w:r w:rsidR="00745053">
        <w:rPr>
          <w:b/>
          <w:sz w:val="24"/>
          <w:szCs w:val="24"/>
        </w:rPr>
        <w:t xml:space="preserve">   G=</w:t>
      </w:r>
      <w:r w:rsidR="005C67C7">
        <w:rPr>
          <w:b/>
          <w:sz w:val="24"/>
          <w:szCs w:val="24"/>
        </w:rPr>
        <w:t xml:space="preserve"> </w:t>
      </w:r>
      <w:r w:rsidR="00745053" w:rsidRPr="00122DD4">
        <w:rPr>
          <w:b/>
          <w:sz w:val="24"/>
          <w:szCs w:val="24"/>
        </w:rPr>
        <w:t xml:space="preserve">    </w:t>
      </w:r>
      <w:r w:rsidR="00745053">
        <w:rPr>
          <w:b/>
          <w:sz w:val="24"/>
          <w:szCs w:val="24"/>
        </w:rPr>
        <w:tab/>
      </w:r>
      <w:r w:rsidR="00745053" w:rsidRPr="00AD1D4F">
        <w:rPr>
          <w:b/>
          <w:sz w:val="28"/>
          <w:szCs w:val="28"/>
        </w:rPr>
        <w:t xml:space="preserve">x </w:t>
      </w:r>
      <w:r w:rsidR="0026695D">
        <w:rPr>
          <w:b/>
          <w:sz w:val="28"/>
          <w:szCs w:val="28"/>
        </w:rPr>
        <w:t>5</w:t>
      </w:r>
      <w:r w:rsidR="00745053">
        <w:rPr>
          <w:b/>
          <w:sz w:val="24"/>
          <w:szCs w:val="24"/>
        </w:rPr>
        <w:tab/>
      </w:r>
    </w:p>
    <w:p w:rsidR="00745053" w:rsidRPr="00122DD4" w:rsidRDefault="00745053" w:rsidP="00745053">
      <w:pPr>
        <w:tabs>
          <w:tab w:val="num" w:pos="1080"/>
        </w:tabs>
        <w:jc w:val="both"/>
        <w:rPr>
          <w:b/>
          <w:color w:val="FF0000"/>
          <w:sz w:val="24"/>
          <w:szCs w:val="24"/>
        </w:rPr>
      </w:pPr>
      <w:r w:rsidRPr="00122DD4">
        <w:rPr>
          <w:b/>
          <w:sz w:val="24"/>
          <w:szCs w:val="24"/>
        </w:rPr>
        <w:t xml:space="preserve">                                          </w:t>
      </w:r>
      <w:r>
        <w:rPr>
          <w:b/>
          <w:sz w:val="24"/>
          <w:szCs w:val="24"/>
        </w:rPr>
        <w:t xml:space="preserve">    </w:t>
      </w:r>
      <w:r w:rsidRPr="00122DD4">
        <w:rPr>
          <w:b/>
          <w:sz w:val="24"/>
          <w:szCs w:val="24"/>
        </w:rPr>
        <w:t xml:space="preserve">                             </w:t>
      </w:r>
      <w:r>
        <w:rPr>
          <w:b/>
          <w:sz w:val="24"/>
          <w:szCs w:val="24"/>
        </w:rPr>
        <w:t xml:space="preserve">                          </w:t>
      </w:r>
      <w:r w:rsidRPr="00122DD4">
        <w:rPr>
          <w:b/>
          <w:sz w:val="24"/>
          <w:szCs w:val="24"/>
        </w:rPr>
        <w:t xml:space="preserve">  </w:t>
      </w:r>
      <w:r>
        <w:rPr>
          <w:b/>
          <w:sz w:val="24"/>
          <w:szCs w:val="24"/>
        </w:rPr>
        <w:t xml:space="preserve">           </w:t>
      </w:r>
    </w:p>
    <w:p w:rsidR="00745053" w:rsidRPr="00376598" w:rsidRDefault="00745053" w:rsidP="00745053">
      <w:pPr>
        <w:widowControl/>
        <w:tabs>
          <w:tab w:val="num" w:pos="1080"/>
        </w:tabs>
        <w:overflowPunct/>
        <w:autoSpaceDE/>
        <w:autoSpaceDN/>
        <w:adjustRightInd/>
        <w:spacing w:before="120"/>
        <w:ind w:left="510" w:hanging="510"/>
        <w:jc w:val="both"/>
        <w:rPr>
          <w:color w:val="000000" w:themeColor="text1"/>
          <w:sz w:val="24"/>
          <w:szCs w:val="24"/>
        </w:rPr>
      </w:pPr>
      <w:r w:rsidRPr="00376598">
        <w:rPr>
          <w:color w:val="000000" w:themeColor="text1"/>
          <w:sz w:val="24"/>
          <w:szCs w:val="24"/>
        </w:rPr>
        <w:t xml:space="preserve">        Ja Pretendents piedāvās garantijas laiku lielāku par </w:t>
      </w:r>
      <w:r w:rsidR="00C533B6">
        <w:rPr>
          <w:color w:val="000000" w:themeColor="text1"/>
          <w:sz w:val="24"/>
          <w:szCs w:val="24"/>
        </w:rPr>
        <w:t>diviem</w:t>
      </w:r>
      <w:r w:rsidRPr="00376598">
        <w:rPr>
          <w:color w:val="000000" w:themeColor="text1"/>
          <w:sz w:val="24"/>
          <w:szCs w:val="24"/>
        </w:rPr>
        <w:t xml:space="preserve"> gadiem, tad aprēķinos,  neatkarīgi no tā, cik garantijas gadus Pretendents piedāvā, tiks izmantots garantijas laiks, kas nebūs vairāk par </w:t>
      </w:r>
      <w:r w:rsidR="00C533B6">
        <w:rPr>
          <w:color w:val="000000" w:themeColor="text1"/>
          <w:sz w:val="24"/>
          <w:szCs w:val="24"/>
        </w:rPr>
        <w:t xml:space="preserve">diviem </w:t>
      </w:r>
      <w:r w:rsidRPr="007C49DB">
        <w:rPr>
          <w:color w:val="000000" w:themeColor="text1"/>
          <w:sz w:val="24"/>
          <w:szCs w:val="24"/>
        </w:rPr>
        <w:t xml:space="preserve"> gadiem.</w:t>
      </w:r>
    </w:p>
    <w:p w:rsidR="00745053" w:rsidRPr="00661427" w:rsidRDefault="00745053" w:rsidP="00745053">
      <w:pPr>
        <w:widowControl/>
        <w:tabs>
          <w:tab w:val="num" w:pos="1080"/>
        </w:tabs>
        <w:overflowPunct/>
        <w:autoSpaceDE/>
        <w:autoSpaceDN/>
        <w:adjustRightInd/>
        <w:spacing w:before="120"/>
        <w:ind w:left="510" w:hanging="510"/>
        <w:jc w:val="both"/>
        <w:rPr>
          <w:b/>
          <w:sz w:val="24"/>
          <w:szCs w:val="24"/>
        </w:rPr>
      </w:pPr>
      <w:r>
        <w:rPr>
          <w:color w:val="000000" w:themeColor="text1"/>
          <w:sz w:val="24"/>
          <w:szCs w:val="24"/>
        </w:rPr>
        <w:t xml:space="preserve">        </w:t>
      </w:r>
      <w:r>
        <w:rPr>
          <w:b/>
          <w:sz w:val="24"/>
          <w:szCs w:val="24"/>
        </w:rPr>
        <w:t xml:space="preserve"> </w:t>
      </w:r>
      <w:r w:rsidRPr="00661427">
        <w:rPr>
          <w:b/>
          <w:sz w:val="24"/>
          <w:szCs w:val="24"/>
        </w:rPr>
        <w:t>4</w:t>
      </w:r>
      <w:r w:rsidR="00E96FB2">
        <w:rPr>
          <w:b/>
          <w:sz w:val="24"/>
          <w:szCs w:val="24"/>
        </w:rPr>
        <w:t>3</w:t>
      </w:r>
      <w:r w:rsidRPr="00661427">
        <w:rPr>
          <w:b/>
          <w:sz w:val="24"/>
          <w:szCs w:val="24"/>
        </w:rPr>
        <w:t>.</w:t>
      </w:r>
      <w:r w:rsidR="005C67C7">
        <w:rPr>
          <w:b/>
          <w:sz w:val="24"/>
          <w:szCs w:val="24"/>
        </w:rPr>
        <w:t>3</w:t>
      </w:r>
      <w:r w:rsidRPr="00661427">
        <w:rPr>
          <w:b/>
          <w:sz w:val="24"/>
          <w:szCs w:val="24"/>
        </w:rPr>
        <w:t>.</w:t>
      </w:r>
      <w:r w:rsidRPr="00661427">
        <w:rPr>
          <w:sz w:val="24"/>
          <w:szCs w:val="24"/>
        </w:rPr>
        <w:t xml:space="preserve"> 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 punkti.</w:t>
      </w:r>
    </w:p>
    <w:p w:rsidR="00745053" w:rsidRPr="005A6406" w:rsidRDefault="00745053" w:rsidP="00E75461">
      <w:pPr>
        <w:spacing w:before="120" w:after="120"/>
        <w:jc w:val="both"/>
        <w:rPr>
          <w:sz w:val="24"/>
          <w:szCs w:val="24"/>
        </w:rPr>
      </w:pPr>
      <w:r>
        <w:rPr>
          <w:b/>
          <w:sz w:val="24"/>
          <w:szCs w:val="24"/>
        </w:rPr>
        <w:t>4</w:t>
      </w:r>
      <w:r w:rsidR="00E96FB2">
        <w:rPr>
          <w:b/>
          <w:sz w:val="24"/>
          <w:szCs w:val="24"/>
        </w:rPr>
        <w:t>4</w:t>
      </w:r>
      <w:r>
        <w:rPr>
          <w:b/>
          <w:sz w:val="24"/>
          <w:szCs w:val="24"/>
        </w:rPr>
        <w:t>.</w:t>
      </w:r>
      <w:r w:rsidRPr="00C20D36">
        <w:rPr>
          <w:b/>
          <w:sz w:val="24"/>
          <w:szCs w:val="24"/>
        </w:rPr>
        <w:t xml:space="preserve"> </w:t>
      </w:r>
      <w:r>
        <w:rPr>
          <w:b/>
          <w:sz w:val="24"/>
          <w:szCs w:val="24"/>
        </w:rPr>
        <w:t xml:space="preserve"> </w:t>
      </w:r>
      <w:r w:rsidRPr="00746207">
        <w:rPr>
          <w:sz w:val="24"/>
          <w:szCs w:val="24"/>
        </w:rPr>
        <w:t>J</w:t>
      </w:r>
      <w:r w:rsidRPr="00C20D36">
        <w:rPr>
          <w:sz w:val="24"/>
          <w:szCs w:val="24"/>
        </w:rPr>
        <w:t xml:space="preserve">a iepirkuma komisijai rodas šaubas par </w:t>
      </w:r>
      <w:r>
        <w:rPr>
          <w:sz w:val="24"/>
          <w:szCs w:val="24"/>
        </w:rPr>
        <w:t>Pretendenta</w:t>
      </w:r>
      <w:r w:rsidRPr="00C20D36">
        <w:rPr>
          <w:sz w:val="24"/>
          <w:szCs w:val="24"/>
        </w:rPr>
        <w:t xml:space="preserve"> pieteikumā sniegtās informācijas </w:t>
      </w:r>
      <w:r w:rsidRPr="005A6406">
        <w:rPr>
          <w:sz w:val="24"/>
          <w:szCs w:val="24"/>
        </w:rPr>
        <w:t xml:space="preserve">patiesību vai dokumenta kopijas autentiskumu, tai ir tiesības pieprasīt, lai </w:t>
      </w:r>
      <w:r>
        <w:rPr>
          <w:sz w:val="24"/>
          <w:szCs w:val="24"/>
        </w:rPr>
        <w:t>Pretendents</w:t>
      </w:r>
      <w:r w:rsidRPr="005A6406">
        <w:rPr>
          <w:sz w:val="24"/>
          <w:szCs w:val="24"/>
        </w:rPr>
        <w:t xml:space="preserve"> apstiprina informācijas patiesumu un/vai uzrāda apstiprinoša dokumenta oriģinālu vai iesniedz apliecinātu dokumenta kopiju.</w:t>
      </w:r>
    </w:p>
    <w:p w:rsidR="00745053" w:rsidRDefault="00745053" w:rsidP="00E75461">
      <w:pPr>
        <w:widowControl/>
        <w:overflowPunct/>
        <w:autoSpaceDE/>
        <w:autoSpaceDN/>
        <w:adjustRightInd/>
        <w:spacing w:after="120"/>
        <w:jc w:val="both"/>
        <w:rPr>
          <w:sz w:val="24"/>
          <w:szCs w:val="24"/>
        </w:rPr>
      </w:pPr>
      <w:r w:rsidRPr="009016EE">
        <w:rPr>
          <w:b/>
          <w:sz w:val="24"/>
          <w:szCs w:val="24"/>
        </w:rPr>
        <w:t>4</w:t>
      </w:r>
      <w:r w:rsidR="00E96FB2">
        <w:rPr>
          <w:b/>
          <w:sz w:val="24"/>
          <w:szCs w:val="24"/>
        </w:rPr>
        <w:t>5</w:t>
      </w:r>
      <w:r w:rsidRPr="009016EE">
        <w:rPr>
          <w:b/>
          <w:sz w:val="24"/>
          <w:szCs w:val="24"/>
        </w:rPr>
        <w:t>.</w:t>
      </w:r>
      <w:r>
        <w:rPr>
          <w:sz w:val="24"/>
          <w:szCs w:val="24"/>
        </w:rPr>
        <w:t xml:space="preserve">  </w:t>
      </w:r>
      <w:r w:rsidRPr="009016EE">
        <w:rPr>
          <w:sz w:val="24"/>
          <w:szCs w:val="24"/>
        </w:rPr>
        <w:t>Iepirkuma</w:t>
      </w:r>
      <w:r>
        <w:rPr>
          <w:sz w:val="24"/>
          <w:szCs w:val="24"/>
        </w:rPr>
        <w:t xml:space="preserve">  </w:t>
      </w:r>
      <w:r w:rsidRPr="009016EE">
        <w:rPr>
          <w:sz w:val="24"/>
          <w:szCs w:val="24"/>
        </w:rPr>
        <w:t xml:space="preserve">komisijai ir tiesības pārbaudīt </w:t>
      </w:r>
      <w:r>
        <w:rPr>
          <w:sz w:val="24"/>
          <w:szCs w:val="24"/>
        </w:rPr>
        <w:t>Pretendenta</w:t>
      </w:r>
      <w:r w:rsidRPr="009016EE">
        <w:rPr>
          <w:sz w:val="24"/>
          <w:szCs w:val="24"/>
        </w:rPr>
        <w:t xml:space="preserve"> sniegtās informācijas patiesumu pie </w:t>
      </w:r>
      <w:r>
        <w:rPr>
          <w:sz w:val="24"/>
          <w:szCs w:val="24"/>
        </w:rPr>
        <w:t>P</w:t>
      </w:r>
      <w:r w:rsidRPr="009016EE">
        <w:rPr>
          <w:sz w:val="24"/>
          <w:szCs w:val="24"/>
        </w:rPr>
        <w:t>asūtītāja, publiski pieejamos avotos, pieprasot informāciju no attiecīgajām iestādēm, kā arī citos veidos.</w:t>
      </w:r>
    </w:p>
    <w:p w:rsidR="005C67C7" w:rsidRDefault="005C67C7" w:rsidP="00745053">
      <w:pPr>
        <w:widowControl/>
        <w:overflowPunct/>
        <w:autoSpaceDE/>
        <w:autoSpaceDN/>
        <w:adjustRightInd/>
        <w:spacing w:after="120"/>
        <w:ind w:left="454" w:hanging="454"/>
        <w:jc w:val="both"/>
        <w:rPr>
          <w:sz w:val="24"/>
          <w:szCs w:val="24"/>
        </w:rPr>
      </w:pPr>
    </w:p>
    <w:p w:rsidR="009016EE" w:rsidRPr="009016EE" w:rsidRDefault="009016EE" w:rsidP="009016EE">
      <w:pPr>
        <w:pStyle w:val="Galvene"/>
        <w:spacing w:after="120"/>
        <w:ind w:hanging="720"/>
        <w:jc w:val="both"/>
        <w:rPr>
          <w:b/>
          <w:sz w:val="22"/>
          <w:szCs w:val="22"/>
        </w:rPr>
      </w:pPr>
      <w:r w:rsidRPr="009016EE">
        <w:rPr>
          <w:b/>
          <w:sz w:val="22"/>
          <w:szCs w:val="22"/>
        </w:rPr>
        <w:t xml:space="preserve"> </w:t>
      </w:r>
      <w:r>
        <w:rPr>
          <w:b/>
          <w:sz w:val="22"/>
          <w:szCs w:val="22"/>
        </w:rPr>
        <w:t xml:space="preserve">                                                                V.   </w:t>
      </w:r>
      <w:r w:rsidR="00E96FB2">
        <w:rPr>
          <w:b/>
          <w:sz w:val="22"/>
          <w:szCs w:val="22"/>
        </w:rPr>
        <w:t xml:space="preserve">BŪVDARBU </w:t>
      </w:r>
      <w:r w:rsidRPr="009016EE">
        <w:rPr>
          <w:b/>
          <w:sz w:val="22"/>
          <w:szCs w:val="22"/>
        </w:rPr>
        <w:t xml:space="preserve"> LĪGUMS</w:t>
      </w:r>
    </w:p>
    <w:p w:rsidR="009016EE" w:rsidRDefault="005C67C7" w:rsidP="00E75461">
      <w:pPr>
        <w:pStyle w:val="Apakpunkts"/>
        <w:numPr>
          <w:ilvl w:val="0"/>
          <w:numId w:val="0"/>
        </w:numPr>
        <w:spacing w:before="120"/>
        <w:jc w:val="both"/>
        <w:rPr>
          <w:rFonts w:ascii="Times New Roman" w:hAnsi="Times New Roman"/>
          <w:b w:val="0"/>
          <w:sz w:val="24"/>
        </w:rPr>
      </w:pPr>
      <w:r>
        <w:rPr>
          <w:rFonts w:ascii="Times New Roman" w:hAnsi="Times New Roman"/>
          <w:sz w:val="24"/>
        </w:rPr>
        <w:t>4</w:t>
      </w:r>
      <w:r w:rsidR="00E75461">
        <w:rPr>
          <w:rFonts w:ascii="Times New Roman" w:hAnsi="Times New Roman"/>
          <w:sz w:val="24"/>
        </w:rPr>
        <w:t>6</w:t>
      </w:r>
      <w:r w:rsidR="009016EE" w:rsidRPr="00130AC3">
        <w:rPr>
          <w:rFonts w:ascii="Times New Roman" w:hAnsi="Times New Roman"/>
          <w:sz w:val="24"/>
        </w:rPr>
        <w:t>.</w:t>
      </w:r>
      <w:r w:rsidR="009016EE" w:rsidRPr="00130AC3">
        <w:rPr>
          <w:rFonts w:ascii="Times New Roman" w:hAnsi="Times New Roman"/>
          <w:b w:val="0"/>
          <w:sz w:val="24"/>
        </w:rPr>
        <w:t xml:space="preserve">  </w:t>
      </w:r>
      <w:r w:rsidR="00E96FB2">
        <w:rPr>
          <w:rFonts w:ascii="Times New Roman" w:hAnsi="Times New Roman"/>
          <w:b w:val="0"/>
          <w:sz w:val="24"/>
        </w:rPr>
        <w:t>Būvdarbu</w:t>
      </w:r>
      <w:r w:rsidR="009016EE" w:rsidRPr="00130AC3">
        <w:rPr>
          <w:rFonts w:ascii="Times New Roman" w:hAnsi="Times New Roman"/>
          <w:b w:val="0"/>
          <w:sz w:val="24"/>
        </w:rPr>
        <w:t xml:space="preserve">   līgumu   ar   izraudzīto  Pretendentu</w:t>
      </w:r>
      <w:r w:rsidR="009016EE">
        <w:rPr>
          <w:rFonts w:ascii="Times New Roman" w:hAnsi="Times New Roman"/>
          <w:b w:val="0"/>
          <w:sz w:val="24"/>
        </w:rPr>
        <w:t>,</w:t>
      </w:r>
      <w:r w:rsidR="009016EE" w:rsidRPr="00130AC3">
        <w:rPr>
          <w:rFonts w:ascii="Times New Roman" w:hAnsi="Times New Roman"/>
          <w:b w:val="0"/>
          <w:sz w:val="24"/>
        </w:rPr>
        <w:t xml:space="preserve">   Pasūtītājs  slēdz atbilstoši iepirkuma līguma projektam Iepirkuma procedūras nolikuma pielikumā </w:t>
      </w:r>
      <w:r w:rsidR="002C517A">
        <w:rPr>
          <w:rFonts w:ascii="Times New Roman" w:hAnsi="Times New Roman"/>
          <w:b w:val="0"/>
          <w:sz w:val="24"/>
        </w:rPr>
        <w:t>(B pielikums).</w:t>
      </w:r>
      <w:r w:rsidR="009016EE" w:rsidRPr="00130AC3">
        <w:rPr>
          <w:rFonts w:ascii="Times New Roman" w:hAnsi="Times New Roman"/>
          <w:b w:val="0"/>
          <w:sz w:val="24"/>
        </w:rPr>
        <w:t xml:space="preserve"> Grozījumi iepirkuma līguma projektā, tehniskajā specifikācijā un Pretendenta piedāvājumā nav pieļaujami. </w:t>
      </w:r>
    </w:p>
    <w:p w:rsidR="00E75461" w:rsidRPr="00C533B6" w:rsidRDefault="00E75461" w:rsidP="00E75461">
      <w:pPr>
        <w:tabs>
          <w:tab w:val="left" w:pos="567"/>
        </w:tabs>
        <w:suppressAutoHyphens/>
        <w:overflowPunct/>
        <w:autoSpaceDE/>
        <w:autoSpaceDN/>
        <w:adjustRightInd/>
        <w:spacing w:before="120"/>
        <w:jc w:val="both"/>
        <w:rPr>
          <w:color w:val="000000" w:themeColor="text1"/>
          <w:spacing w:val="7"/>
          <w:sz w:val="24"/>
          <w:szCs w:val="24"/>
          <w:shd w:val="clear" w:color="auto" w:fill="FFFFFF"/>
        </w:rPr>
      </w:pPr>
      <w:r w:rsidRPr="00E75461">
        <w:rPr>
          <w:b/>
          <w:spacing w:val="7"/>
          <w:sz w:val="24"/>
          <w:szCs w:val="24"/>
          <w:shd w:val="clear" w:color="auto" w:fill="FFFFFF"/>
        </w:rPr>
        <w:t>47.</w:t>
      </w:r>
      <w:r>
        <w:rPr>
          <w:spacing w:val="7"/>
          <w:sz w:val="24"/>
          <w:szCs w:val="24"/>
          <w:shd w:val="clear" w:color="auto" w:fill="FFFFFF"/>
        </w:rPr>
        <w:t xml:space="preserve"> Līguma slēgšanas gadījumā Pretendents </w:t>
      </w:r>
      <w:r w:rsidRPr="0064492B">
        <w:rPr>
          <w:spacing w:val="7"/>
          <w:sz w:val="24"/>
          <w:szCs w:val="24"/>
          <w:shd w:val="clear" w:color="auto" w:fill="FFFFFF"/>
        </w:rPr>
        <w:t xml:space="preserve"> iesniedz Pasūtītājam kredītiestādes vai apdrošināšanas kompānijas izsniegtu galvojumu 5% (piecu procentu) apmērā no Līguma cenas, kā nodrošinājumu Līguma saistību pilnīgai izpildei. Līguma izpildes nodrošinājumam ir jābūt spēkā līdz 201</w:t>
      </w:r>
      <w:r>
        <w:rPr>
          <w:spacing w:val="7"/>
          <w:sz w:val="24"/>
          <w:szCs w:val="24"/>
          <w:shd w:val="clear" w:color="auto" w:fill="FFFFFF"/>
        </w:rPr>
        <w:t>7</w:t>
      </w:r>
      <w:r w:rsidRPr="0064492B">
        <w:rPr>
          <w:spacing w:val="7"/>
          <w:sz w:val="24"/>
          <w:szCs w:val="24"/>
          <w:shd w:val="clear" w:color="auto" w:fill="FFFFFF"/>
        </w:rPr>
        <w:t xml:space="preserve">.gada </w:t>
      </w:r>
      <w:r w:rsidRPr="00C533B6">
        <w:rPr>
          <w:color w:val="000000" w:themeColor="text1"/>
          <w:spacing w:val="7"/>
          <w:sz w:val="24"/>
          <w:szCs w:val="24"/>
          <w:shd w:val="clear" w:color="auto" w:fill="FFFFFF"/>
        </w:rPr>
        <w:t>līdz pieņemšanas-nodošanas akta parakstīšanai</w:t>
      </w:r>
      <w:r w:rsidR="00C533B6" w:rsidRPr="00C533B6">
        <w:rPr>
          <w:color w:val="000000" w:themeColor="text1"/>
          <w:spacing w:val="7"/>
          <w:sz w:val="24"/>
          <w:szCs w:val="24"/>
          <w:shd w:val="clear" w:color="auto" w:fill="FFFFFF"/>
        </w:rPr>
        <w:t>.</w:t>
      </w:r>
    </w:p>
    <w:p w:rsidR="00403A68" w:rsidRPr="00403A68" w:rsidRDefault="00E75461" w:rsidP="00E75461">
      <w:pPr>
        <w:pStyle w:val="Apakpunkts"/>
        <w:numPr>
          <w:ilvl w:val="0"/>
          <w:numId w:val="0"/>
        </w:numPr>
        <w:spacing w:before="120"/>
        <w:jc w:val="both"/>
        <w:rPr>
          <w:rFonts w:ascii="Times New Roman" w:hAnsi="Times New Roman"/>
          <w:b w:val="0"/>
          <w:sz w:val="24"/>
        </w:rPr>
      </w:pPr>
      <w:r>
        <w:rPr>
          <w:rFonts w:ascii="Times New Roman" w:hAnsi="Times New Roman"/>
          <w:noProof/>
          <w:sz w:val="24"/>
        </w:rPr>
        <w:t>48</w:t>
      </w:r>
      <w:r w:rsidR="00403A68" w:rsidRPr="00403A68">
        <w:rPr>
          <w:rFonts w:ascii="Times New Roman" w:hAnsi="Times New Roman"/>
          <w:noProof/>
          <w:sz w:val="24"/>
        </w:rPr>
        <w:t>.</w:t>
      </w:r>
      <w:r w:rsidR="00403A68">
        <w:rPr>
          <w:rFonts w:ascii="Times New Roman" w:hAnsi="Times New Roman"/>
          <w:noProof/>
          <w:sz w:val="24"/>
        </w:rPr>
        <w:t xml:space="preserve"> </w:t>
      </w:r>
      <w:r w:rsidR="00746207">
        <w:rPr>
          <w:rFonts w:ascii="Times New Roman" w:hAnsi="Times New Roman"/>
          <w:noProof/>
          <w:sz w:val="24"/>
        </w:rPr>
        <w:t xml:space="preserve"> </w:t>
      </w:r>
      <w:r w:rsidR="00403A68" w:rsidRPr="00403A68">
        <w:rPr>
          <w:rFonts w:ascii="Times New Roman" w:hAnsi="Times New Roman"/>
          <w:b w:val="0"/>
          <w:noProof/>
          <w:sz w:val="24"/>
        </w:rPr>
        <w:t>Līguma</w:t>
      </w:r>
      <w:r w:rsidR="00403A68">
        <w:rPr>
          <w:rFonts w:ascii="Times New Roman" w:hAnsi="Times New Roman"/>
          <w:noProof/>
          <w:sz w:val="24"/>
        </w:rPr>
        <w:t xml:space="preserve"> </w:t>
      </w:r>
      <w:r w:rsidR="00403A68" w:rsidRPr="00403A68">
        <w:rPr>
          <w:rFonts w:ascii="Times New Roman" w:hAnsi="Times New Roman"/>
          <w:b w:val="0"/>
          <w:noProof/>
          <w:sz w:val="24"/>
        </w:rPr>
        <w:t>slēgšanas</w:t>
      </w:r>
      <w:r w:rsidR="00403A68">
        <w:rPr>
          <w:rFonts w:ascii="Times New Roman" w:hAnsi="Times New Roman"/>
          <w:noProof/>
          <w:sz w:val="24"/>
        </w:rPr>
        <w:t xml:space="preserve">  </w:t>
      </w:r>
      <w:r w:rsidR="00403A68" w:rsidRPr="00403A68">
        <w:rPr>
          <w:rFonts w:ascii="Times New Roman" w:hAnsi="Times New Roman"/>
          <w:b w:val="0"/>
          <w:noProof/>
          <w:sz w:val="24"/>
        </w:rPr>
        <w:t>gadījumā</w:t>
      </w:r>
      <w:r w:rsidR="00B43B5D">
        <w:rPr>
          <w:rFonts w:ascii="Times New Roman" w:hAnsi="Times New Roman"/>
          <w:b w:val="0"/>
          <w:noProof/>
          <w:sz w:val="24"/>
        </w:rPr>
        <w:t>, pēc pieņemšanas-nodošanas akta parakstīšanas,</w:t>
      </w:r>
      <w:r w:rsidR="00403A68" w:rsidRPr="00403A68">
        <w:rPr>
          <w:rFonts w:ascii="Times New Roman" w:hAnsi="Times New Roman"/>
          <w:b w:val="0"/>
          <w:noProof/>
          <w:sz w:val="24"/>
        </w:rPr>
        <w:t xml:space="preserve"> Pretendents </w:t>
      </w:r>
      <w:r w:rsidR="00403A68">
        <w:rPr>
          <w:rFonts w:ascii="Times New Roman" w:hAnsi="Times New Roman"/>
          <w:b w:val="0"/>
          <w:noProof/>
          <w:sz w:val="24"/>
        </w:rPr>
        <w:t>nodrošinās</w:t>
      </w:r>
      <w:r w:rsidR="00403A68" w:rsidRPr="00403A68">
        <w:rPr>
          <w:rFonts w:ascii="Times New Roman" w:hAnsi="Times New Roman"/>
          <w:b w:val="0"/>
          <w:noProof/>
          <w:sz w:val="24"/>
        </w:rPr>
        <w:t xml:space="preserve"> kredītiestādes vai apdrošināšanas sabiedrības </w:t>
      </w:r>
      <w:r w:rsidR="00403A68">
        <w:rPr>
          <w:rFonts w:ascii="Times New Roman" w:hAnsi="Times New Roman"/>
          <w:b w:val="0"/>
          <w:noProof/>
          <w:sz w:val="24"/>
        </w:rPr>
        <w:t>izd</w:t>
      </w:r>
      <w:r w:rsidR="00FE77F4">
        <w:rPr>
          <w:rFonts w:ascii="Times New Roman" w:hAnsi="Times New Roman"/>
          <w:b w:val="0"/>
          <w:noProof/>
          <w:sz w:val="24"/>
        </w:rPr>
        <w:t>o</w:t>
      </w:r>
      <w:r w:rsidR="00403A68">
        <w:rPr>
          <w:rFonts w:ascii="Times New Roman" w:hAnsi="Times New Roman"/>
          <w:b w:val="0"/>
          <w:noProof/>
          <w:sz w:val="24"/>
        </w:rPr>
        <w:t xml:space="preserve">tu </w:t>
      </w:r>
      <w:r w:rsidR="009468AA">
        <w:rPr>
          <w:rFonts w:ascii="Times New Roman" w:hAnsi="Times New Roman"/>
          <w:b w:val="0"/>
          <w:noProof/>
          <w:sz w:val="24"/>
        </w:rPr>
        <w:t>G</w:t>
      </w:r>
      <w:r w:rsidR="00403A68">
        <w:rPr>
          <w:rFonts w:ascii="Times New Roman" w:hAnsi="Times New Roman"/>
          <w:b w:val="0"/>
          <w:noProof/>
          <w:sz w:val="24"/>
        </w:rPr>
        <w:t xml:space="preserve">arantijas laika galvojumu </w:t>
      </w:r>
      <w:r w:rsidR="00FE77F4">
        <w:rPr>
          <w:rFonts w:ascii="Times New Roman" w:hAnsi="Times New Roman"/>
          <w:b w:val="0"/>
          <w:noProof/>
          <w:sz w:val="24"/>
        </w:rPr>
        <w:t>5</w:t>
      </w:r>
      <w:r w:rsidR="00403A68">
        <w:rPr>
          <w:rFonts w:ascii="Times New Roman" w:hAnsi="Times New Roman"/>
          <w:b w:val="0"/>
          <w:noProof/>
          <w:sz w:val="24"/>
        </w:rPr>
        <w:t>% apmērā no Pretendenta piedāvātās līgumcenas (izmaksājama pēc pirmā pieprasījuma)</w:t>
      </w:r>
      <w:r w:rsidR="00FE77F4">
        <w:rPr>
          <w:rFonts w:ascii="Times New Roman" w:hAnsi="Times New Roman"/>
          <w:b w:val="0"/>
          <w:noProof/>
          <w:sz w:val="24"/>
        </w:rPr>
        <w:t xml:space="preserve"> un kura saturu un formu Pretendents pirms iesniegšanas saskaņojis ar Pasūtītāju. </w:t>
      </w:r>
    </w:p>
    <w:p w:rsidR="009016EE" w:rsidRPr="00130AC3" w:rsidRDefault="00E75461" w:rsidP="00E75461">
      <w:pPr>
        <w:pStyle w:val="Apakpunkts"/>
        <w:numPr>
          <w:ilvl w:val="0"/>
          <w:numId w:val="0"/>
        </w:numPr>
        <w:spacing w:before="120"/>
        <w:jc w:val="both"/>
        <w:rPr>
          <w:rFonts w:ascii="Times New Roman" w:hAnsi="Times New Roman"/>
          <w:b w:val="0"/>
          <w:sz w:val="24"/>
        </w:rPr>
      </w:pPr>
      <w:r>
        <w:rPr>
          <w:rFonts w:ascii="Times New Roman" w:hAnsi="Times New Roman"/>
          <w:sz w:val="24"/>
        </w:rPr>
        <w:t>49</w:t>
      </w:r>
      <w:r w:rsidR="009016EE">
        <w:rPr>
          <w:rFonts w:ascii="Times New Roman" w:hAnsi="Times New Roman"/>
          <w:sz w:val="24"/>
        </w:rPr>
        <w:t>.</w:t>
      </w:r>
      <w:r w:rsidR="009016EE" w:rsidRPr="00130AC3">
        <w:rPr>
          <w:rFonts w:ascii="Times New Roman" w:hAnsi="Times New Roman"/>
          <w:b w:val="0"/>
          <w:sz w:val="24"/>
        </w:rPr>
        <w:t xml:space="preserve">   Ja   Pretendentam  ir iebildumi pret iepirkuma līguma veidni, tie jāiesniedz </w:t>
      </w:r>
      <w:r w:rsidR="00B43B5D">
        <w:rPr>
          <w:rFonts w:ascii="Times New Roman" w:hAnsi="Times New Roman"/>
          <w:b w:val="0"/>
          <w:sz w:val="24"/>
        </w:rPr>
        <w:t>P</w:t>
      </w:r>
      <w:r w:rsidR="009016EE" w:rsidRPr="00130AC3">
        <w:rPr>
          <w:rFonts w:ascii="Times New Roman" w:hAnsi="Times New Roman"/>
          <w:b w:val="0"/>
          <w:sz w:val="24"/>
        </w:rPr>
        <w:t xml:space="preserve">asūtītājam ne vēlāk kā </w:t>
      </w:r>
      <w:r w:rsidR="00FC046B">
        <w:rPr>
          <w:rFonts w:ascii="Times New Roman" w:hAnsi="Times New Roman"/>
          <w:b w:val="0"/>
          <w:sz w:val="24"/>
        </w:rPr>
        <w:t>7</w:t>
      </w:r>
      <w:r w:rsidR="009016EE" w:rsidRPr="00130AC3">
        <w:rPr>
          <w:rFonts w:ascii="Times New Roman" w:hAnsi="Times New Roman"/>
          <w:b w:val="0"/>
          <w:sz w:val="24"/>
        </w:rPr>
        <w:t xml:space="preserve"> dienas pirms piedāvājumu iesniegšanas termiņa beigām. Pēc šī termiņa iesniegtie iebildumi netiks ņemti vērā.</w:t>
      </w:r>
    </w:p>
    <w:p w:rsidR="009016EE" w:rsidRPr="00130AC3" w:rsidRDefault="00E75461" w:rsidP="00E75461">
      <w:pPr>
        <w:pStyle w:val="Apakpunkts"/>
        <w:numPr>
          <w:ilvl w:val="0"/>
          <w:numId w:val="0"/>
        </w:numPr>
        <w:spacing w:before="120"/>
        <w:jc w:val="both"/>
        <w:rPr>
          <w:rFonts w:ascii="Times New Roman" w:hAnsi="Times New Roman"/>
          <w:sz w:val="24"/>
        </w:rPr>
      </w:pPr>
      <w:r>
        <w:rPr>
          <w:rFonts w:ascii="Times New Roman" w:hAnsi="Times New Roman"/>
          <w:sz w:val="24"/>
        </w:rPr>
        <w:t>50</w:t>
      </w:r>
      <w:r w:rsidR="009016EE" w:rsidRPr="00130AC3">
        <w:rPr>
          <w:rFonts w:ascii="Times New Roman" w:hAnsi="Times New Roman"/>
          <w:sz w:val="24"/>
        </w:rPr>
        <w:t>.</w:t>
      </w:r>
      <w:r w:rsidR="009016EE" w:rsidRPr="00130AC3">
        <w:rPr>
          <w:rFonts w:ascii="Times New Roman" w:hAnsi="Times New Roman"/>
          <w:b w:val="0"/>
          <w:sz w:val="24"/>
        </w:rPr>
        <w:t xml:space="preserve">  Ja  izraudzītais   Pretendents   atsakās   slēgt   iepirkuma   līgumu, Pasūtītājs slēdz iepirkuma līgumu ar nākamo Pretendentu, kurš piedāvājis </w:t>
      </w:r>
      <w:r w:rsidR="009016EE">
        <w:rPr>
          <w:rFonts w:ascii="Times New Roman" w:hAnsi="Times New Roman"/>
          <w:b w:val="0"/>
          <w:sz w:val="24"/>
        </w:rPr>
        <w:t xml:space="preserve">saimnieciski izdevīgāko </w:t>
      </w:r>
      <w:r w:rsidR="009016EE" w:rsidRPr="00130AC3">
        <w:rPr>
          <w:rFonts w:ascii="Times New Roman" w:hAnsi="Times New Roman"/>
          <w:b w:val="0"/>
          <w:sz w:val="24"/>
        </w:rPr>
        <w:t xml:space="preserve">piedāvājumu, vai pārtrauc Iepirkuma procedūru. Ja Pasūtītājs izvēlas slēgt iepirkuma līgumu ar nākamo Pretendentu, kurš piedāvājis </w:t>
      </w:r>
      <w:r w:rsidR="009016EE">
        <w:rPr>
          <w:rFonts w:ascii="Times New Roman" w:hAnsi="Times New Roman"/>
          <w:b w:val="0"/>
          <w:sz w:val="24"/>
        </w:rPr>
        <w:t xml:space="preserve">saimnieciski izdevīgāko </w:t>
      </w:r>
      <w:r w:rsidR="009016EE" w:rsidRPr="00130AC3">
        <w:rPr>
          <w:rFonts w:ascii="Times New Roman" w:hAnsi="Times New Roman"/>
          <w:b w:val="0"/>
          <w:sz w:val="24"/>
        </w:rPr>
        <w:t>piedāvājumu</w:t>
      </w:r>
      <w:r w:rsidR="009016EE">
        <w:rPr>
          <w:rFonts w:ascii="Times New Roman" w:hAnsi="Times New Roman"/>
          <w:b w:val="0"/>
          <w:sz w:val="24"/>
        </w:rPr>
        <w:t>,</w:t>
      </w:r>
      <w:r w:rsidR="009016EE" w:rsidRPr="00130AC3">
        <w:rPr>
          <w:rFonts w:ascii="Times New Roman" w:hAnsi="Times New Roman"/>
          <w:b w:val="0"/>
          <w:sz w:val="24"/>
        </w:rPr>
        <w:t xml:space="preserve"> tas atkārtoti nosūta paziņojumus par pieņemto lēmumu </w:t>
      </w:r>
      <w:r w:rsidR="009468AA">
        <w:rPr>
          <w:rFonts w:ascii="Times New Roman" w:hAnsi="Times New Roman"/>
          <w:b w:val="0"/>
          <w:sz w:val="24"/>
        </w:rPr>
        <w:t>i</w:t>
      </w:r>
      <w:r w:rsidR="009016EE" w:rsidRPr="00130AC3">
        <w:rPr>
          <w:rFonts w:ascii="Times New Roman" w:hAnsi="Times New Roman"/>
          <w:b w:val="0"/>
          <w:sz w:val="24"/>
        </w:rPr>
        <w:t>einteresētajiem   Pretendentiem un publicē informāciju mājas</w:t>
      </w:r>
      <w:r w:rsidR="00FC046B">
        <w:rPr>
          <w:rFonts w:ascii="Times New Roman" w:hAnsi="Times New Roman"/>
          <w:b w:val="0"/>
          <w:sz w:val="24"/>
        </w:rPr>
        <w:t xml:space="preserve"> </w:t>
      </w:r>
      <w:r w:rsidR="009016EE" w:rsidRPr="00130AC3">
        <w:rPr>
          <w:rFonts w:ascii="Times New Roman" w:hAnsi="Times New Roman"/>
          <w:b w:val="0"/>
          <w:sz w:val="24"/>
        </w:rPr>
        <w:t xml:space="preserve">lapā internetā. </w:t>
      </w:r>
    </w:p>
    <w:p w:rsidR="009016EE" w:rsidRPr="00130AC3" w:rsidRDefault="009016EE" w:rsidP="00E75461">
      <w:pPr>
        <w:pStyle w:val="Apakpunkts"/>
        <w:numPr>
          <w:ilvl w:val="0"/>
          <w:numId w:val="0"/>
        </w:numPr>
        <w:spacing w:before="120"/>
        <w:jc w:val="both"/>
        <w:rPr>
          <w:rFonts w:ascii="Times New Roman" w:hAnsi="Times New Roman"/>
          <w:sz w:val="24"/>
        </w:rPr>
      </w:pPr>
      <w:r>
        <w:rPr>
          <w:rFonts w:ascii="Times New Roman" w:hAnsi="Times New Roman"/>
          <w:sz w:val="24"/>
        </w:rPr>
        <w:t>5</w:t>
      </w:r>
      <w:r w:rsidR="00E75461">
        <w:rPr>
          <w:rFonts w:ascii="Times New Roman" w:hAnsi="Times New Roman"/>
          <w:sz w:val="24"/>
        </w:rPr>
        <w:t>1</w:t>
      </w:r>
      <w:r w:rsidRPr="00130AC3">
        <w:rPr>
          <w:rFonts w:ascii="Times New Roman" w:hAnsi="Times New Roman"/>
          <w:sz w:val="24"/>
        </w:rPr>
        <w:t>.</w:t>
      </w:r>
      <w:r w:rsidR="00D6690C">
        <w:rPr>
          <w:rFonts w:ascii="Times New Roman" w:hAnsi="Times New Roman"/>
          <w:sz w:val="24"/>
        </w:rPr>
        <w:t xml:space="preserve"> </w:t>
      </w:r>
      <w:r w:rsidRPr="00130AC3">
        <w:rPr>
          <w:rFonts w:ascii="Times New Roman" w:hAnsi="Times New Roman"/>
          <w:b w:val="0"/>
          <w:sz w:val="24"/>
        </w:rPr>
        <w:t xml:space="preserve"> Pasūtītājs var pārtraukt  Iepirkuma procedūru, ja tam ir objektīvs pamatojums, par to vienlaikus rakstveidā informējot visus </w:t>
      </w:r>
      <w:r>
        <w:rPr>
          <w:rFonts w:ascii="Times New Roman" w:hAnsi="Times New Roman"/>
          <w:b w:val="0"/>
          <w:sz w:val="24"/>
        </w:rPr>
        <w:t>i</w:t>
      </w:r>
      <w:r w:rsidRPr="00130AC3">
        <w:rPr>
          <w:rFonts w:ascii="Times New Roman" w:hAnsi="Times New Roman"/>
          <w:b w:val="0"/>
          <w:sz w:val="24"/>
        </w:rPr>
        <w:t xml:space="preserve">einteresētos  Pretendentus, kā arī publicējot paziņojumu mājas lapā internetā, kurā publicēts paziņojums par Iepirkuma procedūru. </w:t>
      </w:r>
    </w:p>
    <w:p w:rsidR="009016EE" w:rsidRPr="00130AC3" w:rsidRDefault="009016EE" w:rsidP="00D6690C">
      <w:pPr>
        <w:pStyle w:val="Sarakstarindkopa2"/>
        <w:spacing w:before="120"/>
        <w:ind w:left="510" w:hanging="510"/>
        <w:rPr>
          <w:rFonts w:cs="Times New Roman"/>
          <w:b/>
        </w:rPr>
      </w:pPr>
    </w:p>
    <w:p w:rsidR="009016EE" w:rsidRPr="00BF1596" w:rsidRDefault="009016EE" w:rsidP="009016EE">
      <w:pPr>
        <w:pStyle w:val="Apakpunkts"/>
        <w:numPr>
          <w:ilvl w:val="0"/>
          <w:numId w:val="0"/>
        </w:numPr>
        <w:jc w:val="both"/>
        <w:rPr>
          <w:rFonts w:ascii="Times New Roman" w:hAnsi="Times New Roman"/>
          <w:b w:val="0"/>
          <w:sz w:val="24"/>
        </w:rPr>
      </w:pPr>
    </w:p>
    <w:p w:rsidR="009016EE" w:rsidRPr="00BF1596" w:rsidRDefault="009016EE" w:rsidP="009016EE">
      <w:pPr>
        <w:pStyle w:val="Apakpunkts"/>
        <w:numPr>
          <w:ilvl w:val="0"/>
          <w:numId w:val="0"/>
        </w:numPr>
        <w:rPr>
          <w:rFonts w:ascii="Times New Roman" w:hAnsi="Times New Roman"/>
          <w:sz w:val="24"/>
        </w:rPr>
      </w:pPr>
      <w:r w:rsidRPr="00BF1596">
        <w:rPr>
          <w:rFonts w:ascii="Times New Roman" w:hAnsi="Times New Roman"/>
          <w:sz w:val="24"/>
        </w:rPr>
        <w:t>Nolikuma pielikumi:</w:t>
      </w:r>
    </w:p>
    <w:p w:rsidR="009016EE" w:rsidRDefault="009016EE" w:rsidP="009016EE">
      <w:pPr>
        <w:pStyle w:val="Paragrfs"/>
        <w:numPr>
          <w:ilvl w:val="0"/>
          <w:numId w:val="0"/>
        </w:numPr>
        <w:rPr>
          <w:rFonts w:ascii="Times New Roman" w:hAnsi="Times New Roman"/>
          <w:sz w:val="24"/>
        </w:rPr>
      </w:pPr>
      <w:r>
        <w:rPr>
          <w:rFonts w:ascii="Times New Roman" w:hAnsi="Times New Roman"/>
          <w:sz w:val="24"/>
        </w:rPr>
        <w:t>A</w:t>
      </w:r>
      <w:r w:rsidRPr="00BF1596">
        <w:rPr>
          <w:rFonts w:ascii="Times New Roman" w:hAnsi="Times New Roman"/>
          <w:sz w:val="24"/>
        </w:rPr>
        <w:t xml:space="preserve"> pielikums:  </w:t>
      </w:r>
      <w:r>
        <w:rPr>
          <w:rFonts w:ascii="Times New Roman" w:hAnsi="Times New Roman"/>
          <w:sz w:val="24"/>
        </w:rPr>
        <w:t xml:space="preserve">  </w:t>
      </w:r>
      <w:r w:rsidR="007D2234">
        <w:rPr>
          <w:rFonts w:ascii="Times New Roman" w:hAnsi="Times New Roman"/>
          <w:sz w:val="24"/>
        </w:rPr>
        <w:t xml:space="preserve">    </w:t>
      </w:r>
      <w:r w:rsidR="00D67B7C">
        <w:rPr>
          <w:rFonts w:ascii="Times New Roman" w:hAnsi="Times New Roman"/>
          <w:sz w:val="24"/>
        </w:rPr>
        <w:t>Piedāvājuma</w:t>
      </w:r>
      <w:r w:rsidRPr="00BF1596">
        <w:rPr>
          <w:rFonts w:ascii="Times New Roman" w:hAnsi="Times New Roman"/>
          <w:sz w:val="24"/>
        </w:rPr>
        <w:t xml:space="preserve"> dalībai iepirkuma procedūrā </w:t>
      </w:r>
      <w:r w:rsidR="00D67B7C">
        <w:rPr>
          <w:rFonts w:ascii="Times New Roman" w:hAnsi="Times New Roman"/>
          <w:sz w:val="24"/>
        </w:rPr>
        <w:t>veidne</w:t>
      </w:r>
    </w:p>
    <w:p w:rsidR="007A5C46" w:rsidRPr="007A5C46" w:rsidRDefault="007A5C46" w:rsidP="007A5C46">
      <w:pPr>
        <w:rPr>
          <w:sz w:val="24"/>
          <w:szCs w:val="24"/>
        </w:rPr>
      </w:pPr>
      <w:r w:rsidRPr="007A5C46">
        <w:rPr>
          <w:sz w:val="24"/>
          <w:szCs w:val="24"/>
        </w:rPr>
        <w:t>1.pielikums</w:t>
      </w:r>
      <w:r>
        <w:rPr>
          <w:sz w:val="24"/>
          <w:szCs w:val="24"/>
        </w:rPr>
        <w:t xml:space="preserve">          Tehniskā specifikācija</w:t>
      </w:r>
    </w:p>
    <w:p w:rsidR="009016EE" w:rsidRDefault="007A5C46" w:rsidP="009016EE">
      <w:pPr>
        <w:pStyle w:val="Paragrfs"/>
        <w:numPr>
          <w:ilvl w:val="0"/>
          <w:numId w:val="0"/>
        </w:numPr>
        <w:rPr>
          <w:rFonts w:ascii="Times New Roman" w:hAnsi="Times New Roman"/>
          <w:sz w:val="24"/>
        </w:rPr>
      </w:pPr>
      <w:r>
        <w:rPr>
          <w:rFonts w:ascii="Times New Roman" w:hAnsi="Times New Roman"/>
          <w:sz w:val="24"/>
        </w:rPr>
        <w:t>2</w:t>
      </w:r>
      <w:r w:rsidR="009016EE">
        <w:rPr>
          <w:rFonts w:ascii="Times New Roman" w:hAnsi="Times New Roman"/>
          <w:sz w:val="24"/>
        </w:rPr>
        <w:t>.</w:t>
      </w:r>
      <w:r w:rsidR="009016EE" w:rsidRPr="00BF1596">
        <w:rPr>
          <w:rFonts w:ascii="Times New Roman" w:hAnsi="Times New Roman"/>
          <w:sz w:val="24"/>
        </w:rPr>
        <w:t xml:space="preserve"> pielikums:  </w:t>
      </w:r>
      <w:r w:rsidR="009016EE">
        <w:rPr>
          <w:rFonts w:ascii="Times New Roman" w:hAnsi="Times New Roman"/>
          <w:sz w:val="24"/>
        </w:rPr>
        <w:t xml:space="preserve"> </w:t>
      </w:r>
      <w:r w:rsidR="009016EE" w:rsidRPr="00BF1596">
        <w:rPr>
          <w:rFonts w:ascii="Times New Roman" w:hAnsi="Times New Roman"/>
          <w:sz w:val="24"/>
        </w:rPr>
        <w:t xml:space="preserve"> </w:t>
      </w:r>
      <w:r w:rsidR="007D2234">
        <w:rPr>
          <w:rFonts w:ascii="Times New Roman" w:hAnsi="Times New Roman"/>
          <w:sz w:val="24"/>
        </w:rPr>
        <w:t xml:space="preserve">    </w:t>
      </w:r>
      <w:r w:rsidR="009016EE" w:rsidRPr="00BF1596">
        <w:rPr>
          <w:rFonts w:ascii="Times New Roman" w:hAnsi="Times New Roman"/>
          <w:sz w:val="24"/>
        </w:rPr>
        <w:t>Finanšu piedāvājum</w:t>
      </w:r>
      <w:r w:rsidR="00946BCC">
        <w:rPr>
          <w:rFonts w:ascii="Times New Roman" w:hAnsi="Times New Roman"/>
          <w:sz w:val="24"/>
        </w:rPr>
        <w:t>a veidne</w:t>
      </w:r>
      <w:r w:rsidR="009016EE" w:rsidRPr="00BF1596">
        <w:rPr>
          <w:rFonts w:ascii="Times New Roman" w:hAnsi="Times New Roman"/>
          <w:sz w:val="24"/>
        </w:rPr>
        <w:t xml:space="preserve"> </w:t>
      </w:r>
    </w:p>
    <w:p w:rsidR="009016EE" w:rsidRDefault="007A5C46" w:rsidP="009016EE">
      <w:pPr>
        <w:rPr>
          <w:sz w:val="24"/>
          <w:szCs w:val="24"/>
        </w:rPr>
      </w:pPr>
      <w:r>
        <w:rPr>
          <w:sz w:val="24"/>
          <w:szCs w:val="24"/>
        </w:rPr>
        <w:t>3</w:t>
      </w:r>
      <w:r w:rsidR="009016EE">
        <w:rPr>
          <w:sz w:val="24"/>
          <w:szCs w:val="24"/>
        </w:rPr>
        <w:t>.</w:t>
      </w:r>
      <w:r w:rsidR="009016EE" w:rsidRPr="00BF1596">
        <w:rPr>
          <w:sz w:val="24"/>
          <w:szCs w:val="24"/>
        </w:rPr>
        <w:t>pielikums:</w:t>
      </w:r>
      <w:r w:rsidR="009016EE">
        <w:rPr>
          <w:sz w:val="24"/>
          <w:szCs w:val="24"/>
        </w:rPr>
        <w:t xml:space="preserve">     </w:t>
      </w:r>
      <w:r w:rsidR="007D2234">
        <w:rPr>
          <w:sz w:val="24"/>
          <w:szCs w:val="24"/>
        </w:rPr>
        <w:t xml:space="preserve">   </w:t>
      </w:r>
      <w:r w:rsidR="009016EE">
        <w:rPr>
          <w:sz w:val="24"/>
          <w:szCs w:val="24"/>
        </w:rPr>
        <w:t xml:space="preserve"> </w:t>
      </w:r>
      <w:r w:rsidR="00F31195">
        <w:rPr>
          <w:sz w:val="24"/>
          <w:szCs w:val="24"/>
        </w:rPr>
        <w:t>Būvdarbu</w:t>
      </w:r>
      <w:r w:rsidR="009016EE">
        <w:rPr>
          <w:sz w:val="24"/>
          <w:szCs w:val="24"/>
        </w:rPr>
        <w:t xml:space="preserve"> </w:t>
      </w:r>
      <w:r w:rsidR="00C533B6">
        <w:rPr>
          <w:sz w:val="24"/>
          <w:szCs w:val="24"/>
        </w:rPr>
        <w:t xml:space="preserve">pieredzes </w:t>
      </w:r>
      <w:r w:rsidR="009016EE">
        <w:rPr>
          <w:sz w:val="24"/>
          <w:szCs w:val="24"/>
        </w:rPr>
        <w:t>sarakst</w:t>
      </w:r>
      <w:r w:rsidR="00207736">
        <w:rPr>
          <w:sz w:val="24"/>
          <w:szCs w:val="24"/>
        </w:rPr>
        <w:t>a</w:t>
      </w:r>
      <w:r w:rsidR="00F31195">
        <w:rPr>
          <w:sz w:val="24"/>
          <w:szCs w:val="24"/>
        </w:rPr>
        <w:t xml:space="preserve"> </w:t>
      </w:r>
      <w:r w:rsidR="00207736">
        <w:rPr>
          <w:sz w:val="24"/>
          <w:szCs w:val="24"/>
        </w:rPr>
        <w:t>veidne</w:t>
      </w:r>
    </w:p>
    <w:p w:rsidR="00207736" w:rsidRDefault="007A5C46" w:rsidP="009016EE">
      <w:pPr>
        <w:rPr>
          <w:sz w:val="24"/>
          <w:szCs w:val="24"/>
        </w:rPr>
      </w:pPr>
      <w:r>
        <w:rPr>
          <w:sz w:val="24"/>
          <w:szCs w:val="24"/>
        </w:rPr>
        <w:t>4</w:t>
      </w:r>
      <w:r w:rsidR="00207736">
        <w:rPr>
          <w:sz w:val="24"/>
          <w:szCs w:val="24"/>
        </w:rPr>
        <w:t>.pielikums:         Speciālistu saraksta veidne</w:t>
      </w:r>
    </w:p>
    <w:p w:rsidR="00207736" w:rsidRDefault="007A5C46" w:rsidP="009016EE">
      <w:pPr>
        <w:rPr>
          <w:sz w:val="24"/>
          <w:szCs w:val="24"/>
        </w:rPr>
      </w:pPr>
      <w:r>
        <w:rPr>
          <w:sz w:val="24"/>
          <w:szCs w:val="24"/>
        </w:rPr>
        <w:t>5</w:t>
      </w:r>
      <w:r w:rsidR="00207736">
        <w:rPr>
          <w:sz w:val="24"/>
          <w:szCs w:val="24"/>
        </w:rPr>
        <w:t>.pielikums:         Speciālistu CV veidne</w:t>
      </w:r>
    </w:p>
    <w:p w:rsidR="00207736" w:rsidRDefault="007A5C46" w:rsidP="009016EE">
      <w:pPr>
        <w:rPr>
          <w:sz w:val="24"/>
          <w:szCs w:val="24"/>
        </w:rPr>
      </w:pPr>
      <w:r>
        <w:rPr>
          <w:sz w:val="24"/>
          <w:szCs w:val="24"/>
        </w:rPr>
        <w:t>6</w:t>
      </w:r>
      <w:r w:rsidR="00207736">
        <w:rPr>
          <w:sz w:val="24"/>
          <w:szCs w:val="24"/>
        </w:rPr>
        <w:t>.pielikums:</w:t>
      </w:r>
      <w:r w:rsidR="00207736" w:rsidRPr="00207736">
        <w:rPr>
          <w:sz w:val="24"/>
        </w:rPr>
        <w:t xml:space="preserve"> </w:t>
      </w:r>
      <w:r w:rsidR="00207736">
        <w:rPr>
          <w:sz w:val="24"/>
        </w:rPr>
        <w:t xml:space="preserve">        </w:t>
      </w:r>
      <w:r w:rsidR="00207736" w:rsidRPr="00603CC8">
        <w:rPr>
          <w:sz w:val="24"/>
        </w:rPr>
        <w:t>Apakšuzņēmējiem nododamo būvniecības darbu saraksta veidne</w:t>
      </w:r>
    </w:p>
    <w:p w:rsidR="00207736" w:rsidRPr="00207736" w:rsidRDefault="007A5C46" w:rsidP="00207736">
      <w:pPr>
        <w:pStyle w:val="Apakpunkts"/>
        <w:numPr>
          <w:ilvl w:val="0"/>
          <w:numId w:val="0"/>
        </w:numPr>
        <w:rPr>
          <w:rFonts w:ascii="Times New Roman" w:hAnsi="Times New Roman"/>
          <w:b w:val="0"/>
          <w:sz w:val="24"/>
        </w:rPr>
      </w:pPr>
      <w:r>
        <w:rPr>
          <w:rFonts w:ascii="Times New Roman" w:hAnsi="Times New Roman"/>
          <w:b w:val="0"/>
          <w:sz w:val="24"/>
        </w:rPr>
        <w:t>7</w:t>
      </w:r>
      <w:r w:rsidR="00207736" w:rsidRPr="00207736">
        <w:rPr>
          <w:rFonts w:ascii="Times New Roman" w:hAnsi="Times New Roman"/>
          <w:b w:val="0"/>
          <w:sz w:val="24"/>
        </w:rPr>
        <w:t>.pielikums</w:t>
      </w:r>
      <w:r w:rsidR="00D404F3">
        <w:rPr>
          <w:rFonts w:ascii="Times New Roman" w:hAnsi="Times New Roman"/>
          <w:b w:val="0"/>
          <w:sz w:val="24"/>
        </w:rPr>
        <w:t>:</w:t>
      </w:r>
      <w:r w:rsidR="00207736" w:rsidRPr="00207736">
        <w:rPr>
          <w:rFonts w:ascii="Times New Roman" w:hAnsi="Times New Roman"/>
          <w:b w:val="0"/>
          <w:sz w:val="24"/>
        </w:rPr>
        <w:t xml:space="preserve">         Apakšuzņēmēja un personas, uz kuras iespējām</w:t>
      </w:r>
    </w:p>
    <w:p w:rsidR="00207736" w:rsidRPr="00207736" w:rsidRDefault="00207736" w:rsidP="00207736">
      <w:pPr>
        <w:pStyle w:val="Apakpunkts"/>
        <w:numPr>
          <w:ilvl w:val="0"/>
          <w:numId w:val="0"/>
        </w:numPr>
        <w:rPr>
          <w:rFonts w:ascii="Times New Roman" w:hAnsi="Times New Roman"/>
          <w:b w:val="0"/>
          <w:sz w:val="24"/>
        </w:rPr>
      </w:pPr>
      <w:r>
        <w:rPr>
          <w:rFonts w:ascii="Times New Roman" w:hAnsi="Times New Roman"/>
          <w:b w:val="0"/>
          <w:sz w:val="24"/>
        </w:rPr>
        <w:t xml:space="preserve">                            </w:t>
      </w:r>
      <w:r w:rsidRPr="00207736">
        <w:rPr>
          <w:rFonts w:ascii="Times New Roman" w:hAnsi="Times New Roman"/>
          <w:b w:val="0"/>
          <w:sz w:val="24"/>
        </w:rPr>
        <w:t xml:space="preserve"> Pretendents balstās, apliecinājuma veidne</w:t>
      </w:r>
    </w:p>
    <w:p w:rsidR="009016EE" w:rsidRPr="00BF1596" w:rsidRDefault="009016EE" w:rsidP="009016EE">
      <w:pPr>
        <w:pStyle w:val="Paragrfs"/>
        <w:numPr>
          <w:ilvl w:val="0"/>
          <w:numId w:val="0"/>
        </w:numPr>
        <w:rPr>
          <w:rFonts w:ascii="Times New Roman" w:hAnsi="Times New Roman"/>
          <w:sz w:val="24"/>
        </w:rPr>
      </w:pPr>
      <w:r>
        <w:rPr>
          <w:rFonts w:ascii="Times New Roman" w:hAnsi="Times New Roman"/>
          <w:sz w:val="24"/>
        </w:rPr>
        <w:t>B</w:t>
      </w:r>
      <w:r w:rsidRPr="00BF1596">
        <w:rPr>
          <w:rFonts w:ascii="Times New Roman" w:hAnsi="Times New Roman"/>
          <w:sz w:val="24"/>
        </w:rPr>
        <w:t xml:space="preserve"> pielikums:   </w:t>
      </w:r>
      <w:r>
        <w:rPr>
          <w:rFonts w:ascii="Times New Roman" w:hAnsi="Times New Roman"/>
          <w:sz w:val="24"/>
        </w:rPr>
        <w:t xml:space="preserve"> </w:t>
      </w:r>
      <w:r w:rsidR="007D2234">
        <w:rPr>
          <w:rFonts w:ascii="Times New Roman" w:hAnsi="Times New Roman"/>
          <w:sz w:val="24"/>
        </w:rPr>
        <w:t xml:space="preserve">   </w:t>
      </w:r>
      <w:r>
        <w:rPr>
          <w:rFonts w:ascii="Times New Roman" w:hAnsi="Times New Roman"/>
          <w:sz w:val="24"/>
        </w:rPr>
        <w:t xml:space="preserve"> </w:t>
      </w:r>
      <w:r w:rsidR="00D404F3">
        <w:rPr>
          <w:rFonts w:ascii="Times New Roman" w:hAnsi="Times New Roman"/>
          <w:sz w:val="24"/>
        </w:rPr>
        <w:t xml:space="preserve"> </w:t>
      </w:r>
      <w:r w:rsidR="002538BD">
        <w:rPr>
          <w:rFonts w:ascii="Times New Roman" w:hAnsi="Times New Roman"/>
          <w:sz w:val="24"/>
        </w:rPr>
        <w:t>Būvdarbu</w:t>
      </w:r>
      <w:r w:rsidRPr="00BF1596">
        <w:rPr>
          <w:rFonts w:ascii="Times New Roman" w:hAnsi="Times New Roman"/>
          <w:sz w:val="24"/>
        </w:rPr>
        <w:t xml:space="preserve">  līguma projekts </w:t>
      </w:r>
    </w:p>
    <w:p w:rsidR="00946BCC" w:rsidRPr="00664683" w:rsidRDefault="00664683" w:rsidP="00356E7C">
      <w:pPr>
        <w:ind w:left="567" w:hanging="1080"/>
        <w:jc w:val="both"/>
        <w:rPr>
          <w:sz w:val="24"/>
          <w:szCs w:val="24"/>
        </w:rPr>
      </w:pPr>
      <w:r w:rsidRPr="00664683">
        <w:rPr>
          <w:sz w:val="24"/>
          <w:szCs w:val="24"/>
        </w:rPr>
        <w:t xml:space="preserve">        C pielikums</w:t>
      </w:r>
      <w:r w:rsidR="00D404F3">
        <w:rPr>
          <w:sz w:val="24"/>
          <w:szCs w:val="24"/>
        </w:rPr>
        <w:t>:</w:t>
      </w:r>
      <w:r>
        <w:rPr>
          <w:sz w:val="24"/>
          <w:szCs w:val="24"/>
        </w:rPr>
        <w:t xml:space="preserve">          Darbu izpildes grafika veidne</w:t>
      </w:r>
    </w:p>
    <w:p w:rsidR="00946BCC" w:rsidRDefault="00946BCC"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B43B5D" w:rsidRDefault="00B43B5D" w:rsidP="00356E7C">
      <w:pPr>
        <w:ind w:left="567" w:hanging="1080"/>
        <w:jc w:val="both"/>
        <w:rPr>
          <w:b/>
          <w:sz w:val="24"/>
          <w:szCs w:val="24"/>
        </w:rPr>
      </w:pPr>
    </w:p>
    <w:p w:rsidR="00531EC6" w:rsidRDefault="00531EC6" w:rsidP="00356E7C">
      <w:pPr>
        <w:ind w:left="567" w:hanging="1080"/>
        <w:jc w:val="both"/>
        <w:rPr>
          <w:b/>
          <w:sz w:val="24"/>
          <w:szCs w:val="24"/>
        </w:rPr>
      </w:pPr>
    </w:p>
    <w:p w:rsidR="00531EC6" w:rsidRDefault="00531EC6" w:rsidP="00356E7C">
      <w:pPr>
        <w:ind w:left="567" w:hanging="1080"/>
        <w:jc w:val="both"/>
        <w:rPr>
          <w:b/>
          <w:sz w:val="24"/>
          <w:szCs w:val="24"/>
        </w:rPr>
      </w:pPr>
    </w:p>
    <w:p w:rsidR="00531EC6" w:rsidRDefault="00531EC6" w:rsidP="00356E7C">
      <w:pPr>
        <w:ind w:left="567" w:hanging="1080"/>
        <w:jc w:val="both"/>
        <w:rPr>
          <w:b/>
          <w:sz w:val="24"/>
          <w:szCs w:val="24"/>
        </w:rPr>
      </w:pPr>
    </w:p>
    <w:p w:rsidR="00531EC6" w:rsidRDefault="00531EC6" w:rsidP="00356E7C">
      <w:pPr>
        <w:ind w:left="567" w:hanging="1080"/>
        <w:jc w:val="both"/>
        <w:rPr>
          <w:b/>
          <w:sz w:val="24"/>
          <w:szCs w:val="24"/>
        </w:rPr>
      </w:pPr>
    </w:p>
    <w:p w:rsidR="00946BCC" w:rsidRDefault="00946BCC" w:rsidP="00356E7C">
      <w:pPr>
        <w:ind w:left="567" w:hanging="1080"/>
        <w:jc w:val="both"/>
        <w:rPr>
          <w:b/>
          <w:sz w:val="24"/>
          <w:szCs w:val="24"/>
        </w:rPr>
      </w:pPr>
    </w:p>
    <w:p w:rsidR="00D67B7C" w:rsidRPr="00D67B7C" w:rsidRDefault="000E206B" w:rsidP="00D67B7C">
      <w:pPr>
        <w:pStyle w:val="Apakpunkts"/>
        <w:numPr>
          <w:ilvl w:val="0"/>
          <w:numId w:val="0"/>
        </w:numPr>
        <w:ind w:left="851" w:hanging="851"/>
        <w:rPr>
          <w:rFonts w:ascii="Times New Roman" w:hAnsi="Times New Roman"/>
          <w:sz w:val="24"/>
        </w:rPr>
      </w:pPr>
      <w:r>
        <w:rPr>
          <w:rFonts w:ascii="Times New Roman" w:hAnsi="Times New Roman"/>
          <w:sz w:val="24"/>
        </w:rPr>
        <w:t xml:space="preserve"> </w:t>
      </w:r>
      <w:r w:rsidR="00D67B7C" w:rsidRPr="00D67B7C">
        <w:rPr>
          <w:rFonts w:ascii="Times New Roman" w:hAnsi="Times New Roman"/>
          <w:sz w:val="24"/>
        </w:rPr>
        <w:t xml:space="preserve">                                        A pielikums: Piedāvājuma dalībai iepirkuma procedūrā veidne</w:t>
      </w:r>
    </w:p>
    <w:p w:rsidR="00D67B7C" w:rsidRDefault="00D67B7C" w:rsidP="00D67B7C">
      <w:pPr>
        <w:pStyle w:val="Apakpunkts"/>
        <w:numPr>
          <w:ilvl w:val="0"/>
          <w:numId w:val="0"/>
        </w:numPr>
        <w:rPr>
          <w:rFonts w:cs="Arial"/>
        </w:rPr>
      </w:pPr>
    </w:p>
    <w:p w:rsidR="00D67B7C" w:rsidRDefault="00D67B7C" w:rsidP="00D67B7C">
      <w:pPr>
        <w:pStyle w:val="Apakpunkts"/>
        <w:numPr>
          <w:ilvl w:val="0"/>
          <w:numId w:val="0"/>
        </w:numPr>
        <w:rPr>
          <w:rFonts w:cs="Arial"/>
        </w:rPr>
      </w:pPr>
    </w:p>
    <w:p w:rsidR="00D67B7C" w:rsidRPr="00D67B7C" w:rsidRDefault="006B7CD6" w:rsidP="00D67B7C">
      <w:pPr>
        <w:pStyle w:val="Rindkopa"/>
        <w:jc w:val="center"/>
        <w:rPr>
          <w:rFonts w:ascii="Times New Roman" w:hAnsi="Times New Roman"/>
          <w:b/>
          <w:sz w:val="24"/>
        </w:rPr>
      </w:pPr>
      <w:r>
        <w:rPr>
          <w:rFonts w:ascii="Times New Roman" w:hAnsi="Times New Roman"/>
          <w:b/>
          <w:sz w:val="24"/>
        </w:rPr>
        <w:t xml:space="preserve">PRETENDENTA </w:t>
      </w:r>
      <w:r w:rsidR="00D67B7C" w:rsidRPr="00D67B7C">
        <w:rPr>
          <w:rFonts w:ascii="Times New Roman" w:hAnsi="Times New Roman"/>
          <w:b/>
          <w:sz w:val="24"/>
        </w:rPr>
        <w:t>PIEDĀVĀJUMS DALĪBAI IEPIRKUMA PROCEDŪRĀ</w:t>
      </w:r>
    </w:p>
    <w:p w:rsidR="00841A96" w:rsidRPr="00D75096" w:rsidRDefault="00841A96" w:rsidP="00B43B5D">
      <w:pPr>
        <w:jc w:val="center"/>
        <w:rPr>
          <w:b/>
          <w:kern w:val="0"/>
          <w:sz w:val="24"/>
          <w:szCs w:val="24"/>
          <w:lang w:val="de-DE"/>
        </w:rPr>
      </w:pPr>
      <w:r>
        <w:rPr>
          <w:b/>
          <w:kern w:val="0"/>
          <w:sz w:val="24"/>
          <w:szCs w:val="24"/>
        </w:rPr>
        <w:t>“</w:t>
      </w:r>
      <w:r w:rsidRPr="00D75096">
        <w:rPr>
          <w:b/>
          <w:kern w:val="0"/>
          <w:sz w:val="24"/>
          <w:szCs w:val="24"/>
        </w:rPr>
        <w:t>Katlu mājas</w:t>
      </w:r>
      <w:r w:rsidR="006110EF">
        <w:rPr>
          <w:b/>
          <w:kern w:val="0"/>
          <w:sz w:val="24"/>
          <w:szCs w:val="24"/>
        </w:rPr>
        <w:t xml:space="preserve"> ēkas </w:t>
      </w:r>
      <w:r w:rsidRPr="00D75096">
        <w:rPr>
          <w:b/>
          <w:kern w:val="0"/>
          <w:sz w:val="24"/>
          <w:szCs w:val="24"/>
        </w:rPr>
        <w:t xml:space="preserve"> jumta pārbūve</w:t>
      </w:r>
      <w:r w:rsidRPr="00D75096">
        <w:rPr>
          <w:b/>
          <w:kern w:val="0"/>
          <w:sz w:val="24"/>
          <w:szCs w:val="24"/>
          <w:lang w:val="de-DE"/>
        </w:rPr>
        <w:t>“</w:t>
      </w:r>
    </w:p>
    <w:p w:rsidR="00C93C70" w:rsidRPr="00841A96" w:rsidRDefault="00C93C70" w:rsidP="00C93C70">
      <w:pPr>
        <w:jc w:val="center"/>
        <w:rPr>
          <w:color w:val="000000" w:themeColor="text1"/>
          <w:sz w:val="24"/>
          <w:szCs w:val="24"/>
        </w:rPr>
      </w:pPr>
      <w:r w:rsidRPr="00841A96">
        <w:rPr>
          <w:color w:val="000000" w:themeColor="text1"/>
          <w:sz w:val="24"/>
          <w:szCs w:val="24"/>
        </w:rPr>
        <w:t>ID Nr. LS 2017/07</w:t>
      </w:r>
    </w:p>
    <w:p w:rsidR="00C93C70" w:rsidRDefault="00C93C70" w:rsidP="00C93C70">
      <w:pPr>
        <w:jc w:val="center"/>
        <w:rPr>
          <w:sz w:val="28"/>
          <w:szCs w:val="28"/>
        </w:rPr>
      </w:pPr>
    </w:p>
    <w:p w:rsidR="00D67B7C" w:rsidRPr="00C76857" w:rsidRDefault="00C76857" w:rsidP="00C93C70">
      <w:pPr>
        <w:pStyle w:val="Rindkopa"/>
        <w:shd w:val="clear" w:color="auto" w:fill="FFFFFF" w:themeFill="background1"/>
        <w:ind w:left="0"/>
        <w:rPr>
          <w:rFonts w:ascii="Times New Roman" w:hAnsi="Times New Roman"/>
          <w:b/>
          <w:bCs/>
          <w:iCs/>
          <w:sz w:val="24"/>
          <w:shd w:val="clear" w:color="auto" w:fill="C0C0C0"/>
        </w:rPr>
      </w:pPr>
      <w:r>
        <w:rPr>
          <w:rFonts w:ascii="Times New Roman" w:eastAsia="Arial" w:hAnsi="Times New Roman"/>
          <w:bCs/>
          <w:sz w:val="24"/>
        </w:rPr>
        <w:t xml:space="preserve"> </w:t>
      </w:r>
      <w:r w:rsidR="00C93C70">
        <w:rPr>
          <w:rFonts w:ascii="Times New Roman" w:eastAsia="Arial" w:hAnsi="Times New Roman"/>
          <w:bCs/>
          <w:sz w:val="24"/>
        </w:rPr>
        <w:t>&lt;gads&gt;&lt;datums&gt;&lt;m</w:t>
      </w:r>
      <w:r w:rsidR="00FD78B0">
        <w:rPr>
          <w:rFonts w:ascii="Times New Roman" w:eastAsia="Arial" w:hAnsi="Times New Roman"/>
          <w:bCs/>
          <w:sz w:val="24"/>
        </w:rPr>
        <w:t>ē</w:t>
      </w:r>
      <w:r w:rsidR="00C93C70">
        <w:rPr>
          <w:rFonts w:ascii="Times New Roman" w:eastAsia="Arial" w:hAnsi="Times New Roman"/>
          <w:bCs/>
          <w:sz w:val="24"/>
        </w:rPr>
        <w:t>nesis&gt;</w:t>
      </w:r>
    </w:p>
    <w:p w:rsidR="00D67B7C" w:rsidRPr="00C76857" w:rsidRDefault="00D67B7C" w:rsidP="00D67B7C">
      <w:pPr>
        <w:pStyle w:val="Rindkopa"/>
        <w:ind w:left="0"/>
        <w:rPr>
          <w:rFonts w:ascii="Times New Roman" w:hAnsi="Times New Roman"/>
          <w:b/>
          <w:bCs/>
          <w:sz w:val="24"/>
        </w:rPr>
      </w:pPr>
    </w:p>
    <w:p w:rsidR="00C93C70" w:rsidRDefault="00C93C70" w:rsidP="00C76857">
      <w:pPr>
        <w:pStyle w:val="Punkts"/>
        <w:numPr>
          <w:ilvl w:val="0"/>
          <w:numId w:val="0"/>
        </w:numPr>
        <w:spacing w:before="120"/>
      </w:pPr>
      <w:r w:rsidRPr="00C93C70">
        <w:rPr>
          <w:rFonts w:ascii="Times New Roman" w:hAnsi="Times New Roman"/>
          <w:sz w:val="24"/>
        </w:rPr>
        <w:t xml:space="preserve">  Pretendents</w:t>
      </w:r>
      <w:r>
        <w:t xml:space="preserve"> _________________________________________________________________</w:t>
      </w:r>
    </w:p>
    <w:p w:rsidR="00C93C70" w:rsidRDefault="00C93C70" w:rsidP="00C76857">
      <w:pPr>
        <w:pStyle w:val="Punkts"/>
        <w:numPr>
          <w:ilvl w:val="0"/>
          <w:numId w:val="0"/>
        </w:numPr>
        <w:spacing w:before="120"/>
      </w:pPr>
    </w:p>
    <w:p w:rsidR="00C93C70" w:rsidRDefault="00C93C70" w:rsidP="00C76857">
      <w:pPr>
        <w:pStyle w:val="Punkts"/>
        <w:numPr>
          <w:ilvl w:val="0"/>
          <w:numId w:val="0"/>
        </w:numPr>
        <w:spacing w:before="120"/>
      </w:pPr>
      <w:r>
        <w:t xml:space="preserve">  </w:t>
      </w:r>
      <w:r w:rsidRPr="00C93C70">
        <w:rPr>
          <w:rFonts w:ascii="Times New Roman" w:hAnsi="Times New Roman"/>
          <w:sz w:val="24"/>
        </w:rPr>
        <w:t>Reģistrācijas numurs</w:t>
      </w:r>
      <w:r>
        <w:t xml:space="preserve">  _________________________________________________________</w:t>
      </w:r>
    </w:p>
    <w:p w:rsidR="00C76857" w:rsidRPr="00C76857" w:rsidRDefault="00C76857" w:rsidP="00C76857">
      <w:pPr>
        <w:pStyle w:val="Punkts"/>
        <w:numPr>
          <w:ilvl w:val="0"/>
          <w:numId w:val="0"/>
        </w:numPr>
        <w:spacing w:before="120"/>
        <w:rPr>
          <w:rFonts w:ascii="Times New Roman" w:hAnsi="Times New Roman"/>
          <w:b w:val="0"/>
          <w:sz w:val="24"/>
        </w:rPr>
      </w:pPr>
      <w:r>
        <w:t xml:space="preserve">     </w:t>
      </w:r>
      <w:r>
        <w:rPr>
          <w:rFonts w:ascii="Times New Roman" w:hAnsi="Times New Roman"/>
        </w:rPr>
        <w:t xml:space="preserve">____________________________________________________________________________   </w:t>
      </w:r>
      <w:r w:rsidRPr="00C76857">
        <w:rPr>
          <w:rFonts w:ascii="Times New Roman" w:hAnsi="Times New Roman"/>
          <w:b w:val="0"/>
          <w:sz w:val="24"/>
        </w:rPr>
        <w:t>personā</w:t>
      </w:r>
    </w:p>
    <w:p w:rsidR="00D67B7C" w:rsidRDefault="00C76857" w:rsidP="00D67B7C">
      <w:pPr>
        <w:pStyle w:val="Punkts"/>
        <w:numPr>
          <w:ilvl w:val="0"/>
          <w:numId w:val="0"/>
        </w:numPr>
        <w:rPr>
          <w:rFonts w:ascii="Times New Roman" w:hAnsi="Times New Roman"/>
          <w:b w:val="0"/>
          <w:sz w:val="24"/>
        </w:rPr>
      </w:pPr>
      <w:r>
        <w:rPr>
          <w:rFonts w:ascii="Times New Roman" w:hAnsi="Times New Roman"/>
          <w:b w:val="0"/>
          <w:sz w:val="24"/>
        </w:rPr>
        <w:t xml:space="preserve">                  (vadītāja vai pilnvarotās personas vārds uzvārds/</w:t>
      </w:r>
    </w:p>
    <w:p w:rsidR="00C76857" w:rsidRDefault="00C76857" w:rsidP="00C76857">
      <w:pPr>
        <w:pStyle w:val="Punkts"/>
        <w:numPr>
          <w:ilvl w:val="0"/>
          <w:numId w:val="0"/>
        </w:numPr>
      </w:pPr>
    </w:p>
    <w:p w:rsidR="00C76857" w:rsidRDefault="00C76857" w:rsidP="00C76857">
      <w:pPr>
        <w:pStyle w:val="Punkts"/>
        <w:numPr>
          <w:ilvl w:val="0"/>
          <w:numId w:val="0"/>
        </w:numPr>
      </w:pPr>
    </w:p>
    <w:p w:rsidR="00C76857" w:rsidRDefault="00C76857" w:rsidP="00C76857">
      <w:pPr>
        <w:pStyle w:val="Apakpunkts"/>
        <w:numPr>
          <w:ilvl w:val="0"/>
          <w:numId w:val="0"/>
        </w:numPr>
        <w:rPr>
          <w:rFonts w:ascii="Times New Roman" w:hAnsi="Times New Roman"/>
          <w:sz w:val="24"/>
        </w:rPr>
      </w:pPr>
      <w:r>
        <w:t xml:space="preserve"> </w:t>
      </w:r>
      <w:r w:rsidRPr="00C76857">
        <w:rPr>
          <w:rFonts w:ascii="Times New Roman" w:hAnsi="Times New Roman"/>
          <w:sz w:val="24"/>
        </w:rPr>
        <w:t>Ar šī piedāvajuma iesniegšanu:</w:t>
      </w:r>
    </w:p>
    <w:p w:rsidR="000E206B" w:rsidRPr="002E70EF" w:rsidRDefault="000E206B" w:rsidP="000E206B">
      <w:pPr>
        <w:pStyle w:val="Apakpunkts"/>
        <w:numPr>
          <w:ilvl w:val="0"/>
          <w:numId w:val="0"/>
        </w:numPr>
        <w:spacing w:before="120"/>
        <w:rPr>
          <w:rFonts w:ascii="Times New Roman" w:hAnsi="Times New Roman"/>
          <w:b w:val="0"/>
          <w:sz w:val="24"/>
        </w:rPr>
      </w:pPr>
      <w:r w:rsidRPr="002E70EF">
        <w:rPr>
          <w:rFonts w:ascii="Times New Roman" w:hAnsi="Times New Roman"/>
          <w:sz w:val="24"/>
        </w:rPr>
        <w:t>2</w:t>
      </w:r>
      <w:r w:rsidRPr="002E70EF">
        <w:rPr>
          <w:rFonts w:ascii="Times New Roman" w:hAnsi="Times New Roman"/>
          <w:b w:val="0"/>
          <w:sz w:val="24"/>
        </w:rPr>
        <w:t>. Piesakās piedalīties iepirkuma procedūrā “___________________________________”</w:t>
      </w:r>
    </w:p>
    <w:p w:rsidR="000E206B" w:rsidRPr="00C76857" w:rsidRDefault="000E206B" w:rsidP="000E206B">
      <w:pPr>
        <w:pStyle w:val="Apakpunkts"/>
        <w:numPr>
          <w:ilvl w:val="0"/>
          <w:numId w:val="0"/>
        </w:numPr>
        <w:rPr>
          <w:rFonts w:ascii="Times New Roman" w:hAnsi="Times New Roman"/>
          <w:sz w:val="24"/>
        </w:rPr>
      </w:pPr>
      <w:r>
        <w:rPr>
          <w:rFonts w:ascii="Times New Roman" w:hAnsi="Times New Roman"/>
          <w:b w:val="0"/>
          <w:sz w:val="24"/>
        </w:rPr>
        <w:t xml:space="preserve">    </w:t>
      </w:r>
      <w:r w:rsidRPr="002E70EF">
        <w:rPr>
          <w:rFonts w:ascii="Times New Roman" w:hAnsi="Times New Roman"/>
          <w:b w:val="0"/>
          <w:sz w:val="24"/>
        </w:rPr>
        <w:t>ID Nr._____________________</w:t>
      </w:r>
      <w:r>
        <w:rPr>
          <w:rFonts w:ascii="Times New Roman" w:hAnsi="Times New Roman"/>
          <w:b w:val="0"/>
          <w:sz w:val="24"/>
        </w:rPr>
        <w:t xml:space="preserve"> .</w:t>
      </w:r>
    </w:p>
    <w:p w:rsidR="00C76857" w:rsidRPr="002E70EF" w:rsidRDefault="000E206B" w:rsidP="00FD78B0">
      <w:pPr>
        <w:pStyle w:val="Apakpunkts"/>
        <w:numPr>
          <w:ilvl w:val="0"/>
          <w:numId w:val="0"/>
        </w:numPr>
        <w:spacing w:before="120"/>
        <w:ind w:left="227" w:hanging="227"/>
        <w:jc w:val="both"/>
        <w:rPr>
          <w:rFonts w:ascii="Times New Roman" w:hAnsi="Times New Roman"/>
          <w:b w:val="0"/>
          <w:sz w:val="24"/>
        </w:rPr>
      </w:pPr>
      <w:r>
        <w:rPr>
          <w:rFonts w:ascii="Times New Roman" w:hAnsi="Times New Roman"/>
        </w:rPr>
        <w:t>2</w:t>
      </w:r>
      <w:r w:rsidR="00C76857" w:rsidRPr="002E70EF">
        <w:rPr>
          <w:rFonts w:ascii="Times New Roman" w:hAnsi="Times New Roman"/>
        </w:rPr>
        <w:t>.</w:t>
      </w:r>
      <w:r w:rsidR="00C76857">
        <w:t xml:space="preserve"> </w:t>
      </w:r>
      <w:r w:rsidR="00C76857" w:rsidRPr="002E70EF">
        <w:rPr>
          <w:rFonts w:ascii="Times New Roman" w:hAnsi="Times New Roman"/>
          <w:b w:val="0"/>
          <w:sz w:val="24"/>
        </w:rPr>
        <w:t>Apliecina, ka uz to un</w:t>
      </w:r>
      <w:r w:rsidR="002E70EF" w:rsidRPr="002E70EF">
        <w:rPr>
          <w:rFonts w:ascii="Times New Roman" w:hAnsi="Times New Roman"/>
          <w:b w:val="0"/>
          <w:sz w:val="24"/>
        </w:rPr>
        <w:t xml:space="preserve"> personām, uz kurām tas balstās, lai apliecinatu savu kvalifikāciju atbilstoši nolikumā noteitajām kvalifikācijas prasībām, neattiecas sabiedrisko pakalpojumu sniedzēju iepirkuma likuma 48.panta pirmās daļas 2. un 3.punktā norādītie izslēgšanas nosacījumi.</w:t>
      </w:r>
    </w:p>
    <w:p w:rsidR="00D67B7C" w:rsidRPr="00D67B7C" w:rsidRDefault="002E70EF" w:rsidP="00FD78B0">
      <w:pPr>
        <w:pStyle w:val="Rindkopa"/>
        <w:tabs>
          <w:tab w:val="left" w:pos="720"/>
        </w:tabs>
        <w:suppressAutoHyphens/>
        <w:spacing w:before="120"/>
        <w:ind w:left="284" w:hanging="284"/>
        <w:rPr>
          <w:rFonts w:ascii="Times New Roman" w:hAnsi="Times New Roman"/>
          <w:sz w:val="24"/>
        </w:rPr>
      </w:pPr>
      <w:r>
        <w:rPr>
          <w:rFonts w:ascii="Times New Roman" w:hAnsi="Times New Roman"/>
          <w:b/>
          <w:sz w:val="24"/>
        </w:rPr>
        <w:t>3</w:t>
      </w:r>
      <w:r w:rsidR="004823CA" w:rsidRPr="004823CA">
        <w:rPr>
          <w:rFonts w:ascii="Times New Roman" w:hAnsi="Times New Roman"/>
          <w:b/>
          <w:sz w:val="24"/>
        </w:rPr>
        <w:t>.</w:t>
      </w:r>
      <w:r w:rsidR="004823CA">
        <w:rPr>
          <w:rFonts w:ascii="Times New Roman" w:hAnsi="Times New Roman"/>
          <w:sz w:val="24"/>
        </w:rPr>
        <w:t xml:space="preserve"> </w:t>
      </w:r>
      <w:r w:rsidR="00D67B7C" w:rsidRPr="00D67B7C">
        <w:rPr>
          <w:rFonts w:ascii="Times New Roman" w:hAnsi="Times New Roman"/>
          <w:sz w:val="24"/>
        </w:rPr>
        <w:t>Piedāvājums ir</w:t>
      </w:r>
      <w:r w:rsidR="007F71B3">
        <w:rPr>
          <w:rFonts w:ascii="Times New Roman" w:hAnsi="Times New Roman"/>
          <w:sz w:val="24"/>
        </w:rPr>
        <w:t xml:space="preserve"> </w:t>
      </w:r>
      <w:r w:rsidR="00D67B7C" w:rsidRPr="00D67B7C">
        <w:rPr>
          <w:rFonts w:ascii="Times New Roman" w:hAnsi="Times New Roman"/>
          <w:sz w:val="24"/>
        </w:rPr>
        <w:t xml:space="preserve"> spēkā</w:t>
      </w:r>
      <w:r w:rsidR="00D67B7C" w:rsidRPr="00D67B7C">
        <w:rPr>
          <w:rFonts w:ascii="Times New Roman" w:hAnsi="Times New Roman"/>
          <w:b/>
          <w:sz w:val="24"/>
        </w:rPr>
        <w:t xml:space="preserve"> </w:t>
      </w:r>
      <w:r w:rsidR="00C93C70">
        <w:rPr>
          <w:rFonts w:ascii="Times New Roman" w:hAnsi="Times New Roman"/>
          <w:b/>
          <w:sz w:val="24"/>
        </w:rPr>
        <w:t xml:space="preserve"> </w:t>
      </w:r>
      <w:r w:rsidR="00C93C70" w:rsidRPr="00C93C70">
        <w:rPr>
          <w:rFonts w:ascii="Times New Roman" w:hAnsi="Times New Roman"/>
          <w:sz w:val="24"/>
        </w:rPr>
        <w:t>&lt;dienu skaits</w:t>
      </w:r>
      <w:r w:rsidR="00C93C70">
        <w:rPr>
          <w:rFonts w:ascii="Times New Roman" w:hAnsi="Times New Roman"/>
          <w:b/>
          <w:sz w:val="24"/>
        </w:rPr>
        <w:t xml:space="preserve">&gt; </w:t>
      </w:r>
      <w:r w:rsidR="00D67B7C" w:rsidRPr="00D67B7C">
        <w:rPr>
          <w:rFonts w:ascii="Times New Roman" w:hAnsi="Times New Roman"/>
          <w:sz w:val="24"/>
        </w:rPr>
        <w:t xml:space="preserve">dienas </w:t>
      </w:r>
      <w:r w:rsidR="007F71B3">
        <w:rPr>
          <w:rFonts w:ascii="Times New Roman" w:hAnsi="Times New Roman"/>
          <w:sz w:val="24"/>
        </w:rPr>
        <w:t xml:space="preserve"> </w:t>
      </w:r>
      <w:r w:rsidR="00D67B7C" w:rsidRPr="00D67B7C">
        <w:rPr>
          <w:rFonts w:ascii="Times New Roman" w:hAnsi="Times New Roman"/>
          <w:sz w:val="24"/>
        </w:rPr>
        <w:t xml:space="preserve">no </w:t>
      </w:r>
      <w:r w:rsidR="007F71B3">
        <w:rPr>
          <w:rFonts w:ascii="Times New Roman" w:hAnsi="Times New Roman"/>
          <w:sz w:val="24"/>
        </w:rPr>
        <w:t xml:space="preserve">  </w:t>
      </w:r>
      <w:r w:rsidR="00D67B7C" w:rsidRPr="00D67B7C">
        <w:rPr>
          <w:rFonts w:ascii="Times New Roman" w:hAnsi="Times New Roman"/>
          <w:sz w:val="24"/>
        </w:rPr>
        <w:t>Nolikumā noteiktā piedāvājumu iesniegšanas termiņa.</w:t>
      </w:r>
    </w:p>
    <w:p w:rsidR="00D67B7C" w:rsidRDefault="00FD78B0" w:rsidP="00FD78B0">
      <w:pPr>
        <w:pStyle w:val="Rindkopa"/>
        <w:suppressAutoHyphens/>
        <w:spacing w:before="120"/>
        <w:ind w:left="284" w:hanging="284"/>
        <w:rPr>
          <w:rFonts w:ascii="Times New Roman" w:hAnsi="Times New Roman"/>
          <w:sz w:val="24"/>
        </w:rPr>
      </w:pPr>
      <w:r>
        <w:rPr>
          <w:rFonts w:ascii="Times New Roman" w:hAnsi="Times New Roman"/>
          <w:b/>
          <w:sz w:val="24"/>
        </w:rPr>
        <w:t>4</w:t>
      </w:r>
      <w:r w:rsidR="002E70EF">
        <w:rPr>
          <w:rFonts w:ascii="Times New Roman" w:hAnsi="Times New Roman"/>
          <w:b/>
          <w:sz w:val="24"/>
        </w:rPr>
        <w:t>.</w:t>
      </w:r>
      <w:r w:rsidR="004823CA">
        <w:rPr>
          <w:rFonts w:ascii="Times New Roman" w:hAnsi="Times New Roman"/>
          <w:sz w:val="24"/>
        </w:rPr>
        <w:t xml:space="preserve"> </w:t>
      </w:r>
      <w:r w:rsidR="00015A4F">
        <w:rPr>
          <w:rFonts w:ascii="Times New Roman" w:hAnsi="Times New Roman"/>
          <w:sz w:val="24"/>
        </w:rPr>
        <w:t>Apliecin</w:t>
      </w:r>
      <w:r w:rsidR="002E70EF">
        <w:rPr>
          <w:rFonts w:ascii="Times New Roman" w:hAnsi="Times New Roman"/>
          <w:sz w:val="24"/>
        </w:rPr>
        <w:t>a</w:t>
      </w:r>
      <w:r w:rsidR="00015A4F">
        <w:rPr>
          <w:rFonts w:ascii="Times New Roman" w:hAnsi="Times New Roman"/>
          <w:sz w:val="24"/>
        </w:rPr>
        <w:t>, ka &lt;</w:t>
      </w:r>
      <w:r w:rsidR="00015A4F" w:rsidRPr="008D6698">
        <w:rPr>
          <w:rFonts w:ascii="Times New Roman" w:hAnsi="Times New Roman"/>
          <w:i/>
          <w:sz w:val="24"/>
        </w:rPr>
        <w:t>pretndenta nosaukums&gt;</w:t>
      </w:r>
      <w:r w:rsidR="00D67B7C" w:rsidRPr="00D67B7C">
        <w:rPr>
          <w:rFonts w:ascii="Times New Roman" w:hAnsi="Times New Roman"/>
          <w:sz w:val="24"/>
        </w:rPr>
        <w:t xml:space="preserve"> </w:t>
      </w:r>
      <w:r w:rsidR="002E70EF">
        <w:rPr>
          <w:rFonts w:ascii="Times New Roman" w:hAnsi="Times New Roman"/>
          <w:sz w:val="24"/>
        </w:rPr>
        <w:t>ir nepieciešamās profesionālās, tehniskās un organizatoriskās spejas, finanšu resursi, iekārtas, personāls un cita infrastruktūra, kas nepieciešāmi līguma izpildei.</w:t>
      </w:r>
    </w:p>
    <w:p w:rsidR="002E70EF" w:rsidRPr="007F71B3" w:rsidRDefault="007F71B3" w:rsidP="00FD78B0">
      <w:pPr>
        <w:pStyle w:val="Apakpunkts"/>
        <w:numPr>
          <w:ilvl w:val="0"/>
          <w:numId w:val="0"/>
        </w:numPr>
        <w:spacing w:before="120"/>
        <w:ind w:left="284" w:hanging="284"/>
        <w:rPr>
          <w:rFonts w:ascii="Times New Roman" w:hAnsi="Times New Roman"/>
          <w:b w:val="0"/>
          <w:sz w:val="24"/>
        </w:rPr>
      </w:pPr>
      <w:r w:rsidRPr="007F71B3">
        <w:rPr>
          <w:rFonts w:ascii="Times New Roman" w:hAnsi="Times New Roman"/>
          <w:sz w:val="24"/>
        </w:rPr>
        <w:t>5.</w:t>
      </w:r>
      <w:r w:rsidRPr="007F71B3">
        <w:rPr>
          <w:rFonts w:ascii="Times New Roman" w:hAnsi="Times New Roman"/>
          <w:b w:val="0"/>
          <w:sz w:val="24"/>
        </w:rPr>
        <w:t xml:space="preserve">  Piekrīt nolikuma un tam pievienoto pielikumu noteikumiem, un apņemas slēgt līgumu un izpildīt visus līguma nosacījumus, ja Pasūtītājs izvēlēsies šo piedāvājumu.</w:t>
      </w:r>
    </w:p>
    <w:p w:rsidR="00D67B7C" w:rsidRPr="00D67B7C" w:rsidRDefault="007F71B3" w:rsidP="00FD78B0">
      <w:pPr>
        <w:pStyle w:val="Apakpunkts"/>
        <w:numPr>
          <w:ilvl w:val="0"/>
          <w:numId w:val="0"/>
        </w:numPr>
        <w:tabs>
          <w:tab w:val="left" w:pos="426"/>
        </w:tabs>
        <w:suppressAutoHyphens/>
        <w:spacing w:before="120"/>
        <w:jc w:val="both"/>
        <w:rPr>
          <w:rFonts w:ascii="Times New Roman" w:hAnsi="Times New Roman"/>
          <w:sz w:val="24"/>
        </w:rPr>
      </w:pPr>
      <w:r w:rsidRPr="007F71B3">
        <w:rPr>
          <w:rFonts w:ascii="Times New Roman" w:hAnsi="Times New Roman"/>
          <w:sz w:val="24"/>
        </w:rPr>
        <w:t>6.</w:t>
      </w:r>
      <w:r>
        <w:rPr>
          <w:rFonts w:ascii="Times New Roman" w:hAnsi="Times New Roman"/>
          <w:b w:val="0"/>
          <w:sz w:val="24"/>
        </w:rPr>
        <w:t xml:space="preserve">  Apiecina, ka  </w:t>
      </w:r>
      <w:r w:rsidR="00D67B7C" w:rsidRPr="00D67B7C">
        <w:rPr>
          <w:rFonts w:ascii="Times New Roman" w:hAnsi="Times New Roman"/>
          <w:b w:val="0"/>
          <w:sz w:val="24"/>
        </w:rPr>
        <w:t>visa Piedāvājumā ietvertā informācija ir patiesa.</w:t>
      </w:r>
    </w:p>
    <w:p w:rsidR="00C22866" w:rsidRDefault="007F71B3" w:rsidP="00FD78B0">
      <w:pPr>
        <w:pStyle w:val="Apakpunkts"/>
        <w:numPr>
          <w:ilvl w:val="0"/>
          <w:numId w:val="0"/>
        </w:numPr>
        <w:spacing w:before="120"/>
        <w:rPr>
          <w:rFonts w:ascii="Times New Roman" w:hAnsi="Times New Roman"/>
          <w:b w:val="0"/>
          <w:sz w:val="22"/>
          <w:szCs w:val="22"/>
        </w:rPr>
      </w:pPr>
      <w:r w:rsidRPr="007F71B3">
        <w:rPr>
          <w:rFonts w:ascii="Times New Roman" w:hAnsi="Times New Roman"/>
          <w:sz w:val="22"/>
          <w:szCs w:val="22"/>
        </w:rPr>
        <w:t xml:space="preserve">7.  </w:t>
      </w:r>
      <w:r>
        <w:rPr>
          <w:rFonts w:ascii="Times New Roman" w:hAnsi="Times New Roman"/>
          <w:b w:val="0"/>
          <w:sz w:val="22"/>
          <w:szCs w:val="22"/>
        </w:rPr>
        <w:t>Kontaktinformācija:</w:t>
      </w:r>
    </w:p>
    <w:p w:rsidR="004809DD" w:rsidRDefault="007F71B3" w:rsidP="004809DD">
      <w:pPr>
        <w:pStyle w:val="Apakpunkts"/>
        <w:numPr>
          <w:ilvl w:val="0"/>
          <w:numId w:val="0"/>
        </w:numPr>
        <w:spacing w:before="120"/>
        <w:rPr>
          <w:rFonts w:ascii="Times New Roman" w:hAnsi="Times New Roman"/>
          <w:b w:val="0"/>
          <w:sz w:val="24"/>
        </w:rPr>
      </w:pPr>
      <w:r>
        <w:rPr>
          <w:rFonts w:ascii="Times New Roman" w:hAnsi="Times New Roman"/>
          <w:b w:val="0"/>
          <w:sz w:val="22"/>
          <w:szCs w:val="22"/>
        </w:rPr>
        <w:t xml:space="preserve">     </w:t>
      </w:r>
      <w:r w:rsidRPr="004809DD">
        <w:rPr>
          <w:rFonts w:ascii="Times New Roman" w:hAnsi="Times New Roman"/>
          <w:b w:val="0"/>
          <w:sz w:val="24"/>
        </w:rPr>
        <w:t xml:space="preserve">Pretendenta juridiskā adrese </w:t>
      </w:r>
      <w:r w:rsidR="004809DD" w:rsidRPr="004809DD">
        <w:rPr>
          <w:rFonts w:ascii="Times New Roman" w:hAnsi="Times New Roman"/>
          <w:b w:val="0"/>
          <w:sz w:val="24"/>
        </w:rPr>
        <w:t>___________________</w:t>
      </w:r>
      <w:r w:rsidR="004809DD">
        <w:rPr>
          <w:rFonts w:ascii="Times New Roman" w:hAnsi="Times New Roman"/>
          <w:b w:val="0"/>
          <w:sz w:val="24"/>
        </w:rPr>
        <w:t xml:space="preserve">_____________________________ </w:t>
      </w:r>
    </w:p>
    <w:p w:rsidR="004809DD" w:rsidRDefault="004809DD" w:rsidP="004809DD">
      <w:pPr>
        <w:pStyle w:val="Apakpunkts"/>
        <w:numPr>
          <w:ilvl w:val="0"/>
          <w:numId w:val="0"/>
        </w:numPr>
        <w:spacing w:before="120"/>
        <w:rPr>
          <w:rFonts w:ascii="Times New Roman" w:hAnsi="Times New Roman"/>
          <w:b w:val="0"/>
          <w:sz w:val="24"/>
        </w:rPr>
      </w:pPr>
      <w:r>
        <w:rPr>
          <w:rFonts w:ascii="Times New Roman" w:hAnsi="Times New Roman"/>
          <w:b w:val="0"/>
          <w:sz w:val="24"/>
        </w:rPr>
        <w:t xml:space="preserve">     Pretendenta faktiskā adrese _________________________________________________</w:t>
      </w:r>
    </w:p>
    <w:p w:rsidR="004809DD" w:rsidRDefault="004809DD" w:rsidP="004809DD">
      <w:pPr>
        <w:pStyle w:val="Apakpunkts"/>
        <w:numPr>
          <w:ilvl w:val="0"/>
          <w:numId w:val="0"/>
        </w:numPr>
        <w:spacing w:before="120"/>
        <w:rPr>
          <w:rFonts w:ascii="Times New Roman" w:hAnsi="Times New Roman"/>
          <w:b w:val="0"/>
          <w:sz w:val="24"/>
        </w:rPr>
      </w:pPr>
      <w:r>
        <w:rPr>
          <w:rFonts w:ascii="Times New Roman" w:hAnsi="Times New Roman"/>
          <w:b w:val="0"/>
          <w:sz w:val="24"/>
        </w:rPr>
        <w:t xml:space="preserve">     Kontaktpersonas e-pasta adrese______________________________________________</w:t>
      </w:r>
    </w:p>
    <w:p w:rsidR="004809DD" w:rsidRPr="004809DD" w:rsidRDefault="004809DD" w:rsidP="004809DD">
      <w:pPr>
        <w:pStyle w:val="Apakpunkts"/>
        <w:numPr>
          <w:ilvl w:val="0"/>
          <w:numId w:val="0"/>
        </w:numPr>
        <w:spacing w:before="120"/>
        <w:rPr>
          <w:rFonts w:ascii="Times New Roman" w:hAnsi="Times New Roman"/>
          <w:b w:val="0"/>
          <w:sz w:val="24"/>
        </w:rPr>
      </w:pPr>
      <w:r>
        <w:rPr>
          <w:rFonts w:ascii="Times New Roman" w:hAnsi="Times New Roman"/>
          <w:b w:val="0"/>
          <w:sz w:val="24"/>
        </w:rPr>
        <w:t xml:space="preserve">     Tālruņa numurs _________________________</w:t>
      </w:r>
    </w:p>
    <w:p w:rsidR="004809DD" w:rsidRDefault="00B62956" w:rsidP="004809DD">
      <w:pPr>
        <w:pStyle w:val="Apakpunkts"/>
        <w:numPr>
          <w:ilvl w:val="0"/>
          <w:numId w:val="0"/>
        </w:numPr>
        <w:spacing w:before="120"/>
        <w:rPr>
          <w:rFonts w:ascii="Times New Roman" w:hAnsi="Times New Roman"/>
          <w:b w:val="0"/>
          <w:sz w:val="24"/>
        </w:rPr>
      </w:pPr>
      <w:r>
        <w:rPr>
          <w:rFonts w:ascii="Times New Roman" w:hAnsi="Times New Roman"/>
          <w:b w:val="0"/>
          <w:sz w:val="24"/>
        </w:rPr>
        <w:t xml:space="preserve">      Bankas rekvizīti _________________________________________________________ </w:t>
      </w:r>
    </w:p>
    <w:p w:rsidR="00B62956" w:rsidRDefault="00B62956" w:rsidP="004809DD">
      <w:pPr>
        <w:pStyle w:val="Apakpunkts"/>
        <w:numPr>
          <w:ilvl w:val="0"/>
          <w:numId w:val="0"/>
        </w:numPr>
        <w:spacing w:before="120"/>
        <w:rPr>
          <w:rFonts w:ascii="Times New Roman" w:hAnsi="Times New Roman"/>
          <w:b w:val="0"/>
          <w:sz w:val="24"/>
        </w:rPr>
      </w:pPr>
    </w:p>
    <w:p w:rsidR="00B62956" w:rsidRDefault="00B62956" w:rsidP="004809DD">
      <w:pPr>
        <w:pStyle w:val="Apakpunkts"/>
        <w:numPr>
          <w:ilvl w:val="0"/>
          <w:numId w:val="0"/>
        </w:numPr>
        <w:spacing w:before="120"/>
        <w:rPr>
          <w:rFonts w:ascii="Times New Roman" w:hAnsi="Times New Roman"/>
          <w:b w:val="0"/>
          <w:sz w:val="24"/>
        </w:rPr>
      </w:pPr>
    </w:p>
    <w:p w:rsidR="00FA37B5" w:rsidRDefault="004809DD" w:rsidP="004809DD">
      <w:pPr>
        <w:pStyle w:val="Apakpunkts"/>
        <w:numPr>
          <w:ilvl w:val="0"/>
          <w:numId w:val="0"/>
        </w:numPr>
        <w:rPr>
          <w:rFonts w:ascii="Times New Roman" w:hAnsi="Times New Roman"/>
          <w:b w:val="0"/>
          <w:sz w:val="22"/>
          <w:szCs w:val="22"/>
        </w:rPr>
      </w:pPr>
      <w:r>
        <w:rPr>
          <w:rFonts w:ascii="Times New Roman" w:hAnsi="Times New Roman"/>
          <w:b w:val="0"/>
          <w:sz w:val="22"/>
          <w:szCs w:val="22"/>
        </w:rPr>
        <w:t xml:space="preserve">      ____________________</w:t>
      </w:r>
      <w:r w:rsidR="00B62956">
        <w:rPr>
          <w:rFonts w:ascii="Times New Roman" w:hAnsi="Times New Roman"/>
          <w:b w:val="0"/>
          <w:sz w:val="22"/>
          <w:szCs w:val="22"/>
        </w:rPr>
        <w:t>__________</w:t>
      </w:r>
      <w:r w:rsidR="00FA37B5">
        <w:rPr>
          <w:rFonts w:ascii="Times New Roman" w:hAnsi="Times New Roman"/>
          <w:b w:val="0"/>
          <w:sz w:val="22"/>
          <w:szCs w:val="22"/>
        </w:rPr>
        <w:t xml:space="preserve">      </w:t>
      </w:r>
      <w:r w:rsidR="00B62956">
        <w:rPr>
          <w:rFonts w:ascii="Times New Roman" w:hAnsi="Times New Roman"/>
          <w:b w:val="0"/>
          <w:sz w:val="22"/>
          <w:szCs w:val="22"/>
        </w:rPr>
        <w:t>___________________     ______________________</w:t>
      </w:r>
      <w:r w:rsidR="00FA37B5">
        <w:rPr>
          <w:rFonts w:ascii="Times New Roman" w:hAnsi="Times New Roman"/>
          <w:b w:val="0"/>
          <w:sz w:val="22"/>
          <w:szCs w:val="22"/>
        </w:rPr>
        <w:t xml:space="preserve">                                                    </w:t>
      </w:r>
    </w:p>
    <w:p w:rsidR="00FA37B5" w:rsidRPr="00B62956" w:rsidRDefault="00FA37B5" w:rsidP="004809DD">
      <w:pPr>
        <w:pStyle w:val="Apakpunkts"/>
        <w:numPr>
          <w:ilvl w:val="0"/>
          <w:numId w:val="0"/>
        </w:numPr>
        <w:rPr>
          <w:rFonts w:ascii="Times New Roman" w:hAnsi="Times New Roman"/>
          <w:b w:val="0"/>
          <w:szCs w:val="20"/>
        </w:rPr>
      </w:pPr>
      <w:r>
        <w:rPr>
          <w:rFonts w:ascii="Times New Roman" w:hAnsi="Times New Roman"/>
          <w:b w:val="0"/>
          <w:sz w:val="22"/>
          <w:szCs w:val="22"/>
        </w:rPr>
        <w:t xml:space="preserve">      </w:t>
      </w:r>
      <w:r w:rsidR="00B62956" w:rsidRPr="00B62956">
        <w:rPr>
          <w:rFonts w:ascii="Times New Roman" w:hAnsi="Times New Roman"/>
          <w:b w:val="0"/>
          <w:szCs w:val="20"/>
        </w:rPr>
        <w:t>(v</w:t>
      </w:r>
      <w:r w:rsidRPr="00B62956">
        <w:rPr>
          <w:rFonts w:ascii="Times New Roman" w:hAnsi="Times New Roman"/>
          <w:b w:val="0"/>
          <w:szCs w:val="20"/>
        </w:rPr>
        <w:t xml:space="preserve">adītāja vai pilnvarotās personas amats)                </w:t>
      </w:r>
      <w:r w:rsidR="00B62956">
        <w:rPr>
          <w:rFonts w:ascii="Times New Roman" w:hAnsi="Times New Roman"/>
          <w:b w:val="0"/>
          <w:szCs w:val="20"/>
        </w:rPr>
        <w:t>(paraksts)</w:t>
      </w:r>
      <w:r w:rsidRPr="00B62956">
        <w:rPr>
          <w:rFonts w:ascii="Times New Roman" w:hAnsi="Times New Roman"/>
          <w:b w:val="0"/>
          <w:szCs w:val="20"/>
        </w:rPr>
        <w:t xml:space="preserve">                      </w:t>
      </w:r>
      <w:r w:rsidR="00B62956">
        <w:rPr>
          <w:rFonts w:ascii="Times New Roman" w:hAnsi="Times New Roman"/>
          <w:b w:val="0"/>
          <w:szCs w:val="20"/>
        </w:rPr>
        <w:t xml:space="preserve">  (paraksta atšifrējums)</w:t>
      </w:r>
      <w:r w:rsidRPr="00B62956">
        <w:rPr>
          <w:rFonts w:ascii="Times New Roman" w:hAnsi="Times New Roman"/>
          <w:b w:val="0"/>
          <w:szCs w:val="20"/>
        </w:rPr>
        <w:t xml:space="preserve">                                                              </w:t>
      </w:r>
    </w:p>
    <w:p w:rsidR="004809DD" w:rsidRDefault="00FA37B5" w:rsidP="004809DD">
      <w:pPr>
        <w:pStyle w:val="Apakpunkts"/>
        <w:numPr>
          <w:ilvl w:val="0"/>
          <w:numId w:val="0"/>
        </w:numPr>
        <w:rPr>
          <w:rFonts w:ascii="Times New Roman" w:hAnsi="Times New Roman"/>
          <w:b w:val="0"/>
          <w:sz w:val="22"/>
          <w:szCs w:val="22"/>
        </w:rPr>
      </w:pPr>
      <w:r>
        <w:rPr>
          <w:rFonts w:ascii="Times New Roman" w:hAnsi="Times New Roman"/>
          <w:b w:val="0"/>
          <w:sz w:val="22"/>
          <w:szCs w:val="22"/>
        </w:rPr>
        <w:t xml:space="preserve">                    </w:t>
      </w:r>
    </w:p>
    <w:p w:rsidR="00FD78B0" w:rsidRDefault="00FD78B0" w:rsidP="004809DD">
      <w:pPr>
        <w:pStyle w:val="Apakpunkts"/>
        <w:numPr>
          <w:ilvl w:val="0"/>
          <w:numId w:val="0"/>
        </w:numPr>
        <w:jc w:val="right"/>
        <w:rPr>
          <w:rFonts w:ascii="Times New Roman" w:hAnsi="Times New Roman"/>
          <w:sz w:val="22"/>
          <w:szCs w:val="22"/>
        </w:rPr>
      </w:pPr>
    </w:p>
    <w:p w:rsidR="00FD78B0" w:rsidRDefault="00FD78B0" w:rsidP="004809DD">
      <w:pPr>
        <w:pStyle w:val="Apakpunkts"/>
        <w:numPr>
          <w:ilvl w:val="0"/>
          <w:numId w:val="0"/>
        </w:numPr>
        <w:jc w:val="right"/>
        <w:rPr>
          <w:rFonts w:ascii="Times New Roman" w:hAnsi="Times New Roman"/>
          <w:sz w:val="22"/>
          <w:szCs w:val="22"/>
        </w:rPr>
      </w:pPr>
    </w:p>
    <w:p w:rsidR="00FD78B0" w:rsidRDefault="00FD78B0" w:rsidP="004809DD">
      <w:pPr>
        <w:pStyle w:val="Apakpunkts"/>
        <w:numPr>
          <w:ilvl w:val="0"/>
          <w:numId w:val="0"/>
        </w:numPr>
        <w:jc w:val="right"/>
        <w:rPr>
          <w:rFonts w:ascii="Times New Roman" w:hAnsi="Times New Roman"/>
          <w:sz w:val="22"/>
          <w:szCs w:val="22"/>
        </w:rPr>
      </w:pPr>
    </w:p>
    <w:p w:rsidR="00434D65" w:rsidRPr="00C13161" w:rsidRDefault="007A5C46" w:rsidP="004809DD">
      <w:pPr>
        <w:pStyle w:val="Apakpunkts"/>
        <w:numPr>
          <w:ilvl w:val="0"/>
          <w:numId w:val="0"/>
        </w:numPr>
        <w:jc w:val="right"/>
        <w:rPr>
          <w:rFonts w:ascii="Times New Roman" w:hAnsi="Times New Roman"/>
          <w:sz w:val="22"/>
          <w:szCs w:val="22"/>
        </w:rPr>
      </w:pPr>
      <w:r>
        <w:rPr>
          <w:rFonts w:ascii="Times New Roman" w:hAnsi="Times New Roman"/>
          <w:sz w:val="22"/>
          <w:szCs w:val="22"/>
        </w:rPr>
        <w:t>2</w:t>
      </w:r>
      <w:r w:rsidR="004809DD" w:rsidRPr="004809DD">
        <w:rPr>
          <w:rFonts w:ascii="Times New Roman" w:hAnsi="Times New Roman"/>
          <w:sz w:val="22"/>
          <w:szCs w:val="22"/>
        </w:rPr>
        <w:t>.pie</w:t>
      </w:r>
      <w:r w:rsidR="00434D65" w:rsidRPr="004809DD">
        <w:rPr>
          <w:rFonts w:ascii="Times New Roman" w:hAnsi="Times New Roman"/>
          <w:sz w:val="22"/>
          <w:szCs w:val="22"/>
        </w:rPr>
        <w:t>likums</w:t>
      </w:r>
      <w:r w:rsidR="00434D65" w:rsidRPr="00C13161">
        <w:rPr>
          <w:rFonts w:ascii="Times New Roman" w:hAnsi="Times New Roman"/>
          <w:sz w:val="22"/>
          <w:szCs w:val="22"/>
        </w:rPr>
        <w:t>:  Finanšu piedāvājums</w:t>
      </w:r>
    </w:p>
    <w:p w:rsidR="00434D65" w:rsidRPr="00434D65" w:rsidRDefault="00434D65" w:rsidP="00434D65">
      <w:pPr>
        <w:rPr>
          <w:sz w:val="24"/>
          <w:szCs w:val="24"/>
          <w:u w:val="single"/>
        </w:rPr>
      </w:pPr>
      <w:r w:rsidRPr="00434D65">
        <w:rPr>
          <w:bCs/>
          <w:sz w:val="24"/>
          <w:szCs w:val="24"/>
        </w:rPr>
        <w:t xml:space="preserve">                                                                                                                                       </w:t>
      </w:r>
    </w:p>
    <w:p w:rsidR="00434D65" w:rsidRPr="00434D65" w:rsidRDefault="00434D65" w:rsidP="00434D65">
      <w:pPr>
        <w:rPr>
          <w:sz w:val="24"/>
          <w:szCs w:val="24"/>
          <w:u w:val="single"/>
        </w:rPr>
      </w:pPr>
    </w:p>
    <w:p w:rsidR="00434D65" w:rsidRPr="00C13161" w:rsidRDefault="00434D65" w:rsidP="00434D65">
      <w:pPr>
        <w:jc w:val="center"/>
        <w:rPr>
          <w:sz w:val="22"/>
          <w:szCs w:val="22"/>
          <w:u w:val="single"/>
        </w:rPr>
      </w:pPr>
      <w:r w:rsidRPr="00C13161">
        <w:rPr>
          <w:b/>
          <w:bCs/>
          <w:sz w:val="22"/>
          <w:szCs w:val="22"/>
        </w:rPr>
        <w:t>FINANŠU PIEDĀVĀJUMS</w:t>
      </w:r>
    </w:p>
    <w:p w:rsidR="00434D65" w:rsidRDefault="00434D65" w:rsidP="00434D65">
      <w:pPr>
        <w:rPr>
          <w:sz w:val="24"/>
          <w:szCs w:val="24"/>
          <w:u w:val="single"/>
        </w:rPr>
      </w:pPr>
    </w:p>
    <w:p w:rsidR="00675139" w:rsidRPr="00964DC2" w:rsidRDefault="00675139" w:rsidP="00434D65">
      <w:pPr>
        <w:rPr>
          <w:sz w:val="24"/>
          <w:szCs w:val="24"/>
          <w:u w:val="single"/>
        </w:rPr>
      </w:pPr>
    </w:p>
    <w:p w:rsidR="00434D65" w:rsidRPr="00964DC2" w:rsidRDefault="00434D65" w:rsidP="00434D65">
      <w:pPr>
        <w:rPr>
          <w:sz w:val="24"/>
          <w:szCs w:val="24"/>
          <w:u w:val="single"/>
        </w:rPr>
      </w:pPr>
      <w:r w:rsidRPr="00964DC2">
        <w:rPr>
          <w:sz w:val="24"/>
          <w:szCs w:val="24"/>
        </w:rPr>
        <w:t xml:space="preserve">Pretendenta nosaukums: </w:t>
      </w:r>
      <w:r w:rsidR="00675139">
        <w:rPr>
          <w:sz w:val="24"/>
          <w:szCs w:val="24"/>
        </w:rPr>
        <w:t>______________________________________________</w:t>
      </w:r>
    </w:p>
    <w:p w:rsidR="009872D1" w:rsidRDefault="009872D1" w:rsidP="00434D65">
      <w:pPr>
        <w:rPr>
          <w:sz w:val="24"/>
          <w:szCs w:val="24"/>
          <w:u w:val="single"/>
        </w:rPr>
      </w:pPr>
    </w:p>
    <w:p w:rsidR="00434D65" w:rsidRPr="00964DC2" w:rsidRDefault="00434D65" w:rsidP="00434D65">
      <w:pPr>
        <w:rPr>
          <w:sz w:val="24"/>
          <w:szCs w:val="24"/>
        </w:rPr>
      </w:pPr>
    </w:p>
    <w:p w:rsidR="00434D65" w:rsidRPr="00964DC2" w:rsidRDefault="00434D65" w:rsidP="00434D65">
      <w:pPr>
        <w:rPr>
          <w:sz w:val="24"/>
          <w:szCs w:val="24"/>
          <w:u w:val="single"/>
        </w:rPr>
      </w:pPr>
      <w:r w:rsidRPr="00964DC2">
        <w:rPr>
          <w:sz w:val="24"/>
          <w:szCs w:val="24"/>
        </w:rPr>
        <w:t xml:space="preserve">Reģistrācijas Nr.: </w:t>
      </w:r>
      <w:r w:rsidR="00675139">
        <w:rPr>
          <w:sz w:val="24"/>
          <w:szCs w:val="24"/>
        </w:rPr>
        <w:t>____________________________________________________</w:t>
      </w:r>
    </w:p>
    <w:p w:rsidR="00675139" w:rsidRDefault="00675139" w:rsidP="00434D65">
      <w:pPr>
        <w:rPr>
          <w:sz w:val="24"/>
          <w:szCs w:val="24"/>
        </w:rPr>
      </w:pPr>
    </w:p>
    <w:p w:rsidR="00675139" w:rsidRDefault="00675139" w:rsidP="00434D65">
      <w:pPr>
        <w:rPr>
          <w:sz w:val="24"/>
          <w:szCs w:val="24"/>
        </w:rPr>
      </w:pPr>
    </w:p>
    <w:p w:rsidR="00434D65" w:rsidRPr="00964DC2" w:rsidRDefault="00434D65" w:rsidP="00434D65">
      <w:pPr>
        <w:rPr>
          <w:sz w:val="24"/>
          <w:szCs w:val="24"/>
        </w:rPr>
      </w:pPr>
      <w:r w:rsidRPr="00964DC2">
        <w:rPr>
          <w:sz w:val="24"/>
          <w:szCs w:val="24"/>
        </w:rPr>
        <w:t>Finanšu piedāvājums:</w:t>
      </w:r>
    </w:p>
    <w:p w:rsidR="00B362B3" w:rsidRPr="00A50F79" w:rsidRDefault="00675139" w:rsidP="00B362B3">
      <w:pPr>
        <w:ind w:left="397"/>
        <w:jc w:val="both"/>
        <w:rPr>
          <w:sz w:val="24"/>
          <w:szCs w:val="24"/>
          <w:lang w:val="de-DE"/>
        </w:rPr>
      </w:pPr>
      <w:r>
        <w:rPr>
          <w:sz w:val="24"/>
          <w:szCs w:val="24"/>
        </w:rPr>
        <w:t xml:space="preserve">Pretendents </w:t>
      </w:r>
      <w:r w:rsidR="00434D65" w:rsidRPr="00964DC2">
        <w:rPr>
          <w:sz w:val="24"/>
          <w:szCs w:val="24"/>
        </w:rPr>
        <w:t xml:space="preserve">Iesniedzot savu finanšu piedāvājumu </w:t>
      </w:r>
      <w:r w:rsidR="00434D65" w:rsidRPr="007A5C46">
        <w:rPr>
          <w:sz w:val="24"/>
          <w:szCs w:val="24"/>
          <w:shd w:val="clear" w:color="auto" w:fill="FFFFFF" w:themeFill="background1"/>
        </w:rPr>
        <w:t>&lt;</w:t>
      </w:r>
      <w:r w:rsidR="00434D65" w:rsidRPr="007A5C46">
        <w:rPr>
          <w:sz w:val="24"/>
          <w:szCs w:val="24"/>
        </w:rPr>
        <w:t>Pasūtītāja nosaukums, reģistrācijas numurs un adrese&gt; organizētās iepirkuma procedūras „&lt;Iepirkuma procedūras</w:t>
      </w:r>
      <w:r w:rsidR="00434D65" w:rsidRPr="00964DC2">
        <w:rPr>
          <w:sz w:val="24"/>
          <w:szCs w:val="24"/>
          <w:shd w:val="clear" w:color="auto" w:fill="C0C0C0"/>
        </w:rPr>
        <w:t xml:space="preserve"> </w:t>
      </w:r>
      <w:r w:rsidR="00434D65" w:rsidRPr="007A5C46">
        <w:rPr>
          <w:sz w:val="24"/>
          <w:szCs w:val="24"/>
          <w:shd w:val="clear" w:color="auto" w:fill="FFFFFF" w:themeFill="background1"/>
        </w:rPr>
        <w:t>nosaukums&gt;”</w:t>
      </w:r>
      <w:r w:rsidR="00434D65" w:rsidRPr="00964DC2">
        <w:rPr>
          <w:sz w:val="24"/>
          <w:szCs w:val="24"/>
        </w:rPr>
        <w:t xml:space="preserve"> ietvaros apliecina, ka finanšu piedāvājumā ir ietvertas visas </w:t>
      </w:r>
      <w:r w:rsidR="00F82753">
        <w:rPr>
          <w:sz w:val="24"/>
          <w:szCs w:val="24"/>
        </w:rPr>
        <w:t>būvdarbu veik</w:t>
      </w:r>
      <w:r w:rsidR="00B362B3">
        <w:rPr>
          <w:sz w:val="24"/>
          <w:szCs w:val="24"/>
        </w:rPr>
        <w:t>š</w:t>
      </w:r>
      <w:r w:rsidR="00F82753">
        <w:rPr>
          <w:sz w:val="24"/>
          <w:szCs w:val="24"/>
        </w:rPr>
        <w:t>anai</w:t>
      </w:r>
      <w:r w:rsidR="00434D65" w:rsidRPr="00964DC2">
        <w:rPr>
          <w:sz w:val="24"/>
          <w:szCs w:val="24"/>
        </w:rPr>
        <w:t xml:space="preserve"> nepieciešamās izmaksas, bez kurām nebūtu iespējama kvalitatīva un spēkā esošiem normatīvajiem aktiem atbilstoša </w:t>
      </w:r>
      <w:r w:rsidR="00F82753">
        <w:rPr>
          <w:sz w:val="24"/>
          <w:szCs w:val="24"/>
        </w:rPr>
        <w:t>būvdarbu izpilde</w:t>
      </w:r>
      <w:r w:rsidR="00434D65" w:rsidRPr="00964DC2">
        <w:rPr>
          <w:sz w:val="24"/>
          <w:szCs w:val="24"/>
        </w:rPr>
        <w:t xml:space="preserve"> pilnā apmērā saskaņā ar Pasūtītāja prasībām, kā arī </w:t>
      </w:r>
      <w:r w:rsidR="00B362B3">
        <w:rPr>
          <w:sz w:val="24"/>
          <w:szCs w:val="24"/>
          <w:lang w:val="de-DE"/>
        </w:rPr>
        <w:t>ietverti visi piemērojamie nodokļi, izņemot</w:t>
      </w:r>
      <w:r w:rsidR="00B362B3" w:rsidRPr="00A50F79">
        <w:rPr>
          <w:sz w:val="24"/>
          <w:szCs w:val="24"/>
          <w:lang w:val="de-DE"/>
        </w:rPr>
        <w:t xml:space="preserve">  pievienotās vērtības nodokli.</w:t>
      </w:r>
    </w:p>
    <w:p w:rsidR="00434D65" w:rsidRPr="00B362B3" w:rsidRDefault="00434D65" w:rsidP="00B362B3">
      <w:pPr>
        <w:ind w:left="360"/>
        <w:jc w:val="both"/>
        <w:rPr>
          <w:sz w:val="24"/>
          <w:szCs w:val="24"/>
        </w:rPr>
      </w:pPr>
    </w:p>
    <w:p w:rsidR="00434D65" w:rsidRPr="00964DC2" w:rsidRDefault="00434D65" w:rsidP="00434D65">
      <w:pPr>
        <w:jc w:val="both"/>
        <w:rPr>
          <w:sz w:val="24"/>
          <w:szCs w:val="24"/>
        </w:rPr>
      </w:pPr>
    </w:p>
    <w:tbl>
      <w:tblPr>
        <w:tblW w:w="9468" w:type="dxa"/>
        <w:tblInd w:w="44"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13" w:type="dxa"/>
        </w:tblCellMar>
        <w:tblLook w:val="0000" w:firstRow="0" w:lastRow="0" w:firstColumn="0" w:lastColumn="0" w:noHBand="0" w:noVBand="0"/>
      </w:tblPr>
      <w:tblGrid>
        <w:gridCol w:w="7200"/>
        <w:gridCol w:w="2268"/>
      </w:tblGrid>
      <w:tr w:rsidR="005B784D" w:rsidRPr="00964DC2" w:rsidTr="005B784D">
        <w:tc>
          <w:tcPr>
            <w:tcW w:w="7200" w:type="dxa"/>
            <w:shd w:val="clear" w:color="auto" w:fill="auto"/>
          </w:tcPr>
          <w:p w:rsidR="005B784D" w:rsidRPr="00964DC2" w:rsidRDefault="005B784D" w:rsidP="00082E50">
            <w:pPr>
              <w:snapToGrid w:val="0"/>
              <w:jc w:val="center"/>
              <w:rPr>
                <w:sz w:val="24"/>
                <w:szCs w:val="24"/>
              </w:rPr>
            </w:pPr>
          </w:p>
          <w:p w:rsidR="005B784D" w:rsidRDefault="005B784D" w:rsidP="00082E50">
            <w:pPr>
              <w:jc w:val="center"/>
              <w:rPr>
                <w:sz w:val="24"/>
                <w:szCs w:val="24"/>
              </w:rPr>
            </w:pPr>
            <w:r>
              <w:rPr>
                <w:sz w:val="24"/>
                <w:szCs w:val="24"/>
              </w:rPr>
              <w:t>Pretendenta piedāvājums</w:t>
            </w:r>
          </w:p>
          <w:p w:rsidR="00122DD4" w:rsidRPr="00964DC2" w:rsidRDefault="00122DD4" w:rsidP="00082E50">
            <w:pPr>
              <w:jc w:val="center"/>
              <w:rPr>
                <w:sz w:val="24"/>
                <w:szCs w:val="24"/>
              </w:rPr>
            </w:pP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Pretendenta piedāvājuma cena</w:t>
            </w:r>
            <w:r w:rsidR="00DC2D98">
              <w:rPr>
                <w:sz w:val="24"/>
                <w:szCs w:val="24"/>
              </w:rPr>
              <w:t>,</w:t>
            </w:r>
            <w:r>
              <w:rPr>
                <w:sz w:val="24"/>
                <w:szCs w:val="24"/>
              </w:rPr>
              <w:t xml:space="preserve">  EUR (bez pievienotās vērtības nodokļa)</w:t>
            </w:r>
          </w:p>
        </w:tc>
        <w:tc>
          <w:tcPr>
            <w:tcW w:w="2268" w:type="dxa"/>
          </w:tcPr>
          <w:p w:rsidR="005B784D"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PVN 21%</w:t>
            </w:r>
          </w:p>
        </w:tc>
        <w:tc>
          <w:tcPr>
            <w:tcW w:w="2268" w:type="dxa"/>
          </w:tcPr>
          <w:p w:rsidR="005B784D"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E87CE1" w:rsidP="005B784D">
            <w:pPr>
              <w:snapToGrid w:val="0"/>
              <w:rPr>
                <w:sz w:val="24"/>
                <w:szCs w:val="24"/>
              </w:rPr>
            </w:pPr>
            <w:r>
              <w:rPr>
                <w:sz w:val="24"/>
                <w:szCs w:val="24"/>
              </w:rPr>
              <w:t xml:space="preserve">Piedāvājuma </w:t>
            </w:r>
            <w:r w:rsidR="00DC2D98">
              <w:rPr>
                <w:sz w:val="24"/>
                <w:szCs w:val="24"/>
              </w:rPr>
              <w:t>cena</w:t>
            </w:r>
            <w:r w:rsidR="005B784D">
              <w:rPr>
                <w:sz w:val="24"/>
                <w:szCs w:val="24"/>
              </w:rPr>
              <w:t xml:space="preserve"> ar pievienotās vērtības nodok</w:t>
            </w:r>
            <w:r w:rsidR="00122DD4">
              <w:rPr>
                <w:sz w:val="24"/>
                <w:szCs w:val="24"/>
              </w:rPr>
              <w:t>l</w:t>
            </w:r>
            <w:r w:rsidR="005B784D">
              <w:rPr>
                <w:sz w:val="24"/>
                <w:szCs w:val="24"/>
              </w:rPr>
              <w:t>i</w:t>
            </w:r>
            <w:r w:rsidR="00DC2D98">
              <w:rPr>
                <w:sz w:val="24"/>
                <w:szCs w:val="24"/>
              </w:rPr>
              <w:t>, EUR</w:t>
            </w:r>
          </w:p>
        </w:tc>
        <w:tc>
          <w:tcPr>
            <w:tcW w:w="2268" w:type="dxa"/>
          </w:tcPr>
          <w:p w:rsidR="005B784D" w:rsidRPr="00964DC2"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Piedāvātais garantijas termiņš, gadi</w:t>
            </w: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p>
        </w:tc>
        <w:tc>
          <w:tcPr>
            <w:tcW w:w="2268" w:type="dxa"/>
          </w:tcPr>
          <w:p w:rsidR="005B784D" w:rsidRPr="00964DC2" w:rsidRDefault="005B784D" w:rsidP="00082E50">
            <w:pPr>
              <w:snapToGrid w:val="0"/>
              <w:jc w:val="center"/>
              <w:rPr>
                <w:sz w:val="24"/>
                <w:szCs w:val="24"/>
              </w:rPr>
            </w:pPr>
          </w:p>
        </w:tc>
      </w:tr>
    </w:tbl>
    <w:p w:rsidR="00434D65" w:rsidRDefault="00434D65" w:rsidP="00434D65">
      <w:pPr>
        <w:jc w:val="both"/>
        <w:rPr>
          <w:sz w:val="24"/>
          <w:szCs w:val="24"/>
        </w:rPr>
      </w:pPr>
    </w:p>
    <w:p w:rsidR="0028311A" w:rsidRPr="00FD78B0" w:rsidRDefault="00FD78B0" w:rsidP="00434D65">
      <w:pPr>
        <w:pStyle w:val="Pamattekstaatkpe21"/>
        <w:spacing w:after="0"/>
        <w:ind w:left="0"/>
        <w:rPr>
          <w:rFonts w:eastAsia="Arial"/>
          <w:lang w:val="lv-LV"/>
        </w:rPr>
      </w:pPr>
      <w:r>
        <w:rPr>
          <w:rFonts w:eastAsia="Arial"/>
          <w:lang w:val="lv-LV"/>
        </w:rPr>
        <w:t>Pielikumā:   darbu apjomu tāmes.</w:t>
      </w:r>
    </w:p>
    <w:p w:rsidR="00434D65" w:rsidRPr="00964DC2" w:rsidRDefault="00434D65" w:rsidP="00434D65">
      <w:pPr>
        <w:pStyle w:val="Pamattekstaatkpe21"/>
        <w:spacing w:after="0"/>
        <w:ind w:left="0"/>
      </w:pPr>
      <w:r w:rsidRPr="00964DC2">
        <w:rPr>
          <w:rFonts w:eastAsia="Arial"/>
        </w:rPr>
        <w:t>Pretendenta paraksts</w:t>
      </w:r>
    </w:p>
    <w:p w:rsidR="00434D65" w:rsidRPr="00964DC2" w:rsidRDefault="00434D65" w:rsidP="00434D65">
      <w:pPr>
        <w:rPr>
          <w:rFonts w:eastAsia="Arial"/>
          <w:sz w:val="24"/>
          <w:szCs w:val="24"/>
        </w:rPr>
      </w:pPr>
      <w:r w:rsidRPr="00964DC2">
        <w:rPr>
          <w:sz w:val="24"/>
          <w:szCs w:val="24"/>
        </w:rPr>
        <w:t xml:space="preserve">________________________  </w:t>
      </w:r>
    </w:p>
    <w:p w:rsidR="00434D65" w:rsidRPr="00964DC2" w:rsidRDefault="00434D65" w:rsidP="00434D65">
      <w:pPr>
        <w:rPr>
          <w:sz w:val="24"/>
          <w:szCs w:val="24"/>
          <w:u w:val="single"/>
        </w:rPr>
      </w:pPr>
      <w:r w:rsidRPr="00964DC2">
        <w:rPr>
          <w:rFonts w:eastAsia="Arial"/>
          <w:sz w:val="24"/>
          <w:szCs w:val="24"/>
        </w:rPr>
        <w:t xml:space="preserve">              </w:t>
      </w:r>
      <w:r w:rsidRPr="00964DC2">
        <w:rPr>
          <w:sz w:val="24"/>
          <w:szCs w:val="24"/>
        </w:rPr>
        <w:t>/amats/</w:t>
      </w:r>
    </w:p>
    <w:p w:rsidR="00434D65" w:rsidRPr="00434D65" w:rsidRDefault="00434D65" w:rsidP="00434D65">
      <w:pPr>
        <w:rPr>
          <w:rFonts w:eastAsia="Arial"/>
          <w:sz w:val="24"/>
          <w:szCs w:val="24"/>
        </w:rPr>
      </w:pPr>
      <w:r w:rsidRPr="00964DC2">
        <w:rPr>
          <w:rFonts w:eastAsia="Arial"/>
          <w:sz w:val="24"/>
          <w:szCs w:val="24"/>
          <w:u w:val="single"/>
        </w:rPr>
        <w:t xml:space="preserve">                                                  </w:t>
      </w:r>
      <w:r w:rsidRPr="00964DC2">
        <w:rPr>
          <w:rFonts w:eastAsia="Arial"/>
          <w:sz w:val="24"/>
          <w:szCs w:val="24"/>
        </w:rPr>
        <w:t xml:space="preserve">                                                     </w:t>
      </w:r>
      <w:r w:rsidRPr="00964DC2">
        <w:rPr>
          <w:sz w:val="24"/>
          <w:szCs w:val="24"/>
        </w:rPr>
        <w:t>_______________________</w:t>
      </w:r>
    </w:p>
    <w:p w:rsidR="00434D65" w:rsidRPr="00434D65" w:rsidRDefault="00434D65" w:rsidP="00434D65">
      <w:pPr>
        <w:rPr>
          <w:sz w:val="24"/>
          <w:szCs w:val="24"/>
        </w:rPr>
      </w:pPr>
      <w:r w:rsidRPr="00434D65">
        <w:rPr>
          <w:rFonts w:eastAsia="Arial"/>
          <w:sz w:val="24"/>
          <w:szCs w:val="24"/>
        </w:rPr>
        <w:t xml:space="preserve">         </w:t>
      </w:r>
      <w:r w:rsidRPr="00434D65">
        <w:rPr>
          <w:sz w:val="24"/>
          <w:szCs w:val="24"/>
        </w:rPr>
        <w:t>/vārds, uzvārds/                                                                                      /paraksts/</w:t>
      </w:r>
    </w:p>
    <w:p w:rsidR="00434D65" w:rsidRDefault="00434D65" w:rsidP="00434D65">
      <w:pPr>
        <w:rPr>
          <w:b/>
          <w:bCs/>
          <w:sz w:val="24"/>
          <w:szCs w:val="24"/>
        </w:rPr>
      </w:pPr>
    </w:p>
    <w:p w:rsidR="00292DD8" w:rsidRDefault="00292DD8" w:rsidP="00545D8C">
      <w:pPr>
        <w:spacing w:after="200" w:line="276" w:lineRule="auto"/>
        <w:jc w:val="right"/>
        <w:rPr>
          <w:b/>
          <w:sz w:val="22"/>
          <w:szCs w:val="22"/>
        </w:rPr>
      </w:pPr>
    </w:p>
    <w:p w:rsidR="00292DD8" w:rsidRDefault="00292DD8"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675139" w:rsidRDefault="00675139" w:rsidP="00545D8C">
      <w:pPr>
        <w:spacing w:after="200" w:line="276" w:lineRule="auto"/>
        <w:jc w:val="right"/>
        <w:rPr>
          <w:b/>
          <w:sz w:val="22"/>
          <w:szCs w:val="22"/>
        </w:rPr>
      </w:pPr>
    </w:p>
    <w:p w:rsidR="00C50701" w:rsidRPr="004E490A" w:rsidRDefault="007A5C46" w:rsidP="00545D8C">
      <w:pPr>
        <w:spacing w:after="200" w:line="276" w:lineRule="auto"/>
        <w:jc w:val="right"/>
        <w:rPr>
          <w:b/>
          <w:bCs/>
        </w:rPr>
      </w:pPr>
      <w:r>
        <w:rPr>
          <w:b/>
          <w:sz w:val="24"/>
          <w:szCs w:val="24"/>
        </w:rPr>
        <w:t>3</w:t>
      </w:r>
      <w:r w:rsidR="009872D1">
        <w:rPr>
          <w:b/>
          <w:sz w:val="24"/>
          <w:szCs w:val="24"/>
        </w:rPr>
        <w:t>.pielikums:</w:t>
      </w:r>
      <w:r w:rsidR="00C50701" w:rsidRPr="004E490A">
        <w:rPr>
          <w:b/>
          <w:sz w:val="24"/>
          <w:szCs w:val="24"/>
        </w:rPr>
        <w:t xml:space="preserve"> </w:t>
      </w:r>
      <w:r w:rsidR="009872D1">
        <w:rPr>
          <w:b/>
          <w:sz w:val="24"/>
          <w:szCs w:val="24"/>
        </w:rPr>
        <w:t>Būvdarbu</w:t>
      </w:r>
      <w:r w:rsidR="00C50701" w:rsidRPr="004E490A">
        <w:rPr>
          <w:b/>
          <w:sz w:val="24"/>
          <w:szCs w:val="24"/>
        </w:rPr>
        <w:t xml:space="preserve"> sarakst</w:t>
      </w:r>
      <w:r w:rsidR="00F31195">
        <w:rPr>
          <w:b/>
          <w:sz w:val="24"/>
          <w:szCs w:val="24"/>
        </w:rPr>
        <w:t>a veidne</w:t>
      </w:r>
    </w:p>
    <w:p w:rsidR="009872D1" w:rsidRDefault="009872D1" w:rsidP="009872D1">
      <w:pPr>
        <w:spacing w:after="200" w:line="276" w:lineRule="auto"/>
        <w:jc w:val="center"/>
        <w:rPr>
          <w:bCs/>
        </w:rPr>
      </w:pPr>
    </w:p>
    <w:p w:rsidR="009872D1" w:rsidRPr="009872D1" w:rsidRDefault="00D23773" w:rsidP="009872D1">
      <w:pPr>
        <w:spacing w:after="200" w:line="276" w:lineRule="auto"/>
        <w:jc w:val="center"/>
        <w:rPr>
          <w:b/>
          <w:sz w:val="24"/>
          <w:szCs w:val="24"/>
          <w:u w:val="single"/>
          <w:vertAlign w:val="superscript"/>
        </w:rPr>
      </w:pPr>
      <w:r>
        <w:rPr>
          <w:b/>
          <w:bCs/>
          <w:sz w:val="24"/>
          <w:szCs w:val="24"/>
          <w:u w:val="single"/>
        </w:rPr>
        <w:t>Pretendenta b</w:t>
      </w:r>
      <w:r w:rsidR="009872D1" w:rsidRPr="009872D1">
        <w:rPr>
          <w:b/>
          <w:bCs/>
          <w:sz w:val="24"/>
          <w:szCs w:val="24"/>
          <w:u w:val="single"/>
        </w:rPr>
        <w:t xml:space="preserve">ūvdarbu </w:t>
      </w:r>
      <w:r>
        <w:rPr>
          <w:b/>
          <w:bCs/>
          <w:sz w:val="24"/>
          <w:szCs w:val="24"/>
          <w:u w:val="single"/>
        </w:rPr>
        <w:t xml:space="preserve">pieredzes </w:t>
      </w:r>
      <w:r w:rsidR="009872D1" w:rsidRPr="009872D1">
        <w:rPr>
          <w:b/>
          <w:bCs/>
          <w:sz w:val="24"/>
          <w:szCs w:val="24"/>
          <w:u w:val="single"/>
        </w:rPr>
        <w:t>saraksts</w:t>
      </w:r>
      <w:r w:rsidR="009872D1" w:rsidRPr="009872D1">
        <w:rPr>
          <w:rStyle w:val="Vresatsauce"/>
          <w:b/>
          <w:color w:val="FFFFFF"/>
          <w:sz w:val="24"/>
          <w:szCs w:val="24"/>
          <w:u w:val="single"/>
        </w:rPr>
        <w:footnoteReference w:id="1"/>
      </w:r>
    </w:p>
    <w:p w:rsidR="009872D1" w:rsidRPr="009872D1" w:rsidRDefault="009872D1" w:rsidP="009872D1">
      <w:pPr>
        <w:spacing w:after="200" w:line="276" w:lineRule="auto"/>
        <w:ind w:firstLine="709"/>
        <w:jc w:val="both"/>
        <w:rPr>
          <w:sz w:val="24"/>
          <w:szCs w:val="24"/>
        </w:rPr>
      </w:pPr>
      <w:r w:rsidRPr="009872D1">
        <w:rPr>
          <w:sz w:val="24"/>
          <w:szCs w:val="24"/>
        </w:rPr>
        <w:t xml:space="preserve">Būvdarbu sarakstā jānorāda </w:t>
      </w:r>
      <w:r w:rsidRPr="009872D1">
        <w:rPr>
          <w:i/>
          <w:sz w:val="24"/>
          <w:szCs w:val="24"/>
          <w:u w:val="single"/>
        </w:rPr>
        <w:t>tikai tie</w:t>
      </w:r>
      <w:r w:rsidRPr="009872D1">
        <w:rPr>
          <w:sz w:val="24"/>
          <w:szCs w:val="24"/>
        </w:rPr>
        <w:t xml:space="preserve"> objekti, ar kādiem </w:t>
      </w:r>
      <w:r w:rsidR="002035D0">
        <w:rPr>
          <w:sz w:val="24"/>
          <w:szCs w:val="24"/>
        </w:rPr>
        <w:t>Pretendents</w:t>
      </w:r>
      <w:r w:rsidRPr="009872D1">
        <w:rPr>
          <w:sz w:val="24"/>
          <w:szCs w:val="24"/>
        </w:rPr>
        <w:t xml:space="preserve"> apliecina savas pieredzes atbilstību nolikuma </w:t>
      </w:r>
      <w:r w:rsidR="00034A8A">
        <w:rPr>
          <w:sz w:val="24"/>
          <w:szCs w:val="24"/>
        </w:rPr>
        <w:t>19</w:t>
      </w:r>
      <w:r w:rsidRPr="009872D1">
        <w:rPr>
          <w:sz w:val="24"/>
          <w:szCs w:val="24"/>
        </w:rPr>
        <w:t>.5.punkta prasībām.</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246"/>
        <w:gridCol w:w="2547"/>
        <w:gridCol w:w="2603"/>
        <w:gridCol w:w="2050"/>
      </w:tblGrid>
      <w:tr w:rsidR="002035D0" w:rsidRPr="009872D1" w:rsidTr="002035D0">
        <w:tc>
          <w:tcPr>
            <w:tcW w:w="771" w:type="dxa"/>
          </w:tcPr>
          <w:p w:rsidR="002035D0" w:rsidRPr="002035D0" w:rsidRDefault="002035D0" w:rsidP="00374E66">
            <w:pPr>
              <w:spacing w:after="200" w:line="276" w:lineRule="auto"/>
              <w:jc w:val="center"/>
              <w:rPr>
                <w:b/>
                <w:bCs/>
                <w:sz w:val="22"/>
                <w:szCs w:val="22"/>
              </w:rPr>
            </w:pPr>
          </w:p>
          <w:p w:rsidR="002035D0" w:rsidRPr="002035D0" w:rsidRDefault="002035D0" w:rsidP="00374E66">
            <w:pPr>
              <w:spacing w:after="200" w:line="276" w:lineRule="auto"/>
              <w:jc w:val="center"/>
              <w:rPr>
                <w:b/>
                <w:bCs/>
                <w:sz w:val="22"/>
                <w:szCs w:val="22"/>
              </w:rPr>
            </w:pPr>
          </w:p>
          <w:p w:rsidR="00034A8A" w:rsidRPr="002035D0" w:rsidRDefault="00034A8A" w:rsidP="00374E66">
            <w:pPr>
              <w:spacing w:after="200" w:line="276" w:lineRule="auto"/>
              <w:jc w:val="center"/>
              <w:rPr>
                <w:b/>
                <w:bCs/>
                <w:sz w:val="22"/>
                <w:szCs w:val="22"/>
              </w:rPr>
            </w:pPr>
            <w:r w:rsidRPr="002035D0">
              <w:rPr>
                <w:b/>
                <w:bCs/>
                <w:sz w:val="22"/>
                <w:szCs w:val="22"/>
              </w:rPr>
              <w:t>N.pk.</w:t>
            </w:r>
          </w:p>
        </w:tc>
        <w:tc>
          <w:tcPr>
            <w:tcW w:w="1246" w:type="dxa"/>
          </w:tcPr>
          <w:p w:rsidR="002035D0" w:rsidRPr="002035D0" w:rsidRDefault="002035D0" w:rsidP="00374E66">
            <w:pPr>
              <w:spacing w:after="200"/>
              <w:jc w:val="center"/>
              <w:rPr>
                <w:b/>
                <w:bCs/>
                <w:sz w:val="22"/>
                <w:szCs w:val="22"/>
              </w:rPr>
            </w:pPr>
          </w:p>
          <w:p w:rsidR="002035D0" w:rsidRPr="002035D0" w:rsidRDefault="002035D0" w:rsidP="00374E66">
            <w:pPr>
              <w:spacing w:after="200"/>
              <w:jc w:val="center"/>
              <w:rPr>
                <w:b/>
                <w:bCs/>
                <w:sz w:val="22"/>
                <w:szCs w:val="22"/>
              </w:rPr>
            </w:pPr>
          </w:p>
          <w:p w:rsidR="00034A8A" w:rsidRPr="002035D0" w:rsidRDefault="00034A8A" w:rsidP="00374E66">
            <w:pPr>
              <w:spacing w:after="200"/>
              <w:jc w:val="center"/>
              <w:rPr>
                <w:b/>
                <w:bCs/>
                <w:sz w:val="22"/>
                <w:szCs w:val="22"/>
              </w:rPr>
            </w:pPr>
            <w:r w:rsidRPr="002035D0">
              <w:rPr>
                <w:b/>
                <w:bCs/>
                <w:sz w:val="22"/>
                <w:szCs w:val="22"/>
              </w:rPr>
              <w:t>Būvdarbu veikšanas gads</w:t>
            </w:r>
          </w:p>
          <w:p w:rsidR="00034A8A" w:rsidRPr="002035D0" w:rsidRDefault="00034A8A" w:rsidP="00D23773">
            <w:pPr>
              <w:spacing w:after="200"/>
              <w:rPr>
                <w:b/>
                <w:bCs/>
                <w:sz w:val="22"/>
                <w:szCs w:val="22"/>
              </w:rPr>
            </w:pPr>
          </w:p>
        </w:tc>
        <w:tc>
          <w:tcPr>
            <w:tcW w:w="2551" w:type="dxa"/>
          </w:tcPr>
          <w:p w:rsidR="002035D0" w:rsidRPr="002035D0" w:rsidRDefault="002035D0" w:rsidP="00374E66">
            <w:pPr>
              <w:spacing w:after="200"/>
              <w:jc w:val="center"/>
              <w:rPr>
                <w:b/>
                <w:bCs/>
                <w:sz w:val="22"/>
                <w:szCs w:val="22"/>
              </w:rPr>
            </w:pPr>
          </w:p>
          <w:p w:rsidR="002035D0" w:rsidRPr="002035D0" w:rsidRDefault="002035D0" w:rsidP="00374E66">
            <w:pPr>
              <w:spacing w:after="200"/>
              <w:jc w:val="center"/>
              <w:rPr>
                <w:b/>
                <w:bCs/>
                <w:sz w:val="22"/>
                <w:szCs w:val="22"/>
              </w:rPr>
            </w:pPr>
          </w:p>
          <w:p w:rsidR="00034A8A" w:rsidRPr="002035D0" w:rsidRDefault="002035D0" w:rsidP="00374E66">
            <w:pPr>
              <w:spacing w:after="200"/>
              <w:jc w:val="center"/>
              <w:rPr>
                <w:b/>
                <w:bCs/>
                <w:sz w:val="22"/>
                <w:szCs w:val="22"/>
              </w:rPr>
            </w:pPr>
            <w:r w:rsidRPr="002035D0">
              <w:rPr>
                <w:b/>
                <w:bCs/>
                <w:sz w:val="22"/>
                <w:szCs w:val="22"/>
              </w:rPr>
              <w:t>Objekta nosaukums, adrese</w:t>
            </w:r>
          </w:p>
        </w:tc>
        <w:tc>
          <w:tcPr>
            <w:tcW w:w="2608" w:type="dxa"/>
          </w:tcPr>
          <w:p w:rsidR="002035D0" w:rsidRPr="002035D0" w:rsidRDefault="002035D0" w:rsidP="00374E66">
            <w:pPr>
              <w:spacing w:after="200"/>
              <w:jc w:val="center"/>
              <w:rPr>
                <w:b/>
                <w:bCs/>
                <w:sz w:val="22"/>
                <w:szCs w:val="22"/>
              </w:rPr>
            </w:pPr>
          </w:p>
          <w:p w:rsidR="00034A8A" w:rsidRPr="002035D0" w:rsidRDefault="002035D0" w:rsidP="00374E66">
            <w:pPr>
              <w:spacing w:after="200"/>
              <w:jc w:val="center"/>
              <w:rPr>
                <w:b/>
                <w:bCs/>
                <w:sz w:val="22"/>
                <w:szCs w:val="22"/>
              </w:rPr>
            </w:pPr>
            <w:r w:rsidRPr="002035D0">
              <w:rPr>
                <w:b/>
                <w:bCs/>
                <w:sz w:val="22"/>
                <w:szCs w:val="22"/>
              </w:rPr>
              <w:t>Veikto būvdarbu īss apraksts</w:t>
            </w:r>
          </w:p>
        </w:tc>
        <w:tc>
          <w:tcPr>
            <w:tcW w:w="2041" w:type="dxa"/>
          </w:tcPr>
          <w:p w:rsidR="002035D0" w:rsidRPr="002035D0" w:rsidRDefault="002035D0" w:rsidP="00374E66">
            <w:pPr>
              <w:jc w:val="center"/>
              <w:rPr>
                <w:b/>
                <w:bCs/>
                <w:sz w:val="22"/>
                <w:szCs w:val="22"/>
              </w:rPr>
            </w:pPr>
          </w:p>
          <w:p w:rsidR="00034A8A" w:rsidRPr="002035D0" w:rsidRDefault="002035D0" w:rsidP="00374E66">
            <w:pPr>
              <w:jc w:val="center"/>
              <w:rPr>
                <w:b/>
                <w:bCs/>
                <w:sz w:val="22"/>
                <w:szCs w:val="22"/>
              </w:rPr>
            </w:pPr>
            <w:r w:rsidRPr="002035D0">
              <w:rPr>
                <w:b/>
                <w:bCs/>
                <w:sz w:val="22"/>
                <w:szCs w:val="22"/>
              </w:rPr>
              <w:t>Objekta pasūtītāja nosaukums, pārstāvja kontaktinformācija (tel.nr., e-pasts)</w:t>
            </w:r>
          </w:p>
        </w:tc>
      </w:tr>
      <w:tr w:rsidR="002035D0" w:rsidRPr="009872D1" w:rsidTr="002035D0">
        <w:tc>
          <w:tcPr>
            <w:tcW w:w="771" w:type="dxa"/>
          </w:tcPr>
          <w:p w:rsidR="00034A8A" w:rsidRPr="009872D1" w:rsidRDefault="00034A8A" w:rsidP="00374E66">
            <w:pPr>
              <w:spacing w:after="200" w:line="276" w:lineRule="auto"/>
              <w:jc w:val="center"/>
              <w:rPr>
                <w:b/>
                <w:bCs/>
                <w:sz w:val="24"/>
                <w:szCs w:val="24"/>
              </w:rPr>
            </w:pPr>
          </w:p>
        </w:tc>
        <w:tc>
          <w:tcPr>
            <w:tcW w:w="1246" w:type="dxa"/>
          </w:tcPr>
          <w:p w:rsidR="00034A8A" w:rsidRDefault="00034A8A" w:rsidP="00374E66">
            <w:pPr>
              <w:spacing w:after="200"/>
              <w:jc w:val="center"/>
              <w:rPr>
                <w:b/>
                <w:bCs/>
                <w:sz w:val="24"/>
                <w:szCs w:val="24"/>
              </w:rPr>
            </w:pPr>
          </w:p>
        </w:tc>
        <w:tc>
          <w:tcPr>
            <w:tcW w:w="2551" w:type="dxa"/>
          </w:tcPr>
          <w:p w:rsidR="00034A8A" w:rsidRPr="009872D1" w:rsidRDefault="00034A8A" w:rsidP="00374E66">
            <w:pPr>
              <w:spacing w:after="200"/>
              <w:jc w:val="center"/>
              <w:rPr>
                <w:b/>
                <w:bCs/>
                <w:sz w:val="24"/>
                <w:szCs w:val="24"/>
              </w:rPr>
            </w:pPr>
          </w:p>
        </w:tc>
        <w:tc>
          <w:tcPr>
            <w:tcW w:w="2608" w:type="dxa"/>
          </w:tcPr>
          <w:p w:rsidR="00034A8A" w:rsidRPr="009872D1" w:rsidRDefault="00034A8A" w:rsidP="00374E66">
            <w:pPr>
              <w:spacing w:after="200"/>
              <w:jc w:val="center"/>
              <w:rPr>
                <w:b/>
                <w:bCs/>
                <w:sz w:val="24"/>
                <w:szCs w:val="24"/>
              </w:rPr>
            </w:pPr>
          </w:p>
        </w:tc>
        <w:tc>
          <w:tcPr>
            <w:tcW w:w="2041" w:type="dxa"/>
          </w:tcPr>
          <w:p w:rsidR="00034A8A" w:rsidRPr="009872D1" w:rsidRDefault="00034A8A" w:rsidP="00374E66">
            <w:pPr>
              <w:pStyle w:val="Pamatteksts"/>
              <w:spacing w:after="0"/>
              <w:jc w:val="center"/>
              <w:rPr>
                <w:b/>
                <w:sz w:val="24"/>
                <w:szCs w:val="24"/>
              </w:rPr>
            </w:pPr>
          </w:p>
        </w:tc>
      </w:tr>
      <w:tr w:rsidR="002035D0" w:rsidRPr="009872D1" w:rsidTr="002035D0">
        <w:tc>
          <w:tcPr>
            <w:tcW w:w="771" w:type="dxa"/>
          </w:tcPr>
          <w:p w:rsidR="00034A8A" w:rsidRPr="009872D1" w:rsidRDefault="00034A8A" w:rsidP="00374E66">
            <w:pPr>
              <w:spacing w:after="200" w:line="276" w:lineRule="auto"/>
              <w:jc w:val="center"/>
              <w:rPr>
                <w:b/>
                <w:bCs/>
                <w:sz w:val="24"/>
                <w:szCs w:val="24"/>
              </w:rPr>
            </w:pPr>
          </w:p>
        </w:tc>
        <w:tc>
          <w:tcPr>
            <w:tcW w:w="1246" w:type="dxa"/>
          </w:tcPr>
          <w:p w:rsidR="00034A8A" w:rsidRDefault="00034A8A" w:rsidP="00374E66">
            <w:pPr>
              <w:spacing w:after="200"/>
              <w:jc w:val="center"/>
              <w:rPr>
                <w:b/>
                <w:bCs/>
                <w:sz w:val="24"/>
                <w:szCs w:val="24"/>
              </w:rPr>
            </w:pPr>
          </w:p>
        </w:tc>
        <w:tc>
          <w:tcPr>
            <w:tcW w:w="2551" w:type="dxa"/>
          </w:tcPr>
          <w:p w:rsidR="00034A8A" w:rsidRPr="009872D1" w:rsidRDefault="00034A8A" w:rsidP="00374E66">
            <w:pPr>
              <w:spacing w:after="200"/>
              <w:jc w:val="center"/>
              <w:rPr>
                <w:b/>
                <w:bCs/>
                <w:sz w:val="24"/>
                <w:szCs w:val="24"/>
              </w:rPr>
            </w:pPr>
          </w:p>
        </w:tc>
        <w:tc>
          <w:tcPr>
            <w:tcW w:w="2608" w:type="dxa"/>
          </w:tcPr>
          <w:p w:rsidR="00034A8A" w:rsidRPr="009872D1" w:rsidRDefault="00034A8A" w:rsidP="00374E66">
            <w:pPr>
              <w:spacing w:after="200"/>
              <w:jc w:val="center"/>
              <w:rPr>
                <w:b/>
                <w:bCs/>
                <w:sz w:val="24"/>
                <w:szCs w:val="24"/>
              </w:rPr>
            </w:pPr>
          </w:p>
        </w:tc>
        <w:tc>
          <w:tcPr>
            <w:tcW w:w="2041" w:type="dxa"/>
          </w:tcPr>
          <w:p w:rsidR="00034A8A" w:rsidRPr="009872D1" w:rsidRDefault="00034A8A" w:rsidP="00374E66">
            <w:pPr>
              <w:pStyle w:val="Pamatteksts"/>
              <w:spacing w:after="0"/>
              <w:jc w:val="center"/>
              <w:rPr>
                <w:b/>
                <w:sz w:val="24"/>
                <w:szCs w:val="24"/>
              </w:rPr>
            </w:pPr>
          </w:p>
        </w:tc>
      </w:tr>
      <w:tr w:rsidR="002035D0" w:rsidRPr="009872D1" w:rsidTr="002035D0">
        <w:tc>
          <w:tcPr>
            <w:tcW w:w="771" w:type="dxa"/>
          </w:tcPr>
          <w:p w:rsidR="00034A8A" w:rsidRPr="009872D1" w:rsidRDefault="00034A8A" w:rsidP="00374E66">
            <w:pPr>
              <w:spacing w:after="200" w:line="276" w:lineRule="auto"/>
              <w:jc w:val="center"/>
              <w:rPr>
                <w:b/>
                <w:bCs/>
                <w:sz w:val="24"/>
                <w:szCs w:val="24"/>
              </w:rPr>
            </w:pPr>
          </w:p>
        </w:tc>
        <w:tc>
          <w:tcPr>
            <w:tcW w:w="1246" w:type="dxa"/>
          </w:tcPr>
          <w:p w:rsidR="00034A8A" w:rsidRDefault="00034A8A" w:rsidP="00374E66">
            <w:pPr>
              <w:spacing w:after="200"/>
              <w:jc w:val="center"/>
              <w:rPr>
                <w:b/>
                <w:bCs/>
                <w:sz w:val="24"/>
                <w:szCs w:val="24"/>
              </w:rPr>
            </w:pPr>
          </w:p>
        </w:tc>
        <w:tc>
          <w:tcPr>
            <w:tcW w:w="2551" w:type="dxa"/>
          </w:tcPr>
          <w:p w:rsidR="00034A8A" w:rsidRPr="009872D1" w:rsidRDefault="00034A8A" w:rsidP="00374E66">
            <w:pPr>
              <w:spacing w:after="200"/>
              <w:jc w:val="center"/>
              <w:rPr>
                <w:b/>
                <w:bCs/>
                <w:sz w:val="24"/>
                <w:szCs w:val="24"/>
              </w:rPr>
            </w:pPr>
          </w:p>
        </w:tc>
        <w:tc>
          <w:tcPr>
            <w:tcW w:w="2608" w:type="dxa"/>
          </w:tcPr>
          <w:p w:rsidR="00034A8A" w:rsidRPr="009872D1" w:rsidRDefault="00034A8A" w:rsidP="00374E66">
            <w:pPr>
              <w:spacing w:after="200"/>
              <w:jc w:val="center"/>
              <w:rPr>
                <w:b/>
                <w:bCs/>
                <w:sz w:val="24"/>
                <w:szCs w:val="24"/>
              </w:rPr>
            </w:pPr>
          </w:p>
        </w:tc>
        <w:tc>
          <w:tcPr>
            <w:tcW w:w="2041" w:type="dxa"/>
          </w:tcPr>
          <w:p w:rsidR="00034A8A" w:rsidRPr="009872D1" w:rsidRDefault="00034A8A" w:rsidP="00374E66">
            <w:pPr>
              <w:pStyle w:val="Pamatteksts"/>
              <w:spacing w:after="0"/>
              <w:jc w:val="center"/>
              <w:rPr>
                <w:b/>
                <w:sz w:val="24"/>
                <w:szCs w:val="24"/>
              </w:rPr>
            </w:pPr>
          </w:p>
        </w:tc>
      </w:tr>
      <w:tr w:rsidR="002035D0" w:rsidRPr="009872D1" w:rsidTr="002035D0">
        <w:tc>
          <w:tcPr>
            <w:tcW w:w="771" w:type="dxa"/>
          </w:tcPr>
          <w:p w:rsidR="00034A8A" w:rsidRPr="009872D1" w:rsidRDefault="00034A8A" w:rsidP="00374E66">
            <w:pPr>
              <w:spacing w:after="200" w:line="276" w:lineRule="auto"/>
              <w:jc w:val="center"/>
              <w:rPr>
                <w:b/>
                <w:bCs/>
                <w:sz w:val="24"/>
                <w:szCs w:val="24"/>
              </w:rPr>
            </w:pPr>
          </w:p>
        </w:tc>
        <w:tc>
          <w:tcPr>
            <w:tcW w:w="1246" w:type="dxa"/>
          </w:tcPr>
          <w:p w:rsidR="00034A8A" w:rsidRDefault="00034A8A" w:rsidP="00374E66">
            <w:pPr>
              <w:spacing w:after="200"/>
              <w:jc w:val="center"/>
              <w:rPr>
                <w:b/>
                <w:bCs/>
                <w:sz w:val="24"/>
                <w:szCs w:val="24"/>
              </w:rPr>
            </w:pPr>
          </w:p>
        </w:tc>
        <w:tc>
          <w:tcPr>
            <w:tcW w:w="2551" w:type="dxa"/>
          </w:tcPr>
          <w:p w:rsidR="00034A8A" w:rsidRPr="009872D1" w:rsidRDefault="00034A8A" w:rsidP="00374E66">
            <w:pPr>
              <w:spacing w:after="200"/>
              <w:jc w:val="center"/>
              <w:rPr>
                <w:b/>
                <w:bCs/>
                <w:sz w:val="24"/>
                <w:szCs w:val="24"/>
              </w:rPr>
            </w:pPr>
          </w:p>
        </w:tc>
        <w:tc>
          <w:tcPr>
            <w:tcW w:w="2608" w:type="dxa"/>
          </w:tcPr>
          <w:p w:rsidR="00034A8A" w:rsidRPr="009872D1" w:rsidRDefault="00034A8A" w:rsidP="00374E66">
            <w:pPr>
              <w:spacing w:after="200"/>
              <w:jc w:val="center"/>
              <w:rPr>
                <w:b/>
                <w:bCs/>
                <w:sz w:val="24"/>
                <w:szCs w:val="24"/>
              </w:rPr>
            </w:pPr>
          </w:p>
        </w:tc>
        <w:tc>
          <w:tcPr>
            <w:tcW w:w="2041" w:type="dxa"/>
          </w:tcPr>
          <w:p w:rsidR="00034A8A" w:rsidRPr="009872D1" w:rsidRDefault="00034A8A" w:rsidP="00374E66">
            <w:pPr>
              <w:pStyle w:val="Pamatteksts"/>
              <w:spacing w:after="0"/>
              <w:jc w:val="center"/>
              <w:rPr>
                <w:b/>
                <w:sz w:val="24"/>
                <w:szCs w:val="24"/>
              </w:rPr>
            </w:pPr>
          </w:p>
        </w:tc>
      </w:tr>
      <w:tr w:rsidR="002035D0" w:rsidRPr="009872D1" w:rsidTr="002035D0">
        <w:tc>
          <w:tcPr>
            <w:tcW w:w="771" w:type="dxa"/>
          </w:tcPr>
          <w:p w:rsidR="00034A8A" w:rsidRPr="009872D1" w:rsidRDefault="00034A8A" w:rsidP="00374E66">
            <w:pPr>
              <w:spacing w:after="200" w:line="276" w:lineRule="auto"/>
              <w:jc w:val="center"/>
              <w:rPr>
                <w:b/>
                <w:bCs/>
                <w:sz w:val="24"/>
                <w:szCs w:val="24"/>
              </w:rPr>
            </w:pPr>
          </w:p>
        </w:tc>
        <w:tc>
          <w:tcPr>
            <w:tcW w:w="1246" w:type="dxa"/>
          </w:tcPr>
          <w:p w:rsidR="00034A8A" w:rsidRDefault="00034A8A" w:rsidP="00374E66">
            <w:pPr>
              <w:spacing w:after="200"/>
              <w:jc w:val="center"/>
              <w:rPr>
                <w:b/>
                <w:bCs/>
                <w:sz w:val="24"/>
                <w:szCs w:val="24"/>
              </w:rPr>
            </w:pPr>
          </w:p>
        </w:tc>
        <w:tc>
          <w:tcPr>
            <w:tcW w:w="2551" w:type="dxa"/>
          </w:tcPr>
          <w:p w:rsidR="00034A8A" w:rsidRPr="009872D1" w:rsidRDefault="00034A8A" w:rsidP="00374E66">
            <w:pPr>
              <w:spacing w:after="200"/>
              <w:jc w:val="center"/>
              <w:rPr>
                <w:b/>
                <w:bCs/>
                <w:sz w:val="24"/>
                <w:szCs w:val="24"/>
              </w:rPr>
            </w:pPr>
          </w:p>
        </w:tc>
        <w:tc>
          <w:tcPr>
            <w:tcW w:w="2608" w:type="dxa"/>
          </w:tcPr>
          <w:p w:rsidR="00034A8A" w:rsidRPr="009872D1" w:rsidRDefault="00034A8A" w:rsidP="00374E66">
            <w:pPr>
              <w:spacing w:after="200"/>
              <w:jc w:val="center"/>
              <w:rPr>
                <w:b/>
                <w:bCs/>
                <w:sz w:val="24"/>
                <w:szCs w:val="24"/>
              </w:rPr>
            </w:pPr>
          </w:p>
        </w:tc>
        <w:tc>
          <w:tcPr>
            <w:tcW w:w="2041" w:type="dxa"/>
          </w:tcPr>
          <w:p w:rsidR="00034A8A" w:rsidRPr="009872D1" w:rsidRDefault="00034A8A" w:rsidP="00374E66">
            <w:pPr>
              <w:pStyle w:val="Pamatteksts"/>
              <w:spacing w:after="0"/>
              <w:jc w:val="center"/>
              <w:rPr>
                <w:b/>
                <w:sz w:val="24"/>
                <w:szCs w:val="24"/>
              </w:rPr>
            </w:pPr>
          </w:p>
        </w:tc>
      </w:tr>
    </w:tbl>
    <w:p w:rsidR="002035D0" w:rsidRDefault="002035D0" w:rsidP="009872D1">
      <w:pPr>
        <w:spacing w:after="200" w:line="276" w:lineRule="auto"/>
        <w:rPr>
          <w:bCs/>
        </w:rPr>
      </w:pPr>
    </w:p>
    <w:p w:rsidR="002035D0" w:rsidRDefault="002035D0" w:rsidP="002035D0">
      <w:pPr>
        <w:pStyle w:val="Pamattekstaatkpe21"/>
        <w:spacing w:after="0"/>
        <w:ind w:left="0"/>
        <w:rPr>
          <w:rFonts w:eastAsia="Arial"/>
        </w:rPr>
      </w:pPr>
    </w:p>
    <w:p w:rsidR="002035D0" w:rsidRPr="00964DC2" w:rsidRDefault="002035D0" w:rsidP="002035D0">
      <w:pPr>
        <w:pStyle w:val="Pamattekstaatkpe21"/>
        <w:spacing w:after="0"/>
        <w:ind w:left="0"/>
      </w:pPr>
      <w:r w:rsidRPr="00964DC2">
        <w:rPr>
          <w:rFonts w:eastAsia="Arial"/>
        </w:rPr>
        <w:t>Pretendenta paraksts</w:t>
      </w:r>
    </w:p>
    <w:p w:rsidR="002035D0" w:rsidRPr="00964DC2" w:rsidRDefault="002035D0" w:rsidP="002035D0">
      <w:pPr>
        <w:rPr>
          <w:rFonts w:eastAsia="Arial"/>
          <w:sz w:val="24"/>
          <w:szCs w:val="24"/>
        </w:rPr>
      </w:pPr>
      <w:r w:rsidRPr="00964DC2">
        <w:rPr>
          <w:sz w:val="24"/>
          <w:szCs w:val="24"/>
        </w:rPr>
        <w:t xml:space="preserve">________________________  </w:t>
      </w:r>
    </w:p>
    <w:p w:rsidR="002035D0" w:rsidRPr="00964DC2" w:rsidRDefault="002035D0" w:rsidP="002035D0">
      <w:pPr>
        <w:rPr>
          <w:sz w:val="24"/>
          <w:szCs w:val="24"/>
          <w:u w:val="single"/>
        </w:rPr>
      </w:pPr>
      <w:r w:rsidRPr="00964DC2">
        <w:rPr>
          <w:rFonts w:eastAsia="Arial"/>
          <w:sz w:val="24"/>
          <w:szCs w:val="24"/>
        </w:rPr>
        <w:t xml:space="preserve">              </w:t>
      </w:r>
      <w:r w:rsidRPr="00964DC2">
        <w:rPr>
          <w:sz w:val="24"/>
          <w:szCs w:val="24"/>
        </w:rPr>
        <w:t>/amats/</w:t>
      </w:r>
    </w:p>
    <w:p w:rsidR="002035D0" w:rsidRPr="00434D65" w:rsidRDefault="002035D0" w:rsidP="002035D0">
      <w:pPr>
        <w:rPr>
          <w:rFonts w:eastAsia="Arial"/>
          <w:sz w:val="24"/>
          <w:szCs w:val="24"/>
        </w:rPr>
      </w:pPr>
      <w:r w:rsidRPr="00964DC2">
        <w:rPr>
          <w:rFonts w:eastAsia="Arial"/>
          <w:sz w:val="24"/>
          <w:szCs w:val="24"/>
          <w:u w:val="single"/>
        </w:rPr>
        <w:t xml:space="preserve">                                                  </w:t>
      </w:r>
      <w:r w:rsidRPr="00964DC2">
        <w:rPr>
          <w:rFonts w:eastAsia="Arial"/>
          <w:sz w:val="24"/>
          <w:szCs w:val="24"/>
        </w:rPr>
        <w:t xml:space="preserve">                                                     </w:t>
      </w:r>
      <w:r w:rsidRPr="00964DC2">
        <w:rPr>
          <w:sz w:val="24"/>
          <w:szCs w:val="24"/>
        </w:rPr>
        <w:t>_______________________</w:t>
      </w:r>
    </w:p>
    <w:p w:rsidR="002035D0" w:rsidRPr="00434D65" w:rsidRDefault="002035D0" w:rsidP="002035D0">
      <w:pPr>
        <w:rPr>
          <w:sz w:val="24"/>
          <w:szCs w:val="24"/>
        </w:rPr>
      </w:pPr>
      <w:r w:rsidRPr="00434D65">
        <w:rPr>
          <w:rFonts w:eastAsia="Arial"/>
          <w:sz w:val="24"/>
          <w:szCs w:val="24"/>
        </w:rPr>
        <w:t xml:space="preserve">         </w:t>
      </w:r>
      <w:r w:rsidRPr="00434D65">
        <w:rPr>
          <w:sz w:val="24"/>
          <w:szCs w:val="24"/>
        </w:rPr>
        <w:t>/vārds, uzvārds/                                                                                      /paraksts/</w:t>
      </w:r>
    </w:p>
    <w:p w:rsidR="002035D0" w:rsidRDefault="002035D0" w:rsidP="002035D0">
      <w:pPr>
        <w:rPr>
          <w:b/>
          <w:bCs/>
          <w:sz w:val="24"/>
          <w:szCs w:val="24"/>
        </w:rPr>
      </w:pPr>
    </w:p>
    <w:p w:rsidR="009872D1" w:rsidRDefault="009872D1" w:rsidP="009872D1">
      <w:pPr>
        <w:spacing w:after="200" w:line="276" w:lineRule="auto"/>
        <w:rPr>
          <w:bCs/>
        </w:rPr>
      </w:pPr>
      <w:r>
        <w:rPr>
          <w:bCs/>
        </w:rPr>
        <w:br w:type="page"/>
      </w:r>
    </w:p>
    <w:p w:rsidR="00F31195" w:rsidRPr="009C70B0" w:rsidRDefault="00F31195" w:rsidP="009872D1">
      <w:pPr>
        <w:spacing w:after="120" w:line="276" w:lineRule="auto"/>
        <w:jc w:val="center"/>
        <w:rPr>
          <w:rFonts w:cs="Arial"/>
          <w:b/>
          <w:sz w:val="24"/>
          <w:szCs w:val="24"/>
        </w:rPr>
      </w:pPr>
      <w:r w:rsidRPr="009C70B0">
        <w:rPr>
          <w:rFonts w:cs="Arial"/>
          <w:b/>
          <w:sz w:val="24"/>
          <w:szCs w:val="24"/>
        </w:rPr>
        <w:t xml:space="preserve">                                                                         </w:t>
      </w:r>
      <w:r w:rsidR="007A5C46">
        <w:rPr>
          <w:rFonts w:cs="Arial"/>
          <w:b/>
          <w:sz w:val="24"/>
          <w:szCs w:val="24"/>
        </w:rPr>
        <w:t>4</w:t>
      </w:r>
      <w:r w:rsidR="009C70B0" w:rsidRPr="009C70B0">
        <w:rPr>
          <w:rFonts w:cs="Arial"/>
          <w:b/>
          <w:sz w:val="24"/>
          <w:szCs w:val="24"/>
        </w:rPr>
        <w:t>.</w:t>
      </w:r>
      <w:r w:rsidRPr="009C70B0">
        <w:rPr>
          <w:rFonts w:cs="Arial"/>
          <w:b/>
          <w:sz w:val="24"/>
          <w:szCs w:val="24"/>
        </w:rPr>
        <w:t>p</w:t>
      </w:r>
      <w:r w:rsidR="009C70B0" w:rsidRPr="009C70B0">
        <w:rPr>
          <w:rFonts w:cs="Arial"/>
          <w:b/>
          <w:sz w:val="24"/>
          <w:szCs w:val="24"/>
        </w:rPr>
        <w:t>i</w:t>
      </w:r>
      <w:r w:rsidRPr="009C70B0">
        <w:rPr>
          <w:rFonts w:cs="Arial"/>
          <w:b/>
          <w:sz w:val="24"/>
          <w:szCs w:val="24"/>
        </w:rPr>
        <w:t>elikums Speciālistu saraksta veidne</w:t>
      </w:r>
    </w:p>
    <w:p w:rsidR="009A1857" w:rsidRDefault="009A1857" w:rsidP="009A1857">
      <w:pPr>
        <w:spacing w:after="120" w:line="276" w:lineRule="auto"/>
        <w:jc w:val="center"/>
        <w:rPr>
          <w:rFonts w:cs="Arial"/>
          <w:b/>
        </w:rPr>
      </w:pPr>
      <w:r w:rsidRPr="009C70B0">
        <w:rPr>
          <w:rFonts w:cs="Arial"/>
          <w:b/>
          <w:sz w:val="24"/>
          <w:szCs w:val="24"/>
        </w:rPr>
        <w:t xml:space="preserve">                                                                         </w:t>
      </w:r>
    </w:p>
    <w:p w:rsidR="009A1857" w:rsidRDefault="009A1857" w:rsidP="009A1857">
      <w:pPr>
        <w:spacing w:after="120" w:line="276" w:lineRule="auto"/>
        <w:jc w:val="center"/>
        <w:rPr>
          <w:rFonts w:cs="Arial"/>
          <w:b/>
        </w:rPr>
      </w:pPr>
    </w:p>
    <w:p w:rsidR="009A1857" w:rsidRPr="00F31195" w:rsidRDefault="009A1857" w:rsidP="009A1857">
      <w:pPr>
        <w:spacing w:after="120" w:line="276" w:lineRule="auto"/>
        <w:jc w:val="center"/>
        <w:rPr>
          <w:rFonts w:cs="Arial"/>
          <w:b/>
          <w:sz w:val="24"/>
          <w:szCs w:val="24"/>
        </w:rPr>
      </w:pPr>
      <w:r w:rsidRPr="00F31195">
        <w:rPr>
          <w:rFonts w:cs="Arial"/>
          <w:b/>
          <w:sz w:val="24"/>
          <w:szCs w:val="24"/>
        </w:rPr>
        <w:t>Speciālistu saraksts</w:t>
      </w:r>
    </w:p>
    <w:p w:rsidR="009A1857" w:rsidRPr="00F31195" w:rsidRDefault="009A1857" w:rsidP="009A1857">
      <w:pPr>
        <w:spacing w:line="276" w:lineRule="auto"/>
        <w:jc w:val="center"/>
        <w:rPr>
          <w:rFonts w:cs="Arial"/>
          <w:b/>
          <w:sz w:val="24"/>
          <w:szCs w:val="24"/>
        </w:rPr>
      </w:pP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1752"/>
        <w:gridCol w:w="1951"/>
        <w:gridCol w:w="2601"/>
      </w:tblGrid>
      <w:tr w:rsidR="009A1857" w:rsidRPr="00F31195" w:rsidTr="009A1857">
        <w:trPr>
          <w:trHeight w:val="1475"/>
          <w:jc w:val="center"/>
        </w:trPr>
        <w:tc>
          <w:tcPr>
            <w:tcW w:w="2063" w:type="dxa"/>
            <w:vAlign w:val="center"/>
          </w:tcPr>
          <w:p w:rsidR="009A1857" w:rsidRPr="00F31195" w:rsidRDefault="009A1857" w:rsidP="009A1857">
            <w:pPr>
              <w:pStyle w:val="Galvene"/>
              <w:tabs>
                <w:tab w:val="left" w:pos="720"/>
              </w:tabs>
              <w:ind w:left="390" w:hanging="390"/>
              <w:jc w:val="center"/>
              <w:rPr>
                <w:b/>
                <w:sz w:val="24"/>
                <w:szCs w:val="24"/>
              </w:rPr>
            </w:pPr>
            <w:r w:rsidRPr="00F31195">
              <w:rPr>
                <w:b/>
                <w:sz w:val="24"/>
                <w:szCs w:val="24"/>
              </w:rPr>
              <w:t>Galvenais</w:t>
            </w:r>
          </w:p>
          <w:p w:rsidR="009A1857" w:rsidRPr="00F31195" w:rsidRDefault="009A1857" w:rsidP="009A1857">
            <w:pPr>
              <w:pStyle w:val="Galvene"/>
              <w:tabs>
                <w:tab w:val="left" w:pos="720"/>
              </w:tabs>
              <w:ind w:left="390" w:hanging="390"/>
              <w:jc w:val="center"/>
              <w:rPr>
                <w:b/>
                <w:sz w:val="24"/>
                <w:szCs w:val="24"/>
              </w:rPr>
            </w:pPr>
            <w:r w:rsidRPr="00F31195">
              <w:rPr>
                <w:b/>
                <w:sz w:val="24"/>
                <w:szCs w:val="24"/>
              </w:rPr>
              <w:t>speciālists</w:t>
            </w:r>
          </w:p>
        </w:tc>
        <w:tc>
          <w:tcPr>
            <w:tcW w:w="1752" w:type="dxa"/>
            <w:vAlign w:val="center"/>
          </w:tcPr>
          <w:p w:rsidR="009A1857" w:rsidRPr="00F31195" w:rsidRDefault="009A1857" w:rsidP="009A1857">
            <w:pPr>
              <w:pStyle w:val="Galvene"/>
              <w:tabs>
                <w:tab w:val="left" w:pos="720"/>
              </w:tabs>
              <w:jc w:val="center"/>
              <w:rPr>
                <w:b/>
                <w:sz w:val="24"/>
                <w:szCs w:val="24"/>
              </w:rPr>
            </w:pPr>
            <w:r w:rsidRPr="00F31195">
              <w:rPr>
                <w:b/>
                <w:sz w:val="24"/>
                <w:szCs w:val="24"/>
              </w:rPr>
              <w:t>Vārds un uzvārds</w:t>
            </w:r>
          </w:p>
        </w:tc>
        <w:tc>
          <w:tcPr>
            <w:tcW w:w="1951" w:type="dxa"/>
            <w:vAlign w:val="center"/>
          </w:tcPr>
          <w:p w:rsidR="009A1857" w:rsidRPr="00F31195" w:rsidRDefault="009A1857" w:rsidP="009A1857">
            <w:pPr>
              <w:pStyle w:val="Galvene"/>
              <w:tabs>
                <w:tab w:val="left" w:pos="720"/>
              </w:tabs>
              <w:jc w:val="center"/>
              <w:rPr>
                <w:b/>
                <w:sz w:val="24"/>
                <w:szCs w:val="24"/>
              </w:rPr>
            </w:pPr>
            <w:r w:rsidRPr="00F31195">
              <w:rPr>
                <w:b/>
                <w:sz w:val="24"/>
                <w:szCs w:val="24"/>
              </w:rPr>
              <w:t xml:space="preserve">Sertifikāta numurs </w:t>
            </w:r>
          </w:p>
        </w:tc>
        <w:tc>
          <w:tcPr>
            <w:tcW w:w="2601" w:type="dxa"/>
            <w:vAlign w:val="center"/>
          </w:tcPr>
          <w:p w:rsidR="009A1857" w:rsidRPr="00F31195" w:rsidRDefault="009A1857" w:rsidP="009A1857">
            <w:pPr>
              <w:spacing w:after="200" w:line="276" w:lineRule="auto"/>
              <w:jc w:val="center"/>
              <w:rPr>
                <w:bCs/>
                <w:sz w:val="24"/>
                <w:szCs w:val="24"/>
              </w:rPr>
            </w:pPr>
            <w:r w:rsidRPr="00F31195">
              <w:rPr>
                <w:b/>
                <w:sz w:val="24"/>
                <w:szCs w:val="24"/>
              </w:rPr>
              <w:t>Personas statuss</w:t>
            </w:r>
            <w:r w:rsidRPr="00F31195">
              <w:rPr>
                <w:b/>
                <w:sz w:val="24"/>
                <w:szCs w:val="24"/>
                <w:vertAlign w:val="superscript"/>
              </w:rPr>
              <w:t>1</w:t>
            </w:r>
            <w:r w:rsidRPr="00F31195">
              <w:rPr>
                <w:rStyle w:val="Vresatsauce"/>
                <w:b/>
                <w:color w:val="FFFFFF"/>
                <w:sz w:val="24"/>
                <w:szCs w:val="24"/>
              </w:rPr>
              <w:footnoteReference w:id="2"/>
            </w:r>
          </w:p>
        </w:tc>
      </w:tr>
      <w:tr w:rsidR="009A1857" w:rsidRPr="00F31195" w:rsidTr="009A1857">
        <w:trPr>
          <w:trHeight w:val="286"/>
          <w:jc w:val="center"/>
        </w:trPr>
        <w:tc>
          <w:tcPr>
            <w:tcW w:w="2063" w:type="dxa"/>
            <w:vAlign w:val="center"/>
          </w:tcPr>
          <w:p w:rsidR="009A1857" w:rsidRPr="00F31195" w:rsidRDefault="009A1857" w:rsidP="009A1857">
            <w:pPr>
              <w:pStyle w:val="Galvene"/>
              <w:tabs>
                <w:tab w:val="left" w:pos="720"/>
              </w:tabs>
              <w:jc w:val="center"/>
              <w:rPr>
                <w:sz w:val="24"/>
                <w:szCs w:val="24"/>
              </w:rPr>
            </w:pPr>
          </w:p>
        </w:tc>
        <w:tc>
          <w:tcPr>
            <w:tcW w:w="1752" w:type="dxa"/>
            <w:vAlign w:val="center"/>
          </w:tcPr>
          <w:p w:rsidR="009A1857" w:rsidRPr="00F31195" w:rsidRDefault="009A1857" w:rsidP="009A1857">
            <w:pPr>
              <w:pStyle w:val="Galvene"/>
              <w:tabs>
                <w:tab w:val="left" w:pos="720"/>
              </w:tabs>
              <w:jc w:val="center"/>
              <w:rPr>
                <w:sz w:val="24"/>
                <w:szCs w:val="24"/>
              </w:rPr>
            </w:pPr>
          </w:p>
        </w:tc>
        <w:tc>
          <w:tcPr>
            <w:tcW w:w="1951" w:type="dxa"/>
            <w:vAlign w:val="center"/>
          </w:tcPr>
          <w:p w:rsidR="009A1857" w:rsidRPr="00F31195" w:rsidRDefault="009A1857" w:rsidP="009A1857">
            <w:pPr>
              <w:pStyle w:val="Galvene"/>
              <w:tabs>
                <w:tab w:val="left" w:pos="720"/>
              </w:tabs>
              <w:jc w:val="center"/>
              <w:rPr>
                <w:sz w:val="24"/>
                <w:szCs w:val="24"/>
              </w:rPr>
            </w:pPr>
          </w:p>
        </w:tc>
        <w:tc>
          <w:tcPr>
            <w:tcW w:w="2601" w:type="dxa"/>
            <w:vAlign w:val="center"/>
          </w:tcPr>
          <w:p w:rsidR="009A1857" w:rsidRPr="00F31195" w:rsidRDefault="009A1857" w:rsidP="009A1857">
            <w:pPr>
              <w:pStyle w:val="Galvene"/>
              <w:tabs>
                <w:tab w:val="left" w:pos="720"/>
              </w:tabs>
              <w:jc w:val="center"/>
              <w:rPr>
                <w:sz w:val="24"/>
                <w:szCs w:val="24"/>
              </w:rPr>
            </w:pPr>
          </w:p>
        </w:tc>
      </w:tr>
      <w:tr w:rsidR="009A1857" w:rsidRPr="00F31195" w:rsidTr="009A1857">
        <w:trPr>
          <w:trHeight w:val="286"/>
          <w:jc w:val="center"/>
        </w:trPr>
        <w:tc>
          <w:tcPr>
            <w:tcW w:w="2063" w:type="dxa"/>
            <w:vAlign w:val="center"/>
          </w:tcPr>
          <w:p w:rsidR="009A1857" w:rsidRPr="00F31195" w:rsidRDefault="009A1857" w:rsidP="009A1857">
            <w:pPr>
              <w:pStyle w:val="Galvene"/>
              <w:tabs>
                <w:tab w:val="left" w:pos="720"/>
              </w:tabs>
              <w:jc w:val="center"/>
              <w:rPr>
                <w:sz w:val="24"/>
                <w:szCs w:val="24"/>
              </w:rPr>
            </w:pPr>
          </w:p>
        </w:tc>
        <w:tc>
          <w:tcPr>
            <w:tcW w:w="1752" w:type="dxa"/>
            <w:vAlign w:val="center"/>
          </w:tcPr>
          <w:p w:rsidR="009A1857" w:rsidRPr="00F31195" w:rsidRDefault="009A1857" w:rsidP="009A1857">
            <w:pPr>
              <w:pStyle w:val="Galvene"/>
              <w:tabs>
                <w:tab w:val="left" w:pos="720"/>
              </w:tabs>
              <w:jc w:val="center"/>
              <w:rPr>
                <w:sz w:val="24"/>
                <w:szCs w:val="24"/>
              </w:rPr>
            </w:pPr>
          </w:p>
        </w:tc>
        <w:tc>
          <w:tcPr>
            <w:tcW w:w="1951" w:type="dxa"/>
            <w:vAlign w:val="center"/>
          </w:tcPr>
          <w:p w:rsidR="009A1857" w:rsidRPr="00F31195" w:rsidRDefault="009A1857" w:rsidP="009A1857">
            <w:pPr>
              <w:pStyle w:val="Galvene"/>
              <w:tabs>
                <w:tab w:val="left" w:pos="720"/>
              </w:tabs>
              <w:jc w:val="center"/>
              <w:rPr>
                <w:sz w:val="24"/>
                <w:szCs w:val="24"/>
              </w:rPr>
            </w:pPr>
          </w:p>
        </w:tc>
        <w:tc>
          <w:tcPr>
            <w:tcW w:w="2601" w:type="dxa"/>
            <w:vAlign w:val="center"/>
          </w:tcPr>
          <w:p w:rsidR="009A1857" w:rsidRPr="00F31195" w:rsidRDefault="009A1857" w:rsidP="009A1857">
            <w:pPr>
              <w:pStyle w:val="Galvene"/>
              <w:tabs>
                <w:tab w:val="left" w:pos="720"/>
              </w:tabs>
              <w:jc w:val="center"/>
              <w:rPr>
                <w:sz w:val="24"/>
                <w:szCs w:val="24"/>
              </w:rPr>
            </w:pPr>
          </w:p>
        </w:tc>
      </w:tr>
      <w:tr w:rsidR="009A1857" w:rsidRPr="00F31195" w:rsidTr="009A1857">
        <w:trPr>
          <w:trHeight w:val="286"/>
          <w:jc w:val="center"/>
        </w:trPr>
        <w:tc>
          <w:tcPr>
            <w:tcW w:w="2063" w:type="dxa"/>
            <w:vAlign w:val="center"/>
          </w:tcPr>
          <w:p w:rsidR="009A1857" w:rsidRPr="00F31195" w:rsidRDefault="009A1857" w:rsidP="009A1857">
            <w:pPr>
              <w:pStyle w:val="Galvene"/>
              <w:tabs>
                <w:tab w:val="left" w:pos="720"/>
              </w:tabs>
              <w:jc w:val="center"/>
              <w:rPr>
                <w:sz w:val="24"/>
                <w:szCs w:val="24"/>
              </w:rPr>
            </w:pPr>
          </w:p>
        </w:tc>
        <w:tc>
          <w:tcPr>
            <w:tcW w:w="1752" w:type="dxa"/>
            <w:vAlign w:val="center"/>
          </w:tcPr>
          <w:p w:rsidR="009A1857" w:rsidRPr="00F31195" w:rsidRDefault="009A1857" w:rsidP="009A1857">
            <w:pPr>
              <w:pStyle w:val="Galvene"/>
              <w:tabs>
                <w:tab w:val="left" w:pos="720"/>
              </w:tabs>
              <w:jc w:val="center"/>
              <w:rPr>
                <w:sz w:val="24"/>
                <w:szCs w:val="24"/>
              </w:rPr>
            </w:pPr>
          </w:p>
        </w:tc>
        <w:tc>
          <w:tcPr>
            <w:tcW w:w="1951" w:type="dxa"/>
            <w:vAlign w:val="center"/>
          </w:tcPr>
          <w:p w:rsidR="009A1857" w:rsidRPr="00F31195" w:rsidRDefault="009A1857" w:rsidP="009A1857">
            <w:pPr>
              <w:pStyle w:val="Galvene"/>
              <w:tabs>
                <w:tab w:val="left" w:pos="720"/>
              </w:tabs>
              <w:jc w:val="center"/>
              <w:rPr>
                <w:sz w:val="24"/>
                <w:szCs w:val="24"/>
              </w:rPr>
            </w:pPr>
          </w:p>
        </w:tc>
        <w:tc>
          <w:tcPr>
            <w:tcW w:w="2601" w:type="dxa"/>
            <w:vAlign w:val="center"/>
          </w:tcPr>
          <w:p w:rsidR="009A1857" w:rsidRPr="00F31195" w:rsidRDefault="009A1857" w:rsidP="009A1857">
            <w:pPr>
              <w:pStyle w:val="Galvene"/>
              <w:tabs>
                <w:tab w:val="left" w:pos="720"/>
              </w:tabs>
              <w:jc w:val="center"/>
              <w:rPr>
                <w:sz w:val="24"/>
                <w:szCs w:val="24"/>
              </w:rPr>
            </w:pPr>
          </w:p>
        </w:tc>
      </w:tr>
    </w:tbl>
    <w:p w:rsidR="009A1857" w:rsidRDefault="009A1857" w:rsidP="009A1857">
      <w:pPr>
        <w:spacing w:after="200" w:line="276" w:lineRule="auto"/>
        <w:jc w:val="center"/>
        <w:rPr>
          <w:bCs/>
        </w:rPr>
      </w:pPr>
    </w:p>
    <w:p w:rsidR="002035D0" w:rsidRPr="00964DC2" w:rsidRDefault="002035D0" w:rsidP="002035D0">
      <w:pPr>
        <w:pStyle w:val="Pamattekstaatkpe21"/>
        <w:spacing w:after="0"/>
        <w:ind w:left="0"/>
      </w:pPr>
      <w:r>
        <w:rPr>
          <w:rFonts w:eastAsia="Arial"/>
          <w:lang w:val="lv-LV"/>
        </w:rPr>
        <w:t xml:space="preserve">      </w:t>
      </w:r>
      <w:r w:rsidRPr="00964DC2">
        <w:rPr>
          <w:rFonts w:eastAsia="Arial"/>
        </w:rPr>
        <w:t>Pretendenta paraksts</w:t>
      </w:r>
    </w:p>
    <w:p w:rsidR="002035D0" w:rsidRPr="00964DC2" w:rsidRDefault="002035D0" w:rsidP="002035D0">
      <w:pPr>
        <w:rPr>
          <w:rFonts w:eastAsia="Arial"/>
          <w:sz w:val="24"/>
          <w:szCs w:val="24"/>
        </w:rPr>
      </w:pPr>
      <w:r>
        <w:rPr>
          <w:sz w:val="24"/>
          <w:szCs w:val="24"/>
        </w:rPr>
        <w:t xml:space="preserve">       </w:t>
      </w:r>
      <w:r w:rsidRPr="00964DC2">
        <w:rPr>
          <w:sz w:val="24"/>
          <w:szCs w:val="24"/>
        </w:rPr>
        <w:t xml:space="preserve">________________________  </w:t>
      </w:r>
    </w:p>
    <w:p w:rsidR="002035D0" w:rsidRPr="00964DC2" w:rsidRDefault="002035D0" w:rsidP="002035D0">
      <w:pPr>
        <w:rPr>
          <w:sz w:val="24"/>
          <w:szCs w:val="24"/>
          <w:u w:val="single"/>
        </w:rPr>
      </w:pPr>
      <w:r w:rsidRPr="00964DC2">
        <w:rPr>
          <w:rFonts w:eastAsia="Arial"/>
          <w:sz w:val="24"/>
          <w:szCs w:val="24"/>
        </w:rPr>
        <w:t xml:space="preserve">            </w:t>
      </w:r>
      <w:r>
        <w:rPr>
          <w:rFonts w:eastAsia="Arial"/>
          <w:sz w:val="24"/>
          <w:szCs w:val="24"/>
        </w:rPr>
        <w:t xml:space="preserve">        </w:t>
      </w:r>
      <w:r w:rsidRPr="00964DC2">
        <w:rPr>
          <w:rFonts w:eastAsia="Arial"/>
          <w:sz w:val="24"/>
          <w:szCs w:val="24"/>
        </w:rPr>
        <w:t xml:space="preserve">  </w:t>
      </w:r>
      <w:r w:rsidRPr="00964DC2">
        <w:rPr>
          <w:sz w:val="24"/>
          <w:szCs w:val="24"/>
        </w:rPr>
        <w:t>/amats/</w:t>
      </w:r>
    </w:p>
    <w:p w:rsidR="002035D0" w:rsidRPr="00434D65" w:rsidRDefault="002035D0" w:rsidP="002035D0">
      <w:pPr>
        <w:ind w:left="454" w:hanging="454"/>
        <w:rPr>
          <w:rFonts w:eastAsia="Arial"/>
          <w:sz w:val="24"/>
          <w:szCs w:val="24"/>
        </w:rPr>
      </w:pPr>
      <w:r>
        <w:rPr>
          <w:rFonts w:eastAsia="Arial"/>
          <w:sz w:val="24"/>
          <w:szCs w:val="24"/>
          <w:u w:val="single"/>
        </w:rPr>
        <w:t xml:space="preserve">   </w:t>
      </w:r>
      <w:r w:rsidRPr="00964DC2">
        <w:rPr>
          <w:rFonts w:eastAsia="Arial"/>
          <w:sz w:val="24"/>
          <w:szCs w:val="24"/>
          <w:u w:val="single"/>
        </w:rPr>
        <w:t xml:space="preserve">                                                  </w:t>
      </w:r>
      <w:r w:rsidRPr="00964DC2">
        <w:rPr>
          <w:rFonts w:eastAsia="Arial"/>
          <w:sz w:val="24"/>
          <w:szCs w:val="24"/>
        </w:rPr>
        <w:t xml:space="preserve">                                                     </w:t>
      </w:r>
      <w:r>
        <w:rPr>
          <w:rFonts w:eastAsia="Arial"/>
          <w:sz w:val="24"/>
          <w:szCs w:val="24"/>
        </w:rPr>
        <w:t xml:space="preserve">      </w:t>
      </w:r>
      <w:r w:rsidRPr="00964DC2">
        <w:rPr>
          <w:sz w:val="24"/>
          <w:szCs w:val="24"/>
        </w:rPr>
        <w:t>_______________________</w:t>
      </w:r>
      <w:r>
        <w:rPr>
          <w:sz w:val="24"/>
          <w:szCs w:val="24"/>
        </w:rPr>
        <w:t xml:space="preserve">                                           ________________________</w:t>
      </w:r>
    </w:p>
    <w:p w:rsidR="002035D0" w:rsidRPr="00434D65" w:rsidRDefault="002035D0" w:rsidP="002035D0">
      <w:pPr>
        <w:rPr>
          <w:sz w:val="24"/>
          <w:szCs w:val="24"/>
        </w:rPr>
      </w:pPr>
      <w:r>
        <w:rPr>
          <w:rFonts w:eastAsia="Arial"/>
          <w:sz w:val="24"/>
          <w:szCs w:val="24"/>
        </w:rPr>
        <w:t xml:space="preserve"> </w:t>
      </w:r>
      <w:r w:rsidRPr="00434D65">
        <w:rPr>
          <w:rFonts w:eastAsia="Arial"/>
          <w:sz w:val="24"/>
          <w:szCs w:val="24"/>
        </w:rPr>
        <w:t xml:space="preserve">       </w:t>
      </w:r>
      <w:r>
        <w:rPr>
          <w:rFonts w:eastAsia="Arial"/>
          <w:sz w:val="24"/>
          <w:szCs w:val="24"/>
        </w:rPr>
        <w:t xml:space="preserve">     </w:t>
      </w:r>
      <w:r w:rsidRPr="00434D65">
        <w:rPr>
          <w:rFonts w:eastAsia="Arial"/>
          <w:sz w:val="24"/>
          <w:szCs w:val="24"/>
        </w:rPr>
        <w:t xml:space="preserve">  </w:t>
      </w:r>
      <w:r w:rsidRPr="00434D65">
        <w:rPr>
          <w:sz w:val="24"/>
          <w:szCs w:val="24"/>
        </w:rPr>
        <w:t>/vārds, uzvārds/                                                                                      /paraksts/</w:t>
      </w:r>
    </w:p>
    <w:p w:rsidR="002035D0" w:rsidRDefault="002035D0" w:rsidP="002035D0">
      <w:pPr>
        <w:rPr>
          <w:b/>
          <w:bCs/>
          <w:sz w:val="24"/>
          <w:szCs w:val="24"/>
        </w:rPr>
      </w:pPr>
    </w:p>
    <w:p w:rsidR="009A1857" w:rsidRDefault="009A1857"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4D70AD" w:rsidRDefault="004D70AD" w:rsidP="009A1857">
      <w:pPr>
        <w:spacing w:after="200" w:line="276" w:lineRule="auto"/>
        <w:rPr>
          <w:bCs/>
        </w:rPr>
      </w:pPr>
    </w:p>
    <w:p w:rsidR="009A1857" w:rsidRDefault="009A1857" w:rsidP="009A1857">
      <w:pPr>
        <w:pStyle w:val="Pamatteksts"/>
        <w:spacing w:after="0"/>
        <w:jc w:val="center"/>
        <w:rPr>
          <w:b/>
          <w:sz w:val="22"/>
          <w:szCs w:val="22"/>
        </w:rPr>
      </w:pPr>
      <w:r>
        <w:rPr>
          <w:b/>
          <w:sz w:val="22"/>
          <w:szCs w:val="22"/>
        </w:rPr>
        <w:t xml:space="preserve">                                                                                                     </w:t>
      </w:r>
      <w:r w:rsidR="007A5C46">
        <w:rPr>
          <w:b/>
          <w:sz w:val="22"/>
          <w:szCs w:val="22"/>
        </w:rPr>
        <w:t>5</w:t>
      </w:r>
      <w:r>
        <w:rPr>
          <w:b/>
          <w:sz w:val="22"/>
          <w:szCs w:val="22"/>
        </w:rPr>
        <w:t>.pielikums Speciālistu CV veidne</w:t>
      </w:r>
    </w:p>
    <w:p w:rsidR="009A1857" w:rsidRDefault="009A1857" w:rsidP="009A1857">
      <w:pPr>
        <w:pStyle w:val="Pamatteksts"/>
        <w:spacing w:after="0"/>
        <w:jc w:val="center"/>
        <w:rPr>
          <w:b/>
          <w:sz w:val="22"/>
          <w:szCs w:val="22"/>
        </w:rPr>
      </w:pPr>
    </w:p>
    <w:p w:rsidR="009A1857" w:rsidRDefault="009A1857" w:rsidP="009A1857">
      <w:pPr>
        <w:pStyle w:val="Pamatteksts"/>
        <w:spacing w:after="0"/>
        <w:jc w:val="center"/>
        <w:rPr>
          <w:b/>
          <w:sz w:val="22"/>
          <w:szCs w:val="22"/>
        </w:rPr>
      </w:pPr>
    </w:p>
    <w:p w:rsidR="009A1857" w:rsidRPr="00F31195" w:rsidRDefault="009A1857" w:rsidP="009A1857">
      <w:pPr>
        <w:pStyle w:val="Pamatteksts"/>
        <w:spacing w:after="0"/>
        <w:jc w:val="center"/>
        <w:rPr>
          <w:b/>
          <w:sz w:val="24"/>
          <w:szCs w:val="24"/>
        </w:rPr>
      </w:pPr>
      <w:r w:rsidRPr="00F31195">
        <w:rPr>
          <w:b/>
          <w:sz w:val="24"/>
          <w:szCs w:val="24"/>
        </w:rPr>
        <w:t>Speciālista CV</w:t>
      </w:r>
    </w:p>
    <w:p w:rsidR="009A1857" w:rsidRPr="00F31195" w:rsidRDefault="009A1857" w:rsidP="009A1857">
      <w:pPr>
        <w:pStyle w:val="Pamatteksts"/>
        <w:spacing w:after="0"/>
        <w:jc w:val="center"/>
        <w:rPr>
          <w:b/>
          <w:sz w:val="24"/>
          <w:szCs w:val="24"/>
        </w:rPr>
      </w:pPr>
    </w:p>
    <w:p w:rsidR="009A1857" w:rsidRPr="00F31195" w:rsidRDefault="009A1857" w:rsidP="009A1857">
      <w:pPr>
        <w:pStyle w:val="Pamatteksts"/>
        <w:widowControl/>
        <w:numPr>
          <w:ilvl w:val="0"/>
          <w:numId w:val="14"/>
        </w:numPr>
        <w:overflowPunct/>
        <w:autoSpaceDE/>
        <w:autoSpaceDN/>
        <w:adjustRightInd/>
        <w:spacing w:after="0"/>
        <w:ind w:left="0"/>
        <w:jc w:val="both"/>
        <w:rPr>
          <w:b/>
          <w:sz w:val="24"/>
          <w:szCs w:val="24"/>
        </w:rPr>
      </w:pPr>
      <w:r w:rsidRPr="00F31195">
        <w:rPr>
          <w:b/>
          <w:sz w:val="24"/>
          <w:szCs w:val="24"/>
        </w:rPr>
        <w:t>Uzvārds:</w:t>
      </w:r>
    </w:p>
    <w:p w:rsidR="009A1857" w:rsidRPr="00F31195" w:rsidRDefault="009A1857" w:rsidP="009A1857">
      <w:pPr>
        <w:pStyle w:val="Pamatteksts"/>
        <w:widowControl/>
        <w:numPr>
          <w:ilvl w:val="0"/>
          <w:numId w:val="14"/>
        </w:numPr>
        <w:overflowPunct/>
        <w:autoSpaceDE/>
        <w:autoSpaceDN/>
        <w:adjustRightInd/>
        <w:spacing w:after="0"/>
        <w:ind w:left="0"/>
        <w:jc w:val="both"/>
        <w:rPr>
          <w:b/>
          <w:sz w:val="24"/>
          <w:szCs w:val="24"/>
        </w:rPr>
      </w:pPr>
      <w:r w:rsidRPr="00F31195">
        <w:rPr>
          <w:b/>
          <w:sz w:val="24"/>
          <w:szCs w:val="24"/>
        </w:rPr>
        <w:t>Vārds:</w:t>
      </w:r>
    </w:p>
    <w:p w:rsidR="009A1857" w:rsidRPr="00F31195" w:rsidRDefault="009A1857" w:rsidP="009A1857">
      <w:pPr>
        <w:pStyle w:val="Pamatteksts"/>
        <w:widowControl/>
        <w:numPr>
          <w:ilvl w:val="0"/>
          <w:numId w:val="14"/>
        </w:numPr>
        <w:overflowPunct/>
        <w:autoSpaceDE/>
        <w:autoSpaceDN/>
        <w:adjustRightInd/>
        <w:spacing w:after="0"/>
        <w:ind w:left="0"/>
        <w:jc w:val="both"/>
        <w:rPr>
          <w:b/>
          <w:sz w:val="24"/>
          <w:szCs w:val="24"/>
        </w:rPr>
      </w:pPr>
      <w:r w:rsidRPr="00F31195">
        <w:rPr>
          <w:b/>
          <w:sz w:val="24"/>
          <w:szCs w:val="24"/>
        </w:rPr>
        <w:t>Izglītība (informāciju par izglītību ir jānorāda tikai par tiem speciālistiem, kam nolikumā bija izvirzītas prasības izglītībai):</w:t>
      </w:r>
    </w:p>
    <w:p w:rsidR="009A1857" w:rsidRPr="00F31195" w:rsidRDefault="009A1857" w:rsidP="009A1857">
      <w:pPr>
        <w:pStyle w:val="Pamatteksts"/>
        <w:spacing w:after="0"/>
        <w:rPr>
          <w:b/>
          <w:sz w:val="24"/>
          <w:szCs w:val="24"/>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3070"/>
        <w:gridCol w:w="4211"/>
      </w:tblGrid>
      <w:tr w:rsidR="009A1857" w:rsidRPr="00F31195" w:rsidTr="009A1857">
        <w:trPr>
          <w:trHeight w:hRule="exact" w:val="526"/>
        </w:trPr>
        <w:tc>
          <w:tcPr>
            <w:tcW w:w="0" w:type="auto"/>
            <w:vAlign w:val="center"/>
          </w:tcPr>
          <w:p w:rsidR="009A1857" w:rsidRPr="00F31195" w:rsidRDefault="009A1857" w:rsidP="009A1857">
            <w:pPr>
              <w:pStyle w:val="Pamatteksts"/>
              <w:spacing w:after="0"/>
              <w:jc w:val="center"/>
              <w:rPr>
                <w:b/>
                <w:bCs/>
                <w:sz w:val="24"/>
                <w:szCs w:val="24"/>
              </w:rPr>
            </w:pPr>
            <w:r w:rsidRPr="00F31195">
              <w:rPr>
                <w:b/>
                <w:bCs/>
                <w:sz w:val="24"/>
                <w:szCs w:val="24"/>
              </w:rPr>
              <w:t>Izglītības iestāde</w:t>
            </w:r>
          </w:p>
        </w:tc>
        <w:tc>
          <w:tcPr>
            <w:tcW w:w="0" w:type="auto"/>
            <w:vAlign w:val="center"/>
          </w:tcPr>
          <w:p w:rsidR="009A1857" w:rsidRPr="00F31195" w:rsidRDefault="009A1857" w:rsidP="009A1857">
            <w:pPr>
              <w:pStyle w:val="Pamatteksts"/>
              <w:spacing w:after="0"/>
              <w:jc w:val="center"/>
              <w:rPr>
                <w:b/>
                <w:bCs/>
                <w:sz w:val="24"/>
                <w:szCs w:val="24"/>
              </w:rPr>
            </w:pPr>
            <w:r w:rsidRPr="00F31195">
              <w:rPr>
                <w:b/>
                <w:bCs/>
                <w:sz w:val="24"/>
                <w:szCs w:val="24"/>
              </w:rPr>
              <w:t>Mācību laiks (no/līdz)</w:t>
            </w:r>
          </w:p>
        </w:tc>
        <w:tc>
          <w:tcPr>
            <w:tcW w:w="0" w:type="auto"/>
            <w:vAlign w:val="center"/>
          </w:tcPr>
          <w:p w:rsidR="009A1857" w:rsidRPr="00F31195" w:rsidRDefault="009A1857" w:rsidP="009A1857">
            <w:pPr>
              <w:pStyle w:val="Pamatteksts"/>
              <w:spacing w:after="0"/>
              <w:jc w:val="center"/>
              <w:rPr>
                <w:b/>
                <w:bCs/>
                <w:sz w:val="24"/>
                <w:szCs w:val="24"/>
              </w:rPr>
            </w:pPr>
            <w:r w:rsidRPr="00F31195">
              <w:rPr>
                <w:b/>
                <w:bCs/>
                <w:sz w:val="24"/>
                <w:szCs w:val="24"/>
              </w:rPr>
              <w:t>Iegūtais grāds vai kvalifikācija</w:t>
            </w:r>
          </w:p>
        </w:tc>
      </w:tr>
      <w:tr w:rsidR="009A1857" w:rsidRPr="00F31195" w:rsidTr="009A1857">
        <w:trPr>
          <w:trHeight w:hRule="exact" w:val="264"/>
        </w:trPr>
        <w:tc>
          <w:tcPr>
            <w:tcW w:w="0" w:type="auto"/>
            <w:vAlign w:val="center"/>
          </w:tcPr>
          <w:p w:rsidR="009A1857" w:rsidRPr="00F31195" w:rsidRDefault="009A1857" w:rsidP="009A1857">
            <w:pPr>
              <w:pStyle w:val="Pamatteksts"/>
              <w:spacing w:after="0"/>
              <w:jc w:val="center"/>
              <w:rPr>
                <w:bCs/>
                <w:sz w:val="24"/>
                <w:szCs w:val="24"/>
              </w:rPr>
            </w:pPr>
          </w:p>
        </w:tc>
        <w:tc>
          <w:tcPr>
            <w:tcW w:w="0" w:type="auto"/>
            <w:vAlign w:val="center"/>
          </w:tcPr>
          <w:p w:rsidR="009A1857" w:rsidRPr="00F31195" w:rsidRDefault="009A1857" w:rsidP="009A1857">
            <w:pPr>
              <w:jc w:val="center"/>
              <w:rPr>
                <w:sz w:val="24"/>
                <w:szCs w:val="24"/>
              </w:rPr>
            </w:pPr>
          </w:p>
        </w:tc>
        <w:tc>
          <w:tcPr>
            <w:tcW w:w="0" w:type="auto"/>
            <w:vAlign w:val="center"/>
          </w:tcPr>
          <w:p w:rsidR="009A1857" w:rsidRPr="00F31195" w:rsidRDefault="009A1857" w:rsidP="009A1857">
            <w:pPr>
              <w:pStyle w:val="Pamatteksts"/>
              <w:spacing w:after="0"/>
              <w:jc w:val="center"/>
              <w:rPr>
                <w:bCs/>
                <w:sz w:val="24"/>
                <w:szCs w:val="24"/>
              </w:rPr>
            </w:pPr>
          </w:p>
        </w:tc>
      </w:tr>
      <w:tr w:rsidR="009A1857" w:rsidRPr="00F31195" w:rsidTr="009A1857">
        <w:trPr>
          <w:trHeight w:hRule="exact" w:val="264"/>
        </w:trPr>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pStyle w:val="Pamatteksts"/>
              <w:spacing w:after="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pStyle w:val="Pamatteksts"/>
              <w:spacing w:after="0"/>
              <w:jc w:val="center"/>
              <w:rPr>
                <w:sz w:val="24"/>
                <w:szCs w:val="24"/>
              </w:rPr>
            </w:pPr>
          </w:p>
        </w:tc>
      </w:tr>
      <w:tr w:rsidR="009A1857" w:rsidRPr="00F31195" w:rsidTr="009A1857">
        <w:trPr>
          <w:trHeight w:hRule="exact" w:val="264"/>
        </w:trPr>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pStyle w:val="Pamatteksts"/>
              <w:spacing w:after="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1857" w:rsidRPr="00F31195" w:rsidRDefault="009A1857" w:rsidP="009A1857">
            <w:pPr>
              <w:pStyle w:val="Pamatteksts"/>
              <w:spacing w:after="0"/>
              <w:jc w:val="center"/>
              <w:rPr>
                <w:sz w:val="24"/>
                <w:szCs w:val="24"/>
              </w:rPr>
            </w:pPr>
          </w:p>
        </w:tc>
      </w:tr>
    </w:tbl>
    <w:p w:rsidR="009A1857" w:rsidRPr="00F31195" w:rsidRDefault="009A1857" w:rsidP="009A1857">
      <w:pPr>
        <w:pStyle w:val="Pamatteksts"/>
        <w:spacing w:after="0"/>
        <w:rPr>
          <w:bCs/>
          <w:sz w:val="24"/>
          <w:szCs w:val="24"/>
        </w:rPr>
      </w:pPr>
    </w:p>
    <w:p w:rsidR="009A1857" w:rsidRPr="00F31195" w:rsidRDefault="009A1857" w:rsidP="009A1857">
      <w:pPr>
        <w:pStyle w:val="Pamatteksts"/>
        <w:widowControl/>
        <w:numPr>
          <w:ilvl w:val="0"/>
          <w:numId w:val="14"/>
        </w:numPr>
        <w:overflowPunct/>
        <w:autoSpaceDE/>
        <w:autoSpaceDN/>
        <w:adjustRightInd/>
        <w:spacing w:after="0"/>
        <w:ind w:left="0"/>
        <w:jc w:val="both"/>
        <w:rPr>
          <w:b/>
          <w:sz w:val="24"/>
          <w:szCs w:val="24"/>
        </w:rPr>
      </w:pPr>
      <w:r w:rsidRPr="00F31195">
        <w:rPr>
          <w:b/>
          <w:sz w:val="24"/>
          <w:szCs w:val="24"/>
        </w:rPr>
        <w:t>Pašreizējais amats un galveno darba pienākumu apraksts:</w:t>
      </w:r>
    </w:p>
    <w:p w:rsidR="009A1857" w:rsidRPr="00F31195" w:rsidRDefault="009A1857" w:rsidP="009A1857">
      <w:pPr>
        <w:jc w:val="both"/>
        <w:rPr>
          <w:sz w:val="24"/>
          <w:szCs w:val="24"/>
        </w:rPr>
      </w:pPr>
    </w:p>
    <w:p w:rsidR="009A1857" w:rsidRPr="00F31195" w:rsidRDefault="009A1857" w:rsidP="009A1857">
      <w:pPr>
        <w:pStyle w:val="Pamatteksts"/>
        <w:widowControl/>
        <w:numPr>
          <w:ilvl w:val="0"/>
          <w:numId w:val="14"/>
        </w:numPr>
        <w:overflowPunct/>
        <w:autoSpaceDE/>
        <w:autoSpaceDN/>
        <w:adjustRightInd/>
        <w:spacing w:after="0"/>
        <w:ind w:left="0"/>
        <w:jc w:val="both"/>
        <w:rPr>
          <w:b/>
          <w:sz w:val="24"/>
          <w:szCs w:val="24"/>
        </w:rPr>
      </w:pPr>
      <w:r w:rsidRPr="00F31195">
        <w:rPr>
          <w:b/>
          <w:sz w:val="24"/>
          <w:szCs w:val="24"/>
        </w:rPr>
        <w:t xml:space="preserve">Profesionālās darbības laikā veiktie nozīmīgākie </w:t>
      </w:r>
      <w:r w:rsidR="002F612F">
        <w:rPr>
          <w:b/>
          <w:sz w:val="24"/>
          <w:szCs w:val="24"/>
        </w:rPr>
        <w:t>objekti</w:t>
      </w:r>
      <w:r w:rsidRPr="00F31195">
        <w:rPr>
          <w:b/>
          <w:sz w:val="24"/>
          <w:szCs w:val="24"/>
        </w:rPr>
        <w:t>:</w:t>
      </w:r>
    </w:p>
    <w:p w:rsidR="009A1857" w:rsidRPr="00F31195" w:rsidRDefault="009A1857" w:rsidP="009A1857">
      <w:pPr>
        <w:pStyle w:val="Pamatteksts"/>
        <w:spacing w:after="0"/>
        <w:jc w:val="both"/>
        <w:rPr>
          <w:b/>
          <w:sz w:val="24"/>
          <w:szCs w:val="24"/>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84"/>
        <w:gridCol w:w="5896"/>
      </w:tblGrid>
      <w:tr w:rsidR="002F612F" w:rsidRPr="00F31195" w:rsidTr="002F612F">
        <w:tc>
          <w:tcPr>
            <w:tcW w:w="1928" w:type="dxa"/>
          </w:tcPr>
          <w:p w:rsidR="002F612F" w:rsidRDefault="002F612F" w:rsidP="009A1857">
            <w:pPr>
              <w:pStyle w:val="Pamatteksts"/>
              <w:spacing w:after="0"/>
              <w:jc w:val="center"/>
              <w:rPr>
                <w:b/>
                <w:sz w:val="22"/>
                <w:szCs w:val="22"/>
              </w:rPr>
            </w:pPr>
          </w:p>
          <w:p w:rsidR="002F612F" w:rsidRDefault="002F612F" w:rsidP="009A1857">
            <w:pPr>
              <w:pStyle w:val="Pamatteksts"/>
              <w:spacing w:after="0"/>
              <w:jc w:val="center"/>
              <w:rPr>
                <w:b/>
                <w:sz w:val="22"/>
                <w:szCs w:val="22"/>
              </w:rPr>
            </w:pPr>
          </w:p>
          <w:p w:rsidR="002F612F" w:rsidRPr="004D70AD" w:rsidRDefault="002F612F" w:rsidP="009A1857">
            <w:pPr>
              <w:pStyle w:val="Pamatteksts"/>
              <w:spacing w:after="0"/>
              <w:jc w:val="center"/>
              <w:rPr>
                <w:b/>
                <w:sz w:val="22"/>
                <w:szCs w:val="22"/>
              </w:rPr>
            </w:pPr>
            <w:r w:rsidRPr="004D70AD">
              <w:rPr>
                <w:b/>
                <w:sz w:val="22"/>
                <w:szCs w:val="22"/>
              </w:rPr>
              <w:t xml:space="preserve">Darba devējs </w:t>
            </w:r>
            <w:r w:rsidRPr="004D70AD">
              <w:rPr>
                <w:b/>
                <w:bCs/>
                <w:sz w:val="22"/>
                <w:szCs w:val="22"/>
              </w:rPr>
              <w:t>vai Pasūtītājs (uzņēmuma līguma gadījumā)</w:t>
            </w:r>
          </w:p>
        </w:tc>
        <w:tc>
          <w:tcPr>
            <w:tcW w:w="1984" w:type="dxa"/>
            <w:shd w:val="clear" w:color="auto" w:fill="auto"/>
            <w:vAlign w:val="center"/>
          </w:tcPr>
          <w:p w:rsidR="002F612F" w:rsidRPr="004D70AD" w:rsidRDefault="002F612F" w:rsidP="009A1857">
            <w:pPr>
              <w:pStyle w:val="Pamatteksts"/>
              <w:spacing w:after="0"/>
              <w:jc w:val="center"/>
              <w:rPr>
                <w:b/>
                <w:sz w:val="22"/>
                <w:szCs w:val="22"/>
              </w:rPr>
            </w:pPr>
            <w:r w:rsidRPr="004D70AD">
              <w:rPr>
                <w:b/>
                <w:sz w:val="22"/>
                <w:szCs w:val="22"/>
              </w:rPr>
              <w:t xml:space="preserve">Pasūtītāja nosaukums, reģistrācijas numurs, adrese un kontaktpersona </w:t>
            </w:r>
          </w:p>
        </w:tc>
        <w:tc>
          <w:tcPr>
            <w:tcW w:w="5896" w:type="dxa"/>
            <w:shd w:val="clear" w:color="auto" w:fill="auto"/>
            <w:vAlign w:val="center"/>
          </w:tcPr>
          <w:p w:rsidR="002F612F" w:rsidRPr="004D70AD" w:rsidRDefault="002F612F" w:rsidP="004D70AD">
            <w:pPr>
              <w:spacing w:line="276" w:lineRule="auto"/>
              <w:rPr>
                <w:b/>
                <w:bCs/>
                <w:sz w:val="22"/>
                <w:szCs w:val="22"/>
              </w:rPr>
            </w:pPr>
            <w:r w:rsidRPr="004D70AD">
              <w:rPr>
                <w:b/>
                <w:bCs/>
                <w:sz w:val="22"/>
                <w:szCs w:val="22"/>
              </w:rPr>
              <w:t>Pieredzes apraksts atbilstoši nolikuma 19.6. punktam, norādot:</w:t>
            </w:r>
          </w:p>
          <w:p w:rsidR="002F612F" w:rsidRPr="004D70AD" w:rsidRDefault="002F612F" w:rsidP="004D70AD">
            <w:pPr>
              <w:spacing w:line="276" w:lineRule="auto"/>
              <w:rPr>
                <w:bCs/>
                <w:sz w:val="22"/>
                <w:szCs w:val="22"/>
              </w:rPr>
            </w:pPr>
            <w:r w:rsidRPr="004D70AD">
              <w:rPr>
                <w:bCs/>
                <w:sz w:val="22"/>
                <w:szCs w:val="22"/>
              </w:rPr>
              <w:t>1) darbu veikšanas gadu;</w:t>
            </w:r>
          </w:p>
          <w:p w:rsidR="002F612F" w:rsidRPr="004D70AD" w:rsidRDefault="002F612F" w:rsidP="004D70AD">
            <w:pPr>
              <w:spacing w:line="276" w:lineRule="auto"/>
              <w:ind w:left="227" w:hanging="227"/>
              <w:rPr>
                <w:bCs/>
                <w:sz w:val="22"/>
                <w:szCs w:val="22"/>
              </w:rPr>
            </w:pPr>
            <w:r w:rsidRPr="004D70AD">
              <w:rPr>
                <w:bCs/>
                <w:sz w:val="22"/>
                <w:szCs w:val="22"/>
              </w:rPr>
              <w:t>2) Objekta nosaukumu, adresi, raksturojumu, apjomu, veiktos darbus;</w:t>
            </w:r>
          </w:p>
          <w:p w:rsidR="002F612F" w:rsidRPr="004D70AD" w:rsidRDefault="002F612F" w:rsidP="004D70AD">
            <w:pPr>
              <w:pStyle w:val="Pamatteksts"/>
              <w:spacing w:after="0"/>
              <w:rPr>
                <w:b/>
                <w:sz w:val="22"/>
                <w:szCs w:val="22"/>
              </w:rPr>
            </w:pPr>
            <w:r>
              <w:rPr>
                <w:bCs/>
                <w:sz w:val="22"/>
                <w:szCs w:val="22"/>
              </w:rPr>
              <w:t xml:space="preserve">3) </w:t>
            </w:r>
            <w:r w:rsidRPr="004D70AD">
              <w:rPr>
                <w:bCs/>
                <w:sz w:val="22"/>
                <w:szCs w:val="22"/>
              </w:rPr>
              <w:t>amata pienākumi</w:t>
            </w:r>
          </w:p>
        </w:tc>
      </w:tr>
      <w:tr w:rsidR="002F612F" w:rsidRPr="00F31195" w:rsidTr="002F612F">
        <w:tc>
          <w:tcPr>
            <w:tcW w:w="1928" w:type="dxa"/>
          </w:tcPr>
          <w:p w:rsidR="002F612F" w:rsidRPr="00F31195" w:rsidRDefault="002F612F" w:rsidP="009A1857">
            <w:pPr>
              <w:jc w:val="center"/>
              <w:rPr>
                <w:sz w:val="24"/>
                <w:szCs w:val="24"/>
              </w:rPr>
            </w:pPr>
          </w:p>
        </w:tc>
        <w:tc>
          <w:tcPr>
            <w:tcW w:w="1984" w:type="dxa"/>
            <w:shd w:val="clear" w:color="auto" w:fill="auto"/>
            <w:vAlign w:val="center"/>
          </w:tcPr>
          <w:p w:rsidR="002F612F" w:rsidRPr="00F31195" w:rsidRDefault="002F612F" w:rsidP="009A1857">
            <w:pPr>
              <w:jc w:val="center"/>
              <w:rPr>
                <w:sz w:val="24"/>
                <w:szCs w:val="24"/>
              </w:rPr>
            </w:pPr>
          </w:p>
        </w:tc>
        <w:tc>
          <w:tcPr>
            <w:tcW w:w="5896" w:type="dxa"/>
            <w:shd w:val="clear" w:color="auto" w:fill="auto"/>
            <w:vAlign w:val="center"/>
          </w:tcPr>
          <w:p w:rsidR="002F612F" w:rsidRPr="00F31195" w:rsidRDefault="002F612F" w:rsidP="009A1857">
            <w:pPr>
              <w:pStyle w:val="Pamatteksts"/>
              <w:spacing w:after="0"/>
              <w:jc w:val="center"/>
              <w:rPr>
                <w:bCs/>
                <w:sz w:val="24"/>
                <w:szCs w:val="24"/>
              </w:rPr>
            </w:pPr>
          </w:p>
        </w:tc>
      </w:tr>
      <w:tr w:rsidR="002F612F" w:rsidRPr="00F31195" w:rsidTr="002F612F">
        <w:tc>
          <w:tcPr>
            <w:tcW w:w="1928" w:type="dxa"/>
          </w:tcPr>
          <w:p w:rsidR="002F612F" w:rsidRPr="00F31195" w:rsidRDefault="002F612F" w:rsidP="009A1857">
            <w:pPr>
              <w:jc w:val="center"/>
              <w:rPr>
                <w:sz w:val="24"/>
                <w:szCs w:val="24"/>
              </w:rPr>
            </w:pPr>
          </w:p>
        </w:tc>
        <w:tc>
          <w:tcPr>
            <w:tcW w:w="1984" w:type="dxa"/>
            <w:shd w:val="clear" w:color="auto" w:fill="auto"/>
            <w:vAlign w:val="center"/>
          </w:tcPr>
          <w:p w:rsidR="002F612F" w:rsidRPr="00F31195" w:rsidRDefault="002F612F" w:rsidP="009A1857">
            <w:pPr>
              <w:jc w:val="center"/>
              <w:rPr>
                <w:sz w:val="24"/>
                <w:szCs w:val="24"/>
              </w:rPr>
            </w:pPr>
          </w:p>
        </w:tc>
        <w:tc>
          <w:tcPr>
            <w:tcW w:w="5896" w:type="dxa"/>
            <w:shd w:val="clear" w:color="auto" w:fill="auto"/>
            <w:vAlign w:val="center"/>
          </w:tcPr>
          <w:p w:rsidR="002F612F" w:rsidRPr="00F31195" w:rsidRDefault="002F612F" w:rsidP="009A1857">
            <w:pPr>
              <w:pStyle w:val="Pamatteksts"/>
              <w:spacing w:after="0"/>
              <w:jc w:val="center"/>
              <w:rPr>
                <w:sz w:val="24"/>
                <w:szCs w:val="24"/>
              </w:rPr>
            </w:pPr>
          </w:p>
        </w:tc>
      </w:tr>
      <w:tr w:rsidR="002F612F" w:rsidRPr="00F31195" w:rsidTr="002F612F">
        <w:tc>
          <w:tcPr>
            <w:tcW w:w="1928" w:type="dxa"/>
          </w:tcPr>
          <w:p w:rsidR="002F612F" w:rsidRPr="00F31195" w:rsidRDefault="002F612F" w:rsidP="009A1857">
            <w:pPr>
              <w:jc w:val="center"/>
              <w:rPr>
                <w:sz w:val="24"/>
                <w:szCs w:val="24"/>
              </w:rPr>
            </w:pPr>
          </w:p>
        </w:tc>
        <w:tc>
          <w:tcPr>
            <w:tcW w:w="1984" w:type="dxa"/>
            <w:shd w:val="clear" w:color="auto" w:fill="auto"/>
            <w:vAlign w:val="center"/>
          </w:tcPr>
          <w:p w:rsidR="002F612F" w:rsidRPr="00F31195" w:rsidRDefault="002F612F" w:rsidP="009A1857">
            <w:pPr>
              <w:jc w:val="center"/>
              <w:rPr>
                <w:sz w:val="24"/>
                <w:szCs w:val="24"/>
              </w:rPr>
            </w:pPr>
          </w:p>
        </w:tc>
        <w:tc>
          <w:tcPr>
            <w:tcW w:w="5896" w:type="dxa"/>
            <w:shd w:val="clear" w:color="auto" w:fill="auto"/>
            <w:vAlign w:val="center"/>
          </w:tcPr>
          <w:p w:rsidR="002F612F" w:rsidRPr="00F31195" w:rsidRDefault="002F612F" w:rsidP="009A1857">
            <w:pPr>
              <w:pStyle w:val="Pamatteksts"/>
              <w:spacing w:after="0"/>
              <w:jc w:val="center"/>
              <w:rPr>
                <w:sz w:val="24"/>
                <w:szCs w:val="24"/>
              </w:rPr>
            </w:pPr>
          </w:p>
        </w:tc>
      </w:tr>
    </w:tbl>
    <w:p w:rsidR="009A1857" w:rsidRPr="00F31195" w:rsidRDefault="009A1857" w:rsidP="009A1857">
      <w:pPr>
        <w:jc w:val="both"/>
        <w:rPr>
          <w:sz w:val="24"/>
          <w:szCs w:val="24"/>
        </w:rPr>
      </w:pPr>
    </w:p>
    <w:p w:rsidR="009A1857" w:rsidRPr="00F31195" w:rsidRDefault="009A1857" w:rsidP="009A1857">
      <w:pPr>
        <w:rPr>
          <w:sz w:val="24"/>
          <w:szCs w:val="24"/>
        </w:rPr>
      </w:pPr>
      <w:r w:rsidRPr="00F31195">
        <w:rPr>
          <w:sz w:val="24"/>
          <w:szCs w:val="24"/>
        </w:rPr>
        <w:t xml:space="preserve">Ar šo es apņemos </w:t>
      </w:r>
    </w:p>
    <w:p w:rsidR="009A1857" w:rsidRPr="00F31195" w:rsidRDefault="009A1857" w:rsidP="009A1857">
      <w:pPr>
        <w:rPr>
          <w:sz w:val="24"/>
          <w:szCs w:val="24"/>
        </w:rPr>
      </w:pPr>
    </w:p>
    <w:tbl>
      <w:tblPr>
        <w:tblW w:w="3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841"/>
      </w:tblGrid>
      <w:tr w:rsidR="009A1857" w:rsidRPr="00F31195" w:rsidTr="009A1857">
        <w:trPr>
          <w:trHeight w:hRule="exact" w:val="601"/>
        </w:trPr>
        <w:tc>
          <w:tcPr>
            <w:tcW w:w="0" w:type="auto"/>
            <w:vAlign w:val="center"/>
          </w:tcPr>
          <w:p w:rsidR="009A1857" w:rsidRPr="00F31195" w:rsidRDefault="009A1857" w:rsidP="009A1857">
            <w:pPr>
              <w:jc w:val="center"/>
              <w:rPr>
                <w:b/>
                <w:bCs/>
                <w:sz w:val="24"/>
                <w:szCs w:val="24"/>
              </w:rPr>
            </w:pPr>
            <w:r w:rsidRPr="00F31195">
              <w:rPr>
                <w:b/>
                <w:bCs/>
                <w:sz w:val="24"/>
                <w:szCs w:val="24"/>
              </w:rPr>
              <w:t>No</w:t>
            </w:r>
          </w:p>
        </w:tc>
        <w:tc>
          <w:tcPr>
            <w:tcW w:w="0" w:type="auto"/>
            <w:vAlign w:val="center"/>
          </w:tcPr>
          <w:p w:rsidR="009A1857" w:rsidRPr="00F31195" w:rsidRDefault="009A1857" w:rsidP="009A1857">
            <w:pPr>
              <w:jc w:val="center"/>
              <w:rPr>
                <w:b/>
                <w:bCs/>
                <w:sz w:val="24"/>
                <w:szCs w:val="24"/>
              </w:rPr>
            </w:pPr>
            <w:r w:rsidRPr="00F31195">
              <w:rPr>
                <w:b/>
                <w:bCs/>
                <w:sz w:val="24"/>
                <w:szCs w:val="24"/>
              </w:rPr>
              <w:t>Līdz</w:t>
            </w:r>
          </w:p>
        </w:tc>
      </w:tr>
      <w:tr w:rsidR="009A1857" w:rsidRPr="00F31195" w:rsidTr="009A1857">
        <w:trPr>
          <w:trHeight w:hRule="exact" w:val="301"/>
        </w:trPr>
        <w:tc>
          <w:tcPr>
            <w:tcW w:w="0" w:type="auto"/>
            <w:vAlign w:val="center"/>
          </w:tcPr>
          <w:p w:rsidR="009A1857" w:rsidRPr="00F31195" w:rsidRDefault="009A1857" w:rsidP="009A1857">
            <w:pPr>
              <w:jc w:val="center"/>
              <w:rPr>
                <w:sz w:val="24"/>
                <w:szCs w:val="24"/>
              </w:rPr>
            </w:pPr>
          </w:p>
        </w:tc>
        <w:tc>
          <w:tcPr>
            <w:tcW w:w="0" w:type="auto"/>
            <w:vAlign w:val="center"/>
          </w:tcPr>
          <w:p w:rsidR="009A1857" w:rsidRPr="00F31195" w:rsidRDefault="009A1857" w:rsidP="009A1857">
            <w:pPr>
              <w:jc w:val="center"/>
              <w:rPr>
                <w:sz w:val="24"/>
                <w:szCs w:val="24"/>
              </w:rPr>
            </w:pPr>
          </w:p>
        </w:tc>
      </w:tr>
    </w:tbl>
    <w:p w:rsidR="009A1857" w:rsidRPr="00F31195" w:rsidRDefault="009A1857" w:rsidP="009A1857">
      <w:pPr>
        <w:rPr>
          <w:sz w:val="24"/>
          <w:szCs w:val="24"/>
        </w:rPr>
      </w:pPr>
    </w:p>
    <w:p w:rsidR="009A1857" w:rsidRPr="00F31195" w:rsidRDefault="009A1857" w:rsidP="009A1857">
      <w:pPr>
        <w:jc w:val="both"/>
        <w:rPr>
          <w:sz w:val="24"/>
          <w:szCs w:val="24"/>
        </w:rPr>
      </w:pPr>
      <w:r w:rsidRPr="00F31195">
        <w:rPr>
          <w:sz w:val="24"/>
          <w:szCs w:val="24"/>
        </w:rPr>
        <w:t xml:space="preserve">saskaņā ar </w:t>
      </w:r>
      <w:r w:rsidRPr="00F31195">
        <w:rPr>
          <w:iCs/>
          <w:sz w:val="24"/>
          <w:szCs w:val="24"/>
        </w:rPr>
        <w:t>&lt;</w:t>
      </w:r>
      <w:r>
        <w:rPr>
          <w:iCs/>
          <w:sz w:val="24"/>
          <w:szCs w:val="24"/>
        </w:rPr>
        <w:t>Pretendenta</w:t>
      </w:r>
      <w:r w:rsidRPr="00F31195">
        <w:rPr>
          <w:iCs/>
          <w:sz w:val="24"/>
          <w:szCs w:val="24"/>
        </w:rPr>
        <w:t xml:space="preserve"> nosaukums, reģistrācijas numurs un adrese&gt;</w:t>
      </w:r>
      <w:r w:rsidRPr="00F31195">
        <w:rPr>
          <w:sz w:val="24"/>
          <w:szCs w:val="24"/>
        </w:rPr>
        <w:t xml:space="preserve"> (turpmāk – </w:t>
      </w:r>
      <w:r>
        <w:rPr>
          <w:sz w:val="24"/>
          <w:szCs w:val="24"/>
        </w:rPr>
        <w:t>Pretendents</w:t>
      </w:r>
      <w:r w:rsidRPr="00F31195">
        <w:rPr>
          <w:sz w:val="24"/>
          <w:szCs w:val="24"/>
        </w:rPr>
        <w:t xml:space="preserve">) piedāvājumu &lt;Pasūtītāja nosaukums, reģistrācijas numurs un adrese&gt; rīkotās iepirkuma procedūras „&lt;iepirkuma procedūras nosaukums&gt;” kā &lt;speciālista specialitāte vai darbības joma&gt; veikt &lt;speciālista izpildāmo darbu vai veicamo pasākumu apraksts&gt;, gadījumā, ja </w:t>
      </w:r>
      <w:r>
        <w:rPr>
          <w:sz w:val="24"/>
          <w:szCs w:val="24"/>
        </w:rPr>
        <w:t>Pretendentam</w:t>
      </w:r>
      <w:r w:rsidRPr="00F31195">
        <w:rPr>
          <w:sz w:val="24"/>
          <w:szCs w:val="24"/>
        </w:rPr>
        <w:t xml:space="preserve"> tiek piešķirtas tiesības slēgt iepirkuma līgumu un iepirkuma </w:t>
      </w:r>
      <w:smartTag w:uri="schemas-tilde-lv/tildestengine" w:element="veidnes">
        <w:smartTagPr>
          <w:attr w:name="id" w:val="-1"/>
          <w:attr w:name="baseform" w:val="līgums"/>
          <w:attr w:name="text" w:val="līgums"/>
        </w:smartTagPr>
        <w:r w:rsidRPr="00F31195">
          <w:rPr>
            <w:sz w:val="24"/>
            <w:szCs w:val="24"/>
          </w:rPr>
          <w:t>līgums</w:t>
        </w:r>
      </w:smartTag>
      <w:r w:rsidRPr="00F31195">
        <w:rPr>
          <w:sz w:val="24"/>
          <w:szCs w:val="24"/>
        </w:rPr>
        <w:t xml:space="preserve"> tiek noslēgts. </w:t>
      </w:r>
    </w:p>
    <w:p w:rsidR="009A1857" w:rsidRDefault="009A1857" w:rsidP="009A1857">
      <w:pPr>
        <w:rPr>
          <w:sz w:val="24"/>
          <w:szCs w:val="24"/>
        </w:rPr>
      </w:pPr>
    </w:p>
    <w:p w:rsidR="009A1857" w:rsidRDefault="009A1857" w:rsidP="009A1857">
      <w:pPr>
        <w:rPr>
          <w:sz w:val="24"/>
          <w:szCs w:val="24"/>
        </w:rPr>
      </w:pPr>
    </w:p>
    <w:p w:rsidR="009A1857" w:rsidRPr="00F31195" w:rsidRDefault="009A1857" w:rsidP="009A1857">
      <w:pPr>
        <w:rPr>
          <w:sz w:val="24"/>
          <w:szCs w:val="24"/>
        </w:rPr>
      </w:pPr>
    </w:p>
    <w:tbl>
      <w:tblPr>
        <w:tblW w:w="0" w:type="auto"/>
        <w:tblInd w:w="108" w:type="dxa"/>
        <w:tblLook w:val="0000" w:firstRow="0" w:lastRow="0" w:firstColumn="0" w:lastColumn="0" w:noHBand="0" w:noVBand="0"/>
      </w:tblPr>
      <w:tblGrid>
        <w:gridCol w:w="1927"/>
      </w:tblGrid>
      <w:tr w:rsidR="009A1857" w:rsidRPr="00F31195" w:rsidTr="009A1857">
        <w:trPr>
          <w:trHeight w:hRule="exact" w:val="284"/>
        </w:trPr>
        <w:tc>
          <w:tcPr>
            <w:tcW w:w="0" w:type="auto"/>
            <w:vAlign w:val="center"/>
          </w:tcPr>
          <w:p w:rsidR="009A1857" w:rsidRPr="00F31195" w:rsidRDefault="009A1857" w:rsidP="009A1857">
            <w:pPr>
              <w:rPr>
                <w:bCs/>
                <w:sz w:val="24"/>
                <w:szCs w:val="24"/>
              </w:rPr>
            </w:pPr>
            <w:r w:rsidRPr="00F31195">
              <w:rPr>
                <w:bCs/>
                <w:sz w:val="24"/>
                <w:szCs w:val="24"/>
              </w:rPr>
              <w:t>&lt;Vārds, uzvārds&gt;</w:t>
            </w:r>
          </w:p>
        </w:tc>
      </w:tr>
      <w:tr w:rsidR="009A1857" w:rsidRPr="00F31195" w:rsidTr="009A1857">
        <w:trPr>
          <w:trHeight w:hRule="exact" w:val="284"/>
        </w:trPr>
        <w:tc>
          <w:tcPr>
            <w:tcW w:w="0" w:type="auto"/>
            <w:vAlign w:val="center"/>
          </w:tcPr>
          <w:p w:rsidR="009A1857" w:rsidRPr="00F31195" w:rsidRDefault="009A1857" w:rsidP="009A1857">
            <w:pPr>
              <w:rPr>
                <w:bCs/>
                <w:sz w:val="24"/>
                <w:szCs w:val="24"/>
              </w:rPr>
            </w:pPr>
            <w:r w:rsidRPr="00F31195">
              <w:rPr>
                <w:bCs/>
                <w:sz w:val="24"/>
                <w:szCs w:val="24"/>
              </w:rPr>
              <w:t>&lt;Paraksts&gt;</w:t>
            </w:r>
          </w:p>
        </w:tc>
      </w:tr>
      <w:tr w:rsidR="009A1857" w:rsidRPr="00F31195" w:rsidTr="009A1857">
        <w:trPr>
          <w:trHeight w:hRule="exact" w:val="284"/>
        </w:trPr>
        <w:tc>
          <w:tcPr>
            <w:tcW w:w="0" w:type="auto"/>
            <w:vAlign w:val="center"/>
          </w:tcPr>
          <w:p w:rsidR="009A1857" w:rsidRPr="00F31195" w:rsidRDefault="009A1857" w:rsidP="009A1857">
            <w:pPr>
              <w:rPr>
                <w:bCs/>
                <w:sz w:val="24"/>
                <w:szCs w:val="24"/>
              </w:rPr>
            </w:pPr>
            <w:r w:rsidRPr="00F31195">
              <w:rPr>
                <w:bCs/>
                <w:sz w:val="24"/>
                <w:szCs w:val="24"/>
              </w:rPr>
              <w:t>&lt;Datums&gt;</w:t>
            </w:r>
          </w:p>
        </w:tc>
      </w:tr>
    </w:tbl>
    <w:p w:rsidR="009A1857" w:rsidRPr="00F31195" w:rsidRDefault="009A1857" w:rsidP="009A1857">
      <w:pPr>
        <w:spacing w:after="200" w:line="276" w:lineRule="auto"/>
        <w:jc w:val="center"/>
        <w:rPr>
          <w:bCs/>
          <w:sz w:val="24"/>
          <w:szCs w:val="24"/>
        </w:rPr>
      </w:pPr>
    </w:p>
    <w:p w:rsidR="009A1857" w:rsidRPr="00F31195" w:rsidRDefault="009A1857" w:rsidP="009A1857">
      <w:pPr>
        <w:spacing w:after="200" w:line="276" w:lineRule="auto"/>
        <w:rPr>
          <w:bCs/>
          <w:sz w:val="24"/>
          <w:szCs w:val="24"/>
        </w:rPr>
      </w:pPr>
      <w:r w:rsidRPr="00F31195">
        <w:rPr>
          <w:bCs/>
          <w:sz w:val="24"/>
          <w:szCs w:val="24"/>
        </w:rPr>
        <w:br w:type="page"/>
      </w:r>
    </w:p>
    <w:p w:rsidR="009872D1" w:rsidRPr="00F31195" w:rsidRDefault="00F31195" w:rsidP="004D70AD">
      <w:pPr>
        <w:pStyle w:val="Pamatteksts"/>
        <w:spacing w:after="0"/>
        <w:jc w:val="center"/>
        <w:rPr>
          <w:bCs/>
          <w:sz w:val="24"/>
          <w:szCs w:val="24"/>
        </w:rPr>
      </w:pPr>
      <w:r>
        <w:rPr>
          <w:b/>
          <w:sz w:val="22"/>
          <w:szCs w:val="22"/>
        </w:rPr>
        <w:t xml:space="preserve">                                                                                       </w:t>
      </w: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Pr="00603CC8" w:rsidRDefault="007A5C46" w:rsidP="00081236">
      <w:pPr>
        <w:pStyle w:val="Punkts"/>
        <w:numPr>
          <w:ilvl w:val="0"/>
          <w:numId w:val="0"/>
        </w:numPr>
        <w:jc w:val="right"/>
        <w:rPr>
          <w:rFonts w:ascii="Times New Roman" w:hAnsi="Times New Roman"/>
          <w:sz w:val="24"/>
        </w:rPr>
      </w:pPr>
      <w:r>
        <w:rPr>
          <w:rFonts w:ascii="Times New Roman" w:hAnsi="Times New Roman"/>
          <w:sz w:val="24"/>
        </w:rPr>
        <w:t>6</w:t>
      </w:r>
      <w:r w:rsidR="00081236">
        <w:rPr>
          <w:rFonts w:ascii="Times New Roman" w:hAnsi="Times New Roman"/>
          <w:sz w:val="24"/>
        </w:rPr>
        <w:t xml:space="preserve">.pielikums </w:t>
      </w:r>
      <w:r w:rsidR="00081236" w:rsidRPr="00603CC8">
        <w:rPr>
          <w:rFonts w:ascii="Times New Roman" w:hAnsi="Times New Roman"/>
          <w:sz w:val="24"/>
        </w:rPr>
        <w:t xml:space="preserve">Apakšuzņēmējiem nododamo būvniecības darbu saraksta veidne </w:t>
      </w:r>
    </w:p>
    <w:p w:rsidR="00081236" w:rsidRPr="00603CC8" w:rsidRDefault="00081236" w:rsidP="00081236">
      <w:pPr>
        <w:pStyle w:val="Apakpunkts"/>
        <w:numPr>
          <w:ilvl w:val="0"/>
          <w:numId w:val="0"/>
        </w:numPr>
        <w:jc w:val="center"/>
        <w:rPr>
          <w:rFonts w:ascii="Times New Roman" w:hAnsi="Times New Roman"/>
          <w:sz w:val="24"/>
        </w:rPr>
      </w:pPr>
    </w:p>
    <w:p w:rsidR="00081236" w:rsidRPr="00603CC8" w:rsidRDefault="00081236" w:rsidP="00081236">
      <w:pPr>
        <w:pStyle w:val="Apakpunkts"/>
        <w:numPr>
          <w:ilvl w:val="0"/>
          <w:numId w:val="0"/>
        </w:numPr>
        <w:jc w:val="center"/>
        <w:rPr>
          <w:rFonts w:ascii="Times New Roman" w:hAnsi="Times New Roman"/>
          <w:sz w:val="24"/>
        </w:rPr>
      </w:pPr>
    </w:p>
    <w:p w:rsidR="00081236" w:rsidRPr="00603CC8" w:rsidRDefault="00081236" w:rsidP="00081236">
      <w:pPr>
        <w:pStyle w:val="Apakpunkts"/>
        <w:numPr>
          <w:ilvl w:val="0"/>
          <w:numId w:val="0"/>
        </w:numPr>
        <w:jc w:val="center"/>
        <w:rPr>
          <w:rFonts w:ascii="Times New Roman" w:hAnsi="Times New Roman"/>
          <w:sz w:val="24"/>
        </w:rPr>
      </w:pPr>
    </w:p>
    <w:p w:rsidR="00081236" w:rsidRPr="00603CC8" w:rsidRDefault="00081236" w:rsidP="00081236">
      <w:pPr>
        <w:jc w:val="center"/>
        <w:rPr>
          <w:b/>
        </w:rPr>
      </w:pPr>
      <w:r w:rsidRPr="00603CC8">
        <w:rPr>
          <w:b/>
        </w:rPr>
        <w:t>APAKŠUZŅĒMĒJIEM NODODAMO BŪVNIECĪBAS DARBU SARAKSTS</w:t>
      </w:r>
    </w:p>
    <w:p w:rsidR="00081236" w:rsidRPr="00603CC8" w:rsidRDefault="00081236" w:rsidP="00081236">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1414"/>
        <w:gridCol w:w="3584"/>
        <w:gridCol w:w="1493"/>
      </w:tblGrid>
      <w:tr w:rsidR="00081236" w:rsidRPr="00603CC8" w:rsidTr="00374E66">
        <w:trPr>
          <w:trHeight w:val="567"/>
          <w:jc w:val="center"/>
        </w:trPr>
        <w:tc>
          <w:tcPr>
            <w:tcW w:w="2037" w:type="dxa"/>
            <w:vAlign w:val="center"/>
          </w:tcPr>
          <w:p w:rsidR="00081236" w:rsidRPr="00603CC8" w:rsidRDefault="00081236" w:rsidP="00374E66">
            <w:pPr>
              <w:pStyle w:val="Virsraksts5"/>
              <w:spacing w:before="0" w:after="0"/>
              <w:ind w:hanging="249"/>
              <w:jc w:val="center"/>
              <w:rPr>
                <w:bCs w:val="0"/>
                <w:i w:val="0"/>
                <w:sz w:val="24"/>
                <w:szCs w:val="24"/>
                <w:lang w:val="lv-LV" w:eastAsia="en-US"/>
              </w:rPr>
            </w:pPr>
            <w:r w:rsidRPr="00603CC8">
              <w:rPr>
                <w:bCs w:val="0"/>
                <w:i w:val="0"/>
                <w:sz w:val="24"/>
                <w:szCs w:val="24"/>
                <w:lang w:val="lv-LV" w:eastAsia="en-US"/>
              </w:rPr>
              <w:t>Apakšuzņēmēja nosaukums, reģistrācijas numurs, adrese un kontaktpersona</w:t>
            </w:r>
          </w:p>
        </w:tc>
        <w:tc>
          <w:tcPr>
            <w:tcW w:w="1414" w:type="dxa"/>
            <w:vAlign w:val="center"/>
          </w:tcPr>
          <w:p w:rsidR="00081236" w:rsidRPr="00603CC8" w:rsidRDefault="00081236" w:rsidP="00374E66">
            <w:pPr>
              <w:jc w:val="center"/>
              <w:rPr>
                <w:b/>
                <w:bCs/>
              </w:rPr>
            </w:pPr>
            <w:r w:rsidRPr="00603CC8">
              <w:rPr>
                <w:b/>
                <w:bCs/>
              </w:rPr>
              <w:t xml:space="preserve">Nododamo darbu apjoms (% no </w:t>
            </w:r>
            <w:r>
              <w:rPr>
                <w:b/>
                <w:bCs/>
              </w:rPr>
              <w:t>Iepirkuma līguma apjoma</w:t>
            </w:r>
            <w:r w:rsidRPr="00603CC8">
              <w:rPr>
                <w:b/>
                <w:bCs/>
              </w:rPr>
              <w:t>)</w:t>
            </w:r>
          </w:p>
        </w:tc>
        <w:tc>
          <w:tcPr>
            <w:tcW w:w="3584" w:type="dxa"/>
            <w:vAlign w:val="center"/>
          </w:tcPr>
          <w:p w:rsidR="00081236" w:rsidRPr="00603CC8" w:rsidRDefault="00081236" w:rsidP="00374E66">
            <w:pPr>
              <w:jc w:val="center"/>
              <w:rPr>
                <w:b/>
              </w:rPr>
            </w:pPr>
            <w:r w:rsidRPr="00603CC8">
              <w:rPr>
                <w:b/>
              </w:rPr>
              <w:t>Īss apakšuzņēmēja iepirkuma līguma ietvaros veicamo būvniecības darbu apraksts</w:t>
            </w:r>
          </w:p>
        </w:tc>
        <w:tc>
          <w:tcPr>
            <w:tcW w:w="1493" w:type="dxa"/>
            <w:vAlign w:val="center"/>
          </w:tcPr>
          <w:p w:rsidR="00081236" w:rsidRPr="00603CC8" w:rsidRDefault="00081236" w:rsidP="00374E66">
            <w:pPr>
              <w:jc w:val="center"/>
              <w:rPr>
                <w:b/>
              </w:rPr>
            </w:pPr>
            <w:r w:rsidRPr="00603CC8">
              <w:rPr>
                <w:b/>
              </w:rPr>
              <w:t>Atzīme par personas</w:t>
            </w:r>
          </w:p>
          <w:p w:rsidR="00081236" w:rsidRPr="00603CC8" w:rsidRDefault="00081236" w:rsidP="00374E66">
            <w:pPr>
              <w:jc w:val="center"/>
              <w:rPr>
                <w:b/>
              </w:rPr>
            </w:pPr>
            <w:r w:rsidRPr="00603CC8">
              <w:rPr>
                <w:b/>
              </w:rPr>
              <w:t>statusu.</w:t>
            </w:r>
            <w:r w:rsidRPr="00603CC8">
              <w:rPr>
                <w:rStyle w:val="Vresatsauce"/>
                <w:b/>
              </w:rPr>
              <w:footnoteReference w:id="3"/>
            </w:r>
          </w:p>
          <w:p w:rsidR="00081236" w:rsidRPr="00603CC8" w:rsidRDefault="00081236" w:rsidP="00374E66">
            <w:pPr>
              <w:jc w:val="center"/>
              <w:rPr>
                <w:b/>
              </w:rPr>
            </w:pPr>
          </w:p>
        </w:tc>
      </w:tr>
      <w:tr w:rsidR="00081236" w:rsidRPr="00603CC8" w:rsidTr="00374E66">
        <w:trPr>
          <w:trHeight w:val="284"/>
          <w:jc w:val="center"/>
        </w:trPr>
        <w:tc>
          <w:tcPr>
            <w:tcW w:w="2037" w:type="dxa"/>
            <w:vAlign w:val="center"/>
          </w:tcPr>
          <w:p w:rsidR="00081236" w:rsidRPr="00603CC8" w:rsidRDefault="00081236" w:rsidP="00374E66">
            <w:pPr>
              <w:jc w:val="center"/>
            </w:pPr>
          </w:p>
        </w:tc>
        <w:tc>
          <w:tcPr>
            <w:tcW w:w="1414" w:type="dxa"/>
            <w:vAlign w:val="center"/>
          </w:tcPr>
          <w:p w:rsidR="00081236" w:rsidRPr="00603CC8" w:rsidRDefault="00081236" w:rsidP="00374E66">
            <w:pPr>
              <w:jc w:val="center"/>
            </w:pPr>
          </w:p>
        </w:tc>
        <w:tc>
          <w:tcPr>
            <w:tcW w:w="3584" w:type="dxa"/>
            <w:vAlign w:val="center"/>
          </w:tcPr>
          <w:p w:rsidR="00081236" w:rsidRPr="00603CC8" w:rsidRDefault="00081236" w:rsidP="00374E66">
            <w:pPr>
              <w:jc w:val="center"/>
            </w:pPr>
          </w:p>
        </w:tc>
        <w:tc>
          <w:tcPr>
            <w:tcW w:w="1493" w:type="dxa"/>
            <w:vAlign w:val="center"/>
          </w:tcPr>
          <w:p w:rsidR="00081236" w:rsidRPr="00603CC8" w:rsidRDefault="00081236" w:rsidP="00374E66">
            <w:pPr>
              <w:jc w:val="center"/>
            </w:pPr>
          </w:p>
        </w:tc>
      </w:tr>
      <w:tr w:rsidR="00081236" w:rsidRPr="00603CC8" w:rsidTr="00374E66">
        <w:trPr>
          <w:trHeight w:val="284"/>
          <w:jc w:val="center"/>
        </w:trPr>
        <w:tc>
          <w:tcPr>
            <w:tcW w:w="2037" w:type="dxa"/>
            <w:vAlign w:val="center"/>
          </w:tcPr>
          <w:p w:rsidR="00081236" w:rsidRPr="00603CC8" w:rsidRDefault="00081236" w:rsidP="00374E66">
            <w:pPr>
              <w:jc w:val="center"/>
            </w:pPr>
          </w:p>
        </w:tc>
        <w:tc>
          <w:tcPr>
            <w:tcW w:w="1414" w:type="dxa"/>
            <w:vAlign w:val="center"/>
          </w:tcPr>
          <w:p w:rsidR="00081236" w:rsidRPr="00603CC8" w:rsidRDefault="00081236" w:rsidP="00374E66">
            <w:pPr>
              <w:jc w:val="center"/>
            </w:pPr>
          </w:p>
        </w:tc>
        <w:tc>
          <w:tcPr>
            <w:tcW w:w="3584" w:type="dxa"/>
            <w:vAlign w:val="center"/>
          </w:tcPr>
          <w:p w:rsidR="00081236" w:rsidRPr="00603CC8" w:rsidRDefault="00081236" w:rsidP="00374E66">
            <w:pPr>
              <w:jc w:val="center"/>
            </w:pPr>
          </w:p>
        </w:tc>
        <w:tc>
          <w:tcPr>
            <w:tcW w:w="1493" w:type="dxa"/>
            <w:vAlign w:val="center"/>
          </w:tcPr>
          <w:p w:rsidR="00081236" w:rsidRPr="00603CC8" w:rsidRDefault="00081236" w:rsidP="00374E66">
            <w:pPr>
              <w:jc w:val="center"/>
            </w:pPr>
          </w:p>
        </w:tc>
      </w:tr>
      <w:tr w:rsidR="00081236" w:rsidRPr="00603CC8" w:rsidTr="00374E66">
        <w:trPr>
          <w:trHeight w:val="284"/>
          <w:jc w:val="center"/>
        </w:trPr>
        <w:tc>
          <w:tcPr>
            <w:tcW w:w="2037" w:type="dxa"/>
            <w:vAlign w:val="center"/>
          </w:tcPr>
          <w:p w:rsidR="00081236" w:rsidRPr="00603CC8" w:rsidRDefault="00081236" w:rsidP="00374E66">
            <w:pPr>
              <w:jc w:val="center"/>
            </w:pPr>
          </w:p>
        </w:tc>
        <w:tc>
          <w:tcPr>
            <w:tcW w:w="1414" w:type="dxa"/>
            <w:vAlign w:val="center"/>
          </w:tcPr>
          <w:p w:rsidR="00081236" w:rsidRPr="00603CC8" w:rsidRDefault="00081236" w:rsidP="00374E66">
            <w:pPr>
              <w:jc w:val="center"/>
            </w:pPr>
          </w:p>
        </w:tc>
        <w:tc>
          <w:tcPr>
            <w:tcW w:w="3584" w:type="dxa"/>
            <w:vAlign w:val="center"/>
          </w:tcPr>
          <w:p w:rsidR="00081236" w:rsidRPr="00603CC8" w:rsidRDefault="00081236" w:rsidP="00374E66">
            <w:pPr>
              <w:jc w:val="center"/>
            </w:pPr>
          </w:p>
        </w:tc>
        <w:tc>
          <w:tcPr>
            <w:tcW w:w="1493" w:type="dxa"/>
            <w:vAlign w:val="center"/>
          </w:tcPr>
          <w:p w:rsidR="00081236" w:rsidRPr="00603CC8" w:rsidRDefault="00081236" w:rsidP="00374E66">
            <w:pPr>
              <w:jc w:val="center"/>
            </w:pPr>
          </w:p>
        </w:tc>
      </w:tr>
    </w:tbl>
    <w:p w:rsidR="00081236" w:rsidRDefault="00081236" w:rsidP="00081236">
      <w:pPr>
        <w:spacing w:after="200" w:line="276" w:lineRule="auto"/>
        <w:rPr>
          <w:bCs/>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4D70AD" w:rsidRPr="00964DC2" w:rsidRDefault="004D70AD" w:rsidP="004D70AD">
      <w:pPr>
        <w:pStyle w:val="Pamattekstaatkpe21"/>
        <w:spacing w:after="0"/>
        <w:ind w:left="0"/>
      </w:pPr>
      <w:r>
        <w:rPr>
          <w:rFonts w:eastAsia="Arial"/>
          <w:lang w:val="lv-LV"/>
        </w:rPr>
        <w:t xml:space="preserve">      </w:t>
      </w:r>
      <w:r w:rsidRPr="00964DC2">
        <w:rPr>
          <w:rFonts w:eastAsia="Arial"/>
        </w:rPr>
        <w:t>Pretendenta paraksts</w:t>
      </w:r>
    </w:p>
    <w:p w:rsidR="004D70AD" w:rsidRPr="00964DC2" w:rsidRDefault="004D70AD" w:rsidP="004D70AD">
      <w:pPr>
        <w:rPr>
          <w:rFonts w:eastAsia="Arial"/>
          <w:sz w:val="24"/>
          <w:szCs w:val="24"/>
        </w:rPr>
      </w:pPr>
      <w:r>
        <w:rPr>
          <w:sz w:val="24"/>
          <w:szCs w:val="24"/>
        </w:rPr>
        <w:t xml:space="preserve">       </w:t>
      </w:r>
      <w:r w:rsidRPr="00964DC2">
        <w:rPr>
          <w:sz w:val="24"/>
          <w:szCs w:val="24"/>
        </w:rPr>
        <w:t xml:space="preserve">________________________  </w:t>
      </w:r>
    </w:p>
    <w:p w:rsidR="004D70AD" w:rsidRPr="00964DC2" w:rsidRDefault="004D70AD" w:rsidP="004D70AD">
      <w:pPr>
        <w:rPr>
          <w:sz w:val="24"/>
          <w:szCs w:val="24"/>
          <w:u w:val="single"/>
        </w:rPr>
      </w:pPr>
      <w:r w:rsidRPr="00964DC2">
        <w:rPr>
          <w:rFonts w:eastAsia="Arial"/>
          <w:sz w:val="24"/>
          <w:szCs w:val="24"/>
        </w:rPr>
        <w:t xml:space="preserve">            </w:t>
      </w:r>
      <w:r>
        <w:rPr>
          <w:rFonts w:eastAsia="Arial"/>
          <w:sz w:val="24"/>
          <w:szCs w:val="24"/>
        </w:rPr>
        <w:t xml:space="preserve">        </w:t>
      </w:r>
      <w:r w:rsidRPr="00964DC2">
        <w:rPr>
          <w:rFonts w:eastAsia="Arial"/>
          <w:sz w:val="24"/>
          <w:szCs w:val="24"/>
        </w:rPr>
        <w:t xml:space="preserve">  </w:t>
      </w:r>
      <w:r w:rsidRPr="00964DC2">
        <w:rPr>
          <w:sz w:val="24"/>
          <w:szCs w:val="24"/>
        </w:rPr>
        <w:t>/amats/</w:t>
      </w:r>
    </w:p>
    <w:p w:rsidR="004D70AD" w:rsidRPr="00434D65" w:rsidRDefault="004D70AD" w:rsidP="004D70AD">
      <w:pPr>
        <w:ind w:left="454" w:hanging="454"/>
        <w:rPr>
          <w:rFonts w:eastAsia="Arial"/>
          <w:sz w:val="24"/>
          <w:szCs w:val="24"/>
        </w:rPr>
      </w:pPr>
      <w:r>
        <w:rPr>
          <w:rFonts w:eastAsia="Arial"/>
          <w:sz w:val="24"/>
          <w:szCs w:val="24"/>
          <w:u w:val="single"/>
        </w:rPr>
        <w:t xml:space="preserve">   </w:t>
      </w:r>
      <w:r w:rsidRPr="00964DC2">
        <w:rPr>
          <w:rFonts w:eastAsia="Arial"/>
          <w:sz w:val="24"/>
          <w:szCs w:val="24"/>
          <w:u w:val="single"/>
        </w:rPr>
        <w:t xml:space="preserve">                                                  </w:t>
      </w:r>
      <w:r w:rsidRPr="00964DC2">
        <w:rPr>
          <w:rFonts w:eastAsia="Arial"/>
          <w:sz w:val="24"/>
          <w:szCs w:val="24"/>
        </w:rPr>
        <w:t xml:space="preserve">                                                     </w:t>
      </w:r>
      <w:r>
        <w:rPr>
          <w:rFonts w:eastAsia="Arial"/>
          <w:sz w:val="24"/>
          <w:szCs w:val="24"/>
        </w:rPr>
        <w:t xml:space="preserve">      </w:t>
      </w:r>
      <w:r w:rsidRPr="00964DC2">
        <w:rPr>
          <w:sz w:val="24"/>
          <w:szCs w:val="24"/>
        </w:rPr>
        <w:t>_______________________</w:t>
      </w:r>
      <w:r>
        <w:rPr>
          <w:sz w:val="24"/>
          <w:szCs w:val="24"/>
        </w:rPr>
        <w:t xml:space="preserve">                                           ________________________</w:t>
      </w:r>
    </w:p>
    <w:p w:rsidR="004D70AD" w:rsidRPr="00434D65" w:rsidRDefault="004D70AD" w:rsidP="004D70AD">
      <w:pPr>
        <w:rPr>
          <w:sz w:val="24"/>
          <w:szCs w:val="24"/>
        </w:rPr>
      </w:pPr>
      <w:r>
        <w:rPr>
          <w:rFonts w:eastAsia="Arial"/>
          <w:sz w:val="24"/>
          <w:szCs w:val="24"/>
        </w:rPr>
        <w:t xml:space="preserve"> </w:t>
      </w:r>
      <w:r w:rsidRPr="00434D65">
        <w:rPr>
          <w:rFonts w:eastAsia="Arial"/>
          <w:sz w:val="24"/>
          <w:szCs w:val="24"/>
        </w:rPr>
        <w:t xml:space="preserve">       </w:t>
      </w:r>
      <w:r>
        <w:rPr>
          <w:rFonts w:eastAsia="Arial"/>
          <w:sz w:val="24"/>
          <w:szCs w:val="24"/>
        </w:rPr>
        <w:t xml:space="preserve">     </w:t>
      </w:r>
      <w:r w:rsidRPr="00434D65">
        <w:rPr>
          <w:rFonts w:eastAsia="Arial"/>
          <w:sz w:val="24"/>
          <w:szCs w:val="24"/>
        </w:rPr>
        <w:t xml:space="preserve">  </w:t>
      </w:r>
      <w:r w:rsidRPr="00434D65">
        <w:rPr>
          <w:sz w:val="24"/>
          <w:szCs w:val="24"/>
        </w:rPr>
        <w:t>/vārds, uzvārds/                                                                                      /paraksts/</w:t>
      </w:r>
    </w:p>
    <w:p w:rsidR="004D70AD" w:rsidRDefault="004D70AD" w:rsidP="004D70AD">
      <w:pPr>
        <w:rPr>
          <w:b/>
          <w:bCs/>
          <w:sz w:val="24"/>
          <w:szCs w:val="24"/>
        </w:rPr>
      </w:pPr>
    </w:p>
    <w:p w:rsidR="004D70AD" w:rsidRDefault="004D70AD" w:rsidP="004D70AD">
      <w:pPr>
        <w:spacing w:after="200" w:line="276" w:lineRule="auto"/>
        <w:rPr>
          <w:bCs/>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081236" w:rsidRDefault="00081236" w:rsidP="009872D1">
      <w:pPr>
        <w:pStyle w:val="Apakpunkts"/>
        <w:numPr>
          <w:ilvl w:val="0"/>
          <w:numId w:val="0"/>
        </w:numPr>
        <w:jc w:val="right"/>
        <w:rPr>
          <w:rFonts w:ascii="Times New Roman" w:hAnsi="Times New Roman"/>
          <w:sz w:val="24"/>
        </w:rPr>
      </w:pPr>
    </w:p>
    <w:p w:rsidR="009872D1" w:rsidRPr="005949D8" w:rsidRDefault="007A5C46" w:rsidP="009872D1">
      <w:pPr>
        <w:pStyle w:val="Apakpunkts"/>
        <w:numPr>
          <w:ilvl w:val="0"/>
          <w:numId w:val="0"/>
        </w:numPr>
        <w:jc w:val="right"/>
        <w:rPr>
          <w:rFonts w:ascii="Times New Roman" w:hAnsi="Times New Roman"/>
          <w:sz w:val="24"/>
        </w:rPr>
      </w:pPr>
      <w:r>
        <w:rPr>
          <w:rFonts w:ascii="Times New Roman" w:hAnsi="Times New Roman"/>
          <w:sz w:val="24"/>
        </w:rPr>
        <w:t>7</w:t>
      </w:r>
      <w:r w:rsidR="00081236">
        <w:rPr>
          <w:rFonts w:ascii="Times New Roman" w:hAnsi="Times New Roman"/>
          <w:sz w:val="24"/>
        </w:rPr>
        <w:t>.pielikums A</w:t>
      </w:r>
      <w:r w:rsidR="009872D1" w:rsidRPr="005949D8">
        <w:rPr>
          <w:rFonts w:ascii="Times New Roman" w:hAnsi="Times New Roman"/>
          <w:sz w:val="24"/>
        </w:rPr>
        <w:t>pakšuzņēmēja un personas, uz kuras iespējām</w:t>
      </w:r>
    </w:p>
    <w:p w:rsidR="009872D1" w:rsidRPr="005949D8" w:rsidRDefault="009872D1" w:rsidP="009872D1">
      <w:pPr>
        <w:pStyle w:val="Apakpunkts"/>
        <w:numPr>
          <w:ilvl w:val="0"/>
          <w:numId w:val="0"/>
        </w:numPr>
        <w:jc w:val="right"/>
        <w:rPr>
          <w:rFonts w:ascii="Times New Roman" w:hAnsi="Times New Roman"/>
          <w:sz w:val="24"/>
        </w:rPr>
      </w:pPr>
      <w:r w:rsidRPr="005949D8">
        <w:rPr>
          <w:rFonts w:ascii="Times New Roman" w:hAnsi="Times New Roman"/>
          <w:sz w:val="24"/>
        </w:rPr>
        <w:t xml:space="preserve"> </w:t>
      </w:r>
      <w:bookmarkStart w:id="12" w:name="_Toc241293362"/>
      <w:bookmarkStart w:id="13" w:name="_Toc341265078"/>
      <w:r w:rsidR="00081236">
        <w:rPr>
          <w:rFonts w:ascii="Times New Roman" w:hAnsi="Times New Roman"/>
          <w:sz w:val="24"/>
        </w:rPr>
        <w:t>Pretendents</w:t>
      </w:r>
      <w:r w:rsidRPr="005949D8">
        <w:rPr>
          <w:rFonts w:ascii="Times New Roman" w:hAnsi="Times New Roman"/>
          <w:sz w:val="24"/>
        </w:rPr>
        <w:t xml:space="preserve"> balstās, apliecinājuma veidne</w:t>
      </w:r>
      <w:bookmarkEnd w:id="12"/>
      <w:bookmarkEnd w:id="13"/>
    </w:p>
    <w:p w:rsidR="009872D1" w:rsidRPr="005949D8" w:rsidRDefault="009872D1" w:rsidP="009872D1">
      <w:pPr>
        <w:pStyle w:val="Apakpunkts"/>
        <w:numPr>
          <w:ilvl w:val="0"/>
          <w:numId w:val="0"/>
        </w:numPr>
        <w:rPr>
          <w:rFonts w:ascii="Times New Roman" w:hAnsi="Times New Roman"/>
          <w:sz w:val="24"/>
        </w:rPr>
      </w:pPr>
    </w:p>
    <w:p w:rsidR="009872D1" w:rsidRPr="0031392A" w:rsidRDefault="009872D1" w:rsidP="009872D1">
      <w:pPr>
        <w:pStyle w:val="Apakpunkts"/>
        <w:numPr>
          <w:ilvl w:val="0"/>
          <w:numId w:val="0"/>
        </w:numPr>
        <w:jc w:val="right"/>
        <w:rPr>
          <w:rFonts w:ascii="Times New Roman" w:hAnsi="Times New Roman"/>
          <w:b w:val="0"/>
          <w:sz w:val="22"/>
          <w:szCs w:val="22"/>
        </w:rPr>
      </w:pPr>
      <w:r w:rsidRPr="0031392A">
        <w:rPr>
          <w:rFonts w:ascii="Times New Roman" w:hAnsi="Times New Roman"/>
          <w:b w:val="0"/>
          <w:sz w:val="22"/>
          <w:szCs w:val="22"/>
        </w:rPr>
        <w:t>&lt;Pasūtītāja nosaukums&gt;</w:t>
      </w:r>
    </w:p>
    <w:p w:rsidR="009872D1" w:rsidRPr="0031392A" w:rsidRDefault="009872D1" w:rsidP="009872D1">
      <w:pPr>
        <w:pStyle w:val="Apakpunkts"/>
        <w:numPr>
          <w:ilvl w:val="0"/>
          <w:numId w:val="0"/>
        </w:numPr>
        <w:jc w:val="right"/>
        <w:rPr>
          <w:rFonts w:ascii="Times New Roman" w:hAnsi="Times New Roman"/>
          <w:b w:val="0"/>
          <w:sz w:val="22"/>
          <w:szCs w:val="22"/>
        </w:rPr>
      </w:pPr>
      <w:r w:rsidRPr="0031392A">
        <w:rPr>
          <w:rFonts w:ascii="Times New Roman" w:hAnsi="Times New Roman"/>
          <w:b w:val="0"/>
          <w:sz w:val="22"/>
          <w:szCs w:val="22"/>
        </w:rPr>
        <w:t>&lt;reģistrācijas numurs&gt;</w:t>
      </w:r>
    </w:p>
    <w:p w:rsidR="009872D1" w:rsidRPr="0031392A" w:rsidRDefault="009872D1" w:rsidP="009872D1">
      <w:pPr>
        <w:pStyle w:val="Apakpunkts"/>
        <w:numPr>
          <w:ilvl w:val="0"/>
          <w:numId w:val="0"/>
        </w:numPr>
        <w:jc w:val="right"/>
        <w:rPr>
          <w:rFonts w:ascii="Times New Roman" w:hAnsi="Times New Roman"/>
          <w:b w:val="0"/>
          <w:sz w:val="22"/>
          <w:szCs w:val="22"/>
        </w:rPr>
      </w:pPr>
      <w:r w:rsidRPr="0031392A">
        <w:rPr>
          <w:rFonts w:ascii="Times New Roman" w:hAnsi="Times New Roman"/>
          <w:b w:val="0"/>
          <w:sz w:val="22"/>
          <w:szCs w:val="22"/>
        </w:rPr>
        <w:t>&lt;adrese&gt;</w:t>
      </w:r>
    </w:p>
    <w:p w:rsidR="009872D1" w:rsidRPr="0031392A" w:rsidRDefault="009872D1" w:rsidP="009872D1">
      <w:pPr>
        <w:pStyle w:val="Rindkopa"/>
        <w:ind w:left="0"/>
        <w:rPr>
          <w:rFonts w:ascii="Times New Roman" w:hAnsi="Times New Roman"/>
          <w:sz w:val="22"/>
          <w:szCs w:val="22"/>
        </w:rPr>
      </w:pPr>
    </w:p>
    <w:p w:rsidR="009872D1" w:rsidRPr="0031392A" w:rsidRDefault="009872D1" w:rsidP="009872D1">
      <w:pPr>
        <w:pStyle w:val="Apakpunkts"/>
        <w:numPr>
          <w:ilvl w:val="0"/>
          <w:numId w:val="0"/>
        </w:numPr>
        <w:jc w:val="center"/>
        <w:rPr>
          <w:rFonts w:ascii="Times New Roman" w:hAnsi="Times New Roman"/>
          <w:sz w:val="22"/>
          <w:szCs w:val="22"/>
        </w:rPr>
      </w:pPr>
    </w:p>
    <w:p w:rsidR="009872D1" w:rsidRPr="0031392A" w:rsidRDefault="009872D1" w:rsidP="009872D1">
      <w:pPr>
        <w:pStyle w:val="Apakpunkts"/>
        <w:numPr>
          <w:ilvl w:val="0"/>
          <w:numId w:val="0"/>
        </w:numPr>
        <w:jc w:val="center"/>
        <w:rPr>
          <w:rFonts w:ascii="Times New Roman" w:hAnsi="Times New Roman"/>
          <w:sz w:val="22"/>
          <w:szCs w:val="22"/>
        </w:rPr>
      </w:pPr>
      <w:r w:rsidRPr="0031392A">
        <w:rPr>
          <w:rFonts w:ascii="Times New Roman" w:hAnsi="Times New Roman"/>
          <w:sz w:val="22"/>
          <w:szCs w:val="22"/>
        </w:rPr>
        <w:t>APA</w:t>
      </w:r>
      <w:r>
        <w:rPr>
          <w:rFonts w:ascii="Times New Roman" w:hAnsi="Times New Roman"/>
          <w:sz w:val="22"/>
          <w:szCs w:val="22"/>
        </w:rPr>
        <w:t>KŠUZŅĒMĒJA UN PERSONAS, UZ KĀ</w:t>
      </w:r>
      <w:r w:rsidRPr="0031392A">
        <w:rPr>
          <w:rFonts w:ascii="Times New Roman" w:hAnsi="Times New Roman"/>
          <w:sz w:val="22"/>
          <w:szCs w:val="22"/>
        </w:rPr>
        <w:t xml:space="preserve"> IESPĒJĀM </w:t>
      </w:r>
      <w:r w:rsidR="00081236">
        <w:rPr>
          <w:rFonts w:ascii="Times New Roman" w:hAnsi="Times New Roman"/>
          <w:sz w:val="22"/>
          <w:szCs w:val="22"/>
        </w:rPr>
        <w:t>PRETENDENTS</w:t>
      </w:r>
      <w:r w:rsidRPr="0031392A">
        <w:rPr>
          <w:rFonts w:ascii="Times New Roman" w:hAnsi="Times New Roman"/>
          <w:sz w:val="22"/>
          <w:szCs w:val="22"/>
        </w:rPr>
        <w:t xml:space="preserve"> BALSTĀS, APLIECINĀJUMS</w:t>
      </w:r>
    </w:p>
    <w:p w:rsidR="009872D1" w:rsidRPr="0031392A" w:rsidRDefault="009872D1" w:rsidP="009872D1">
      <w:pPr>
        <w:pStyle w:val="Apakpunkts"/>
        <w:numPr>
          <w:ilvl w:val="0"/>
          <w:numId w:val="0"/>
        </w:numPr>
        <w:rPr>
          <w:rFonts w:ascii="Times New Roman" w:hAnsi="Times New Roman"/>
          <w:sz w:val="22"/>
          <w:szCs w:val="22"/>
        </w:rPr>
      </w:pPr>
    </w:p>
    <w:p w:rsidR="009872D1" w:rsidRPr="0031392A" w:rsidRDefault="009872D1" w:rsidP="009872D1">
      <w:pPr>
        <w:pStyle w:val="Apakpunkts"/>
        <w:numPr>
          <w:ilvl w:val="0"/>
          <w:numId w:val="0"/>
        </w:numPr>
        <w:rPr>
          <w:rFonts w:ascii="Times New Roman" w:hAnsi="Times New Roman"/>
          <w:sz w:val="22"/>
          <w:szCs w:val="22"/>
        </w:rPr>
      </w:pPr>
      <w:r w:rsidRPr="0031392A">
        <w:rPr>
          <w:rFonts w:ascii="Times New Roman" w:hAnsi="Times New Roman"/>
          <w:sz w:val="22"/>
          <w:szCs w:val="22"/>
        </w:rPr>
        <w:t xml:space="preserve">Iepirkuma procedūras „&lt;Iepirkuma procedūras nosaukums&gt;” ietvaros </w:t>
      </w:r>
    </w:p>
    <w:p w:rsidR="009872D1" w:rsidRPr="0031392A" w:rsidRDefault="009872D1" w:rsidP="009872D1">
      <w:pPr>
        <w:pStyle w:val="Rindkopa"/>
        <w:ind w:left="0"/>
        <w:rPr>
          <w:rFonts w:ascii="Times New Roman" w:hAnsi="Times New Roman"/>
          <w:sz w:val="22"/>
          <w:szCs w:val="22"/>
        </w:rPr>
      </w:pPr>
    </w:p>
    <w:p w:rsidR="009872D1" w:rsidRPr="0031392A" w:rsidRDefault="009872D1" w:rsidP="009872D1">
      <w:pPr>
        <w:pStyle w:val="Rindkopa"/>
        <w:ind w:left="0" w:firstLine="720"/>
        <w:rPr>
          <w:rFonts w:ascii="Times New Roman" w:hAnsi="Times New Roman"/>
          <w:sz w:val="22"/>
          <w:szCs w:val="22"/>
        </w:rPr>
      </w:pPr>
    </w:p>
    <w:p w:rsidR="009872D1" w:rsidRPr="00081236" w:rsidRDefault="009872D1" w:rsidP="009872D1">
      <w:pPr>
        <w:pStyle w:val="Rindkopa"/>
        <w:ind w:left="0" w:firstLine="720"/>
        <w:rPr>
          <w:rFonts w:ascii="Times New Roman" w:hAnsi="Times New Roman"/>
          <w:sz w:val="24"/>
        </w:rPr>
      </w:pPr>
      <w:r w:rsidRPr="00081236">
        <w:rPr>
          <w:rFonts w:ascii="Times New Roman" w:hAnsi="Times New Roman"/>
          <w:sz w:val="24"/>
        </w:rPr>
        <w:t xml:space="preserve">Ar šo &lt;Apakšuzņēmēja vai Personas, uz kuras iespējām </w:t>
      </w:r>
      <w:r w:rsidR="00081236" w:rsidRPr="00081236">
        <w:rPr>
          <w:rFonts w:ascii="Times New Roman" w:hAnsi="Times New Roman"/>
          <w:sz w:val="24"/>
        </w:rPr>
        <w:t>Pretendents</w:t>
      </w:r>
      <w:r w:rsidRPr="00081236">
        <w:rPr>
          <w:rFonts w:ascii="Times New Roman" w:hAnsi="Times New Roman"/>
          <w:sz w:val="24"/>
        </w:rPr>
        <w:t xml:space="preserve"> balstās, nosaukums vai vārds un uzvārds (ja apakšuzņēmējs vai Persona, uz kuras iespējām </w:t>
      </w:r>
      <w:r w:rsidR="00081236" w:rsidRPr="00081236">
        <w:rPr>
          <w:rFonts w:ascii="Times New Roman" w:hAnsi="Times New Roman"/>
          <w:sz w:val="24"/>
        </w:rPr>
        <w:t>Pretendents</w:t>
      </w:r>
      <w:r w:rsidRPr="00081236">
        <w:rPr>
          <w:rFonts w:ascii="Times New Roman" w:hAnsi="Times New Roman"/>
          <w:sz w:val="24"/>
        </w:rPr>
        <w:t xml:space="preserve"> balstās, ir fiziska persona), reģistrācijas numurs vai personas kods (ja apakšuzņēmējs ir fiziska persona) un adrese&gt;:</w:t>
      </w:r>
    </w:p>
    <w:p w:rsidR="009872D1" w:rsidRPr="00081236" w:rsidRDefault="009872D1" w:rsidP="009872D1">
      <w:pPr>
        <w:pStyle w:val="Punkts"/>
        <w:numPr>
          <w:ilvl w:val="0"/>
          <w:numId w:val="0"/>
        </w:numPr>
        <w:rPr>
          <w:rFonts w:ascii="Times New Roman" w:hAnsi="Times New Roman"/>
          <w:sz w:val="24"/>
        </w:rPr>
      </w:pPr>
    </w:p>
    <w:p w:rsidR="009872D1" w:rsidRPr="00081236" w:rsidRDefault="009872D1" w:rsidP="001568B1">
      <w:pPr>
        <w:pStyle w:val="Rindkopa"/>
        <w:numPr>
          <w:ilvl w:val="0"/>
          <w:numId w:val="15"/>
        </w:numPr>
        <w:ind w:left="0" w:firstLine="0"/>
        <w:rPr>
          <w:rFonts w:ascii="Times New Roman" w:hAnsi="Times New Roman"/>
          <w:sz w:val="24"/>
        </w:rPr>
      </w:pPr>
      <w:r w:rsidRPr="00081236">
        <w:rPr>
          <w:rFonts w:ascii="Times New Roman" w:hAnsi="Times New Roman"/>
          <w:sz w:val="24"/>
        </w:rPr>
        <w:t>apliecina, ka ir informēts par to, ka  &lt;</w:t>
      </w:r>
      <w:r w:rsidR="00081236" w:rsidRPr="00081236">
        <w:rPr>
          <w:rFonts w:ascii="Times New Roman" w:hAnsi="Times New Roman"/>
          <w:sz w:val="24"/>
        </w:rPr>
        <w:t>Pretendenta</w:t>
      </w:r>
      <w:r w:rsidRPr="00081236">
        <w:rPr>
          <w:rFonts w:ascii="Times New Roman" w:hAnsi="Times New Roman"/>
          <w:sz w:val="24"/>
        </w:rPr>
        <w:t xml:space="preserve"> nosaukums, reģistrācijas numurs un adrese&gt; (turpmāk – </w:t>
      </w:r>
      <w:r w:rsidR="00081236" w:rsidRPr="00081236">
        <w:rPr>
          <w:rFonts w:ascii="Times New Roman" w:hAnsi="Times New Roman"/>
          <w:sz w:val="24"/>
        </w:rPr>
        <w:t>Pretendents</w:t>
      </w:r>
      <w:r w:rsidRPr="00081236">
        <w:rPr>
          <w:rFonts w:ascii="Times New Roman" w:hAnsi="Times New Roman"/>
          <w:sz w:val="24"/>
        </w:rPr>
        <w:t xml:space="preserve">) iesniegs piedāvājumu &lt;Pasūtītāja nosaukums, reģistrācijas numurs un adrese&gt; (turpmāk – Pasūtītājs) organizētās iepirkuma procedūras „&lt;Iepirkuma procedūras nosaukums&gt;” (id.Nr.&lt;iepirkuma identifikācijas numurs&gt;) ietvaros; </w:t>
      </w:r>
    </w:p>
    <w:p w:rsidR="009872D1" w:rsidRPr="00081236" w:rsidRDefault="009872D1" w:rsidP="009872D1">
      <w:pPr>
        <w:pStyle w:val="Punkts"/>
        <w:numPr>
          <w:ilvl w:val="0"/>
          <w:numId w:val="0"/>
        </w:numPr>
        <w:rPr>
          <w:rFonts w:ascii="Times New Roman" w:hAnsi="Times New Roman"/>
          <w:sz w:val="24"/>
        </w:rPr>
      </w:pPr>
    </w:p>
    <w:p w:rsidR="009872D1" w:rsidRPr="00081236" w:rsidRDefault="009872D1" w:rsidP="001568B1">
      <w:pPr>
        <w:pStyle w:val="Rindkopa"/>
        <w:numPr>
          <w:ilvl w:val="0"/>
          <w:numId w:val="15"/>
        </w:numPr>
        <w:ind w:left="0" w:firstLine="0"/>
        <w:rPr>
          <w:rFonts w:ascii="Times New Roman" w:hAnsi="Times New Roman"/>
          <w:sz w:val="24"/>
        </w:rPr>
      </w:pPr>
      <w:r w:rsidRPr="00081236">
        <w:rPr>
          <w:rFonts w:ascii="Times New Roman" w:hAnsi="Times New Roman"/>
          <w:sz w:val="24"/>
        </w:rPr>
        <w:t xml:space="preserve">gadījumā, ja ar </w:t>
      </w:r>
      <w:r w:rsidR="00081236" w:rsidRPr="00081236">
        <w:rPr>
          <w:rFonts w:ascii="Times New Roman" w:hAnsi="Times New Roman"/>
          <w:sz w:val="24"/>
        </w:rPr>
        <w:t xml:space="preserve">Pretendentu </w:t>
      </w:r>
      <w:r w:rsidRPr="00081236">
        <w:rPr>
          <w:rFonts w:ascii="Times New Roman" w:hAnsi="Times New Roman"/>
          <w:sz w:val="24"/>
        </w:rPr>
        <w:t xml:space="preserve"> tiks noslēgts iepirkuma </w:t>
      </w:r>
      <w:smartTag w:uri="schemas-tilde-lv/tildestengine" w:element="veidnes">
        <w:smartTagPr>
          <w:attr w:name="id" w:val="-1"/>
          <w:attr w:name="baseform" w:val="līgums"/>
          <w:attr w:name="text" w:val="līgums"/>
        </w:smartTagPr>
        <w:r w:rsidRPr="00081236">
          <w:rPr>
            <w:rFonts w:ascii="Times New Roman" w:hAnsi="Times New Roman"/>
            <w:sz w:val="24"/>
          </w:rPr>
          <w:t>līgums</w:t>
        </w:r>
      </w:smartTag>
      <w:r w:rsidRPr="00081236">
        <w:rPr>
          <w:rFonts w:ascii="Times New Roman" w:hAnsi="Times New Roman"/>
          <w:sz w:val="24"/>
        </w:rPr>
        <w:t>, apņemas:</w:t>
      </w:r>
    </w:p>
    <w:p w:rsidR="009872D1" w:rsidRPr="00081236" w:rsidRDefault="009872D1" w:rsidP="009872D1">
      <w:pPr>
        <w:pStyle w:val="Rindkopa"/>
        <w:ind w:left="0"/>
        <w:rPr>
          <w:rFonts w:ascii="Times New Roman" w:hAnsi="Times New Roman"/>
          <w:sz w:val="24"/>
        </w:rPr>
      </w:pPr>
      <w:r w:rsidRPr="00081236">
        <w:rPr>
          <w:rFonts w:ascii="Times New Roman" w:hAnsi="Times New Roman"/>
          <w:sz w:val="24"/>
        </w:rPr>
        <w:t>[veikt šādus būvniecības darbus</w:t>
      </w:r>
      <w:r w:rsidRPr="00081236">
        <w:rPr>
          <w:rStyle w:val="Vresatsauce"/>
          <w:rFonts w:ascii="Times New Roman" w:hAnsi="Times New Roman"/>
          <w:sz w:val="24"/>
        </w:rPr>
        <w:footnoteReference w:id="4"/>
      </w:r>
      <w:r w:rsidRPr="00081236">
        <w:rPr>
          <w:rFonts w:ascii="Times New Roman" w:hAnsi="Times New Roman"/>
          <w:sz w:val="24"/>
        </w:rPr>
        <w:t>:</w:t>
      </w:r>
    </w:p>
    <w:p w:rsidR="009872D1" w:rsidRPr="00081236" w:rsidRDefault="009872D1" w:rsidP="009872D1">
      <w:pPr>
        <w:pStyle w:val="Rindkopa"/>
        <w:ind w:left="0"/>
        <w:rPr>
          <w:rFonts w:ascii="Times New Roman" w:hAnsi="Times New Roman"/>
          <w:sz w:val="24"/>
        </w:rPr>
      </w:pPr>
      <w:r w:rsidRPr="00081236">
        <w:rPr>
          <w:rFonts w:ascii="Times New Roman" w:hAnsi="Times New Roman"/>
          <w:sz w:val="24"/>
        </w:rPr>
        <w:t>&lt;īss būvniecības darbu apraksts atbilstoši Apakšuzņēmējiem nododamo būvniecības darbu sarakstā norādītajam&gt; un]</w:t>
      </w:r>
    </w:p>
    <w:p w:rsidR="009872D1" w:rsidRPr="00081236" w:rsidRDefault="009872D1" w:rsidP="009872D1">
      <w:pPr>
        <w:pStyle w:val="Apakpunkts"/>
        <w:numPr>
          <w:ilvl w:val="0"/>
          <w:numId w:val="0"/>
        </w:numPr>
        <w:jc w:val="both"/>
        <w:rPr>
          <w:rFonts w:ascii="Times New Roman" w:hAnsi="Times New Roman"/>
          <w:b w:val="0"/>
          <w:sz w:val="24"/>
        </w:rPr>
      </w:pPr>
      <w:r w:rsidRPr="00081236">
        <w:rPr>
          <w:rFonts w:ascii="Times New Roman" w:hAnsi="Times New Roman"/>
          <w:b w:val="0"/>
          <w:sz w:val="24"/>
        </w:rPr>
        <w:t xml:space="preserve">[nodot </w:t>
      </w:r>
      <w:r w:rsidR="00081236" w:rsidRPr="00081236">
        <w:rPr>
          <w:rFonts w:ascii="Times New Roman" w:hAnsi="Times New Roman"/>
          <w:b w:val="0"/>
          <w:sz w:val="24"/>
        </w:rPr>
        <w:t>Pretendentam</w:t>
      </w:r>
      <w:r w:rsidRPr="00081236">
        <w:rPr>
          <w:rFonts w:ascii="Times New Roman" w:hAnsi="Times New Roman"/>
          <w:b w:val="0"/>
          <w:sz w:val="24"/>
        </w:rPr>
        <w:t xml:space="preserve"> šādus resursus</w:t>
      </w:r>
      <w:r w:rsidRPr="00081236">
        <w:rPr>
          <w:rStyle w:val="Vresatsauce"/>
          <w:rFonts w:ascii="Times New Roman" w:hAnsi="Times New Roman"/>
          <w:b w:val="0"/>
          <w:sz w:val="24"/>
        </w:rPr>
        <w:footnoteReference w:id="5"/>
      </w:r>
      <w:r w:rsidRPr="00081236">
        <w:rPr>
          <w:rFonts w:ascii="Times New Roman" w:hAnsi="Times New Roman"/>
          <w:b w:val="0"/>
          <w:sz w:val="24"/>
        </w:rPr>
        <w:t>:</w:t>
      </w:r>
    </w:p>
    <w:p w:rsidR="009872D1" w:rsidRPr="00081236" w:rsidRDefault="009872D1" w:rsidP="009872D1">
      <w:pPr>
        <w:pStyle w:val="Apakpunkts"/>
        <w:numPr>
          <w:ilvl w:val="0"/>
          <w:numId w:val="0"/>
        </w:numPr>
        <w:jc w:val="both"/>
        <w:rPr>
          <w:rFonts w:ascii="Times New Roman" w:hAnsi="Times New Roman"/>
          <w:b w:val="0"/>
          <w:sz w:val="24"/>
        </w:rPr>
      </w:pPr>
      <w:r w:rsidRPr="00081236">
        <w:rPr>
          <w:rFonts w:ascii="Times New Roman" w:hAnsi="Times New Roman"/>
          <w:b w:val="0"/>
          <w:sz w:val="24"/>
        </w:rPr>
        <w:t xml:space="preserve">&lt;īss </w:t>
      </w:r>
      <w:r w:rsidR="00081236" w:rsidRPr="00081236">
        <w:rPr>
          <w:rFonts w:ascii="Times New Roman" w:hAnsi="Times New Roman"/>
          <w:b w:val="0"/>
          <w:sz w:val="24"/>
        </w:rPr>
        <w:t>Pretendentam</w:t>
      </w:r>
      <w:r w:rsidRPr="00081236">
        <w:rPr>
          <w:rFonts w:ascii="Times New Roman" w:hAnsi="Times New Roman"/>
          <w:b w:val="0"/>
          <w:sz w:val="24"/>
        </w:rPr>
        <w:t xml:space="preserve"> nododamo resursu (piemēram, finanšu resursu, speciālistu un/vai tehniskā aprīkojuma) apraksts&gt;].</w:t>
      </w:r>
    </w:p>
    <w:p w:rsidR="009872D1" w:rsidRPr="00081236" w:rsidRDefault="009872D1" w:rsidP="009872D1">
      <w:pPr>
        <w:pStyle w:val="Rindkopa"/>
        <w:ind w:left="0"/>
        <w:rPr>
          <w:rFonts w:ascii="Times New Roman" w:hAnsi="Times New Roman"/>
          <w:sz w:val="24"/>
        </w:rPr>
      </w:pPr>
    </w:p>
    <w:p w:rsidR="007A5C46" w:rsidRPr="002E70EF" w:rsidRDefault="007A5C46" w:rsidP="003F0962">
      <w:pPr>
        <w:pStyle w:val="Apakpunkts"/>
        <w:numPr>
          <w:ilvl w:val="0"/>
          <w:numId w:val="15"/>
        </w:numPr>
        <w:spacing w:before="120"/>
        <w:ind w:left="0" w:firstLine="0"/>
        <w:jc w:val="both"/>
        <w:rPr>
          <w:rFonts w:ascii="Times New Roman" w:hAnsi="Times New Roman"/>
          <w:b w:val="0"/>
          <w:sz w:val="24"/>
        </w:rPr>
      </w:pPr>
      <w:r w:rsidRPr="007A5C46">
        <w:rPr>
          <w:rFonts w:ascii="Times New Roman" w:hAnsi="Times New Roman"/>
          <w:b w:val="0"/>
          <w:sz w:val="24"/>
        </w:rPr>
        <w:t>a</w:t>
      </w:r>
      <w:r w:rsidR="009872D1" w:rsidRPr="007A5C46">
        <w:rPr>
          <w:rFonts w:ascii="Times New Roman" w:hAnsi="Times New Roman"/>
          <w:b w:val="0"/>
          <w:sz w:val="24"/>
        </w:rPr>
        <w:t>pliecina</w:t>
      </w:r>
      <w:r w:rsidRPr="007A5C46">
        <w:rPr>
          <w:rFonts w:ascii="Times New Roman" w:hAnsi="Times New Roman"/>
          <w:b w:val="0"/>
          <w:sz w:val="24"/>
        </w:rPr>
        <w:t>,</w:t>
      </w:r>
      <w:r w:rsidR="009872D1" w:rsidRPr="007A5C46">
        <w:rPr>
          <w:rFonts w:ascii="Times New Roman" w:hAnsi="Times New Roman"/>
          <w:b w:val="0"/>
          <w:sz w:val="24"/>
        </w:rPr>
        <w:t xml:space="preserve"> ka</w:t>
      </w:r>
      <w:r>
        <w:rPr>
          <w:rFonts w:ascii="Times New Roman" w:hAnsi="Times New Roman"/>
          <w:b w:val="0"/>
          <w:sz w:val="24"/>
        </w:rPr>
        <w:t xml:space="preserve"> uz to</w:t>
      </w:r>
      <w:r w:rsidR="009872D1" w:rsidRPr="007A5C46">
        <w:rPr>
          <w:rFonts w:ascii="Times New Roman" w:hAnsi="Times New Roman"/>
          <w:b w:val="0"/>
          <w:sz w:val="24"/>
        </w:rPr>
        <w:t xml:space="preserve"> </w:t>
      </w:r>
      <w:r w:rsidRPr="002E70EF">
        <w:rPr>
          <w:rFonts w:ascii="Times New Roman" w:hAnsi="Times New Roman"/>
          <w:b w:val="0"/>
          <w:sz w:val="24"/>
        </w:rPr>
        <w:t>neattiecas sabiedrisko pakalpojumu sniedzēju iepirkuma likuma 48.panta pirmās daļas 2. un 3.punktā norādītie izslēgšanas nosacījumi</w:t>
      </w:r>
      <w:r w:rsidR="003F0962" w:rsidRPr="00081236">
        <w:rPr>
          <w:rStyle w:val="Vresatsauce"/>
          <w:rFonts w:ascii="Times New Roman" w:hAnsi="Times New Roman"/>
          <w:sz w:val="24"/>
        </w:rPr>
        <w:footnoteReference w:id="6"/>
      </w:r>
      <w:r w:rsidRPr="002E70EF">
        <w:rPr>
          <w:rFonts w:ascii="Times New Roman" w:hAnsi="Times New Roman"/>
          <w:b w:val="0"/>
          <w:sz w:val="24"/>
        </w:rPr>
        <w:t>.</w:t>
      </w:r>
    </w:p>
    <w:p w:rsidR="009872D1" w:rsidRDefault="009872D1" w:rsidP="009872D1">
      <w:pPr>
        <w:pStyle w:val="Rindkopa"/>
        <w:ind w:left="0"/>
        <w:rPr>
          <w:rFonts w:ascii="Times New Roman" w:hAnsi="Times New Roman"/>
          <w:sz w:val="24"/>
        </w:rPr>
      </w:pPr>
    </w:p>
    <w:p w:rsidR="003F0962" w:rsidRDefault="003F0962" w:rsidP="003F0962">
      <w:pPr>
        <w:pStyle w:val="Punkts"/>
        <w:numPr>
          <w:ilvl w:val="0"/>
          <w:numId w:val="0"/>
        </w:numPr>
      </w:pPr>
    </w:p>
    <w:p w:rsidR="003F0962" w:rsidRPr="003F0962" w:rsidRDefault="003F0962" w:rsidP="003F0962">
      <w:pPr>
        <w:pStyle w:val="Apakpunkts"/>
        <w:numPr>
          <w:ilvl w:val="0"/>
          <w:numId w:val="0"/>
        </w:numPr>
      </w:pPr>
    </w:p>
    <w:tbl>
      <w:tblPr>
        <w:tblW w:w="0" w:type="auto"/>
        <w:tblLook w:val="01E0" w:firstRow="1" w:lastRow="1" w:firstColumn="1" w:lastColumn="1" w:noHBand="0" w:noVBand="0"/>
      </w:tblPr>
      <w:tblGrid>
        <w:gridCol w:w="6333"/>
      </w:tblGrid>
      <w:tr w:rsidR="009872D1" w:rsidRPr="00081236" w:rsidTr="00374E66">
        <w:tc>
          <w:tcPr>
            <w:tcW w:w="0" w:type="auto"/>
          </w:tcPr>
          <w:p w:rsidR="009872D1" w:rsidRPr="00081236" w:rsidRDefault="009872D1" w:rsidP="00374E66">
            <w:pPr>
              <w:rPr>
                <w:iCs/>
                <w:sz w:val="24"/>
                <w:szCs w:val="24"/>
              </w:rPr>
            </w:pPr>
            <w:r w:rsidRPr="00081236">
              <w:rPr>
                <w:iCs/>
                <w:sz w:val="24"/>
                <w:szCs w:val="24"/>
              </w:rPr>
              <w:t>&lt;Paraksttiesīgās personas amata nosaukums, vārds un uzvārds&gt;</w:t>
            </w:r>
          </w:p>
        </w:tc>
      </w:tr>
      <w:tr w:rsidR="009872D1" w:rsidRPr="00081236" w:rsidTr="00374E66">
        <w:tc>
          <w:tcPr>
            <w:tcW w:w="0" w:type="auto"/>
          </w:tcPr>
          <w:p w:rsidR="009872D1" w:rsidRPr="00081236" w:rsidRDefault="009872D1" w:rsidP="00374E66">
            <w:pPr>
              <w:pStyle w:val="Virsraksts1"/>
              <w:rPr>
                <w:b w:val="0"/>
                <w:sz w:val="24"/>
                <w:szCs w:val="24"/>
              </w:rPr>
            </w:pPr>
            <w:r w:rsidRPr="00081236">
              <w:rPr>
                <w:b w:val="0"/>
                <w:sz w:val="24"/>
                <w:szCs w:val="24"/>
              </w:rPr>
              <w:t>&lt;Paraksttiesīgās personas paraksts&gt;</w:t>
            </w:r>
          </w:p>
        </w:tc>
      </w:tr>
    </w:tbl>
    <w:p w:rsidR="009872D1" w:rsidRPr="00081236" w:rsidRDefault="009872D1" w:rsidP="009872D1">
      <w:pPr>
        <w:spacing w:after="200" w:line="276" w:lineRule="auto"/>
        <w:rPr>
          <w:bCs/>
          <w:sz w:val="24"/>
          <w:szCs w:val="24"/>
        </w:rPr>
      </w:pPr>
    </w:p>
    <w:p w:rsidR="009872D1" w:rsidRDefault="009872D1" w:rsidP="009872D1">
      <w:pPr>
        <w:spacing w:after="200" w:line="276" w:lineRule="auto"/>
        <w:rPr>
          <w:bCs/>
        </w:rPr>
      </w:pPr>
      <w:r>
        <w:rPr>
          <w:bCs/>
        </w:rPr>
        <w:br w:type="page"/>
      </w:r>
    </w:p>
    <w:p w:rsidR="00B362B3" w:rsidRPr="00207736" w:rsidRDefault="00B362B3" w:rsidP="00B362B3">
      <w:pPr>
        <w:spacing w:after="200" w:line="276" w:lineRule="auto"/>
        <w:rPr>
          <w:b/>
          <w:sz w:val="22"/>
          <w:szCs w:val="22"/>
        </w:rPr>
      </w:pPr>
      <w:r>
        <w:rPr>
          <w:bCs/>
        </w:rPr>
        <w:t xml:space="preserve">                                                                                                    </w:t>
      </w:r>
      <w:r w:rsidRPr="00207736">
        <w:rPr>
          <w:b/>
          <w:bCs/>
        </w:rPr>
        <w:t>B</w:t>
      </w:r>
      <w:r>
        <w:rPr>
          <w:b/>
          <w:bCs/>
        </w:rPr>
        <w:t xml:space="preserve"> </w:t>
      </w:r>
      <w:r w:rsidRPr="00207736">
        <w:rPr>
          <w:b/>
          <w:sz w:val="22"/>
          <w:szCs w:val="22"/>
        </w:rPr>
        <w:t xml:space="preserve">pielikums:  </w:t>
      </w:r>
      <w:r w:rsidRPr="00207736">
        <w:rPr>
          <w:b/>
          <w:bCs/>
          <w:sz w:val="22"/>
          <w:szCs w:val="22"/>
        </w:rPr>
        <w:t>Būvdarbu līguma projekts</w:t>
      </w:r>
    </w:p>
    <w:p w:rsidR="00664683" w:rsidRPr="00B362B3" w:rsidRDefault="00664683" w:rsidP="00664683">
      <w:pPr>
        <w:pStyle w:val="Virsraksts"/>
        <w:rPr>
          <w:szCs w:val="24"/>
          <w:lang w:val="lv-LV"/>
        </w:rPr>
      </w:pPr>
      <w:r w:rsidRPr="00B362B3">
        <w:rPr>
          <w:szCs w:val="24"/>
          <w:lang w:val="lv-LV"/>
        </w:rPr>
        <w:t>Būvdarbu līguma projekts</w:t>
      </w:r>
    </w:p>
    <w:p w:rsidR="00664683" w:rsidRPr="00B362B3" w:rsidRDefault="00664683" w:rsidP="00664683">
      <w:pPr>
        <w:pStyle w:val="Pamatteksts"/>
        <w:rPr>
          <w:lang w:eastAsia="zh-CN"/>
        </w:rPr>
      </w:pPr>
    </w:p>
    <w:p w:rsidR="00664683" w:rsidRPr="00664683" w:rsidRDefault="00664683" w:rsidP="00664683">
      <w:pPr>
        <w:shd w:val="clear" w:color="auto" w:fill="FFFFFF"/>
        <w:tabs>
          <w:tab w:val="left" w:pos="5670"/>
        </w:tabs>
        <w:spacing w:before="245"/>
        <w:jc w:val="both"/>
        <w:rPr>
          <w:sz w:val="24"/>
          <w:szCs w:val="24"/>
          <w:lang w:val="de-DE"/>
        </w:rPr>
      </w:pPr>
      <w:r>
        <w:t xml:space="preserve"> </w:t>
      </w:r>
      <w:r w:rsidRPr="00B362B3">
        <w:rPr>
          <w:sz w:val="24"/>
          <w:szCs w:val="24"/>
        </w:rPr>
        <w:t>Līvānos</w:t>
      </w:r>
      <w:r>
        <w:rPr>
          <w:sz w:val="24"/>
          <w:szCs w:val="24"/>
        </w:rPr>
        <w:t xml:space="preserve">                                                                                            </w:t>
      </w:r>
      <w:r w:rsidRPr="00B362B3">
        <w:rPr>
          <w:sz w:val="24"/>
          <w:szCs w:val="24"/>
        </w:rPr>
        <w:t>201</w:t>
      </w:r>
      <w:r>
        <w:rPr>
          <w:sz w:val="24"/>
          <w:szCs w:val="24"/>
        </w:rPr>
        <w:t>7</w:t>
      </w:r>
      <w:r w:rsidRPr="00B362B3">
        <w:rPr>
          <w:sz w:val="24"/>
          <w:szCs w:val="24"/>
        </w:rPr>
        <w:t>.gada</w:t>
      </w:r>
      <w:r>
        <w:rPr>
          <w:sz w:val="24"/>
          <w:szCs w:val="24"/>
        </w:rPr>
        <w:t xml:space="preserve"> _____________</w:t>
      </w:r>
      <w:r w:rsidRPr="00B362B3">
        <w:rPr>
          <w:sz w:val="24"/>
          <w:szCs w:val="24"/>
        </w:rPr>
        <w:tab/>
        <w:t xml:space="preserve">                                                                </w:t>
      </w:r>
    </w:p>
    <w:p w:rsidR="00664683" w:rsidRPr="00B362B3" w:rsidRDefault="00664683" w:rsidP="00664683">
      <w:pPr>
        <w:jc w:val="both"/>
        <w:rPr>
          <w:b/>
          <w:sz w:val="24"/>
          <w:szCs w:val="24"/>
          <w:shd w:val="clear" w:color="auto" w:fill="FFFFFF"/>
        </w:rPr>
      </w:pPr>
      <w:r w:rsidRPr="00B362B3">
        <w:rPr>
          <w:b/>
          <w:sz w:val="24"/>
          <w:szCs w:val="24"/>
        </w:rPr>
        <w:t xml:space="preserve">SIA </w:t>
      </w:r>
      <w:r w:rsidR="00661150" w:rsidRPr="00664683">
        <w:rPr>
          <w:b/>
          <w:i/>
          <w:sz w:val="24"/>
          <w:szCs w:val="24"/>
          <w:lang w:val="en-GB"/>
        </w:rPr>
        <w:t>“</w:t>
      </w:r>
      <w:r w:rsidRPr="00B362B3">
        <w:rPr>
          <w:b/>
          <w:sz w:val="24"/>
          <w:szCs w:val="24"/>
        </w:rPr>
        <w:t>Līvānu siltums”,</w:t>
      </w:r>
      <w:r w:rsidRPr="00B362B3">
        <w:rPr>
          <w:sz w:val="24"/>
          <w:szCs w:val="24"/>
        </w:rPr>
        <w:t xml:space="preserve"> vienotais reģistrācijas Nr. 40003482591, turpmāk tekstā saukta „</w:t>
      </w:r>
      <w:r w:rsidRPr="00B362B3">
        <w:rPr>
          <w:b/>
          <w:sz w:val="24"/>
          <w:szCs w:val="24"/>
        </w:rPr>
        <w:t>Pasūtītājs</w:t>
      </w:r>
      <w:r w:rsidRPr="00B362B3">
        <w:rPr>
          <w:sz w:val="24"/>
          <w:szCs w:val="24"/>
        </w:rPr>
        <w:t>”, kuru uz sabiedrības statūtu pamata pārstāv valdes priekšsēdētājs Valērijs Priluckis,  no vienas puses, un</w:t>
      </w:r>
    </w:p>
    <w:p w:rsidR="00661150" w:rsidRPr="00661150" w:rsidRDefault="00664683" w:rsidP="00661150">
      <w:pPr>
        <w:jc w:val="both"/>
        <w:rPr>
          <w:sz w:val="24"/>
          <w:szCs w:val="24"/>
          <w:lang w:val="de-DE"/>
        </w:rPr>
      </w:pPr>
      <w:r w:rsidRPr="00661150">
        <w:rPr>
          <w:b/>
          <w:sz w:val="24"/>
          <w:szCs w:val="24"/>
          <w:shd w:val="clear" w:color="auto" w:fill="FFFFFF"/>
        </w:rPr>
        <w:t>__________________________,</w:t>
      </w:r>
      <w:r w:rsidRPr="00661150">
        <w:rPr>
          <w:sz w:val="24"/>
          <w:szCs w:val="24"/>
          <w:shd w:val="clear" w:color="auto" w:fill="FFFFFF"/>
        </w:rPr>
        <w:t xml:space="preserve"> </w:t>
      </w:r>
      <w:r w:rsidR="00661150" w:rsidRPr="00661150">
        <w:rPr>
          <w:sz w:val="24"/>
          <w:szCs w:val="24"/>
          <w:lang w:val="de-DE"/>
        </w:rPr>
        <w:t>&lt;</w:t>
      </w:r>
      <w:r w:rsidR="00661150" w:rsidRPr="00661150">
        <w:rPr>
          <w:i/>
          <w:sz w:val="24"/>
          <w:szCs w:val="24"/>
          <w:lang w:val="de-DE"/>
        </w:rPr>
        <w:t>Būvuzņēmēja nosaukums</w:t>
      </w:r>
      <w:r w:rsidR="00661150" w:rsidRPr="00661150">
        <w:rPr>
          <w:sz w:val="24"/>
          <w:szCs w:val="24"/>
          <w:lang w:val="de-DE"/>
        </w:rPr>
        <w:t>&gt;, reģistrācijas Nr. &lt;</w:t>
      </w:r>
      <w:r w:rsidR="00661150" w:rsidRPr="00661150">
        <w:rPr>
          <w:i/>
          <w:sz w:val="24"/>
          <w:szCs w:val="24"/>
          <w:lang w:val="de-DE"/>
        </w:rPr>
        <w:t>reģistrācijas numurs</w:t>
      </w:r>
      <w:r w:rsidR="00661150" w:rsidRPr="00661150">
        <w:rPr>
          <w:sz w:val="24"/>
          <w:szCs w:val="24"/>
          <w:lang w:val="de-DE"/>
        </w:rPr>
        <w:t>&gt; tā &lt;</w:t>
      </w:r>
      <w:r w:rsidR="00661150" w:rsidRPr="00661150">
        <w:rPr>
          <w:i/>
          <w:sz w:val="24"/>
          <w:szCs w:val="24"/>
          <w:lang w:val="de-DE"/>
        </w:rPr>
        <w:t>pilnvarotās personas amats, vārds, uzvārds</w:t>
      </w:r>
      <w:r w:rsidR="00661150" w:rsidRPr="00661150">
        <w:rPr>
          <w:sz w:val="24"/>
          <w:szCs w:val="24"/>
          <w:lang w:val="de-DE"/>
        </w:rPr>
        <w:t>&gt; personā, kura rīkojas saskaņā ar &lt;</w:t>
      </w:r>
      <w:r w:rsidR="00661150" w:rsidRPr="00661150">
        <w:rPr>
          <w:i/>
          <w:iCs/>
          <w:sz w:val="24"/>
          <w:szCs w:val="24"/>
          <w:lang w:val="de-DE"/>
        </w:rPr>
        <w:t>pilnvarojošā dokumenta nosaukums</w:t>
      </w:r>
      <w:r w:rsidR="00661150" w:rsidRPr="00661150">
        <w:rPr>
          <w:sz w:val="24"/>
          <w:szCs w:val="24"/>
          <w:lang w:val="de-DE"/>
        </w:rPr>
        <w:t>&gt;, turpmāk šā līguma tekstā saukts “</w:t>
      </w:r>
      <w:r w:rsidR="00661150" w:rsidRPr="00661150">
        <w:rPr>
          <w:b/>
          <w:bCs/>
          <w:sz w:val="24"/>
          <w:szCs w:val="24"/>
          <w:lang w:val="de-DE"/>
        </w:rPr>
        <w:t>B</w:t>
      </w:r>
      <w:r w:rsidR="0007472E">
        <w:rPr>
          <w:b/>
          <w:bCs/>
          <w:sz w:val="24"/>
          <w:szCs w:val="24"/>
          <w:lang w:val="de-DE"/>
        </w:rPr>
        <w:t>ūvuzņēmējs</w:t>
      </w:r>
      <w:r w:rsidR="00661150" w:rsidRPr="00661150">
        <w:rPr>
          <w:b/>
          <w:bCs/>
          <w:sz w:val="24"/>
          <w:szCs w:val="24"/>
          <w:lang w:val="de-DE"/>
        </w:rPr>
        <w:t>”</w:t>
      </w:r>
      <w:r w:rsidR="00661150" w:rsidRPr="00661150">
        <w:rPr>
          <w:sz w:val="24"/>
          <w:szCs w:val="24"/>
          <w:lang w:val="de-DE"/>
        </w:rPr>
        <w:t xml:space="preserve">, no otras puses, </w:t>
      </w:r>
    </w:p>
    <w:p w:rsidR="00661150" w:rsidRPr="00661150" w:rsidRDefault="00661150" w:rsidP="00661150">
      <w:pPr>
        <w:jc w:val="both"/>
        <w:rPr>
          <w:sz w:val="24"/>
          <w:szCs w:val="24"/>
          <w:lang w:val="de-DE"/>
        </w:rPr>
      </w:pPr>
      <w:r w:rsidRPr="00661150">
        <w:rPr>
          <w:sz w:val="24"/>
          <w:szCs w:val="24"/>
          <w:lang w:val="de-DE"/>
        </w:rPr>
        <w:t>abi kopā un katrs atsevišķi turpmāk šā līguma tekstā saukti par “</w:t>
      </w:r>
      <w:r w:rsidRPr="00661150">
        <w:rPr>
          <w:b/>
          <w:bCs/>
          <w:sz w:val="24"/>
          <w:szCs w:val="24"/>
          <w:lang w:val="de-DE"/>
        </w:rPr>
        <w:t>L</w:t>
      </w:r>
      <w:r w:rsidR="0007472E">
        <w:rPr>
          <w:b/>
          <w:bCs/>
          <w:sz w:val="24"/>
          <w:szCs w:val="24"/>
          <w:lang w:val="de-DE"/>
        </w:rPr>
        <w:t>īdzēji</w:t>
      </w:r>
      <w:r w:rsidRPr="00661150">
        <w:rPr>
          <w:b/>
          <w:bCs/>
          <w:sz w:val="24"/>
          <w:szCs w:val="24"/>
          <w:lang w:val="de-DE"/>
        </w:rPr>
        <w:t>”</w:t>
      </w:r>
      <w:r w:rsidRPr="00661150">
        <w:rPr>
          <w:sz w:val="24"/>
          <w:szCs w:val="24"/>
          <w:lang w:val="de-DE"/>
        </w:rPr>
        <w:t xml:space="preserve">, pamatojoties uz SIA „Līvānu siltums“ rīkotā </w:t>
      </w:r>
      <w:r w:rsidR="00E6700E">
        <w:rPr>
          <w:sz w:val="24"/>
          <w:szCs w:val="24"/>
          <w:lang w:val="de-DE"/>
        </w:rPr>
        <w:t xml:space="preserve"> </w:t>
      </w:r>
      <w:r w:rsidRPr="00661150">
        <w:rPr>
          <w:sz w:val="24"/>
          <w:szCs w:val="24"/>
          <w:lang w:val="de-DE"/>
        </w:rPr>
        <w:t>iepirkuma</w:t>
      </w:r>
      <w:r w:rsidRPr="00661150">
        <w:rPr>
          <w:bCs/>
          <w:sz w:val="24"/>
          <w:szCs w:val="24"/>
          <w:lang w:val="de-DE"/>
        </w:rPr>
        <w:t xml:space="preserve"> </w:t>
      </w:r>
      <w:r w:rsidR="00E6700E">
        <w:rPr>
          <w:bCs/>
          <w:sz w:val="24"/>
          <w:szCs w:val="24"/>
          <w:lang w:val="de-DE"/>
        </w:rPr>
        <w:t xml:space="preserve"> </w:t>
      </w:r>
      <w:r w:rsidR="003F0962" w:rsidRPr="003F0962">
        <w:rPr>
          <w:kern w:val="0"/>
          <w:sz w:val="24"/>
          <w:szCs w:val="24"/>
        </w:rPr>
        <w:t>“Katlu mājas</w:t>
      </w:r>
      <w:r w:rsidR="006110EF">
        <w:rPr>
          <w:kern w:val="0"/>
          <w:sz w:val="24"/>
          <w:szCs w:val="24"/>
        </w:rPr>
        <w:t xml:space="preserve"> ēkas </w:t>
      </w:r>
      <w:r w:rsidR="003F0962" w:rsidRPr="003F0962">
        <w:rPr>
          <w:kern w:val="0"/>
          <w:sz w:val="24"/>
          <w:szCs w:val="24"/>
        </w:rPr>
        <w:t xml:space="preserve"> jumta pārbūve</w:t>
      </w:r>
      <w:r w:rsidR="003F0962" w:rsidRPr="003F0962">
        <w:rPr>
          <w:kern w:val="0"/>
          <w:sz w:val="24"/>
          <w:szCs w:val="24"/>
          <w:lang w:val="de-DE"/>
        </w:rPr>
        <w:t>“</w:t>
      </w:r>
      <w:r w:rsidR="003F0962">
        <w:rPr>
          <w:kern w:val="0"/>
          <w:sz w:val="24"/>
          <w:szCs w:val="24"/>
          <w:lang w:val="de-DE"/>
        </w:rPr>
        <w:t xml:space="preserve"> </w:t>
      </w:r>
      <w:r w:rsidRPr="00661150">
        <w:rPr>
          <w:sz w:val="24"/>
          <w:szCs w:val="24"/>
          <w:lang w:val="de-DE"/>
        </w:rPr>
        <w:t>identifikācijas Nr. LS 2017/0</w:t>
      </w:r>
      <w:r w:rsidR="0099689E">
        <w:rPr>
          <w:sz w:val="24"/>
          <w:szCs w:val="24"/>
          <w:lang w:val="de-DE"/>
        </w:rPr>
        <w:t>7</w:t>
      </w:r>
      <w:r w:rsidRPr="00661150">
        <w:rPr>
          <w:sz w:val="24"/>
          <w:szCs w:val="24"/>
          <w:lang w:val="de-DE"/>
        </w:rPr>
        <w:t>, turpmāk šā līguma tekstā saukts Iepirkums,</w:t>
      </w:r>
      <w:r w:rsidRPr="00661150">
        <w:rPr>
          <w:i/>
          <w:iCs/>
          <w:sz w:val="24"/>
          <w:szCs w:val="24"/>
          <w:lang w:val="de-DE"/>
        </w:rPr>
        <w:t xml:space="preserve"> </w:t>
      </w:r>
      <w:r w:rsidRPr="00661150">
        <w:rPr>
          <w:sz w:val="24"/>
          <w:szCs w:val="24"/>
          <w:lang w:val="de-DE"/>
        </w:rPr>
        <w:t xml:space="preserve">rezultātiem un </w:t>
      </w:r>
      <w:r w:rsidRPr="00661150">
        <w:rPr>
          <w:i/>
          <w:sz w:val="24"/>
          <w:szCs w:val="24"/>
          <w:lang w:val="de-DE"/>
        </w:rPr>
        <w:t>&lt;Būvuzņēmēja nosaukums&gt;</w:t>
      </w:r>
      <w:r w:rsidRPr="00661150">
        <w:rPr>
          <w:sz w:val="24"/>
          <w:szCs w:val="24"/>
          <w:lang w:val="de-DE"/>
        </w:rPr>
        <w:t xml:space="preserve"> iesniegto Piedāvājumu, noslēdz šādu līgumu: </w:t>
      </w:r>
    </w:p>
    <w:p w:rsidR="00664683" w:rsidRPr="00664683" w:rsidRDefault="00664683" w:rsidP="00661150">
      <w:pPr>
        <w:jc w:val="both"/>
        <w:rPr>
          <w:sz w:val="24"/>
          <w:szCs w:val="24"/>
          <w:lang w:val="de-DE"/>
        </w:rPr>
      </w:pPr>
    </w:p>
    <w:p w:rsidR="00664683" w:rsidRPr="00DA649B" w:rsidRDefault="00664683" w:rsidP="000B21EB">
      <w:pPr>
        <w:spacing w:before="120"/>
        <w:jc w:val="center"/>
        <w:rPr>
          <w:b/>
          <w:iCs/>
          <w:sz w:val="24"/>
          <w:szCs w:val="24"/>
          <w:lang w:val="en-GB"/>
        </w:rPr>
      </w:pPr>
      <w:r w:rsidRPr="00DA649B">
        <w:rPr>
          <w:b/>
          <w:iCs/>
          <w:sz w:val="24"/>
          <w:szCs w:val="24"/>
          <w:lang w:val="en-GB"/>
        </w:rPr>
        <w:t>1. Apzīmējumi:</w:t>
      </w:r>
    </w:p>
    <w:p w:rsidR="00664683" w:rsidRPr="0007472E" w:rsidRDefault="00664683" w:rsidP="00F87052">
      <w:pPr>
        <w:numPr>
          <w:ilvl w:val="1"/>
          <w:numId w:val="19"/>
        </w:numPr>
        <w:spacing w:before="120"/>
        <w:ind w:left="454" w:hanging="454"/>
        <w:jc w:val="both"/>
        <w:rPr>
          <w:sz w:val="24"/>
          <w:szCs w:val="24"/>
          <w:lang w:val="en-GB"/>
        </w:rPr>
      </w:pPr>
      <w:r w:rsidRPr="0007472E">
        <w:rPr>
          <w:sz w:val="24"/>
          <w:szCs w:val="24"/>
          <w:lang w:val="en-GB"/>
        </w:rPr>
        <w:t>Līgums –</w:t>
      </w:r>
      <w:r w:rsidR="00661150" w:rsidRPr="0007472E">
        <w:rPr>
          <w:sz w:val="24"/>
          <w:szCs w:val="24"/>
          <w:lang w:val="en-GB"/>
        </w:rPr>
        <w:t xml:space="preserve"> </w:t>
      </w:r>
      <w:r w:rsidRPr="0007472E">
        <w:rPr>
          <w:sz w:val="24"/>
          <w:szCs w:val="24"/>
          <w:lang w:val="en-GB"/>
        </w:rPr>
        <w:t>Līdzēju parakstītais Līgums, ieskaitot visus tā pielikumus, kā arī jebkuru dokumentu, kas papildina vai groza šo Līgumu vai tā pielikumus.</w:t>
      </w:r>
    </w:p>
    <w:p w:rsidR="00664683" w:rsidRPr="00F87052" w:rsidRDefault="00F87052" w:rsidP="00F87052">
      <w:pPr>
        <w:ind w:left="454" w:hanging="454"/>
        <w:jc w:val="both"/>
        <w:rPr>
          <w:sz w:val="24"/>
          <w:szCs w:val="24"/>
          <w:lang w:val="en-GB"/>
        </w:rPr>
      </w:pPr>
      <w:r w:rsidRPr="00F87052">
        <w:rPr>
          <w:sz w:val="24"/>
          <w:szCs w:val="24"/>
          <w:lang w:val="en-GB"/>
        </w:rPr>
        <w:t>1.</w:t>
      </w:r>
      <w:r>
        <w:rPr>
          <w:sz w:val="24"/>
          <w:szCs w:val="24"/>
          <w:lang w:val="en-GB"/>
        </w:rPr>
        <w:t xml:space="preserve">2. </w:t>
      </w:r>
      <w:r w:rsidR="00664683" w:rsidRPr="00F87052">
        <w:rPr>
          <w:sz w:val="24"/>
          <w:szCs w:val="24"/>
          <w:lang w:val="en-GB"/>
        </w:rPr>
        <w:t>Darbu vadītājs – Pasūtītāja</w:t>
      </w:r>
      <w:r>
        <w:rPr>
          <w:sz w:val="24"/>
          <w:szCs w:val="24"/>
          <w:lang w:val="en-GB"/>
        </w:rPr>
        <w:t xml:space="preserve">  </w:t>
      </w:r>
      <w:r w:rsidR="00664683" w:rsidRPr="00F87052">
        <w:rPr>
          <w:sz w:val="24"/>
          <w:szCs w:val="24"/>
          <w:lang w:val="en-GB"/>
        </w:rPr>
        <w:t xml:space="preserve"> apstiprināts Būvuzņēmēja </w:t>
      </w:r>
      <w:r>
        <w:rPr>
          <w:sz w:val="24"/>
          <w:szCs w:val="24"/>
          <w:lang w:val="en-GB"/>
        </w:rPr>
        <w:t xml:space="preserve"> </w:t>
      </w:r>
      <w:r w:rsidR="00664683" w:rsidRPr="00F87052">
        <w:rPr>
          <w:sz w:val="24"/>
          <w:szCs w:val="24"/>
          <w:lang w:val="en-GB"/>
        </w:rPr>
        <w:t>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rsidR="00664683" w:rsidRPr="0007472E" w:rsidRDefault="00F87052" w:rsidP="00F87052">
      <w:pPr>
        <w:ind w:left="454" w:hanging="454"/>
        <w:jc w:val="both"/>
        <w:rPr>
          <w:sz w:val="24"/>
          <w:szCs w:val="24"/>
          <w:lang w:val="en-GB"/>
        </w:rPr>
      </w:pPr>
      <w:r>
        <w:rPr>
          <w:sz w:val="24"/>
          <w:szCs w:val="24"/>
          <w:lang w:val="en-GB"/>
        </w:rPr>
        <w:t xml:space="preserve">1.3. </w:t>
      </w:r>
      <w:r w:rsidR="00664683" w:rsidRPr="0007472E">
        <w:rPr>
          <w:sz w:val="24"/>
          <w:szCs w:val="24"/>
          <w:lang w:val="en-GB"/>
        </w:rPr>
        <w:t>Būvuzraugs – persona, kura pārstāv Pasūtītāju, Pasūtītāja vārdā pilnvarota uzraudzīt darbu izpildes gaitu, tās atbilstību Līgumam, būvnormatīviem, citiem normatīvajiem aktiem un Pasūtītāja interesēm. Būvuzraugs ir tiesīgs iepazīties ar Būvuzņēmēja izstrādāto dokumentāciju un darbu izpildi, pieprasīt skaidrojumus par to Būvuzņēmējam, saņemt Pasūtītājam adresētus ziņojumus, apturēt būvniecību, veikt citas Līgumā un normatīvajos aktos noteiktās darbības.</w:t>
      </w:r>
    </w:p>
    <w:p w:rsidR="00664683" w:rsidRPr="0007472E" w:rsidRDefault="00F87052" w:rsidP="00F87052">
      <w:pPr>
        <w:ind w:left="454" w:hanging="454"/>
        <w:jc w:val="both"/>
        <w:rPr>
          <w:sz w:val="24"/>
          <w:szCs w:val="24"/>
          <w:lang w:val="en-GB"/>
        </w:rPr>
      </w:pPr>
      <w:r>
        <w:rPr>
          <w:sz w:val="24"/>
          <w:szCs w:val="24"/>
          <w:lang w:val="en-GB"/>
        </w:rPr>
        <w:t xml:space="preserve">1.4. </w:t>
      </w:r>
      <w:r w:rsidR="00664683" w:rsidRPr="0007472E">
        <w:rPr>
          <w:sz w:val="24"/>
          <w:szCs w:val="24"/>
          <w:lang w:val="en-GB"/>
        </w:rPr>
        <w:t>Darbi – visas darbības – būvniecība, būvdarbu</w:t>
      </w:r>
      <w:r>
        <w:rPr>
          <w:sz w:val="24"/>
          <w:szCs w:val="24"/>
          <w:lang w:val="en-GB"/>
        </w:rPr>
        <w:t xml:space="preserve">  </w:t>
      </w:r>
      <w:r w:rsidR="00664683" w:rsidRPr="0007472E">
        <w:rPr>
          <w:sz w:val="24"/>
          <w:szCs w:val="24"/>
          <w:lang w:val="en-GB"/>
        </w:rPr>
        <w:t xml:space="preserve"> sagatavošana,</w:t>
      </w:r>
      <w:r>
        <w:rPr>
          <w:sz w:val="24"/>
          <w:szCs w:val="24"/>
          <w:lang w:val="en-GB"/>
        </w:rPr>
        <w:t xml:space="preserve">  </w:t>
      </w:r>
      <w:r w:rsidR="00664683" w:rsidRPr="0007472E">
        <w:rPr>
          <w:sz w:val="24"/>
          <w:szCs w:val="24"/>
          <w:lang w:val="en-GB"/>
        </w:rPr>
        <w:t xml:space="preserve"> izpēte, dokumentu komplektēšana, u.c.</w:t>
      </w:r>
      <w:r w:rsidR="005356F9">
        <w:rPr>
          <w:sz w:val="24"/>
          <w:szCs w:val="24"/>
          <w:lang w:val="en-GB"/>
        </w:rPr>
        <w:t xml:space="preserve"> </w:t>
      </w:r>
      <w:r w:rsidR="00664683" w:rsidRPr="0007472E">
        <w:rPr>
          <w:sz w:val="24"/>
          <w:szCs w:val="24"/>
          <w:lang w:val="en-GB"/>
        </w:rPr>
        <w:t>– kuras Būvuzņēmējam ir jāveic saskaņā ar Līgumu, būvnormatīviem,</w:t>
      </w:r>
      <w:r w:rsidR="00664683" w:rsidRPr="0007472E">
        <w:rPr>
          <w:color w:val="0000FF"/>
          <w:sz w:val="24"/>
          <w:szCs w:val="24"/>
          <w:lang w:val="en-GB"/>
        </w:rPr>
        <w:t xml:space="preserve"> </w:t>
      </w:r>
      <w:r w:rsidR="00664683" w:rsidRPr="0007472E">
        <w:rPr>
          <w:sz w:val="24"/>
          <w:szCs w:val="24"/>
          <w:lang w:val="en-GB"/>
        </w:rPr>
        <w:t>Vispārīgajiem būvnoteikumiem un citiem normatīvajiem aktiem.</w:t>
      </w:r>
    </w:p>
    <w:p w:rsidR="00664683" w:rsidRPr="0007472E" w:rsidRDefault="00F87052" w:rsidP="00F87052">
      <w:pPr>
        <w:jc w:val="both"/>
        <w:rPr>
          <w:sz w:val="24"/>
          <w:szCs w:val="24"/>
          <w:lang w:val="en-GB"/>
        </w:rPr>
      </w:pPr>
      <w:r>
        <w:rPr>
          <w:sz w:val="24"/>
          <w:szCs w:val="24"/>
          <w:lang w:val="en-GB"/>
        </w:rPr>
        <w:t xml:space="preserve">1.5. </w:t>
      </w:r>
      <w:r w:rsidR="00664683" w:rsidRPr="0007472E">
        <w:rPr>
          <w:sz w:val="24"/>
          <w:szCs w:val="24"/>
          <w:lang w:val="en-GB"/>
        </w:rPr>
        <w:t>Līguma cena – kopējā cena par visu Darbu izpildi, kas ir noteikta Līguma 4. punktā.</w:t>
      </w:r>
    </w:p>
    <w:p w:rsidR="00664683" w:rsidRPr="0007472E" w:rsidRDefault="00F87052" w:rsidP="00F87052">
      <w:pPr>
        <w:jc w:val="both"/>
        <w:rPr>
          <w:sz w:val="24"/>
          <w:szCs w:val="24"/>
          <w:lang w:val="en-GB"/>
        </w:rPr>
      </w:pPr>
      <w:r>
        <w:rPr>
          <w:sz w:val="24"/>
          <w:szCs w:val="24"/>
          <w:lang w:val="en-GB"/>
        </w:rPr>
        <w:t xml:space="preserve">1.6. </w:t>
      </w:r>
      <w:r w:rsidR="0007472E" w:rsidRPr="0007472E">
        <w:rPr>
          <w:sz w:val="24"/>
          <w:szCs w:val="24"/>
          <w:lang w:val="en-GB"/>
        </w:rPr>
        <w:t>Būves vieta</w:t>
      </w:r>
      <w:r w:rsidR="00664683" w:rsidRPr="0007472E">
        <w:rPr>
          <w:sz w:val="24"/>
          <w:szCs w:val="24"/>
          <w:u w:val="single"/>
          <w:lang w:val="en-GB"/>
        </w:rPr>
        <w:t xml:space="preserve"> </w:t>
      </w:r>
      <w:r w:rsidR="00664683" w:rsidRPr="0007472E">
        <w:rPr>
          <w:sz w:val="24"/>
          <w:szCs w:val="24"/>
          <w:lang w:val="en-GB"/>
        </w:rPr>
        <w:t xml:space="preserve"> </w:t>
      </w:r>
      <w:r w:rsidR="0007472E" w:rsidRPr="0007472E">
        <w:rPr>
          <w:sz w:val="24"/>
          <w:szCs w:val="24"/>
          <w:lang w:val="en-GB"/>
        </w:rPr>
        <w:t>(būvlaukums</w:t>
      </w:r>
      <w:r w:rsidR="00960AC9">
        <w:rPr>
          <w:sz w:val="24"/>
          <w:szCs w:val="24"/>
          <w:lang w:val="en-GB"/>
        </w:rPr>
        <w:t>, objekts, būvobjekts) – Darbu tiešās izpildes vieta.</w:t>
      </w:r>
    </w:p>
    <w:p w:rsidR="00664683" w:rsidRPr="00664683" w:rsidRDefault="00F87052" w:rsidP="00F87052">
      <w:pPr>
        <w:ind w:left="454" w:hanging="454"/>
        <w:jc w:val="both"/>
        <w:rPr>
          <w:sz w:val="24"/>
          <w:szCs w:val="24"/>
          <w:lang w:val="en-GB"/>
        </w:rPr>
      </w:pPr>
      <w:r>
        <w:rPr>
          <w:bCs/>
          <w:iCs/>
          <w:sz w:val="24"/>
          <w:szCs w:val="24"/>
          <w:lang w:val="en-GB"/>
        </w:rPr>
        <w:t xml:space="preserve">1.7. </w:t>
      </w:r>
      <w:r w:rsidR="00664683" w:rsidRPr="0007472E">
        <w:rPr>
          <w:bCs/>
          <w:iCs/>
          <w:sz w:val="24"/>
          <w:szCs w:val="24"/>
          <w:lang w:val="en-GB"/>
        </w:rPr>
        <w:t>Tāme</w:t>
      </w:r>
      <w:r w:rsidR="00664683" w:rsidRPr="0007472E">
        <w:rPr>
          <w:sz w:val="24"/>
          <w:szCs w:val="24"/>
          <w:lang w:val="en-GB"/>
        </w:rPr>
        <w:t xml:space="preserve"> – Līgumam pievienotais Būvuzņēmēja izmaksu aprēķins atbilstoši būvnormatīviem</w:t>
      </w:r>
      <w:r w:rsidR="00664683" w:rsidRPr="00664683">
        <w:rPr>
          <w:sz w:val="24"/>
          <w:szCs w:val="24"/>
          <w:lang w:val="en-GB"/>
        </w:rPr>
        <w:t xml:space="preserve"> un Piedāvājumam.</w:t>
      </w:r>
    </w:p>
    <w:p w:rsidR="00664683" w:rsidRPr="00664683" w:rsidRDefault="00664683" w:rsidP="00664683">
      <w:pPr>
        <w:jc w:val="both"/>
        <w:rPr>
          <w:sz w:val="24"/>
          <w:szCs w:val="24"/>
          <w:lang w:val="en-GB"/>
        </w:rPr>
      </w:pPr>
    </w:p>
    <w:p w:rsidR="00664683" w:rsidRPr="00960AC9" w:rsidRDefault="00664683" w:rsidP="000B21EB">
      <w:pPr>
        <w:numPr>
          <w:ilvl w:val="0"/>
          <w:numId w:val="19"/>
        </w:numPr>
        <w:spacing w:before="120"/>
        <w:jc w:val="center"/>
        <w:rPr>
          <w:b/>
          <w:sz w:val="24"/>
          <w:szCs w:val="24"/>
          <w:lang w:val="en-GB"/>
        </w:rPr>
      </w:pPr>
      <w:r w:rsidRPr="00960AC9">
        <w:rPr>
          <w:b/>
          <w:sz w:val="24"/>
          <w:szCs w:val="24"/>
          <w:lang w:val="en-GB"/>
        </w:rPr>
        <w:t>Līguma priekšmets</w:t>
      </w:r>
    </w:p>
    <w:p w:rsidR="00960AC9" w:rsidRPr="009F7ADF" w:rsidRDefault="009F7ADF" w:rsidP="003F0962">
      <w:pPr>
        <w:ind w:left="454" w:hanging="454"/>
        <w:jc w:val="both"/>
        <w:rPr>
          <w:color w:val="000000" w:themeColor="text1"/>
          <w:kern w:val="0"/>
          <w:sz w:val="24"/>
          <w:szCs w:val="24"/>
          <w:lang w:val="de-DE"/>
        </w:rPr>
      </w:pPr>
      <w:r>
        <w:rPr>
          <w:sz w:val="24"/>
          <w:szCs w:val="24"/>
          <w:lang w:val="en-GB"/>
        </w:rPr>
        <w:t xml:space="preserve"> </w:t>
      </w:r>
      <w:r w:rsidR="003F0962">
        <w:rPr>
          <w:sz w:val="24"/>
          <w:szCs w:val="24"/>
          <w:lang w:val="en-GB"/>
        </w:rPr>
        <w:t>2.1.</w:t>
      </w:r>
      <w:r>
        <w:rPr>
          <w:sz w:val="24"/>
          <w:szCs w:val="24"/>
          <w:lang w:val="en-GB"/>
        </w:rPr>
        <w:t xml:space="preserve"> </w:t>
      </w:r>
      <w:r w:rsidR="00664683" w:rsidRPr="009F7ADF">
        <w:rPr>
          <w:sz w:val="24"/>
          <w:szCs w:val="24"/>
          <w:lang w:val="en-GB"/>
        </w:rPr>
        <w:t>Būvuzņēmējs</w:t>
      </w:r>
      <w:r w:rsidR="003F0962">
        <w:rPr>
          <w:sz w:val="24"/>
          <w:szCs w:val="24"/>
          <w:lang w:val="en-GB"/>
        </w:rPr>
        <w:t xml:space="preserve"> </w:t>
      </w:r>
      <w:r w:rsidR="00664683" w:rsidRPr="009F7ADF">
        <w:rPr>
          <w:sz w:val="24"/>
          <w:szCs w:val="24"/>
          <w:lang w:val="en-GB"/>
        </w:rPr>
        <w:t xml:space="preserve"> apņemas </w:t>
      </w:r>
      <w:r w:rsidR="003F0962">
        <w:rPr>
          <w:sz w:val="24"/>
          <w:szCs w:val="24"/>
          <w:lang w:val="en-GB"/>
        </w:rPr>
        <w:t xml:space="preserve"> </w:t>
      </w:r>
      <w:r w:rsidR="00664683" w:rsidRPr="009F7ADF">
        <w:rPr>
          <w:sz w:val="24"/>
          <w:szCs w:val="24"/>
          <w:lang w:val="en-GB"/>
        </w:rPr>
        <w:t>saskaņā</w:t>
      </w:r>
      <w:r w:rsidR="003F0962">
        <w:rPr>
          <w:sz w:val="24"/>
          <w:szCs w:val="24"/>
          <w:lang w:val="en-GB"/>
        </w:rPr>
        <w:t xml:space="preserve"> </w:t>
      </w:r>
      <w:r w:rsidR="00664683" w:rsidRPr="009F7ADF">
        <w:rPr>
          <w:sz w:val="24"/>
          <w:szCs w:val="24"/>
          <w:lang w:val="en-GB"/>
        </w:rPr>
        <w:t xml:space="preserve"> ar Līgumu, </w:t>
      </w:r>
      <w:r w:rsidR="00960AC9" w:rsidRPr="009F7ADF">
        <w:rPr>
          <w:sz w:val="24"/>
          <w:szCs w:val="24"/>
          <w:lang w:val="en-GB"/>
        </w:rPr>
        <w:t>Iepirkuma</w:t>
      </w:r>
      <w:r w:rsidR="00664683" w:rsidRPr="009F7ADF">
        <w:rPr>
          <w:sz w:val="24"/>
          <w:szCs w:val="24"/>
          <w:lang w:val="en-GB"/>
        </w:rPr>
        <w:t xml:space="preserve"> piedāvājumu veikt </w:t>
      </w:r>
      <w:r w:rsidR="003F0962" w:rsidRPr="003F0962">
        <w:rPr>
          <w:kern w:val="0"/>
          <w:sz w:val="24"/>
          <w:szCs w:val="24"/>
        </w:rPr>
        <w:t>Katlu mājas jumta konstrukciju atjaunošan</w:t>
      </w:r>
      <w:r w:rsidR="003F0962">
        <w:rPr>
          <w:kern w:val="0"/>
          <w:sz w:val="24"/>
          <w:szCs w:val="24"/>
        </w:rPr>
        <w:t>u</w:t>
      </w:r>
      <w:r w:rsidR="003F0962" w:rsidRPr="003F0962">
        <w:rPr>
          <w:kern w:val="0"/>
          <w:sz w:val="24"/>
          <w:szCs w:val="24"/>
        </w:rPr>
        <w:t xml:space="preserve"> </w:t>
      </w:r>
      <w:r w:rsidR="003F0962">
        <w:rPr>
          <w:kern w:val="0"/>
          <w:sz w:val="24"/>
          <w:szCs w:val="24"/>
        </w:rPr>
        <w:t xml:space="preserve"> </w:t>
      </w:r>
      <w:r w:rsidR="003F0962" w:rsidRPr="003F0962">
        <w:rPr>
          <w:kern w:val="0"/>
          <w:sz w:val="24"/>
          <w:szCs w:val="24"/>
        </w:rPr>
        <w:t>un pārbūv</w:t>
      </w:r>
      <w:r w:rsidR="003F0962">
        <w:rPr>
          <w:kern w:val="0"/>
          <w:sz w:val="24"/>
          <w:szCs w:val="24"/>
        </w:rPr>
        <w:t>i</w:t>
      </w:r>
      <w:r w:rsidR="00E6700E" w:rsidRPr="003F0962">
        <w:rPr>
          <w:color w:val="FF0000"/>
          <w:kern w:val="0"/>
          <w:sz w:val="24"/>
          <w:szCs w:val="24"/>
          <w:lang w:val="de-DE"/>
        </w:rPr>
        <w:t xml:space="preserve"> </w:t>
      </w:r>
      <w:r w:rsidR="00960AC9" w:rsidRPr="009F7ADF">
        <w:rPr>
          <w:color w:val="000000" w:themeColor="text1"/>
          <w:kern w:val="0"/>
          <w:sz w:val="24"/>
          <w:szCs w:val="24"/>
          <w:lang w:val="de-DE"/>
        </w:rPr>
        <w:t>Celtniecības iela 7</w:t>
      </w:r>
      <w:r w:rsidR="003F0962">
        <w:rPr>
          <w:color w:val="000000" w:themeColor="text1"/>
          <w:kern w:val="0"/>
          <w:sz w:val="24"/>
          <w:szCs w:val="24"/>
          <w:lang w:val="de-DE"/>
        </w:rPr>
        <w:t>a</w:t>
      </w:r>
      <w:r w:rsidR="00960AC9" w:rsidRPr="009F7ADF">
        <w:rPr>
          <w:color w:val="000000" w:themeColor="text1"/>
          <w:kern w:val="0"/>
          <w:sz w:val="24"/>
          <w:szCs w:val="24"/>
          <w:lang w:val="de-DE"/>
        </w:rPr>
        <w:t xml:space="preserve">, Līvānos, Līvānu novadā </w:t>
      </w:r>
      <w:r w:rsidR="00960AC9" w:rsidRPr="009F7ADF">
        <w:rPr>
          <w:sz w:val="24"/>
          <w:szCs w:val="24"/>
          <w:lang w:val="en-GB"/>
        </w:rPr>
        <w:t xml:space="preserve">saskaņā ar </w:t>
      </w:r>
      <w:r w:rsidR="003F0962">
        <w:rPr>
          <w:sz w:val="24"/>
          <w:szCs w:val="24"/>
          <w:lang w:val="en-GB"/>
        </w:rPr>
        <w:t xml:space="preserve"> Tehnisko specifikaciju,</w:t>
      </w:r>
      <w:r w:rsidR="00960AC9" w:rsidRPr="009F7ADF">
        <w:rPr>
          <w:sz w:val="24"/>
          <w:szCs w:val="24"/>
          <w:lang w:val="en-GB"/>
        </w:rPr>
        <w:t>būvprojektu</w:t>
      </w:r>
      <w:r w:rsidR="003F0962">
        <w:rPr>
          <w:sz w:val="24"/>
          <w:szCs w:val="24"/>
          <w:lang w:val="en-GB"/>
        </w:rPr>
        <w:t xml:space="preserve"> un Latvijas būvnormatīviem.</w:t>
      </w:r>
    </w:p>
    <w:p w:rsidR="00664683" w:rsidRPr="00664683" w:rsidRDefault="009F7ADF" w:rsidP="003F0962">
      <w:pPr>
        <w:ind w:left="510" w:hanging="510"/>
        <w:jc w:val="both"/>
        <w:rPr>
          <w:sz w:val="24"/>
          <w:szCs w:val="24"/>
          <w:lang w:val="en-GB"/>
        </w:rPr>
      </w:pPr>
      <w:r>
        <w:rPr>
          <w:sz w:val="24"/>
          <w:szCs w:val="24"/>
          <w:lang w:val="en-GB"/>
        </w:rPr>
        <w:t xml:space="preserve"> </w:t>
      </w:r>
      <w:r w:rsidR="003F0962">
        <w:rPr>
          <w:sz w:val="24"/>
          <w:szCs w:val="24"/>
          <w:lang w:val="en-GB"/>
        </w:rPr>
        <w:t>2.2.</w:t>
      </w:r>
      <w:r>
        <w:rPr>
          <w:sz w:val="24"/>
          <w:szCs w:val="24"/>
          <w:lang w:val="en-GB"/>
        </w:rPr>
        <w:t xml:space="preserve"> </w:t>
      </w:r>
      <w:r w:rsidR="00664683" w:rsidRPr="00664683">
        <w:rPr>
          <w:sz w:val="24"/>
          <w:szCs w:val="24"/>
          <w:lang w:val="en-GB"/>
        </w:rPr>
        <w:t xml:space="preserve">Būvuzņēmējs iepriekšminētos Darbus veic ar savu darbaspēku, darba rīkiem </w:t>
      </w:r>
      <w:r w:rsidR="00664683" w:rsidRPr="00664683">
        <w:rPr>
          <w:sz w:val="24"/>
          <w:szCs w:val="24"/>
          <w:lang w:val="en-GB"/>
        </w:rPr>
        <w:tab/>
        <w:t>un ierīcēm, un ar materiāliem, kuru vērtība ir ierēķināta Līguma cenā.</w:t>
      </w:r>
    </w:p>
    <w:p w:rsidR="00664683" w:rsidRPr="00664683" w:rsidRDefault="009F7ADF" w:rsidP="003F0962">
      <w:pPr>
        <w:ind w:left="510" w:hanging="510"/>
        <w:jc w:val="both"/>
        <w:rPr>
          <w:sz w:val="24"/>
          <w:szCs w:val="24"/>
        </w:rPr>
      </w:pPr>
      <w:r>
        <w:rPr>
          <w:sz w:val="24"/>
          <w:szCs w:val="24"/>
        </w:rPr>
        <w:t xml:space="preserve"> </w:t>
      </w:r>
      <w:r w:rsidR="003F0962">
        <w:rPr>
          <w:sz w:val="24"/>
          <w:szCs w:val="24"/>
        </w:rPr>
        <w:t>2.3.</w:t>
      </w:r>
      <w:r>
        <w:rPr>
          <w:sz w:val="24"/>
          <w:szCs w:val="24"/>
        </w:rPr>
        <w:t xml:space="preserve"> </w:t>
      </w:r>
      <w:r w:rsidR="00664683" w:rsidRPr="00664683">
        <w:rPr>
          <w:sz w:val="24"/>
          <w:szCs w:val="24"/>
        </w:rPr>
        <w:t>Parakstot Līgumu, Būvuzņēmējs apliecina, ka pilnībā ir iepazinies ar Būves vietu, visu dokumentāciju, tajā ietvertiem noteikumiem un prasībām, kas attiecināmi uz Līgumā noteikto Darbu izpildi, un, ka tehniskajā dokumentācijā nav būtisku nepilnību, kas palielinātu veicamo Darbu apjomu un izmaksas</w:t>
      </w:r>
      <w:r>
        <w:rPr>
          <w:sz w:val="24"/>
          <w:szCs w:val="24"/>
        </w:rPr>
        <w:t>,</w:t>
      </w:r>
      <w:r w:rsidR="00664683" w:rsidRPr="00664683">
        <w:rPr>
          <w:sz w:val="24"/>
          <w:szCs w:val="24"/>
        </w:rPr>
        <w:t xml:space="preserve"> </w:t>
      </w:r>
      <w:r>
        <w:rPr>
          <w:sz w:val="24"/>
          <w:szCs w:val="24"/>
        </w:rPr>
        <w:t>n</w:t>
      </w:r>
      <w:r w:rsidR="00664683" w:rsidRPr="00664683">
        <w:rPr>
          <w:sz w:val="24"/>
          <w:szCs w:val="24"/>
        </w:rPr>
        <w:t>ebūtiskas nepilnības nekalpos par pamatu neparedzētiem izdevumiem</w:t>
      </w:r>
      <w:r>
        <w:rPr>
          <w:sz w:val="24"/>
          <w:szCs w:val="24"/>
        </w:rPr>
        <w:t>.</w:t>
      </w:r>
      <w:r w:rsidR="00664683" w:rsidRPr="00664683">
        <w:rPr>
          <w:sz w:val="24"/>
          <w:szCs w:val="24"/>
        </w:rPr>
        <w:t xml:space="preserve"> </w:t>
      </w:r>
      <w:r w:rsidR="008D3164">
        <w:rPr>
          <w:sz w:val="24"/>
          <w:szCs w:val="24"/>
        </w:rPr>
        <w:t>T</w:t>
      </w:r>
      <w:r w:rsidR="00664683" w:rsidRPr="00664683">
        <w:rPr>
          <w:sz w:val="24"/>
          <w:szCs w:val="24"/>
        </w:rPr>
        <w:t>ehniskā dokumentācija ir skaidra un to var realizēt, nepārkāpjot normatīvo aktu prasības atbilstoši Līguma noteikumiem. Būvuzņēmējam Līguma slēgšanas brīdī nav jebkāda satura pretenziju vai iebildumu pret Būves vietu un dokumentāciju.</w:t>
      </w:r>
    </w:p>
    <w:p w:rsidR="00664683" w:rsidRPr="00664683" w:rsidRDefault="00664683" w:rsidP="00664683">
      <w:pPr>
        <w:jc w:val="both"/>
        <w:rPr>
          <w:sz w:val="24"/>
          <w:szCs w:val="24"/>
        </w:rPr>
      </w:pPr>
    </w:p>
    <w:p w:rsidR="00664683" w:rsidRPr="00960AC9" w:rsidRDefault="00664683" w:rsidP="000B21EB">
      <w:pPr>
        <w:numPr>
          <w:ilvl w:val="0"/>
          <w:numId w:val="19"/>
        </w:numPr>
        <w:spacing w:before="120"/>
        <w:jc w:val="center"/>
        <w:rPr>
          <w:b/>
          <w:sz w:val="24"/>
          <w:szCs w:val="24"/>
          <w:lang w:val="en-GB"/>
        </w:rPr>
      </w:pPr>
      <w:r w:rsidRPr="00960AC9">
        <w:rPr>
          <w:b/>
          <w:sz w:val="24"/>
          <w:szCs w:val="24"/>
          <w:lang w:val="en-GB"/>
        </w:rPr>
        <w:t>Līguma sastāvdaļas</w:t>
      </w:r>
    </w:p>
    <w:p w:rsidR="00664683" w:rsidRPr="00664683" w:rsidRDefault="00664683" w:rsidP="000B21EB">
      <w:pPr>
        <w:numPr>
          <w:ilvl w:val="1"/>
          <w:numId w:val="21"/>
        </w:numPr>
        <w:spacing w:before="120"/>
        <w:jc w:val="both"/>
        <w:rPr>
          <w:sz w:val="24"/>
          <w:szCs w:val="24"/>
          <w:lang w:val="en-GB"/>
        </w:rPr>
      </w:pPr>
      <w:r w:rsidRPr="00664683">
        <w:rPr>
          <w:sz w:val="24"/>
          <w:szCs w:val="24"/>
          <w:lang w:val="en-GB"/>
        </w:rPr>
        <w:t>Šis Līgums sastāv no šādām daļām:</w:t>
      </w:r>
    </w:p>
    <w:p w:rsidR="00664683" w:rsidRPr="00664683" w:rsidRDefault="00664683" w:rsidP="001568B1">
      <w:pPr>
        <w:numPr>
          <w:ilvl w:val="2"/>
          <w:numId w:val="21"/>
        </w:numPr>
        <w:jc w:val="both"/>
        <w:rPr>
          <w:sz w:val="24"/>
          <w:szCs w:val="24"/>
          <w:lang w:val="en-GB"/>
        </w:rPr>
      </w:pPr>
      <w:r w:rsidRPr="00664683">
        <w:rPr>
          <w:sz w:val="24"/>
          <w:szCs w:val="24"/>
          <w:lang w:val="en-GB"/>
        </w:rPr>
        <w:t>Līgums;</w:t>
      </w:r>
    </w:p>
    <w:p w:rsidR="00664683" w:rsidRDefault="00664683" w:rsidP="001568B1">
      <w:pPr>
        <w:numPr>
          <w:ilvl w:val="2"/>
          <w:numId w:val="21"/>
        </w:numPr>
        <w:jc w:val="both"/>
        <w:rPr>
          <w:sz w:val="24"/>
          <w:szCs w:val="24"/>
          <w:lang w:val="en-GB"/>
        </w:rPr>
      </w:pPr>
      <w:r w:rsidRPr="00664683">
        <w:rPr>
          <w:sz w:val="24"/>
          <w:szCs w:val="24"/>
          <w:lang w:val="en-GB"/>
        </w:rPr>
        <w:t>Pielikumi:</w:t>
      </w:r>
    </w:p>
    <w:p w:rsidR="00664683" w:rsidRDefault="00890925" w:rsidP="00890925">
      <w:pPr>
        <w:ind w:left="720"/>
        <w:jc w:val="both"/>
        <w:rPr>
          <w:sz w:val="24"/>
          <w:szCs w:val="24"/>
          <w:lang w:val="en-GB"/>
        </w:rPr>
      </w:pPr>
      <w:r>
        <w:rPr>
          <w:sz w:val="24"/>
          <w:szCs w:val="24"/>
          <w:lang w:val="en-GB"/>
        </w:rPr>
        <w:t xml:space="preserve">1.pielikums </w:t>
      </w:r>
      <w:r w:rsidR="00664683" w:rsidRPr="00664683">
        <w:rPr>
          <w:sz w:val="24"/>
          <w:szCs w:val="24"/>
          <w:lang w:val="en-GB"/>
        </w:rPr>
        <w:t xml:space="preserve"> – </w:t>
      </w:r>
      <w:r w:rsidR="00960AC9">
        <w:rPr>
          <w:sz w:val="24"/>
          <w:szCs w:val="24"/>
          <w:lang w:val="en-GB"/>
        </w:rPr>
        <w:t xml:space="preserve"> Finanšu piedāvajums un Darbu apjomu t</w:t>
      </w:r>
      <w:r w:rsidR="00664683" w:rsidRPr="00664683">
        <w:rPr>
          <w:sz w:val="24"/>
          <w:szCs w:val="24"/>
          <w:lang w:val="en-GB"/>
        </w:rPr>
        <w:t>āme</w:t>
      </w:r>
      <w:r w:rsidR="00960AC9">
        <w:rPr>
          <w:sz w:val="24"/>
          <w:szCs w:val="24"/>
          <w:lang w:val="en-GB"/>
        </w:rPr>
        <w:t>s</w:t>
      </w:r>
      <w:r w:rsidR="00664683" w:rsidRPr="00664683">
        <w:rPr>
          <w:sz w:val="24"/>
          <w:szCs w:val="24"/>
          <w:lang w:val="en-GB"/>
        </w:rPr>
        <w:t xml:space="preserve">; </w:t>
      </w:r>
    </w:p>
    <w:p w:rsidR="003C2976" w:rsidRPr="00A54BB8" w:rsidRDefault="00890925" w:rsidP="003C2976">
      <w:pPr>
        <w:ind w:left="480"/>
        <w:jc w:val="both"/>
        <w:rPr>
          <w:sz w:val="24"/>
          <w:szCs w:val="24"/>
          <w:lang w:val="en-GB"/>
        </w:rPr>
      </w:pPr>
      <w:r>
        <w:rPr>
          <w:sz w:val="24"/>
          <w:szCs w:val="24"/>
          <w:lang w:val="en-GB"/>
        </w:rPr>
        <w:t xml:space="preserve">    </w:t>
      </w:r>
      <w:r w:rsidR="003C2976">
        <w:rPr>
          <w:sz w:val="24"/>
          <w:szCs w:val="24"/>
          <w:lang w:val="en-GB"/>
        </w:rPr>
        <w:t xml:space="preserve">2.pielikums  </w:t>
      </w:r>
      <w:r>
        <w:rPr>
          <w:sz w:val="24"/>
          <w:szCs w:val="24"/>
          <w:lang w:val="en-GB"/>
        </w:rPr>
        <w:t xml:space="preserve"> </w:t>
      </w:r>
      <w:r w:rsidR="003C2976">
        <w:rPr>
          <w:sz w:val="24"/>
          <w:szCs w:val="24"/>
          <w:lang w:val="en-GB"/>
        </w:rPr>
        <w:t>- Darbu izpildes grafiks.</w:t>
      </w:r>
    </w:p>
    <w:p w:rsidR="00664683" w:rsidRPr="00664683" w:rsidRDefault="00664683" w:rsidP="001568B1">
      <w:pPr>
        <w:numPr>
          <w:ilvl w:val="1"/>
          <w:numId w:val="21"/>
        </w:numPr>
        <w:jc w:val="both"/>
        <w:rPr>
          <w:sz w:val="24"/>
          <w:szCs w:val="24"/>
          <w:lang w:val="en-GB"/>
        </w:rPr>
      </w:pPr>
      <w:r w:rsidRPr="00664683">
        <w:rPr>
          <w:sz w:val="24"/>
          <w:szCs w:val="24"/>
          <w:lang w:val="en-GB"/>
        </w:rPr>
        <w:t>Interpretējot Līgumu vai kādu tā daļu, ir jāņem vērā visas šīs daļas. Ja rodas pretruna starp dažādām Līguma daļām, prioritāte (virzienā no augstākas prioritātes uz zemāku) ir daļām tādā secībā, kādā tās ir sakārtotas 3.1. punktā.</w:t>
      </w:r>
    </w:p>
    <w:p w:rsidR="00664683" w:rsidRPr="00664683" w:rsidRDefault="00664683" w:rsidP="001568B1">
      <w:pPr>
        <w:numPr>
          <w:ilvl w:val="1"/>
          <w:numId w:val="21"/>
        </w:numPr>
        <w:jc w:val="both"/>
        <w:rPr>
          <w:sz w:val="24"/>
          <w:szCs w:val="24"/>
          <w:lang w:val="en-GB"/>
        </w:rPr>
      </w:pPr>
      <w:r w:rsidRPr="00664683">
        <w:rPr>
          <w:sz w:val="24"/>
          <w:szCs w:val="24"/>
          <w:lang w:val="en-GB"/>
        </w:rPr>
        <w:t>Būvuzņēmējs apliecina, ka viņam ir</w:t>
      </w:r>
      <w:r w:rsidR="00960AC9">
        <w:rPr>
          <w:sz w:val="24"/>
          <w:szCs w:val="24"/>
          <w:lang w:val="en-GB"/>
        </w:rPr>
        <w:t xml:space="preserve">  </w:t>
      </w:r>
      <w:r w:rsidRPr="00664683">
        <w:rPr>
          <w:sz w:val="24"/>
          <w:szCs w:val="24"/>
          <w:lang w:val="en-GB"/>
        </w:rPr>
        <w:t xml:space="preserve"> saistošs</w:t>
      </w:r>
      <w:r w:rsidR="00960AC9">
        <w:rPr>
          <w:sz w:val="24"/>
          <w:szCs w:val="24"/>
          <w:lang w:val="en-GB"/>
        </w:rPr>
        <w:t xml:space="preserve">  </w:t>
      </w:r>
      <w:r w:rsidRPr="00664683">
        <w:rPr>
          <w:sz w:val="24"/>
          <w:szCs w:val="24"/>
          <w:lang w:val="en-GB"/>
        </w:rPr>
        <w:t xml:space="preserve"> </w:t>
      </w:r>
      <w:r w:rsidR="00960AC9">
        <w:rPr>
          <w:sz w:val="24"/>
          <w:szCs w:val="24"/>
          <w:lang w:val="en-GB"/>
        </w:rPr>
        <w:t>I</w:t>
      </w:r>
      <w:r w:rsidRPr="00664683">
        <w:rPr>
          <w:sz w:val="24"/>
          <w:szCs w:val="24"/>
          <w:lang w:val="en-GB"/>
        </w:rPr>
        <w:t xml:space="preserve">epirkuma </w:t>
      </w:r>
      <w:r w:rsidR="00960AC9">
        <w:rPr>
          <w:sz w:val="24"/>
          <w:szCs w:val="24"/>
          <w:lang w:val="en-GB"/>
        </w:rPr>
        <w:t xml:space="preserve">  </w:t>
      </w:r>
      <w:r w:rsidRPr="00664683">
        <w:rPr>
          <w:sz w:val="24"/>
          <w:szCs w:val="24"/>
          <w:lang w:val="en-GB"/>
        </w:rPr>
        <w:t>nolikums</w:t>
      </w:r>
      <w:r w:rsidR="00960AC9">
        <w:rPr>
          <w:sz w:val="24"/>
          <w:szCs w:val="24"/>
          <w:lang w:val="en-GB"/>
        </w:rPr>
        <w:t xml:space="preserve">  </w:t>
      </w:r>
      <w:r w:rsidRPr="00664683">
        <w:rPr>
          <w:sz w:val="24"/>
          <w:szCs w:val="24"/>
          <w:lang w:val="en-GB"/>
        </w:rPr>
        <w:t xml:space="preserve"> un visi iepirkuma </w:t>
      </w:r>
      <w:r w:rsidRPr="003F0962">
        <w:rPr>
          <w:color w:val="000000" w:themeColor="text1"/>
          <w:sz w:val="24"/>
          <w:szCs w:val="24"/>
          <w:lang w:val="en-GB"/>
        </w:rPr>
        <w:t>„</w:t>
      </w:r>
      <w:r w:rsidR="00E6700E" w:rsidRPr="003F0962">
        <w:rPr>
          <w:color w:val="000000" w:themeColor="text1"/>
          <w:kern w:val="0"/>
          <w:sz w:val="24"/>
          <w:szCs w:val="24"/>
        </w:rPr>
        <w:t xml:space="preserve"> </w:t>
      </w:r>
      <w:r w:rsidR="0040518A" w:rsidRPr="003F0962">
        <w:rPr>
          <w:kern w:val="0"/>
          <w:sz w:val="24"/>
          <w:szCs w:val="24"/>
        </w:rPr>
        <w:t>Katlu mājas</w:t>
      </w:r>
      <w:r w:rsidR="006110EF">
        <w:rPr>
          <w:kern w:val="0"/>
          <w:sz w:val="24"/>
          <w:szCs w:val="24"/>
        </w:rPr>
        <w:t xml:space="preserve"> ēkas</w:t>
      </w:r>
      <w:r w:rsidR="0040518A" w:rsidRPr="003F0962">
        <w:rPr>
          <w:kern w:val="0"/>
          <w:sz w:val="24"/>
          <w:szCs w:val="24"/>
        </w:rPr>
        <w:t xml:space="preserve"> jumta pārbūv</w:t>
      </w:r>
      <w:r w:rsidR="0040518A">
        <w:rPr>
          <w:kern w:val="0"/>
          <w:sz w:val="24"/>
          <w:szCs w:val="24"/>
        </w:rPr>
        <w:t>e</w:t>
      </w:r>
      <w:r w:rsidR="00E6700E" w:rsidRPr="003F0962">
        <w:rPr>
          <w:color w:val="000000" w:themeColor="text1"/>
          <w:kern w:val="0"/>
          <w:sz w:val="24"/>
          <w:szCs w:val="24"/>
        </w:rPr>
        <w:t>”</w:t>
      </w:r>
      <w:r w:rsidR="00E6700E" w:rsidRPr="00664683">
        <w:rPr>
          <w:sz w:val="24"/>
          <w:szCs w:val="24"/>
          <w:lang w:val="en-GB"/>
        </w:rPr>
        <w:t xml:space="preserve"> </w:t>
      </w:r>
      <w:r w:rsidRPr="00664683">
        <w:rPr>
          <w:sz w:val="24"/>
          <w:szCs w:val="24"/>
          <w:lang w:val="en-GB"/>
        </w:rPr>
        <w:t xml:space="preserve">(identifikācijas Nr. </w:t>
      </w:r>
      <w:r w:rsidR="00960AC9">
        <w:rPr>
          <w:sz w:val="24"/>
          <w:szCs w:val="24"/>
          <w:lang w:val="en-GB"/>
        </w:rPr>
        <w:t>LS</w:t>
      </w:r>
      <w:r w:rsidRPr="00664683">
        <w:rPr>
          <w:sz w:val="24"/>
          <w:szCs w:val="24"/>
          <w:lang w:val="en-GB"/>
        </w:rPr>
        <w:t xml:space="preserve"> 201</w:t>
      </w:r>
      <w:r w:rsidR="00960AC9">
        <w:rPr>
          <w:sz w:val="24"/>
          <w:szCs w:val="24"/>
          <w:lang w:val="en-GB"/>
        </w:rPr>
        <w:t>7</w:t>
      </w:r>
      <w:r w:rsidRPr="00664683">
        <w:rPr>
          <w:sz w:val="24"/>
          <w:szCs w:val="24"/>
          <w:lang w:val="en-GB"/>
        </w:rPr>
        <w:t>/</w:t>
      </w:r>
      <w:r w:rsidR="00960AC9">
        <w:rPr>
          <w:sz w:val="24"/>
          <w:szCs w:val="24"/>
          <w:lang w:val="en-GB"/>
        </w:rPr>
        <w:t>0</w:t>
      </w:r>
      <w:r w:rsidR="00E6700E">
        <w:rPr>
          <w:sz w:val="24"/>
          <w:szCs w:val="24"/>
          <w:lang w:val="en-GB"/>
        </w:rPr>
        <w:t>7</w:t>
      </w:r>
      <w:r w:rsidRPr="00664683">
        <w:rPr>
          <w:sz w:val="24"/>
          <w:szCs w:val="24"/>
          <w:lang w:val="en-GB"/>
        </w:rPr>
        <w:t>) piedāvājumā iesniegtie dokumenti.</w:t>
      </w:r>
    </w:p>
    <w:p w:rsidR="00664683" w:rsidRPr="00664683" w:rsidRDefault="00664683" w:rsidP="00664683">
      <w:pPr>
        <w:jc w:val="both"/>
        <w:rPr>
          <w:sz w:val="24"/>
          <w:szCs w:val="24"/>
          <w:lang w:val="en-GB"/>
        </w:rPr>
      </w:pPr>
    </w:p>
    <w:p w:rsidR="00664683" w:rsidRPr="00664683" w:rsidRDefault="00664683" w:rsidP="00664683">
      <w:pPr>
        <w:jc w:val="both"/>
        <w:rPr>
          <w:sz w:val="24"/>
          <w:szCs w:val="24"/>
          <w:lang w:val="en-GB"/>
        </w:rPr>
      </w:pPr>
    </w:p>
    <w:p w:rsidR="00664683" w:rsidRPr="00A7082D" w:rsidRDefault="00664683" w:rsidP="000B21EB">
      <w:pPr>
        <w:numPr>
          <w:ilvl w:val="0"/>
          <w:numId w:val="19"/>
        </w:numPr>
        <w:spacing w:before="120"/>
        <w:jc w:val="center"/>
        <w:rPr>
          <w:b/>
          <w:sz w:val="24"/>
          <w:szCs w:val="24"/>
          <w:lang w:val="en-GB"/>
        </w:rPr>
      </w:pPr>
      <w:r w:rsidRPr="00A7082D">
        <w:rPr>
          <w:b/>
          <w:sz w:val="24"/>
          <w:szCs w:val="24"/>
          <w:lang w:val="en-GB"/>
        </w:rPr>
        <w:t>Līguma cena</w:t>
      </w:r>
    </w:p>
    <w:p w:rsidR="00664683" w:rsidRPr="00A7082D" w:rsidRDefault="00664683" w:rsidP="000B21EB">
      <w:pPr>
        <w:pStyle w:val="Sarakstarindkopa"/>
        <w:numPr>
          <w:ilvl w:val="1"/>
          <w:numId w:val="19"/>
        </w:numPr>
        <w:spacing w:before="120"/>
        <w:ind w:left="482" w:hanging="482"/>
        <w:jc w:val="both"/>
        <w:rPr>
          <w:sz w:val="24"/>
          <w:szCs w:val="24"/>
          <w:lang w:val="en-GB"/>
        </w:rPr>
      </w:pPr>
      <w:r w:rsidRPr="00A7082D">
        <w:rPr>
          <w:sz w:val="24"/>
          <w:szCs w:val="24"/>
          <w:lang w:val="en-GB"/>
        </w:rPr>
        <w:t xml:space="preserve">Līguma cena par šajā Līgumā noteikto darbu izpildi, ko Pasūtītājs samaksā </w:t>
      </w:r>
      <w:r w:rsidRPr="00A7082D">
        <w:rPr>
          <w:sz w:val="24"/>
          <w:szCs w:val="24"/>
          <w:lang w:val="en-GB"/>
        </w:rPr>
        <w:tab/>
      </w:r>
      <w:r w:rsidR="00A7082D">
        <w:rPr>
          <w:sz w:val="24"/>
          <w:szCs w:val="24"/>
          <w:lang w:val="en-GB"/>
        </w:rPr>
        <w:t xml:space="preserve">       </w:t>
      </w:r>
      <w:r w:rsidRPr="00A7082D">
        <w:rPr>
          <w:sz w:val="24"/>
          <w:szCs w:val="24"/>
          <w:lang w:val="en-GB"/>
        </w:rPr>
        <w:t xml:space="preserve">Būvuzņēmējam, ir </w:t>
      </w:r>
      <w:r w:rsidRPr="00A7082D">
        <w:rPr>
          <w:b/>
          <w:sz w:val="24"/>
          <w:szCs w:val="24"/>
          <w:lang w:val="en-GB"/>
        </w:rPr>
        <w:t xml:space="preserve">EUR </w:t>
      </w:r>
      <w:r w:rsidRPr="00A7082D">
        <w:rPr>
          <w:b/>
          <w:i/>
          <w:iCs/>
          <w:sz w:val="24"/>
          <w:szCs w:val="24"/>
          <w:lang w:val="en-GB"/>
        </w:rPr>
        <w:t>&lt;summa skaitļos&gt;</w:t>
      </w:r>
      <w:r w:rsidRPr="00A7082D">
        <w:rPr>
          <w:b/>
          <w:sz w:val="24"/>
          <w:szCs w:val="24"/>
          <w:lang w:val="en-GB"/>
        </w:rPr>
        <w:t xml:space="preserve"> (</w:t>
      </w:r>
      <w:r w:rsidRPr="00A7082D">
        <w:rPr>
          <w:b/>
          <w:i/>
          <w:iCs/>
          <w:sz w:val="24"/>
          <w:szCs w:val="24"/>
          <w:lang w:val="en-GB"/>
        </w:rPr>
        <w:t>&lt;summa vārdos&gt;</w:t>
      </w:r>
      <w:r w:rsidRPr="00A7082D">
        <w:rPr>
          <w:b/>
          <w:sz w:val="24"/>
          <w:szCs w:val="24"/>
          <w:lang w:val="en-GB"/>
        </w:rPr>
        <w:t>),</w:t>
      </w:r>
      <w:r w:rsidRPr="00A7082D">
        <w:rPr>
          <w:sz w:val="24"/>
          <w:szCs w:val="24"/>
          <w:lang w:val="en-GB"/>
        </w:rPr>
        <w:t xml:space="preserve"> bez PVN.</w:t>
      </w:r>
    </w:p>
    <w:p w:rsidR="00A7082D" w:rsidRDefault="00A7082D" w:rsidP="00FA6C69">
      <w:pPr>
        <w:ind w:left="482" w:hanging="482"/>
        <w:jc w:val="both"/>
        <w:rPr>
          <w:sz w:val="24"/>
          <w:szCs w:val="24"/>
        </w:rPr>
      </w:pPr>
      <w:r>
        <w:rPr>
          <w:sz w:val="24"/>
          <w:szCs w:val="24"/>
        </w:rPr>
        <w:t xml:space="preserve">  </w:t>
      </w:r>
      <w:r w:rsidR="00FA6C69">
        <w:rPr>
          <w:sz w:val="24"/>
          <w:szCs w:val="24"/>
        </w:rPr>
        <w:t xml:space="preserve">      </w:t>
      </w:r>
      <w:r w:rsidRPr="00B362B3">
        <w:rPr>
          <w:sz w:val="24"/>
          <w:szCs w:val="24"/>
        </w:rPr>
        <w:t xml:space="preserve">Pievienotās vērtības nodoklis  maksājams saskaņā ar Pievienotās vērtības nodokļa </w:t>
      </w:r>
      <w:r>
        <w:rPr>
          <w:sz w:val="24"/>
          <w:szCs w:val="24"/>
        </w:rPr>
        <w:t xml:space="preserve">     </w:t>
      </w:r>
      <w:r w:rsidRPr="00B362B3">
        <w:rPr>
          <w:sz w:val="24"/>
          <w:szCs w:val="24"/>
        </w:rPr>
        <w:t>likuma 142.</w:t>
      </w:r>
      <w:r w:rsidRPr="00B362B3">
        <w:rPr>
          <w:sz w:val="24"/>
          <w:szCs w:val="24"/>
          <w:vertAlign w:val="superscript"/>
        </w:rPr>
        <w:t xml:space="preserve"> </w:t>
      </w:r>
      <w:r w:rsidRPr="00B362B3">
        <w:rPr>
          <w:sz w:val="24"/>
          <w:szCs w:val="24"/>
        </w:rPr>
        <w:t xml:space="preserve">pantā </w:t>
      </w:r>
      <w:r w:rsidR="007E731F">
        <w:rPr>
          <w:sz w:val="24"/>
          <w:szCs w:val="24"/>
        </w:rPr>
        <w:t xml:space="preserve"> </w:t>
      </w:r>
      <w:r w:rsidRPr="00B362B3">
        <w:rPr>
          <w:sz w:val="24"/>
          <w:szCs w:val="24"/>
        </w:rPr>
        <w:t>noteikto  maksāšanas kārtību.</w:t>
      </w:r>
    </w:p>
    <w:p w:rsidR="00664683" w:rsidRPr="00664683" w:rsidRDefault="00664683" w:rsidP="00FA6C69">
      <w:pPr>
        <w:ind w:left="482" w:hanging="482"/>
        <w:jc w:val="both"/>
        <w:rPr>
          <w:sz w:val="24"/>
          <w:szCs w:val="24"/>
          <w:lang w:val="en-GB"/>
        </w:rPr>
      </w:pPr>
      <w:r w:rsidRPr="00664683">
        <w:rPr>
          <w:sz w:val="24"/>
          <w:szCs w:val="24"/>
          <w:lang w:val="en-GB"/>
        </w:rPr>
        <w:t>4.</w:t>
      </w:r>
      <w:r w:rsidR="00FA6C69">
        <w:rPr>
          <w:sz w:val="24"/>
          <w:szCs w:val="24"/>
          <w:lang w:val="en-GB"/>
        </w:rPr>
        <w:t>2.</w:t>
      </w:r>
      <w:r w:rsidRPr="00664683">
        <w:rPr>
          <w:sz w:val="24"/>
          <w:szCs w:val="24"/>
          <w:lang w:val="en-GB"/>
        </w:rPr>
        <w:t xml:space="preserve"> Pasūtītājs samaksā Būvuzņēmējam Līguma</w:t>
      </w:r>
      <w:r w:rsidR="00FA6C69">
        <w:rPr>
          <w:sz w:val="24"/>
          <w:szCs w:val="24"/>
          <w:lang w:val="en-GB"/>
        </w:rPr>
        <w:t xml:space="preserve">  </w:t>
      </w:r>
      <w:r w:rsidRPr="00664683">
        <w:rPr>
          <w:sz w:val="24"/>
          <w:szCs w:val="24"/>
          <w:lang w:val="en-GB"/>
        </w:rPr>
        <w:t xml:space="preserve"> cenu saskaņā ar Latvijas Republikā spēkā esošajiem normatīvajiem aktiem, Līguma noteikumiem un tāmi ar nosacījumu, ka Būvuzņēmējs izpilda saistības.</w:t>
      </w:r>
    </w:p>
    <w:p w:rsidR="00664683" w:rsidRPr="00DE0DB2" w:rsidRDefault="00DE0DB2" w:rsidP="00DE0DB2">
      <w:pPr>
        <w:ind w:left="510" w:hanging="510"/>
        <w:jc w:val="both"/>
        <w:rPr>
          <w:sz w:val="24"/>
          <w:szCs w:val="24"/>
          <w:lang w:val="en-GB"/>
        </w:rPr>
      </w:pPr>
      <w:r>
        <w:rPr>
          <w:sz w:val="24"/>
          <w:szCs w:val="24"/>
          <w:lang w:val="en-GB"/>
        </w:rPr>
        <w:t xml:space="preserve">4.3.  </w:t>
      </w:r>
      <w:r w:rsidR="00664683" w:rsidRPr="00DE0DB2">
        <w:rPr>
          <w:sz w:val="24"/>
          <w:szCs w:val="24"/>
          <w:lang w:val="en-GB"/>
        </w:rPr>
        <w:t xml:space="preserve">Būvuzņēmējs </w:t>
      </w:r>
      <w:r w:rsidR="00B15426">
        <w:rPr>
          <w:sz w:val="24"/>
          <w:szCs w:val="24"/>
          <w:lang w:val="en-GB"/>
        </w:rPr>
        <w:t xml:space="preserve"> </w:t>
      </w:r>
      <w:r w:rsidR="00664683" w:rsidRPr="00DE0DB2">
        <w:rPr>
          <w:sz w:val="24"/>
          <w:szCs w:val="24"/>
          <w:lang w:val="en-GB"/>
        </w:rPr>
        <w:t>apliecina,</w:t>
      </w:r>
      <w:r w:rsidR="00FA6C69" w:rsidRPr="00DE0DB2">
        <w:rPr>
          <w:sz w:val="24"/>
          <w:szCs w:val="24"/>
          <w:lang w:val="en-GB"/>
        </w:rPr>
        <w:t xml:space="preserve"> </w:t>
      </w:r>
      <w:r w:rsidR="00664683" w:rsidRPr="00DE0DB2">
        <w:rPr>
          <w:sz w:val="24"/>
          <w:szCs w:val="24"/>
          <w:lang w:val="en-GB"/>
        </w:rPr>
        <w:t xml:space="preserve"> ka </w:t>
      </w:r>
      <w:r w:rsidR="00FA6C69" w:rsidRPr="00DE0DB2">
        <w:rPr>
          <w:sz w:val="24"/>
          <w:szCs w:val="24"/>
          <w:lang w:val="en-GB"/>
        </w:rPr>
        <w:t xml:space="preserve">  </w:t>
      </w:r>
      <w:r w:rsidR="00664683" w:rsidRPr="00DE0DB2">
        <w:rPr>
          <w:sz w:val="24"/>
          <w:szCs w:val="24"/>
          <w:lang w:val="en-GB"/>
        </w:rPr>
        <w:t>tāmē</w:t>
      </w:r>
      <w:r w:rsidR="00FA6C69" w:rsidRPr="00DE0DB2">
        <w:rPr>
          <w:sz w:val="24"/>
          <w:szCs w:val="24"/>
          <w:lang w:val="en-GB"/>
        </w:rPr>
        <w:t xml:space="preserve">  </w:t>
      </w:r>
      <w:r w:rsidR="00664683" w:rsidRPr="00DE0DB2">
        <w:rPr>
          <w:sz w:val="24"/>
          <w:szCs w:val="24"/>
          <w:lang w:val="en-GB"/>
        </w:rPr>
        <w:t xml:space="preserve"> iekļauti </w:t>
      </w:r>
      <w:r w:rsidR="00FA6C69" w:rsidRPr="00DE0DB2">
        <w:rPr>
          <w:sz w:val="24"/>
          <w:szCs w:val="24"/>
          <w:lang w:val="en-GB"/>
        </w:rPr>
        <w:t xml:space="preserve"> </w:t>
      </w:r>
      <w:r w:rsidR="00664683" w:rsidRPr="00DE0DB2">
        <w:rPr>
          <w:sz w:val="24"/>
          <w:szCs w:val="24"/>
          <w:lang w:val="en-GB"/>
        </w:rPr>
        <w:t>vis</w:t>
      </w:r>
      <w:r w:rsidR="00FA6C69" w:rsidRPr="00DE0DB2">
        <w:rPr>
          <w:sz w:val="24"/>
          <w:szCs w:val="24"/>
          <w:lang w:val="en-GB"/>
        </w:rPr>
        <w:t xml:space="preserve">i  </w:t>
      </w:r>
      <w:r w:rsidR="00664683" w:rsidRPr="00DE0DB2">
        <w:rPr>
          <w:sz w:val="24"/>
          <w:szCs w:val="24"/>
          <w:lang w:val="en-GB"/>
        </w:rPr>
        <w:t xml:space="preserve">darbi un materiāli atbilstoši tehniskajai specifikācijai, saskaņā ar apjomu, kas nepieciešams pilnīgai paredzēto darbu veikšanai. </w:t>
      </w:r>
    </w:p>
    <w:p w:rsidR="00DE0DB2" w:rsidRDefault="00DE0DB2" w:rsidP="00DE0DB2">
      <w:pPr>
        <w:pStyle w:val="Sarakstarindkopa3"/>
        <w:tabs>
          <w:tab w:val="left" w:pos="960"/>
        </w:tabs>
        <w:ind w:left="454" w:hanging="454"/>
        <w:jc w:val="both"/>
        <w:rPr>
          <w:rFonts w:ascii="Times New Roman" w:hAnsi="Times New Roman"/>
          <w:color w:val="000000"/>
          <w:szCs w:val="24"/>
          <w:lang w:val="lv-LV"/>
        </w:rPr>
      </w:pPr>
      <w:r>
        <w:rPr>
          <w:rFonts w:ascii="Times New Roman" w:hAnsi="Times New Roman"/>
          <w:color w:val="000000"/>
          <w:szCs w:val="24"/>
          <w:lang w:val="lv-LV"/>
        </w:rPr>
        <w:t>4.4. Līguma izpildes laikā Pretendenta piedāvātā cena paliek nemainīga līdz visa objekta nodošanai ekspluatācijā. Pasūtītājs neparedz apmaksāt būvuzņēmēja uzrādītos papildus darbus virs finanšu piedāvājumā uzrādītā.</w:t>
      </w:r>
    </w:p>
    <w:p w:rsidR="00664683" w:rsidRPr="00664683" w:rsidRDefault="00664683" w:rsidP="00664683">
      <w:pPr>
        <w:jc w:val="both"/>
        <w:rPr>
          <w:sz w:val="24"/>
          <w:szCs w:val="24"/>
          <w:lang w:val="en-GB"/>
        </w:rPr>
      </w:pPr>
    </w:p>
    <w:p w:rsidR="00664683" w:rsidRPr="00664683" w:rsidRDefault="00664683" w:rsidP="00664683">
      <w:pPr>
        <w:jc w:val="both"/>
        <w:rPr>
          <w:sz w:val="24"/>
          <w:szCs w:val="24"/>
          <w:lang w:val="en-GB"/>
        </w:rPr>
      </w:pPr>
    </w:p>
    <w:p w:rsidR="00664683" w:rsidRPr="00DE0DB2" w:rsidRDefault="00664683" w:rsidP="000B21EB">
      <w:pPr>
        <w:numPr>
          <w:ilvl w:val="0"/>
          <w:numId w:val="19"/>
        </w:numPr>
        <w:spacing w:before="120"/>
        <w:jc w:val="center"/>
        <w:rPr>
          <w:b/>
          <w:sz w:val="24"/>
          <w:szCs w:val="24"/>
          <w:lang w:val="en-GB"/>
        </w:rPr>
      </w:pPr>
      <w:r w:rsidRPr="00DE0DB2">
        <w:rPr>
          <w:b/>
          <w:sz w:val="24"/>
          <w:szCs w:val="24"/>
          <w:lang w:val="en-GB"/>
        </w:rPr>
        <w:t>Darbu izpildes noteikumi</w:t>
      </w:r>
    </w:p>
    <w:p w:rsidR="00664683" w:rsidRPr="00664683" w:rsidRDefault="00664683" w:rsidP="008D3164">
      <w:pPr>
        <w:numPr>
          <w:ilvl w:val="1"/>
          <w:numId w:val="22"/>
        </w:numPr>
        <w:tabs>
          <w:tab w:val="left" w:pos="5580"/>
        </w:tabs>
        <w:spacing w:before="120"/>
        <w:ind w:left="567" w:hanging="567"/>
        <w:jc w:val="both"/>
        <w:rPr>
          <w:sz w:val="24"/>
          <w:szCs w:val="24"/>
        </w:rPr>
      </w:pPr>
      <w:r w:rsidRPr="00664683">
        <w:rPr>
          <w:sz w:val="24"/>
          <w:szCs w:val="24"/>
          <w:lang w:val="en-GB"/>
        </w:rPr>
        <w:t xml:space="preserve">Darbi ir jāveic saskaņā ar apstiprināto tāmi, tehniskajām specifikācijām, būvnormatīviem, Līguma noteikumiem un Pasūtītāja vai Būvuzrauga norādījumiem, ciktāl šādi norādījumi neizmaina Līguma, spēkā esošo normatīvo aktu nosacījumus, Līguma cenu, Darbu apjomus vai Darbu izpildes termiņus. Būvējamam objektam jāpielieto atbilstoši materiāli un konstrukcijas, saskaņā ar tehnisko specifikāciju un būvprojektu. </w:t>
      </w:r>
    </w:p>
    <w:p w:rsidR="00CC4D72" w:rsidRDefault="00664683" w:rsidP="008D3164">
      <w:pPr>
        <w:numPr>
          <w:ilvl w:val="1"/>
          <w:numId w:val="22"/>
        </w:numPr>
        <w:ind w:left="567" w:hanging="567"/>
        <w:jc w:val="both"/>
        <w:rPr>
          <w:sz w:val="24"/>
          <w:szCs w:val="24"/>
        </w:rPr>
      </w:pPr>
      <w:r w:rsidRPr="00CC4D72">
        <w:rPr>
          <w:sz w:val="24"/>
          <w:szCs w:val="24"/>
        </w:rPr>
        <w:t xml:space="preserve">Būvuzņēmējs Darbus apņemas uzsākt </w:t>
      </w:r>
      <w:r w:rsidR="00B15426" w:rsidRPr="00CC4D72">
        <w:rPr>
          <w:sz w:val="24"/>
          <w:szCs w:val="24"/>
        </w:rPr>
        <w:t>pēc</w:t>
      </w:r>
      <w:r w:rsidRPr="00CC4D72">
        <w:rPr>
          <w:sz w:val="24"/>
          <w:szCs w:val="24"/>
        </w:rPr>
        <w:t xml:space="preserve"> Pasūtītāja mutiska vai rakstiska uzaicinājuma brīža, iepriekš saņemot no Pasūtītāja būvdarbu zonu un būvatļauju ar atzīmi par būvdarbu uzsākšanas nosacījumu izpildi. </w:t>
      </w:r>
    </w:p>
    <w:p w:rsidR="00664683" w:rsidRPr="00CC4D72" w:rsidRDefault="00664683" w:rsidP="008D3164">
      <w:pPr>
        <w:numPr>
          <w:ilvl w:val="1"/>
          <w:numId w:val="22"/>
        </w:numPr>
        <w:ind w:left="567" w:hanging="567"/>
        <w:jc w:val="both"/>
        <w:rPr>
          <w:sz w:val="24"/>
          <w:szCs w:val="24"/>
        </w:rPr>
      </w:pPr>
      <w:r w:rsidRPr="00CC4D72">
        <w:rPr>
          <w:sz w:val="24"/>
          <w:szCs w:val="24"/>
        </w:rPr>
        <w:t>Būvdarbu sagatavošanas darbus un Būvobjekta un apkārtējās teritorijas aizsardzības pasākumus pret nelabvēlīgām dabas un ģeoloģiskām parādībām pilnā apmērā veic Būvuzņēmējs.</w:t>
      </w:r>
    </w:p>
    <w:p w:rsidR="00664683" w:rsidRPr="00890925" w:rsidRDefault="00902CBF" w:rsidP="00902CBF">
      <w:pPr>
        <w:ind w:left="567" w:hanging="567"/>
        <w:jc w:val="both"/>
        <w:rPr>
          <w:color w:val="FF0000"/>
          <w:sz w:val="24"/>
          <w:szCs w:val="24"/>
        </w:rPr>
      </w:pPr>
      <w:r>
        <w:rPr>
          <w:sz w:val="24"/>
          <w:szCs w:val="24"/>
        </w:rPr>
        <w:t xml:space="preserve">5.4.   </w:t>
      </w:r>
      <w:r w:rsidR="00664683" w:rsidRPr="00664683">
        <w:rPr>
          <w:sz w:val="24"/>
          <w:szCs w:val="24"/>
        </w:rPr>
        <w:t xml:space="preserve">Ievērojot šī Līguma noteikumus, Būvuzņēmējs pilnīgu darbu izpildi un darbu nodošanu apņemas pabeigt </w:t>
      </w:r>
      <w:r w:rsidR="0040518A">
        <w:rPr>
          <w:sz w:val="24"/>
          <w:szCs w:val="24"/>
        </w:rPr>
        <w:t xml:space="preserve">līz </w:t>
      </w:r>
      <w:r w:rsidR="00890925">
        <w:rPr>
          <w:b/>
          <w:i/>
          <w:iCs/>
          <w:sz w:val="24"/>
          <w:szCs w:val="24"/>
        </w:rPr>
        <w:t xml:space="preserve"> </w:t>
      </w:r>
      <w:r w:rsidR="00890925" w:rsidRPr="00902CBF">
        <w:rPr>
          <w:iCs/>
          <w:color w:val="000000" w:themeColor="text1"/>
          <w:sz w:val="24"/>
          <w:szCs w:val="24"/>
        </w:rPr>
        <w:t xml:space="preserve">2017.gada </w:t>
      </w:r>
      <w:r w:rsidR="00B34382">
        <w:rPr>
          <w:iCs/>
          <w:color w:val="000000" w:themeColor="text1"/>
          <w:sz w:val="24"/>
          <w:szCs w:val="24"/>
        </w:rPr>
        <w:t>15.decembrim</w:t>
      </w:r>
      <w:r w:rsidR="00664683" w:rsidRPr="00902CBF">
        <w:rPr>
          <w:iCs/>
          <w:color w:val="000000" w:themeColor="text1"/>
          <w:sz w:val="24"/>
          <w:szCs w:val="24"/>
        </w:rPr>
        <w:t>.</w:t>
      </w:r>
    </w:p>
    <w:p w:rsidR="00664683" w:rsidRPr="00E6700E" w:rsidRDefault="00E6700E" w:rsidP="0040518A">
      <w:pPr>
        <w:ind w:left="624" w:hanging="624"/>
        <w:jc w:val="both"/>
        <w:rPr>
          <w:sz w:val="24"/>
          <w:szCs w:val="24"/>
        </w:rPr>
      </w:pPr>
      <w:r w:rsidRPr="00E6700E">
        <w:rPr>
          <w:sz w:val="24"/>
          <w:szCs w:val="24"/>
        </w:rPr>
        <w:t>5.</w:t>
      </w:r>
      <w:r>
        <w:rPr>
          <w:sz w:val="24"/>
          <w:szCs w:val="24"/>
        </w:rPr>
        <w:t xml:space="preserve">5.  </w:t>
      </w:r>
      <w:r w:rsidR="00664683" w:rsidRPr="00E6700E">
        <w:rPr>
          <w:sz w:val="24"/>
          <w:szCs w:val="24"/>
        </w:rPr>
        <w:t>Būvuzņēmējs</w:t>
      </w:r>
      <w:r w:rsidRPr="00E6700E">
        <w:rPr>
          <w:sz w:val="24"/>
          <w:szCs w:val="24"/>
        </w:rPr>
        <w:t xml:space="preserve"> </w:t>
      </w:r>
      <w:r w:rsidR="00664683" w:rsidRPr="00E6700E">
        <w:rPr>
          <w:sz w:val="24"/>
          <w:szCs w:val="24"/>
        </w:rPr>
        <w:t xml:space="preserve"> atzīst,</w:t>
      </w:r>
      <w:r w:rsidRPr="00E6700E">
        <w:rPr>
          <w:sz w:val="24"/>
          <w:szCs w:val="24"/>
        </w:rPr>
        <w:t xml:space="preserve"> </w:t>
      </w:r>
      <w:r w:rsidR="00664683" w:rsidRPr="00E6700E">
        <w:rPr>
          <w:sz w:val="24"/>
          <w:szCs w:val="24"/>
        </w:rPr>
        <w:t xml:space="preserve"> ka</w:t>
      </w:r>
      <w:r w:rsidRPr="00E6700E">
        <w:rPr>
          <w:sz w:val="24"/>
          <w:szCs w:val="24"/>
        </w:rPr>
        <w:t xml:space="preserve"> </w:t>
      </w:r>
      <w:r w:rsidR="00664683" w:rsidRPr="00E6700E">
        <w:rPr>
          <w:sz w:val="24"/>
          <w:szCs w:val="24"/>
        </w:rPr>
        <w:t xml:space="preserve"> tehniskās</w:t>
      </w:r>
      <w:r w:rsidRPr="00E6700E">
        <w:rPr>
          <w:sz w:val="24"/>
          <w:szCs w:val="24"/>
        </w:rPr>
        <w:t xml:space="preserve"> </w:t>
      </w:r>
      <w:r w:rsidR="00664683" w:rsidRPr="00E6700E">
        <w:rPr>
          <w:sz w:val="24"/>
          <w:szCs w:val="24"/>
        </w:rPr>
        <w:t xml:space="preserve"> specifikācijas ir skaidras un ka būvdarbus var realizēt, nepārkāpjot normatīvo aktu prasības un publiskos ierobežojumus, un atbilstoši </w:t>
      </w:r>
      <w:r w:rsidR="00902CBF">
        <w:rPr>
          <w:sz w:val="24"/>
          <w:szCs w:val="24"/>
        </w:rPr>
        <w:t xml:space="preserve"> </w:t>
      </w:r>
      <w:r w:rsidR="00664683" w:rsidRPr="00E6700E">
        <w:rPr>
          <w:sz w:val="24"/>
          <w:szCs w:val="24"/>
        </w:rPr>
        <w:t xml:space="preserve">Līguma noteikumiem. </w:t>
      </w:r>
    </w:p>
    <w:p w:rsidR="00664683" w:rsidRPr="00664683" w:rsidRDefault="00664683" w:rsidP="001568B1">
      <w:pPr>
        <w:numPr>
          <w:ilvl w:val="1"/>
          <w:numId w:val="22"/>
        </w:numPr>
        <w:jc w:val="both"/>
        <w:rPr>
          <w:sz w:val="24"/>
          <w:szCs w:val="24"/>
        </w:rPr>
      </w:pPr>
      <w:r w:rsidRPr="00664683">
        <w:rPr>
          <w:sz w:val="24"/>
          <w:szCs w:val="24"/>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rsidR="00664683" w:rsidRPr="00664683" w:rsidRDefault="00664683" w:rsidP="001568B1">
      <w:pPr>
        <w:numPr>
          <w:ilvl w:val="1"/>
          <w:numId w:val="22"/>
        </w:numPr>
        <w:jc w:val="both"/>
        <w:rPr>
          <w:sz w:val="24"/>
          <w:szCs w:val="24"/>
          <w:lang w:val="en-GB"/>
        </w:rPr>
      </w:pPr>
      <w:r w:rsidRPr="00664683">
        <w:rPr>
          <w:sz w:val="24"/>
          <w:szCs w:val="24"/>
        </w:rPr>
        <w:t xml:space="preserve">Pasūtītājs un Būvuzņēmējs darbu izpildes gaitā rīko darba sanāksmes. Sanāksmju biežums tiek noteikts, Līdzējiem vienojoties. Sanāksmes tiek rīkotas Pasūtītāja telpās vai Būvobjektā, un tajās piedalās Būvuzraugs, kā arī citas personas pēc Pasūtītāja un Būvuzņēmēja ieskatiem, kuras ir tiesīgas pieņemt lēmumus. </w:t>
      </w:r>
      <w:r w:rsidRPr="00664683">
        <w:rPr>
          <w:sz w:val="24"/>
          <w:szCs w:val="24"/>
          <w:lang w:val="en-GB"/>
        </w:rPr>
        <w:t>Darba sanāksmju protokolus, aktus paraksta Pasūtītāja un Būvuzņēmēja pārstāvji.</w:t>
      </w:r>
    </w:p>
    <w:p w:rsidR="00664683" w:rsidRPr="00664683" w:rsidRDefault="00664683" w:rsidP="001568B1">
      <w:pPr>
        <w:numPr>
          <w:ilvl w:val="1"/>
          <w:numId w:val="22"/>
        </w:numPr>
        <w:jc w:val="both"/>
        <w:rPr>
          <w:sz w:val="24"/>
          <w:szCs w:val="24"/>
          <w:lang w:val="en-GB"/>
        </w:rPr>
      </w:pPr>
      <w:r w:rsidRPr="00664683">
        <w:rPr>
          <w:sz w:val="24"/>
          <w:szCs w:val="24"/>
          <w:lang w:val="en-GB"/>
        </w:rPr>
        <w:t>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drošības, darba aizsardzības, ugunsdrošības, elektrodrošības, sanitārie un apkārtējās vides aizsardzības noteikumi.</w:t>
      </w:r>
    </w:p>
    <w:p w:rsidR="00664683" w:rsidRPr="00664683" w:rsidRDefault="00664683" w:rsidP="000B21EB">
      <w:pPr>
        <w:spacing w:before="120"/>
        <w:jc w:val="both"/>
        <w:rPr>
          <w:sz w:val="24"/>
          <w:szCs w:val="24"/>
          <w:lang w:val="en-GB"/>
        </w:rPr>
      </w:pPr>
    </w:p>
    <w:p w:rsidR="00664683" w:rsidRPr="00B15426" w:rsidRDefault="00664683" w:rsidP="000B21EB">
      <w:pPr>
        <w:numPr>
          <w:ilvl w:val="0"/>
          <w:numId w:val="19"/>
        </w:numPr>
        <w:spacing w:before="120"/>
        <w:jc w:val="center"/>
        <w:rPr>
          <w:b/>
          <w:sz w:val="24"/>
          <w:szCs w:val="24"/>
          <w:lang w:val="en-GB"/>
        </w:rPr>
      </w:pPr>
      <w:r w:rsidRPr="00B15426">
        <w:rPr>
          <w:b/>
          <w:sz w:val="24"/>
          <w:szCs w:val="24"/>
          <w:lang w:val="en-GB"/>
        </w:rPr>
        <w:t>Pasūtītāja pienākumi un tiesības</w:t>
      </w:r>
    </w:p>
    <w:p w:rsidR="00664683" w:rsidRPr="00B15426" w:rsidRDefault="00664683" w:rsidP="000B21EB">
      <w:pPr>
        <w:numPr>
          <w:ilvl w:val="1"/>
          <w:numId w:val="24"/>
        </w:numPr>
        <w:spacing w:before="120"/>
        <w:jc w:val="both"/>
        <w:rPr>
          <w:b/>
          <w:sz w:val="24"/>
          <w:szCs w:val="24"/>
          <w:lang w:val="en-GB"/>
        </w:rPr>
      </w:pPr>
      <w:r w:rsidRPr="00B15426">
        <w:rPr>
          <w:b/>
          <w:sz w:val="24"/>
          <w:szCs w:val="24"/>
          <w:lang w:val="en-GB"/>
        </w:rPr>
        <w:t xml:space="preserve"> </w:t>
      </w:r>
      <w:r w:rsidR="008D3164">
        <w:rPr>
          <w:b/>
          <w:sz w:val="24"/>
          <w:szCs w:val="24"/>
          <w:lang w:val="en-GB"/>
        </w:rPr>
        <w:t xml:space="preserve">    </w:t>
      </w:r>
      <w:r w:rsidRPr="00B15426">
        <w:rPr>
          <w:b/>
          <w:sz w:val="24"/>
          <w:szCs w:val="24"/>
          <w:lang w:val="en-GB"/>
        </w:rPr>
        <w:t>Pasūtītājs apņemas:</w:t>
      </w:r>
    </w:p>
    <w:p w:rsidR="00664683" w:rsidRPr="00664683" w:rsidRDefault="00664683" w:rsidP="008D3164">
      <w:pPr>
        <w:numPr>
          <w:ilvl w:val="2"/>
          <w:numId w:val="24"/>
        </w:numPr>
        <w:ind w:left="1417" w:hanging="680"/>
        <w:jc w:val="both"/>
        <w:rPr>
          <w:sz w:val="24"/>
          <w:szCs w:val="24"/>
          <w:lang w:val="en-GB"/>
        </w:rPr>
      </w:pPr>
      <w:r w:rsidRPr="00664683">
        <w:rPr>
          <w:sz w:val="24"/>
          <w:szCs w:val="24"/>
          <w:lang w:val="en-GB"/>
        </w:rPr>
        <w:t xml:space="preserve">saņemt būvatļauju, un pirms darbu uzsākšanas izsniegt tās kopiju Būvuzņēmējam un katram apakšuzņēmējam, ar kuru Būvuzņēmējs noslēdzis attiecīgu līgumu; </w:t>
      </w:r>
    </w:p>
    <w:p w:rsidR="00664683" w:rsidRPr="00664683" w:rsidRDefault="00664683" w:rsidP="00D16A44">
      <w:pPr>
        <w:numPr>
          <w:ilvl w:val="2"/>
          <w:numId w:val="24"/>
        </w:numPr>
        <w:ind w:left="1417" w:hanging="680"/>
        <w:jc w:val="both"/>
        <w:rPr>
          <w:sz w:val="24"/>
          <w:szCs w:val="24"/>
          <w:lang w:val="en-GB"/>
        </w:rPr>
      </w:pPr>
      <w:r w:rsidRPr="00664683">
        <w:rPr>
          <w:sz w:val="24"/>
          <w:szCs w:val="24"/>
          <w:lang w:val="en-GB"/>
        </w:rPr>
        <w:t xml:space="preserve">nodot Būvuzņēmējam būvdarbu zonu, par ko starp Līdzējiem tiek parakstīts atsevišķs akts. </w:t>
      </w:r>
    </w:p>
    <w:p w:rsidR="00664683" w:rsidRPr="00664683" w:rsidRDefault="00664683" w:rsidP="00D16A44">
      <w:pPr>
        <w:numPr>
          <w:ilvl w:val="2"/>
          <w:numId w:val="24"/>
        </w:numPr>
        <w:ind w:left="1417" w:hanging="680"/>
        <w:jc w:val="both"/>
        <w:rPr>
          <w:sz w:val="24"/>
          <w:szCs w:val="24"/>
          <w:lang w:val="en-GB"/>
        </w:rPr>
      </w:pPr>
      <w:r w:rsidRPr="00664683">
        <w:rPr>
          <w:sz w:val="24"/>
          <w:szCs w:val="24"/>
          <w:lang w:val="en-GB"/>
        </w:rPr>
        <w:t xml:space="preserve">nozīmēt savu pārstāvi – Būvuzraugu - darbu izpildes, to kvalitātes un atbilstības Līgumam uzraudzīšanai. Būvuzraugam ir tiesības jebkurā brīdī apturēt būvdarbu veikšanu, iepriekš rakstiski paziņojot par to Būvuzņēmējam, argumentējot pieņemto lēmumu. Būvuzraugam ir visas tās tiesības un pienākumi, kādi tam ir noteikti būvnormatīvos, citos normatīvajos aktos un Līgumā; </w:t>
      </w:r>
    </w:p>
    <w:p w:rsidR="00664683" w:rsidRPr="00664683" w:rsidRDefault="00664683" w:rsidP="00D16A44">
      <w:pPr>
        <w:numPr>
          <w:ilvl w:val="2"/>
          <w:numId w:val="24"/>
        </w:numPr>
        <w:ind w:left="1457"/>
        <w:jc w:val="both"/>
        <w:rPr>
          <w:sz w:val="24"/>
          <w:szCs w:val="24"/>
          <w:lang w:val="en-GB"/>
        </w:rPr>
      </w:pPr>
      <w:r w:rsidRPr="00664683">
        <w:rPr>
          <w:sz w:val="24"/>
          <w:szCs w:val="24"/>
          <w:lang w:val="en-GB"/>
        </w:rPr>
        <w:t>nodrošināt Būvuzņēmēju ar nepieciešamo dokumentāciju un saņemt ar būvdarbu veikšanu saistītās atļaujas;</w:t>
      </w:r>
    </w:p>
    <w:p w:rsidR="00664683" w:rsidRPr="00664683" w:rsidRDefault="00664683" w:rsidP="00D16A44">
      <w:pPr>
        <w:numPr>
          <w:ilvl w:val="2"/>
          <w:numId w:val="24"/>
        </w:numPr>
        <w:ind w:left="1457"/>
        <w:jc w:val="both"/>
        <w:rPr>
          <w:sz w:val="24"/>
          <w:szCs w:val="24"/>
          <w:lang w:val="en-GB"/>
        </w:rPr>
      </w:pPr>
      <w:r w:rsidRPr="00664683">
        <w:rPr>
          <w:sz w:val="24"/>
          <w:szCs w:val="24"/>
          <w:lang w:val="en-GB"/>
        </w:rPr>
        <w:t>nodrošināt Būvuzņēmēja personālam un autotransportam iespēju netraucēti piekļūt Būvobjektam Līdzēju noteiktajos laikos vai citos Līdzēju saskaņotos laikos un apjomā;</w:t>
      </w:r>
    </w:p>
    <w:p w:rsidR="00664683" w:rsidRPr="00664683" w:rsidRDefault="00664683" w:rsidP="00D16A44">
      <w:pPr>
        <w:numPr>
          <w:ilvl w:val="2"/>
          <w:numId w:val="24"/>
        </w:numPr>
        <w:ind w:left="1457"/>
        <w:jc w:val="both"/>
        <w:rPr>
          <w:sz w:val="24"/>
          <w:szCs w:val="24"/>
          <w:lang w:val="en-GB"/>
        </w:rPr>
      </w:pPr>
      <w:r w:rsidRPr="00664683">
        <w:rPr>
          <w:sz w:val="24"/>
          <w:szCs w:val="24"/>
          <w:lang w:val="en-GB"/>
        </w:rPr>
        <w:t xml:space="preserve">pieņemt Būvuzņēmēja izpildītos darbus saskaņā ar Līguma noteikumiem; </w:t>
      </w:r>
    </w:p>
    <w:p w:rsidR="00664683" w:rsidRPr="00664683" w:rsidRDefault="00664683" w:rsidP="00D16A44">
      <w:pPr>
        <w:numPr>
          <w:ilvl w:val="2"/>
          <w:numId w:val="24"/>
        </w:numPr>
        <w:ind w:left="1457"/>
        <w:jc w:val="both"/>
        <w:rPr>
          <w:sz w:val="24"/>
          <w:szCs w:val="24"/>
          <w:lang w:val="en-GB"/>
        </w:rPr>
      </w:pPr>
      <w:r w:rsidRPr="00664683">
        <w:rPr>
          <w:sz w:val="24"/>
          <w:szCs w:val="24"/>
          <w:lang w:val="en-GB"/>
        </w:rPr>
        <w:t>samaksāt par izpildītajiem darbiem saskaņā ar Līguma noteikumiem.</w:t>
      </w:r>
    </w:p>
    <w:p w:rsidR="00664683" w:rsidRPr="00664683" w:rsidRDefault="00664683" w:rsidP="00664683">
      <w:pPr>
        <w:jc w:val="both"/>
        <w:rPr>
          <w:sz w:val="24"/>
          <w:szCs w:val="24"/>
          <w:lang w:val="en-GB"/>
        </w:rPr>
      </w:pPr>
    </w:p>
    <w:p w:rsidR="00664683" w:rsidRPr="00B15426" w:rsidRDefault="00664683" w:rsidP="00664683">
      <w:pPr>
        <w:jc w:val="both"/>
        <w:rPr>
          <w:b/>
          <w:sz w:val="24"/>
          <w:szCs w:val="24"/>
          <w:lang w:val="en-GB"/>
        </w:rPr>
      </w:pPr>
      <w:r w:rsidRPr="00B15426">
        <w:rPr>
          <w:b/>
          <w:sz w:val="24"/>
          <w:szCs w:val="24"/>
          <w:lang w:val="en-GB"/>
        </w:rPr>
        <w:t>6.2.</w:t>
      </w:r>
      <w:r w:rsidRPr="00664683">
        <w:rPr>
          <w:b/>
          <w:i/>
          <w:sz w:val="24"/>
          <w:szCs w:val="24"/>
          <w:lang w:val="en-GB"/>
        </w:rPr>
        <w:t xml:space="preserve"> </w:t>
      </w:r>
      <w:r w:rsidR="008D3164">
        <w:rPr>
          <w:b/>
          <w:i/>
          <w:sz w:val="24"/>
          <w:szCs w:val="24"/>
          <w:lang w:val="en-GB"/>
        </w:rPr>
        <w:t xml:space="preserve">     </w:t>
      </w:r>
      <w:r w:rsidRPr="00B15426">
        <w:rPr>
          <w:b/>
          <w:sz w:val="24"/>
          <w:szCs w:val="24"/>
          <w:lang w:val="en-GB"/>
        </w:rPr>
        <w:t>Pasūtītājam ir tiesības:</w:t>
      </w:r>
    </w:p>
    <w:p w:rsidR="00664683" w:rsidRPr="00664683" w:rsidRDefault="00664683" w:rsidP="00D16A44">
      <w:pPr>
        <w:numPr>
          <w:ilvl w:val="2"/>
          <w:numId w:val="25"/>
        </w:numPr>
        <w:ind w:left="1457"/>
        <w:jc w:val="both"/>
        <w:rPr>
          <w:sz w:val="24"/>
          <w:szCs w:val="24"/>
          <w:lang w:val="en-GB"/>
        </w:rPr>
      </w:pPr>
      <w:r w:rsidRPr="00664683">
        <w:rPr>
          <w:sz w:val="24"/>
          <w:szCs w:val="24"/>
          <w:lang w:val="en-GB"/>
        </w:rPr>
        <w:t>vienpusēji apturēt darbus - būvniecību, remontdarbus gadījumā, ja Būvuzņēmējs pārkāpj būvnormatīvu vai citu normatīvo aktu prasības, kā arī citos šajā Līgumā noteiktajos gadījumos;</w:t>
      </w:r>
    </w:p>
    <w:p w:rsidR="00664683" w:rsidRPr="00664683" w:rsidRDefault="00664683" w:rsidP="00D16A44">
      <w:pPr>
        <w:numPr>
          <w:ilvl w:val="2"/>
          <w:numId w:val="25"/>
        </w:numPr>
        <w:ind w:left="1457"/>
        <w:jc w:val="both"/>
        <w:rPr>
          <w:sz w:val="24"/>
          <w:szCs w:val="24"/>
          <w:lang w:val="en-GB"/>
        </w:rPr>
      </w:pPr>
      <w:r w:rsidRPr="00664683">
        <w:rPr>
          <w:sz w:val="24"/>
          <w:szCs w:val="24"/>
          <w:lang w:val="en-GB"/>
        </w:rPr>
        <w:t>citas Pasūtītāja tiesības, kādas ir noteiktas spēkā esošajos normatīvajos aktos un Līgumā.</w:t>
      </w:r>
    </w:p>
    <w:p w:rsidR="00664683" w:rsidRPr="00B15426" w:rsidRDefault="00664683" w:rsidP="000B21EB">
      <w:pPr>
        <w:numPr>
          <w:ilvl w:val="0"/>
          <w:numId w:val="19"/>
        </w:numPr>
        <w:spacing w:before="120"/>
        <w:jc w:val="center"/>
        <w:rPr>
          <w:b/>
          <w:sz w:val="24"/>
          <w:szCs w:val="24"/>
          <w:lang w:val="en-GB"/>
        </w:rPr>
      </w:pPr>
      <w:r w:rsidRPr="00B15426">
        <w:rPr>
          <w:b/>
          <w:sz w:val="24"/>
          <w:szCs w:val="24"/>
          <w:lang w:val="en-GB"/>
        </w:rPr>
        <w:t>Būvuzņēmēja pienākumi un tiesības</w:t>
      </w:r>
    </w:p>
    <w:p w:rsidR="00664683" w:rsidRPr="00B15426" w:rsidRDefault="00664683" w:rsidP="008D3164">
      <w:pPr>
        <w:numPr>
          <w:ilvl w:val="1"/>
          <w:numId w:val="23"/>
        </w:numPr>
        <w:spacing w:before="120"/>
        <w:jc w:val="both"/>
        <w:rPr>
          <w:b/>
          <w:sz w:val="24"/>
          <w:szCs w:val="24"/>
          <w:lang w:val="en-GB"/>
        </w:rPr>
      </w:pPr>
      <w:r w:rsidRPr="00B15426">
        <w:rPr>
          <w:b/>
          <w:sz w:val="24"/>
          <w:szCs w:val="24"/>
          <w:lang w:val="en-GB"/>
        </w:rPr>
        <w:t>Būvuzņēmējs apņemas:</w:t>
      </w:r>
    </w:p>
    <w:p w:rsidR="00664683" w:rsidRPr="00664683" w:rsidRDefault="008D3164" w:rsidP="008D3164">
      <w:pPr>
        <w:numPr>
          <w:ilvl w:val="2"/>
          <w:numId w:val="23"/>
        </w:numPr>
        <w:ind w:left="1457"/>
        <w:jc w:val="both"/>
        <w:rPr>
          <w:sz w:val="24"/>
          <w:szCs w:val="24"/>
          <w:lang w:val="en-GB"/>
        </w:rPr>
      </w:pPr>
      <w:r>
        <w:rPr>
          <w:sz w:val="24"/>
          <w:szCs w:val="24"/>
          <w:lang w:val="en-GB"/>
        </w:rPr>
        <w:t xml:space="preserve"> </w:t>
      </w:r>
      <w:r w:rsidR="00664683" w:rsidRPr="00664683">
        <w:rPr>
          <w:sz w:val="24"/>
          <w:szCs w:val="24"/>
          <w:lang w:val="en-GB"/>
        </w:rPr>
        <w:t>veikt būvdarbu sagatavošanu;</w:t>
      </w:r>
    </w:p>
    <w:p w:rsidR="00664683" w:rsidRPr="00664683" w:rsidRDefault="008D3164" w:rsidP="00D16A44">
      <w:pPr>
        <w:numPr>
          <w:ilvl w:val="2"/>
          <w:numId w:val="23"/>
        </w:numPr>
        <w:ind w:left="1304" w:hanging="567"/>
        <w:jc w:val="both"/>
        <w:rPr>
          <w:sz w:val="24"/>
          <w:szCs w:val="24"/>
          <w:lang w:val="en-GB"/>
        </w:rPr>
      </w:pPr>
      <w:r>
        <w:rPr>
          <w:sz w:val="24"/>
          <w:szCs w:val="24"/>
          <w:lang w:val="en-GB"/>
        </w:rPr>
        <w:t xml:space="preserve"> </w:t>
      </w:r>
      <w:r w:rsidR="0040518A">
        <w:rPr>
          <w:sz w:val="24"/>
          <w:szCs w:val="24"/>
          <w:lang w:val="en-GB"/>
        </w:rPr>
        <w:t>5</w:t>
      </w:r>
      <w:r w:rsidR="00664683" w:rsidRPr="00664683">
        <w:rPr>
          <w:sz w:val="24"/>
          <w:szCs w:val="24"/>
          <w:lang w:val="en-GB"/>
        </w:rPr>
        <w:t xml:space="preserve"> (</w:t>
      </w:r>
      <w:r w:rsidR="0040518A">
        <w:rPr>
          <w:sz w:val="24"/>
          <w:szCs w:val="24"/>
          <w:lang w:val="en-GB"/>
        </w:rPr>
        <w:t>piecu</w:t>
      </w:r>
      <w:r w:rsidR="00664683" w:rsidRPr="00664683">
        <w:rPr>
          <w:sz w:val="24"/>
          <w:szCs w:val="24"/>
          <w:lang w:val="en-GB"/>
        </w:rPr>
        <w:t>) darba dienu laikā pēc šī Līguma abpusējas parakstīšanas un būvatļaujas saņemšanas pieņemt no Pasūtītāja būvdarbu zonu pēc tās faktiskā stāvokļa</w:t>
      </w:r>
      <w:r w:rsidR="00664683" w:rsidRPr="00664683">
        <w:rPr>
          <w:color w:val="000000"/>
          <w:sz w:val="24"/>
          <w:szCs w:val="24"/>
          <w:lang w:val="en-GB"/>
        </w:rPr>
        <w:t>,</w:t>
      </w:r>
      <w:r w:rsidR="00664683" w:rsidRPr="00664683">
        <w:rPr>
          <w:sz w:val="24"/>
          <w:szCs w:val="24"/>
          <w:lang w:val="en-GB"/>
        </w:rPr>
        <w:t xml:space="preserve"> Līdzējiem sastādot par to aktu. Ja abi minētie apstākļi neiestājas vienā dienā, tad termiņu nosaka pēc apstākļa, kas iestājies vēlāk;</w:t>
      </w:r>
    </w:p>
    <w:p w:rsidR="00664683" w:rsidRPr="00664683" w:rsidRDefault="00664683" w:rsidP="001568B1">
      <w:pPr>
        <w:numPr>
          <w:ilvl w:val="2"/>
          <w:numId w:val="23"/>
        </w:numPr>
        <w:jc w:val="both"/>
        <w:rPr>
          <w:sz w:val="24"/>
          <w:szCs w:val="24"/>
          <w:lang w:val="en-GB"/>
        </w:rPr>
      </w:pPr>
      <w:r w:rsidRPr="00664683">
        <w:rPr>
          <w:sz w:val="24"/>
          <w:szCs w:val="24"/>
          <w:lang w:val="en-GB"/>
        </w:rPr>
        <w:t>ierīkot darbam nepieciešamās palīgtelpas, segt visus ar darbu veikšanu saistītos izdevumus, tai skaitā par elektroenerģiju, ūdens apgādi, kanalizāciju un citiem komunālajiem pakalpojumiem, kā arī par telekomunikāciju pakalpojumiem līdz darbu pilnīgai pabeigšanai;</w:t>
      </w:r>
    </w:p>
    <w:p w:rsidR="00664683" w:rsidRPr="00664683" w:rsidRDefault="00664683" w:rsidP="001568B1">
      <w:pPr>
        <w:numPr>
          <w:ilvl w:val="2"/>
          <w:numId w:val="23"/>
        </w:numPr>
        <w:jc w:val="both"/>
        <w:rPr>
          <w:sz w:val="24"/>
          <w:szCs w:val="24"/>
          <w:lang w:val="en-GB"/>
        </w:rPr>
      </w:pPr>
      <w:r w:rsidRPr="00664683">
        <w:rPr>
          <w:sz w:val="24"/>
          <w:szCs w:val="24"/>
          <w:lang w:val="en-GB"/>
        </w:rPr>
        <w:t>darbus veikt saskaņā ar Latvijas būvnormatīvu un citu normatīvo aktu, kā arī Latvijas nacionālo standartu prasībām un, ievērojot būvatļauju un publiskos ierobežojumus;</w:t>
      </w:r>
    </w:p>
    <w:p w:rsidR="00664683" w:rsidRPr="00664683" w:rsidRDefault="00664683" w:rsidP="001568B1">
      <w:pPr>
        <w:numPr>
          <w:ilvl w:val="2"/>
          <w:numId w:val="23"/>
        </w:numPr>
        <w:jc w:val="both"/>
        <w:rPr>
          <w:sz w:val="24"/>
          <w:szCs w:val="24"/>
          <w:lang w:val="en-GB"/>
        </w:rPr>
      </w:pPr>
      <w:r w:rsidRPr="00664683">
        <w:rPr>
          <w:sz w:val="24"/>
          <w:szCs w:val="24"/>
          <w:lang w:val="en-GB"/>
        </w:rPr>
        <w:t>būvdarbu veikšanas procesā ievērot drošības tehnikas, ugunsdrošības un satiksmes</w:t>
      </w:r>
      <w:r w:rsidRPr="00664683">
        <w:rPr>
          <w:color w:val="0000FF"/>
          <w:sz w:val="24"/>
          <w:szCs w:val="24"/>
          <w:lang w:val="en-GB"/>
        </w:rPr>
        <w:t xml:space="preserve"> </w:t>
      </w:r>
      <w:r w:rsidRPr="00664683">
        <w:rPr>
          <w:sz w:val="24"/>
          <w:szCs w:val="24"/>
          <w:lang w:val="en-GB"/>
        </w:rPr>
        <w:t xml:space="preserve">drošības noteikumus, visu būvniecības uzraudzības dienestu priekšrakstus, veikt apkārtējās vides aizsardzības pasākumus, kas saistīti ar būvdarbiem Būvobjektā, kā arī uzņemties pilnu atbildību par jebkādiem minēto noteikumu pārkāpumiem un to izraisītām sekām; </w:t>
      </w:r>
    </w:p>
    <w:p w:rsidR="00664683" w:rsidRPr="00664683" w:rsidRDefault="00664683" w:rsidP="001568B1">
      <w:pPr>
        <w:numPr>
          <w:ilvl w:val="2"/>
          <w:numId w:val="23"/>
        </w:numPr>
        <w:jc w:val="both"/>
        <w:rPr>
          <w:sz w:val="24"/>
          <w:szCs w:val="24"/>
          <w:lang w:val="en-GB"/>
        </w:rPr>
      </w:pPr>
      <w:r w:rsidRPr="00664683">
        <w:rPr>
          <w:sz w:val="24"/>
          <w:szCs w:val="24"/>
          <w:lang w:val="en-GB"/>
        </w:rPr>
        <w:t>nodrošināt Būvobjekta apsardzi visā Līguma darbības laikā (ja tas nepieciešams)</w:t>
      </w:r>
      <w:r w:rsidRPr="00664683">
        <w:rPr>
          <w:i/>
          <w:iCs/>
          <w:sz w:val="24"/>
          <w:szCs w:val="24"/>
          <w:lang w:val="en-GB"/>
        </w:rPr>
        <w:t>;</w:t>
      </w:r>
    </w:p>
    <w:p w:rsidR="00664683" w:rsidRPr="00664683" w:rsidRDefault="00664683" w:rsidP="001568B1">
      <w:pPr>
        <w:numPr>
          <w:ilvl w:val="2"/>
          <w:numId w:val="23"/>
        </w:numPr>
        <w:jc w:val="both"/>
        <w:rPr>
          <w:sz w:val="24"/>
          <w:szCs w:val="24"/>
          <w:lang w:val="en-GB"/>
        </w:rPr>
      </w:pPr>
      <w:r w:rsidRPr="00664683">
        <w:rPr>
          <w:sz w:val="24"/>
          <w:szCs w:val="24"/>
          <w:lang w:val="en-GB"/>
        </w:rPr>
        <w:t>nodrošināt katru darba dienu būvdarbu žurnāla aizpildīšanu, segto darbu un nozīmīgo konstrukciju elementu uzrādīšanu, iepriekš brīdinot Pasūtītāju, aktu sastādīšanu un iesniegšanu Pasūtītājam parakstīšanai;</w:t>
      </w:r>
    </w:p>
    <w:p w:rsidR="00664683" w:rsidRPr="00664683" w:rsidRDefault="00664683" w:rsidP="00221D9E">
      <w:pPr>
        <w:tabs>
          <w:tab w:val="left" w:pos="1276"/>
        </w:tabs>
        <w:ind w:left="1304" w:hanging="1304"/>
        <w:jc w:val="both"/>
        <w:rPr>
          <w:sz w:val="24"/>
          <w:szCs w:val="24"/>
          <w:lang w:val="en-GB"/>
        </w:rPr>
      </w:pPr>
      <w:r w:rsidRPr="00664683">
        <w:rPr>
          <w:sz w:val="24"/>
          <w:szCs w:val="24"/>
          <w:lang w:val="en-GB"/>
        </w:rPr>
        <w:t xml:space="preserve">   </w:t>
      </w:r>
      <w:r w:rsidR="00CC4D72">
        <w:rPr>
          <w:sz w:val="24"/>
          <w:szCs w:val="24"/>
          <w:lang w:val="en-GB"/>
        </w:rPr>
        <w:t xml:space="preserve">  </w:t>
      </w:r>
      <w:r w:rsidRPr="00664683">
        <w:rPr>
          <w:sz w:val="24"/>
          <w:szCs w:val="24"/>
          <w:lang w:val="en-GB"/>
        </w:rPr>
        <w:t xml:space="preserve">    7.1.9. </w:t>
      </w:r>
      <w:r w:rsidR="00CC4D72">
        <w:rPr>
          <w:sz w:val="24"/>
          <w:szCs w:val="24"/>
          <w:lang w:val="en-GB"/>
        </w:rPr>
        <w:t xml:space="preserve"> </w:t>
      </w:r>
      <w:r w:rsidRPr="00664683">
        <w:rPr>
          <w:sz w:val="24"/>
          <w:szCs w:val="24"/>
          <w:lang w:val="en-GB"/>
        </w:rPr>
        <w:t xml:space="preserve">nodrošināt </w:t>
      </w:r>
      <w:r w:rsidR="00CC4D72">
        <w:rPr>
          <w:sz w:val="24"/>
          <w:szCs w:val="24"/>
          <w:lang w:val="en-GB"/>
        </w:rPr>
        <w:t xml:space="preserve"> </w:t>
      </w:r>
      <w:r w:rsidRPr="00664683">
        <w:rPr>
          <w:sz w:val="24"/>
          <w:szCs w:val="24"/>
          <w:lang w:val="en-GB"/>
        </w:rPr>
        <w:t>visu</w:t>
      </w:r>
      <w:r w:rsidR="00CC4D72">
        <w:rPr>
          <w:sz w:val="24"/>
          <w:szCs w:val="24"/>
          <w:lang w:val="en-GB"/>
        </w:rPr>
        <w:t xml:space="preserve"> </w:t>
      </w:r>
      <w:r w:rsidRPr="00664683">
        <w:rPr>
          <w:sz w:val="24"/>
          <w:szCs w:val="24"/>
          <w:lang w:val="en-GB"/>
        </w:rPr>
        <w:t xml:space="preserve"> nepieciešamo</w:t>
      </w:r>
      <w:r w:rsidR="00CC4D72">
        <w:rPr>
          <w:sz w:val="24"/>
          <w:szCs w:val="24"/>
          <w:lang w:val="en-GB"/>
        </w:rPr>
        <w:t xml:space="preserve"> </w:t>
      </w:r>
      <w:r w:rsidRPr="00664683">
        <w:rPr>
          <w:sz w:val="24"/>
          <w:szCs w:val="24"/>
          <w:lang w:val="en-GB"/>
        </w:rPr>
        <w:t xml:space="preserve"> dokumentu</w:t>
      </w:r>
      <w:r w:rsidR="00CC4D72">
        <w:rPr>
          <w:sz w:val="24"/>
          <w:szCs w:val="24"/>
          <w:lang w:val="en-GB"/>
        </w:rPr>
        <w:t xml:space="preserve">  </w:t>
      </w:r>
      <w:r w:rsidRPr="00664683">
        <w:rPr>
          <w:sz w:val="24"/>
          <w:szCs w:val="24"/>
          <w:lang w:val="en-GB"/>
        </w:rPr>
        <w:t xml:space="preserve"> atrašanos būvlaukumā,</w:t>
      </w:r>
      <w:r w:rsidR="00CC4D72">
        <w:rPr>
          <w:sz w:val="24"/>
          <w:szCs w:val="24"/>
          <w:lang w:val="en-GB"/>
        </w:rPr>
        <w:t xml:space="preserve"> </w:t>
      </w:r>
      <w:r w:rsidRPr="00664683">
        <w:rPr>
          <w:sz w:val="24"/>
          <w:szCs w:val="24"/>
          <w:lang w:val="en-GB"/>
        </w:rPr>
        <w:t>kuru uzrādīšanu var prasīt amatpersonas, kas ir tiesīgas kontrolēt būvdarbus;</w:t>
      </w:r>
    </w:p>
    <w:p w:rsidR="00664683" w:rsidRPr="00664683" w:rsidRDefault="00664683" w:rsidP="001568B1">
      <w:pPr>
        <w:numPr>
          <w:ilvl w:val="2"/>
          <w:numId w:val="27"/>
        </w:numPr>
        <w:jc w:val="both"/>
        <w:rPr>
          <w:sz w:val="24"/>
          <w:szCs w:val="24"/>
          <w:lang w:val="en-GB"/>
        </w:rPr>
      </w:pPr>
      <w:r w:rsidRPr="00664683">
        <w:rPr>
          <w:sz w:val="24"/>
          <w:szCs w:val="24"/>
          <w:lang w:val="en-GB"/>
        </w:rPr>
        <w:t>nodrošināt visas būvdarbu izpildes procesā nepieciešamās dokumentācijas sagatavošanu un iesniegšanu Pasūtītājam saskaņā ar Tehnisko specifikāciju un Latvijas būvnormatīviem;</w:t>
      </w:r>
    </w:p>
    <w:p w:rsidR="00664683" w:rsidRPr="00664683" w:rsidRDefault="00664683" w:rsidP="001568B1">
      <w:pPr>
        <w:numPr>
          <w:ilvl w:val="2"/>
          <w:numId w:val="27"/>
        </w:numPr>
        <w:jc w:val="both"/>
        <w:rPr>
          <w:sz w:val="24"/>
          <w:szCs w:val="24"/>
          <w:lang w:val="en-GB"/>
        </w:rPr>
      </w:pPr>
      <w:r w:rsidRPr="00664683">
        <w:rPr>
          <w:sz w:val="24"/>
          <w:szCs w:val="24"/>
          <w:lang w:val="en-GB"/>
        </w:rPr>
        <w:t xml:space="preserve">nodrošināt tīrību būvdarbu teritorijā un visā Būvuzņēmēja darbības zonā; </w:t>
      </w:r>
    </w:p>
    <w:p w:rsidR="00664683" w:rsidRPr="00664683" w:rsidRDefault="00664683" w:rsidP="001568B1">
      <w:pPr>
        <w:numPr>
          <w:ilvl w:val="2"/>
          <w:numId w:val="27"/>
        </w:numPr>
        <w:jc w:val="both"/>
        <w:rPr>
          <w:sz w:val="24"/>
          <w:szCs w:val="24"/>
          <w:lang w:val="en-GB"/>
        </w:rPr>
      </w:pPr>
      <w:r w:rsidRPr="00664683">
        <w:rPr>
          <w:sz w:val="24"/>
          <w:szCs w:val="24"/>
          <w:lang w:val="en-GB"/>
        </w:rPr>
        <w:t>nodrošināt Būvobjektu ar nepieciešamajām ierīcēm visu būvgružu aizvākšanai, kā arī nodrošināt to regulāru izvešanu uz speciāli ierīkotām vietām atbilstoši spēkā esošajiem normatīvajiem aktiem;</w:t>
      </w:r>
    </w:p>
    <w:p w:rsidR="00664683" w:rsidRPr="00664683" w:rsidRDefault="00664683" w:rsidP="001568B1">
      <w:pPr>
        <w:numPr>
          <w:ilvl w:val="2"/>
          <w:numId w:val="27"/>
        </w:numPr>
        <w:jc w:val="both"/>
        <w:rPr>
          <w:sz w:val="24"/>
          <w:szCs w:val="24"/>
          <w:lang w:val="en-GB"/>
        </w:rPr>
      </w:pPr>
      <w:r w:rsidRPr="00664683">
        <w:rPr>
          <w:sz w:val="24"/>
          <w:szCs w:val="24"/>
          <w:lang w:val="en-GB"/>
        </w:rPr>
        <w:t>saņemt no pasūtītāja detalizētos rasējumus, ja tādi nepieciešami, un saskaņot ar Pasūtītāju;</w:t>
      </w:r>
    </w:p>
    <w:p w:rsidR="00664683" w:rsidRPr="00664683" w:rsidRDefault="00664683" w:rsidP="001568B1">
      <w:pPr>
        <w:numPr>
          <w:ilvl w:val="2"/>
          <w:numId w:val="27"/>
        </w:numPr>
        <w:jc w:val="both"/>
        <w:rPr>
          <w:sz w:val="24"/>
          <w:szCs w:val="24"/>
          <w:lang w:val="en-GB"/>
        </w:rPr>
      </w:pPr>
      <w:r w:rsidRPr="00664683">
        <w:rPr>
          <w:sz w:val="24"/>
          <w:szCs w:val="24"/>
          <w:lang w:val="en-GB"/>
        </w:rPr>
        <w:t xml:space="preserve">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 Pasūtītāju. </w:t>
      </w:r>
    </w:p>
    <w:p w:rsidR="00664683" w:rsidRPr="00664683" w:rsidRDefault="00664683" w:rsidP="001568B1">
      <w:pPr>
        <w:numPr>
          <w:ilvl w:val="2"/>
          <w:numId w:val="27"/>
        </w:numPr>
        <w:jc w:val="both"/>
        <w:rPr>
          <w:sz w:val="24"/>
          <w:szCs w:val="24"/>
          <w:lang w:val="en-GB"/>
        </w:rPr>
      </w:pPr>
      <w:r w:rsidRPr="00664683">
        <w:rPr>
          <w:sz w:val="24"/>
          <w:szCs w:val="24"/>
          <w:lang w:val="en-GB"/>
        </w:rPr>
        <w:t>rakstveidā nekavējoties informēt Pasūtītāju par visiem apstākļiem, kas atklājušies būvdarbu izpildes procesā un var neparedzēti ietekmēt būvdarbu izpildi;</w:t>
      </w:r>
    </w:p>
    <w:p w:rsidR="00EF40A6" w:rsidRPr="00EF40A6" w:rsidRDefault="00664683" w:rsidP="001568B1">
      <w:pPr>
        <w:numPr>
          <w:ilvl w:val="2"/>
          <w:numId w:val="27"/>
        </w:numPr>
        <w:jc w:val="both"/>
        <w:rPr>
          <w:sz w:val="24"/>
          <w:szCs w:val="24"/>
          <w:lang w:val="en-GB"/>
        </w:rPr>
      </w:pPr>
      <w:r w:rsidRPr="00664683">
        <w:rPr>
          <w:sz w:val="24"/>
          <w:szCs w:val="24"/>
          <w:lang w:val="en-GB"/>
        </w:rPr>
        <w:t xml:space="preserve">savlaicīgi rakstveidā saskaņot ar Pasūtītāju jebkuru būvdarbu izpildes procesā radušos nepieciešamo atkāpi no Līdzēju sākotnējās vienošanās, ka arī </w:t>
      </w:r>
      <w:r w:rsidRPr="00664683">
        <w:rPr>
          <w:color w:val="000000"/>
          <w:sz w:val="24"/>
          <w:szCs w:val="24"/>
          <w:lang w:val="en-GB"/>
        </w:rPr>
        <w:t xml:space="preserve">starpposma iesniegtajos aktos par izpildītajiem būvdarbiem (formā Nr. 2 un </w:t>
      </w:r>
      <w:r w:rsidR="00EF40A6">
        <w:rPr>
          <w:color w:val="000000"/>
          <w:sz w:val="24"/>
          <w:szCs w:val="24"/>
          <w:lang w:val="en-GB"/>
        </w:rPr>
        <w:t xml:space="preserve"> </w:t>
      </w:r>
    </w:p>
    <w:p w:rsidR="00664683" w:rsidRPr="00664683" w:rsidRDefault="00EF40A6" w:rsidP="00EF40A6">
      <w:pPr>
        <w:ind w:left="568"/>
        <w:jc w:val="both"/>
        <w:rPr>
          <w:sz w:val="24"/>
          <w:szCs w:val="24"/>
          <w:lang w:val="en-GB"/>
        </w:rPr>
      </w:pPr>
      <w:r>
        <w:rPr>
          <w:color w:val="000000"/>
          <w:sz w:val="24"/>
          <w:szCs w:val="24"/>
          <w:lang w:val="en-GB"/>
        </w:rPr>
        <w:t xml:space="preserve">             </w:t>
      </w:r>
      <w:r w:rsidR="00664683" w:rsidRPr="00664683">
        <w:rPr>
          <w:color w:val="000000"/>
          <w:sz w:val="24"/>
          <w:szCs w:val="24"/>
          <w:lang w:val="en-GB"/>
        </w:rPr>
        <w:t>Nr. 3) atspoguļot attiecīgās izmaiņas;</w:t>
      </w:r>
    </w:p>
    <w:p w:rsidR="00664683" w:rsidRPr="00664683" w:rsidRDefault="00664683" w:rsidP="001568B1">
      <w:pPr>
        <w:numPr>
          <w:ilvl w:val="2"/>
          <w:numId w:val="27"/>
        </w:numPr>
        <w:jc w:val="both"/>
        <w:rPr>
          <w:sz w:val="24"/>
          <w:szCs w:val="24"/>
          <w:lang w:val="en-GB"/>
        </w:rPr>
      </w:pPr>
      <w:r w:rsidRPr="00664683">
        <w:rPr>
          <w:sz w:val="24"/>
          <w:szCs w:val="24"/>
          <w:lang w:val="en-GB"/>
        </w:rPr>
        <w:t xml:space="preserve">nekavējoties brīdināt Pasūtītāju, ja būvdarbu izpildes gaitā radušies apstākļi, kas var būt bīstami cilvēku veselībai, dzīvībai vai apkārtējai videi, un veikt visus nepieciešamos pasākumus, lai tos novērstu; </w:t>
      </w:r>
    </w:p>
    <w:p w:rsidR="00664683" w:rsidRPr="00664683" w:rsidRDefault="00664683" w:rsidP="001568B1">
      <w:pPr>
        <w:numPr>
          <w:ilvl w:val="2"/>
          <w:numId w:val="27"/>
        </w:numPr>
        <w:jc w:val="both"/>
        <w:rPr>
          <w:sz w:val="24"/>
          <w:szCs w:val="24"/>
          <w:lang w:val="en-GB"/>
        </w:rPr>
      </w:pPr>
      <w:r w:rsidRPr="00664683">
        <w:rPr>
          <w:sz w:val="24"/>
          <w:szCs w:val="24"/>
          <w:lang w:val="en-GB"/>
        </w:rPr>
        <w:t>nodrošināt atbildīgā Darbu vadītāja vai viņa vietnieka atrašanos Būvobjektā visā darba dienas garumā un izpildāmo darbu kontroli no minēto personu puses</w:t>
      </w:r>
      <w:r w:rsidR="00ED349C">
        <w:rPr>
          <w:sz w:val="24"/>
          <w:szCs w:val="24"/>
          <w:lang w:val="en-GB"/>
        </w:rPr>
        <w:t>;</w:t>
      </w:r>
    </w:p>
    <w:p w:rsidR="00664683" w:rsidRPr="00664683" w:rsidRDefault="00664683" w:rsidP="001568B1">
      <w:pPr>
        <w:numPr>
          <w:ilvl w:val="2"/>
          <w:numId w:val="27"/>
        </w:numPr>
        <w:jc w:val="both"/>
        <w:rPr>
          <w:sz w:val="24"/>
          <w:szCs w:val="24"/>
          <w:lang w:val="en-GB"/>
        </w:rPr>
      </w:pPr>
      <w:r w:rsidRPr="00664683">
        <w:rPr>
          <w:sz w:val="24"/>
          <w:szCs w:val="24"/>
          <w:lang w:val="en-GB"/>
        </w:rPr>
        <w:t>uzņemties risku (nelaimes gadījumi, būves sagrūšana (bojāeja), bojājumu rašanās, zaudējumu nodarīšana trešajām personām u.c.) par Būvobjektu līdz tā pieņemšanas-nodošanas akta parakstīšanai (nodošanai ekspluatācijā);</w:t>
      </w:r>
    </w:p>
    <w:p w:rsidR="00664683" w:rsidRPr="00664683" w:rsidRDefault="00664683" w:rsidP="001568B1">
      <w:pPr>
        <w:numPr>
          <w:ilvl w:val="2"/>
          <w:numId w:val="27"/>
        </w:numPr>
        <w:jc w:val="both"/>
        <w:rPr>
          <w:sz w:val="24"/>
          <w:szCs w:val="24"/>
          <w:lang w:val="en-GB"/>
        </w:rPr>
      </w:pPr>
      <w:r w:rsidRPr="00664683">
        <w:rPr>
          <w:sz w:val="24"/>
          <w:szCs w:val="24"/>
          <w:lang w:val="en-GB"/>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Latvijas Republikas normatīvajiem aktiem;</w:t>
      </w:r>
    </w:p>
    <w:p w:rsidR="00664683" w:rsidRPr="00664683" w:rsidRDefault="00664683" w:rsidP="001568B1">
      <w:pPr>
        <w:numPr>
          <w:ilvl w:val="2"/>
          <w:numId w:val="27"/>
        </w:numPr>
        <w:jc w:val="both"/>
        <w:rPr>
          <w:sz w:val="24"/>
          <w:szCs w:val="24"/>
          <w:lang w:val="en-GB"/>
        </w:rPr>
      </w:pPr>
      <w:r w:rsidRPr="00664683">
        <w:rPr>
          <w:sz w:val="24"/>
          <w:szCs w:val="24"/>
          <w:lang w:val="en-GB"/>
        </w:rPr>
        <w:t>pēc Pasūtītāja pilnvarojuma nodrošināt atzinumu par būves gatavību pieņemšanai ekspluatācijā saņemšanu;</w:t>
      </w:r>
    </w:p>
    <w:p w:rsidR="00664683" w:rsidRPr="00664683" w:rsidRDefault="00664683" w:rsidP="001568B1">
      <w:pPr>
        <w:numPr>
          <w:ilvl w:val="2"/>
          <w:numId w:val="27"/>
        </w:numPr>
        <w:jc w:val="both"/>
        <w:rPr>
          <w:sz w:val="24"/>
          <w:szCs w:val="24"/>
          <w:lang w:val="en-GB"/>
        </w:rPr>
      </w:pPr>
      <w:r w:rsidRPr="00664683">
        <w:rPr>
          <w:sz w:val="24"/>
          <w:szCs w:val="24"/>
          <w:lang w:val="en-GB"/>
        </w:rPr>
        <w:t>pirms pieņemšanas - nodošanas akta parakstīšanas sakārtot Būvobjektu un būvlaukumu (aizvākt būvgružus, aizvākt Būvuzņēmējam piederošo inventāru un darba rīkus u.c.).</w:t>
      </w:r>
    </w:p>
    <w:p w:rsidR="00664683" w:rsidRPr="00664683" w:rsidRDefault="00664683" w:rsidP="001568B1">
      <w:pPr>
        <w:numPr>
          <w:ilvl w:val="2"/>
          <w:numId w:val="27"/>
        </w:numPr>
        <w:jc w:val="both"/>
        <w:rPr>
          <w:sz w:val="24"/>
          <w:szCs w:val="24"/>
          <w:lang w:val="en-GB"/>
        </w:rPr>
      </w:pPr>
      <w:r w:rsidRPr="00664683">
        <w:rPr>
          <w:sz w:val="24"/>
          <w:szCs w:val="24"/>
          <w:lang w:val="en-GB"/>
        </w:rPr>
        <w:t>ievērot un izpildīt Būvuzrauga likumīgās prasības, kā arī regulāri saskaņot veicamo darbu izpildi;</w:t>
      </w:r>
    </w:p>
    <w:p w:rsidR="00664683" w:rsidRPr="00664683" w:rsidRDefault="00664683" w:rsidP="001568B1">
      <w:pPr>
        <w:numPr>
          <w:ilvl w:val="2"/>
          <w:numId w:val="27"/>
        </w:numPr>
        <w:jc w:val="both"/>
        <w:rPr>
          <w:sz w:val="24"/>
          <w:szCs w:val="24"/>
          <w:lang w:val="en-GB"/>
        </w:rPr>
      </w:pPr>
      <w:r w:rsidRPr="00664683">
        <w:rPr>
          <w:sz w:val="24"/>
          <w:szCs w:val="24"/>
          <w:lang w:val="en-GB"/>
        </w:rPr>
        <w:t>apmeklēt darba sanāksmes (saskaņā ar līguma 5.</w:t>
      </w:r>
      <w:r w:rsidR="00ED349C">
        <w:rPr>
          <w:sz w:val="24"/>
          <w:szCs w:val="24"/>
          <w:lang w:val="en-GB"/>
        </w:rPr>
        <w:t>7</w:t>
      </w:r>
      <w:r w:rsidRPr="00664683">
        <w:rPr>
          <w:sz w:val="24"/>
          <w:szCs w:val="24"/>
          <w:lang w:val="en-GB"/>
        </w:rPr>
        <w:t xml:space="preserve">.punktu); </w:t>
      </w:r>
    </w:p>
    <w:p w:rsidR="00664683" w:rsidRPr="00664683" w:rsidRDefault="00664683" w:rsidP="001568B1">
      <w:pPr>
        <w:numPr>
          <w:ilvl w:val="2"/>
          <w:numId w:val="27"/>
        </w:numPr>
        <w:jc w:val="both"/>
        <w:rPr>
          <w:sz w:val="24"/>
          <w:szCs w:val="24"/>
          <w:lang w:val="en-GB"/>
        </w:rPr>
      </w:pPr>
      <w:r w:rsidRPr="00664683">
        <w:rPr>
          <w:sz w:val="24"/>
          <w:szCs w:val="24"/>
          <w:lang w:val="en-GB"/>
        </w:rPr>
        <w:t xml:space="preserve">veikt citas darbības saskaņā ar Līgumu, Latvijas būvnormatīviem un citiem normatīvajiem aktiem. </w:t>
      </w:r>
    </w:p>
    <w:p w:rsidR="00664683" w:rsidRPr="00664683" w:rsidRDefault="00664683" w:rsidP="001568B1">
      <w:pPr>
        <w:numPr>
          <w:ilvl w:val="2"/>
          <w:numId w:val="27"/>
        </w:numPr>
        <w:jc w:val="both"/>
        <w:rPr>
          <w:sz w:val="24"/>
          <w:szCs w:val="24"/>
          <w:lang w:val="en-GB"/>
        </w:rPr>
      </w:pPr>
      <w:r w:rsidRPr="00664683">
        <w:rPr>
          <w:sz w:val="24"/>
          <w:szCs w:val="24"/>
          <w:lang w:val="en-GB"/>
        </w:rPr>
        <w:t xml:space="preserve">saskaņot ar Pasūtītāju būvdarbu veikšanas apjomus, kurus nepieciešams veikt pēc iespējas ātrāk, lai netiktu ierobežotas trešās personas vai pats Pasūtītājs. </w:t>
      </w:r>
    </w:p>
    <w:p w:rsidR="00664683" w:rsidRPr="00B15426" w:rsidRDefault="00664683" w:rsidP="000B21EB">
      <w:pPr>
        <w:numPr>
          <w:ilvl w:val="0"/>
          <w:numId w:val="19"/>
        </w:numPr>
        <w:spacing w:before="120"/>
        <w:jc w:val="center"/>
        <w:rPr>
          <w:b/>
          <w:sz w:val="24"/>
          <w:szCs w:val="24"/>
          <w:lang w:val="en-GB"/>
        </w:rPr>
      </w:pPr>
      <w:r w:rsidRPr="00B15426">
        <w:rPr>
          <w:b/>
          <w:sz w:val="24"/>
          <w:szCs w:val="24"/>
          <w:lang w:val="en-GB"/>
        </w:rPr>
        <w:t>Apakšlīgumi</w:t>
      </w:r>
    </w:p>
    <w:p w:rsidR="00664683" w:rsidRPr="00664683" w:rsidRDefault="00664683" w:rsidP="000B21EB">
      <w:pPr>
        <w:widowControl/>
        <w:numPr>
          <w:ilvl w:val="1"/>
          <w:numId w:val="30"/>
        </w:numPr>
        <w:overflowPunct/>
        <w:autoSpaceDE/>
        <w:autoSpaceDN/>
        <w:adjustRightInd/>
        <w:spacing w:before="120"/>
        <w:jc w:val="both"/>
        <w:rPr>
          <w:sz w:val="24"/>
          <w:szCs w:val="24"/>
          <w:lang w:val="en-GB"/>
        </w:rPr>
      </w:pPr>
      <w:r w:rsidRPr="00664683">
        <w:rPr>
          <w:sz w:val="24"/>
          <w:szCs w:val="24"/>
          <w:lang w:val="en-GB"/>
        </w:rPr>
        <w:t>Būvuzņēmējam ir atļauts slēgt līgumus par noteiktu Darbu izpildi tikai ar konkursa piedāvājumā norādītajiem darbuzņēmējiem. Līguma darbības laikā darbuzņēmējus, kuri nav norādīti Būvuzņēmēja konkursa piedāvājumā var mainīt tikai ar Pasūtītāja rakstveida</w:t>
      </w:r>
      <w:r w:rsidRPr="00664683">
        <w:rPr>
          <w:color w:val="0000FF"/>
          <w:sz w:val="24"/>
          <w:szCs w:val="24"/>
          <w:lang w:val="en-GB"/>
        </w:rPr>
        <w:t xml:space="preserve"> </w:t>
      </w:r>
      <w:r w:rsidRPr="00664683">
        <w:rPr>
          <w:sz w:val="24"/>
          <w:szCs w:val="24"/>
          <w:lang w:val="en-GB"/>
        </w:rPr>
        <w:t>piekrišanu</w:t>
      </w:r>
      <w:r w:rsidR="00ED349C">
        <w:rPr>
          <w:sz w:val="24"/>
          <w:szCs w:val="24"/>
          <w:lang w:val="en-GB"/>
        </w:rPr>
        <w:t>.</w:t>
      </w:r>
      <w:r w:rsidRPr="00664683">
        <w:rPr>
          <w:sz w:val="24"/>
          <w:szCs w:val="24"/>
          <w:lang w:val="en-GB"/>
        </w:rPr>
        <w:t xml:space="preserve"> </w:t>
      </w:r>
    </w:p>
    <w:p w:rsidR="00664683" w:rsidRPr="00664683" w:rsidRDefault="00664683" w:rsidP="001568B1">
      <w:pPr>
        <w:widowControl/>
        <w:numPr>
          <w:ilvl w:val="1"/>
          <w:numId w:val="30"/>
        </w:numPr>
        <w:overflowPunct/>
        <w:autoSpaceDE/>
        <w:autoSpaceDN/>
        <w:adjustRightInd/>
        <w:spacing w:line="276" w:lineRule="auto"/>
        <w:jc w:val="both"/>
        <w:rPr>
          <w:sz w:val="24"/>
          <w:szCs w:val="24"/>
          <w:lang w:val="en-GB"/>
        </w:rPr>
      </w:pPr>
      <w:r w:rsidRPr="00664683">
        <w:rPr>
          <w:sz w:val="24"/>
          <w:szCs w:val="24"/>
          <w:lang w:val="en-GB"/>
        </w:rPr>
        <w:t xml:space="preserve">Ja Būvuzņēmējs vēlas veikt to apakšuzņēmēju, kuri Būvuzņēmēja piedāvājumā norādīti kā apakšuzņēmēji, kuru veicamo darbu daļas vērtība ir </w:t>
      </w:r>
      <w:r w:rsidR="00890925">
        <w:rPr>
          <w:sz w:val="24"/>
          <w:szCs w:val="24"/>
          <w:lang w:val="en-GB"/>
        </w:rPr>
        <w:t>1</w:t>
      </w:r>
      <w:r w:rsidRPr="00664683">
        <w:rPr>
          <w:sz w:val="24"/>
          <w:szCs w:val="24"/>
          <w:lang w:val="en-GB"/>
        </w:rPr>
        <w:t>0 (</w:t>
      </w:r>
      <w:r w:rsidR="00890925">
        <w:rPr>
          <w:sz w:val="24"/>
          <w:szCs w:val="24"/>
          <w:lang w:val="en-GB"/>
        </w:rPr>
        <w:t>desmit</w:t>
      </w:r>
      <w:r w:rsidRPr="00664683">
        <w:rPr>
          <w:sz w:val="24"/>
          <w:szCs w:val="24"/>
          <w:lang w:val="en-GB"/>
        </w:rPr>
        <w:t xml:space="preserve">t)% no kopējās iepirkuma līguma vērtības vai lielāka, nomaiņu (ja Būvuzņēmējs savā piedāvājumā nav balstījies uz šī apakšuzņēmēja iespējām, lai apliecinātu savas kvalifikācijas atbilstību nolikumā noteiktajām prasībām) vai jaunu apakšuzņēmēju, kuru veicamo Darbu daļas vērtība plānota </w:t>
      </w:r>
      <w:r w:rsidR="00890925">
        <w:rPr>
          <w:sz w:val="24"/>
          <w:szCs w:val="24"/>
          <w:lang w:val="en-GB"/>
        </w:rPr>
        <w:t>10</w:t>
      </w:r>
      <w:r w:rsidRPr="00664683">
        <w:rPr>
          <w:sz w:val="24"/>
          <w:szCs w:val="24"/>
          <w:lang w:val="en-GB"/>
        </w:rPr>
        <w:t xml:space="preserve"> (d</w:t>
      </w:r>
      <w:r w:rsidR="00890925">
        <w:rPr>
          <w:sz w:val="24"/>
          <w:szCs w:val="24"/>
          <w:lang w:val="en-GB"/>
        </w:rPr>
        <w:t>esmit</w:t>
      </w:r>
      <w:r w:rsidRPr="00664683">
        <w:rPr>
          <w:sz w:val="24"/>
          <w:szCs w:val="24"/>
          <w:lang w:val="en-GB"/>
        </w:rPr>
        <w:t xml:space="preserve">)% no līgumcenas vai lielāka, iesaistīšanu līguma izpildē, tad jāiesniedz rakstveida iesniegums Pasūtītājam un jāsaņem rakstveida piekrišana. Pasūtītājs piekrīt apakšuzņēmēja nomaiņai vai jauna apakšuzņēmēja iesaistīšanai līguma izpildē, ja uz piedāvāto apakšuzņēmēju </w:t>
      </w:r>
      <w:r w:rsidR="00ED349C">
        <w:rPr>
          <w:sz w:val="24"/>
          <w:szCs w:val="24"/>
          <w:lang w:val="en-GB"/>
        </w:rPr>
        <w:t>nolikuma 18.punktā minētās prasības.</w:t>
      </w:r>
    </w:p>
    <w:p w:rsidR="00664683" w:rsidRPr="00664683" w:rsidRDefault="00664683" w:rsidP="001568B1">
      <w:pPr>
        <w:widowControl/>
        <w:numPr>
          <w:ilvl w:val="1"/>
          <w:numId w:val="30"/>
        </w:numPr>
        <w:overflowPunct/>
        <w:autoSpaceDE/>
        <w:autoSpaceDN/>
        <w:adjustRightInd/>
        <w:jc w:val="both"/>
        <w:rPr>
          <w:sz w:val="24"/>
          <w:szCs w:val="24"/>
          <w:lang w:val="en-GB"/>
        </w:rPr>
      </w:pPr>
      <w:r w:rsidRPr="00664683">
        <w:rPr>
          <w:sz w:val="24"/>
          <w:szCs w:val="24"/>
          <w:lang w:val="en-GB"/>
        </w:rPr>
        <w:t>Ja Būvuzņēmējs vēlas veikt tā personāla, kuru tas iesaistījis līguma izpildē, par kuru sniedzis informāciju Pasūtītājam un kura kvalifikācijas atbilstību izvirzītajām prasībām Pasūtītājs ir vērtējis, kā arī apakšuzņēmēju, uz kuru iespējām tas balstījies, lai apliecinātu savas kvalifikācijas atbilstību paziņojuma par līgumu un iepirkuma nolikumā izvirzītajām prasībām, nomaiņu, tad jāiesniedz rakstveida iesniegums Pasūtītājam. Iesniegumā jānorāda pamatojums speciālistu vai apakšuzņēmēju nomaiņai, kā arī jāiesniedz dokumenti, kas apliecina nomaināmo speciālistu vai apakšuzņēmēju atbilstību iepirkuma dokumentos noteiktajām prasībām. Pasūtītājs piekrīt personāla un apakšuzņēmēju nomaiņai, ja:</w:t>
      </w:r>
    </w:p>
    <w:p w:rsidR="00664683" w:rsidRPr="00664683" w:rsidRDefault="00221D9E" w:rsidP="00221D9E">
      <w:pPr>
        <w:widowControl/>
        <w:tabs>
          <w:tab w:val="left" w:pos="1843"/>
        </w:tabs>
        <w:overflowPunct/>
        <w:autoSpaceDE/>
        <w:autoSpaceDN/>
        <w:adjustRightInd/>
        <w:ind w:left="737" w:hanging="57"/>
        <w:jc w:val="both"/>
        <w:rPr>
          <w:sz w:val="24"/>
          <w:szCs w:val="24"/>
          <w:lang w:val="en-GB"/>
        </w:rPr>
      </w:pPr>
      <w:r>
        <w:rPr>
          <w:sz w:val="24"/>
          <w:szCs w:val="24"/>
          <w:lang w:val="en-GB"/>
        </w:rPr>
        <w:t xml:space="preserve"> </w:t>
      </w:r>
      <w:r w:rsidR="00E91236">
        <w:rPr>
          <w:sz w:val="24"/>
          <w:szCs w:val="24"/>
          <w:lang w:val="en-GB"/>
        </w:rPr>
        <w:t>8.3.1.</w:t>
      </w:r>
      <w:r w:rsidR="00ED349C">
        <w:rPr>
          <w:sz w:val="24"/>
          <w:szCs w:val="24"/>
          <w:lang w:val="en-GB"/>
        </w:rPr>
        <w:t xml:space="preserve"> </w:t>
      </w:r>
      <w:r w:rsidR="00664683" w:rsidRPr="00664683">
        <w:rPr>
          <w:sz w:val="24"/>
          <w:szCs w:val="24"/>
          <w:lang w:val="en-GB"/>
        </w:rPr>
        <w:t>Būvuzņēmēja</w:t>
      </w:r>
      <w:r w:rsidR="00ED349C">
        <w:rPr>
          <w:sz w:val="24"/>
          <w:szCs w:val="24"/>
          <w:lang w:val="en-GB"/>
        </w:rPr>
        <w:t xml:space="preserve">  </w:t>
      </w:r>
      <w:r w:rsidR="00664683" w:rsidRPr="00664683">
        <w:rPr>
          <w:sz w:val="24"/>
          <w:szCs w:val="24"/>
          <w:lang w:val="en-GB"/>
        </w:rPr>
        <w:t xml:space="preserve"> piedāvātais</w:t>
      </w:r>
      <w:r w:rsidR="00E91236">
        <w:rPr>
          <w:sz w:val="24"/>
          <w:szCs w:val="24"/>
          <w:lang w:val="en-GB"/>
        </w:rPr>
        <w:t xml:space="preserve"> </w:t>
      </w:r>
      <w:r w:rsidR="00664683" w:rsidRPr="00664683">
        <w:rPr>
          <w:sz w:val="24"/>
          <w:szCs w:val="24"/>
          <w:lang w:val="en-GB"/>
        </w:rPr>
        <w:t xml:space="preserve"> </w:t>
      </w:r>
      <w:r w:rsidR="00ED349C">
        <w:rPr>
          <w:sz w:val="24"/>
          <w:szCs w:val="24"/>
          <w:lang w:val="en-GB"/>
        </w:rPr>
        <w:t xml:space="preserve"> </w:t>
      </w:r>
      <w:r w:rsidR="00664683" w:rsidRPr="00664683">
        <w:rPr>
          <w:sz w:val="24"/>
          <w:szCs w:val="24"/>
          <w:lang w:val="en-GB"/>
        </w:rPr>
        <w:t>personāls vai apakšuzņēmējs</w:t>
      </w:r>
      <w:r w:rsidR="00ED349C">
        <w:rPr>
          <w:sz w:val="24"/>
          <w:szCs w:val="24"/>
          <w:lang w:val="en-GB"/>
        </w:rPr>
        <w:t xml:space="preserve"> </w:t>
      </w:r>
      <w:r w:rsidR="00664683" w:rsidRPr="00664683">
        <w:rPr>
          <w:sz w:val="24"/>
          <w:szCs w:val="24"/>
          <w:lang w:val="en-GB"/>
        </w:rPr>
        <w:t xml:space="preserve"> atbilst tām paziņojumā par līgumu un iepirkuma nolikumā noteiktajām prasībām, kas attiecas uz būvuzņēmēja personālu vai apakšuzņēmējiem;</w:t>
      </w:r>
    </w:p>
    <w:p w:rsidR="00664683" w:rsidRPr="00ED349C" w:rsidRDefault="00ED349C" w:rsidP="00E91236">
      <w:pPr>
        <w:widowControl/>
        <w:overflowPunct/>
        <w:autoSpaceDE/>
        <w:autoSpaceDN/>
        <w:adjustRightInd/>
        <w:ind w:left="737"/>
        <w:jc w:val="both"/>
        <w:rPr>
          <w:sz w:val="24"/>
          <w:szCs w:val="24"/>
          <w:lang w:val="en-GB"/>
        </w:rPr>
      </w:pPr>
      <w:r w:rsidRPr="00ED349C">
        <w:rPr>
          <w:sz w:val="24"/>
          <w:szCs w:val="24"/>
          <w:lang w:val="en-GB"/>
        </w:rPr>
        <w:t>8.</w:t>
      </w:r>
      <w:r>
        <w:rPr>
          <w:sz w:val="24"/>
          <w:szCs w:val="24"/>
          <w:lang w:val="en-GB"/>
        </w:rPr>
        <w:t xml:space="preserve">3.2. </w:t>
      </w:r>
      <w:r w:rsidRPr="00ED349C">
        <w:rPr>
          <w:sz w:val="24"/>
          <w:szCs w:val="24"/>
          <w:lang w:val="en-GB"/>
        </w:rPr>
        <w:t>P</w:t>
      </w:r>
      <w:r w:rsidR="00664683" w:rsidRPr="00ED349C">
        <w:rPr>
          <w:sz w:val="24"/>
          <w:szCs w:val="24"/>
          <w:lang w:val="en-GB"/>
        </w:rPr>
        <w:t>iedāvātajam</w:t>
      </w:r>
      <w:r w:rsidRPr="00ED349C">
        <w:rPr>
          <w:sz w:val="24"/>
          <w:szCs w:val="24"/>
          <w:lang w:val="en-GB"/>
        </w:rPr>
        <w:t xml:space="preserve"> </w:t>
      </w:r>
      <w:r w:rsidR="00664683" w:rsidRPr="00ED349C">
        <w:rPr>
          <w:sz w:val="24"/>
          <w:szCs w:val="24"/>
          <w:lang w:val="en-GB"/>
        </w:rPr>
        <w:t xml:space="preserve"> apakšuzņēmējam,</w:t>
      </w:r>
      <w:r w:rsidRPr="00ED349C">
        <w:rPr>
          <w:sz w:val="24"/>
          <w:szCs w:val="24"/>
          <w:lang w:val="en-GB"/>
        </w:rPr>
        <w:t xml:space="preserve"> </w:t>
      </w:r>
      <w:r w:rsidR="00664683" w:rsidRPr="00ED349C">
        <w:rPr>
          <w:sz w:val="24"/>
          <w:szCs w:val="24"/>
          <w:lang w:val="en-GB"/>
        </w:rPr>
        <w:t xml:space="preserve"> uz kura iespējām iepirkuma procedūrā izraudzītais pretendents balstījies, lai apliecinātu savas kvalifikācijas atbilstību paziņojumā par līgumu un iepirkuma procedūras dokumentos noteiktajām prasībām, ir vismaz tāda pati kvalifikācija, uz kādu Būvuzņēmējs atsaucies, apliecinot atbilstību iepirkuma nolikumā noteiktajām prasībām;</w:t>
      </w:r>
    </w:p>
    <w:p w:rsidR="00664683" w:rsidRPr="00664683" w:rsidRDefault="00664683" w:rsidP="001568B1">
      <w:pPr>
        <w:widowControl/>
        <w:numPr>
          <w:ilvl w:val="1"/>
          <w:numId w:val="30"/>
        </w:numPr>
        <w:overflowPunct/>
        <w:autoSpaceDE/>
        <w:autoSpaceDN/>
        <w:adjustRightInd/>
        <w:jc w:val="both"/>
        <w:rPr>
          <w:sz w:val="24"/>
          <w:szCs w:val="24"/>
          <w:lang w:val="en-GB"/>
        </w:rPr>
      </w:pPr>
      <w:r w:rsidRPr="00664683">
        <w:rPr>
          <w:sz w:val="24"/>
          <w:szCs w:val="24"/>
          <w:lang w:val="en-GB"/>
        </w:rPr>
        <w:t>Pasūtītājs pieņem lēmumu atļaut vai atteikt Būvuzņēmēja personāla vai apakšuzņēmēju nomaiņu vai jaunu apakšuzņēmēju iesaistīšanu Līguma izpildē iespējami īsā laikā, bet ne vēlāk kā 5 (piecu) darba dienu laikā pēc tam, kad saņēmis visu informāciju un dokumentus, kas nepieciešami lēmuma pieņemšanai saskaņā ar šīs Līguma nodaļas noteikumiem.</w:t>
      </w:r>
    </w:p>
    <w:p w:rsidR="00664683" w:rsidRPr="00664683" w:rsidRDefault="00664683" w:rsidP="001568B1">
      <w:pPr>
        <w:numPr>
          <w:ilvl w:val="1"/>
          <w:numId w:val="30"/>
        </w:numPr>
        <w:jc w:val="both"/>
        <w:rPr>
          <w:sz w:val="24"/>
          <w:szCs w:val="24"/>
          <w:lang w:val="en-GB"/>
        </w:rPr>
      </w:pPr>
      <w:r w:rsidRPr="00664683">
        <w:rPr>
          <w:sz w:val="24"/>
          <w:szCs w:val="24"/>
          <w:lang w:val="en-GB"/>
        </w:rPr>
        <w:t>Būvuzņēmējs koordinē darbuzņēmēju darbību un uzņemas atbildību par darbuzņēmēju Darbu izpildes kvalitāti un šī Līguma noteikumu ievērošanu.</w:t>
      </w:r>
    </w:p>
    <w:p w:rsidR="00664683" w:rsidRPr="00664683" w:rsidRDefault="00664683" w:rsidP="00664683">
      <w:pPr>
        <w:jc w:val="both"/>
        <w:rPr>
          <w:sz w:val="24"/>
          <w:szCs w:val="24"/>
          <w:lang w:val="en-GB"/>
        </w:rPr>
      </w:pPr>
    </w:p>
    <w:p w:rsidR="00664683" w:rsidRPr="00B15426" w:rsidRDefault="00664683" w:rsidP="000B21EB">
      <w:pPr>
        <w:numPr>
          <w:ilvl w:val="0"/>
          <w:numId w:val="30"/>
        </w:numPr>
        <w:spacing w:before="120"/>
        <w:jc w:val="center"/>
        <w:rPr>
          <w:b/>
          <w:sz w:val="24"/>
          <w:szCs w:val="24"/>
          <w:lang w:val="en-GB"/>
        </w:rPr>
      </w:pPr>
      <w:r w:rsidRPr="00B15426">
        <w:rPr>
          <w:b/>
          <w:sz w:val="24"/>
          <w:szCs w:val="24"/>
          <w:lang w:val="en-GB"/>
        </w:rPr>
        <w:t>Riska pāreja</w:t>
      </w:r>
    </w:p>
    <w:p w:rsidR="00664683" w:rsidRPr="00664683" w:rsidRDefault="00664683" w:rsidP="000B21EB">
      <w:pPr>
        <w:spacing w:before="120"/>
        <w:ind w:left="680" w:hanging="680"/>
        <w:jc w:val="both"/>
        <w:rPr>
          <w:sz w:val="24"/>
          <w:szCs w:val="24"/>
        </w:rPr>
      </w:pPr>
      <w:r w:rsidRPr="00664683">
        <w:rPr>
          <w:sz w:val="24"/>
          <w:szCs w:val="24"/>
          <w:lang w:val="en-GB"/>
        </w:rPr>
        <w:t xml:space="preserve">9.1.    </w:t>
      </w:r>
      <w:r w:rsidR="00E91236">
        <w:rPr>
          <w:sz w:val="24"/>
          <w:szCs w:val="24"/>
          <w:lang w:val="en-GB"/>
        </w:rPr>
        <w:t xml:space="preserve"> </w:t>
      </w:r>
      <w:r w:rsidRPr="00664683">
        <w:rPr>
          <w:sz w:val="24"/>
          <w:szCs w:val="24"/>
        </w:rPr>
        <w:t>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 brīdi.</w:t>
      </w:r>
    </w:p>
    <w:p w:rsidR="00664683" w:rsidRPr="00664683" w:rsidRDefault="00664683" w:rsidP="00664683">
      <w:pPr>
        <w:jc w:val="both"/>
        <w:rPr>
          <w:sz w:val="24"/>
          <w:szCs w:val="24"/>
        </w:rPr>
      </w:pPr>
    </w:p>
    <w:p w:rsidR="00664683" w:rsidRPr="00B15426" w:rsidRDefault="00664683" w:rsidP="000B21EB">
      <w:pPr>
        <w:numPr>
          <w:ilvl w:val="0"/>
          <w:numId w:val="30"/>
        </w:numPr>
        <w:spacing w:before="120"/>
        <w:jc w:val="center"/>
        <w:rPr>
          <w:b/>
          <w:sz w:val="24"/>
          <w:szCs w:val="24"/>
          <w:lang w:val="en-GB"/>
        </w:rPr>
      </w:pPr>
      <w:r w:rsidRPr="00B15426">
        <w:rPr>
          <w:b/>
          <w:sz w:val="24"/>
          <w:szCs w:val="24"/>
          <w:lang w:val="en-GB"/>
        </w:rPr>
        <w:t>Dokumentācija</w:t>
      </w:r>
    </w:p>
    <w:p w:rsidR="00664683" w:rsidRPr="00E91236" w:rsidRDefault="00664683" w:rsidP="000B21EB">
      <w:pPr>
        <w:pStyle w:val="Sarakstarindkopa"/>
        <w:numPr>
          <w:ilvl w:val="1"/>
          <w:numId w:val="30"/>
        </w:numPr>
        <w:spacing w:before="120"/>
        <w:jc w:val="both"/>
        <w:rPr>
          <w:sz w:val="24"/>
          <w:szCs w:val="24"/>
          <w:lang w:val="en-GB"/>
        </w:rPr>
      </w:pPr>
      <w:r w:rsidRPr="00E91236">
        <w:rPr>
          <w:sz w:val="24"/>
          <w:szCs w:val="24"/>
          <w:lang w:val="en-GB"/>
        </w:rPr>
        <w:t xml:space="preserve">Dokumenti, </w:t>
      </w:r>
      <w:r w:rsidR="00D16A44">
        <w:rPr>
          <w:sz w:val="24"/>
          <w:szCs w:val="24"/>
          <w:lang w:val="en-GB"/>
        </w:rPr>
        <w:t xml:space="preserve">  </w:t>
      </w:r>
      <w:r w:rsidRPr="00E91236">
        <w:rPr>
          <w:sz w:val="24"/>
          <w:szCs w:val="24"/>
          <w:lang w:val="en-GB"/>
        </w:rPr>
        <w:t>kur</w:t>
      </w:r>
      <w:r w:rsidR="00D16A44">
        <w:rPr>
          <w:sz w:val="24"/>
          <w:szCs w:val="24"/>
          <w:lang w:val="en-GB"/>
        </w:rPr>
        <w:t>u</w:t>
      </w:r>
      <w:r w:rsidRPr="00E91236">
        <w:rPr>
          <w:sz w:val="24"/>
          <w:szCs w:val="24"/>
          <w:lang w:val="en-GB"/>
        </w:rPr>
        <w:t xml:space="preserve">s </w:t>
      </w:r>
      <w:r w:rsidR="00D16A44">
        <w:rPr>
          <w:sz w:val="24"/>
          <w:szCs w:val="24"/>
          <w:lang w:val="en-GB"/>
        </w:rPr>
        <w:t xml:space="preserve"> </w:t>
      </w:r>
      <w:r w:rsidRPr="00E91236">
        <w:rPr>
          <w:sz w:val="24"/>
          <w:szCs w:val="24"/>
          <w:lang w:val="en-GB"/>
        </w:rPr>
        <w:t>Būvuzņēmējs</w:t>
      </w:r>
      <w:r w:rsidR="00D16A44">
        <w:rPr>
          <w:sz w:val="24"/>
          <w:szCs w:val="24"/>
          <w:lang w:val="en-GB"/>
        </w:rPr>
        <w:t xml:space="preserve">  </w:t>
      </w:r>
      <w:r w:rsidRPr="00E91236">
        <w:rPr>
          <w:sz w:val="24"/>
          <w:szCs w:val="24"/>
          <w:lang w:val="en-GB"/>
        </w:rPr>
        <w:t xml:space="preserve"> izstrādā </w:t>
      </w:r>
      <w:r w:rsidR="00D16A44">
        <w:rPr>
          <w:sz w:val="24"/>
          <w:szCs w:val="24"/>
          <w:lang w:val="en-GB"/>
        </w:rPr>
        <w:t xml:space="preserve"> </w:t>
      </w:r>
      <w:r w:rsidRPr="00E91236">
        <w:rPr>
          <w:sz w:val="24"/>
          <w:szCs w:val="24"/>
          <w:lang w:val="en-GB"/>
        </w:rPr>
        <w:t xml:space="preserve">vai iesniedz </w:t>
      </w:r>
      <w:r w:rsidR="00D16A44">
        <w:rPr>
          <w:sz w:val="24"/>
          <w:szCs w:val="24"/>
          <w:lang w:val="en-GB"/>
        </w:rPr>
        <w:t xml:space="preserve">  </w:t>
      </w:r>
      <w:r w:rsidRPr="00E91236">
        <w:rPr>
          <w:sz w:val="24"/>
          <w:szCs w:val="24"/>
          <w:lang w:val="en-GB"/>
        </w:rPr>
        <w:t xml:space="preserve">Pasūtītājam, tiek </w:t>
      </w:r>
      <w:r w:rsidR="00890925">
        <w:rPr>
          <w:sz w:val="24"/>
          <w:szCs w:val="24"/>
          <w:lang w:val="en-GB"/>
        </w:rPr>
        <w:t>i</w:t>
      </w:r>
      <w:r w:rsidRPr="00E91236">
        <w:rPr>
          <w:sz w:val="24"/>
          <w:szCs w:val="24"/>
          <w:lang w:val="en-GB"/>
        </w:rPr>
        <w:t>esniegti latviešu</w:t>
      </w:r>
      <w:r w:rsidR="00E91236">
        <w:rPr>
          <w:sz w:val="24"/>
          <w:szCs w:val="24"/>
          <w:lang w:val="en-GB"/>
        </w:rPr>
        <w:t xml:space="preserve"> </w:t>
      </w:r>
      <w:r w:rsidRPr="00E91236">
        <w:rPr>
          <w:sz w:val="24"/>
          <w:szCs w:val="24"/>
          <w:lang w:val="en-GB"/>
        </w:rPr>
        <w:t xml:space="preserve"> </w:t>
      </w:r>
      <w:r w:rsidR="00E91236">
        <w:rPr>
          <w:sz w:val="24"/>
          <w:szCs w:val="24"/>
          <w:lang w:val="en-GB"/>
        </w:rPr>
        <w:t xml:space="preserve">  </w:t>
      </w:r>
      <w:r w:rsidRPr="00E91236">
        <w:rPr>
          <w:sz w:val="24"/>
          <w:szCs w:val="24"/>
          <w:lang w:val="en-GB"/>
        </w:rPr>
        <w:t>valodā</w:t>
      </w:r>
      <w:r w:rsidR="00E91236">
        <w:rPr>
          <w:sz w:val="24"/>
          <w:szCs w:val="24"/>
          <w:lang w:val="en-GB"/>
        </w:rPr>
        <w:t xml:space="preserve">   </w:t>
      </w:r>
      <w:r w:rsidRPr="00E91236">
        <w:rPr>
          <w:sz w:val="24"/>
          <w:szCs w:val="24"/>
          <w:lang w:val="en-GB"/>
        </w:rPr>
        <w:t xml:space="preserve"> pirms </w:t>
      </w:r>
      <w:r w:rsidR="00E91236">
        <w:rPr>
          <w:sz w:val="24"/>
          <w:szCs w:val="24"/>
          <w:lang w:val="en-GB"/>
        </w:rPr>
        <w:t xml:space="preserve">  </w:t>
      </w:r>
      <w:r w:rsidRPr="00E91236">
        <w:rPr>
          <w:sz w:val="24"/>
          <w:szCs w:val="24"/>
          <w:lang w:val="en-GB"/>
        </w:rPr>
        <w:t>pieņemšanas – nodošanas</w:t>
      </w:r>
      <w:r w:rsidR="00E91236">
        <w:rPr>
          <w:sz w:val="24"/>
          <w:szCs w:val="24"/>
          <w:lang w:val="en-GB"/>
        </w:rPr>
        <w:t xml:space="preserve">       </w:t>
      </w:r>
      <w:r w:rsidRPr="00E91236">
        <w:rPr>
          <w:sz w:val="24"/>
          <w:szCs w:val="24"/>
          <w:lang w:val="en-GB"/>
        </w:rPr>
        <w:t xml:space="preserve"> akta </w:t>
      </w:r>
      <w:r w:rsidR="00E91236">
        <w:rPr>
          <w:sz w:val="24"/>
          <w:szCs w:val="24"/>
          <w:lang w:val="en-GB"/>
        </w:rPr>
        <w:t xml:space="preserve">  </w:t>
      </w:r>
      <w:r w:rsidRPr="00E91236">
        <w:rPr>
          <w:sz w:val="24"/>
          <w:szCs w:val="24"/>
          <w:lang w:val="en-GB"/>
        </w:rPr>
        <w:t xml:space="preserve">parakstīšanas, </w:t>
      </w:r>
      <w:r w:rsidRPr="00E91236">
        <w:rPr>
          <w:sz w:val="24"/>
          <w:szCs w:val="24"/>
          <w:lang w:val="en-GB"/>
        </w:rPr>
        <w:tab/>
      </w:r>
      <w:r w:rsidR="00E91236">
        <w:rPr>
          <w:sz w:val="24"/>
          <w:szCs w:val="24"/>
          <w:lang w:val="en-GB"/>
        </w:rPr>
        <w:t xml:space="preserve"> </w:t>
      </w:r>
      <w:r w:rsidRPr="00E91236">
        <w:rPr>
          <w:sz w:val="24"/>
          <w:szCs w:val="24"/>
          <w:lang w:val="en-GB"/>
        </w:rPr>
        <w:t>un</w:t>
      </w:r>
      <w:r w:rsidR="00E91236">
        <w:rPr>
          <w:sz w:val="24"/>
          <w:szCs w:val="24"/>
          <w:lang w:val="en-GB"/>
        </w:rPr>
        <w:t xml:space="preserve"> </w:t>
      </w:r>
      <w:r w:rsidRPr="00E91236">
        <w:rPr>
          <w:sz w:val="24"/>
          <w:szCs w:val="24"/>
          <w:lang w:val="en-GB"/>
        </w:rPr>
        <w:t xml:space="preserve">šo dokumentu iesniegšana ir obligāts priekšnosacījums pieņemšanas – </w:t>
      </w:r>
      <w:r w:rsidRPr="00E91236">
        <w:rPr>
          <w:sz w:val="24"/>
          <w:szCs w:val="24"/>
          <w:lang w:val="en-GB"/>
        </w:rPr>
        <w:tab/>
        <w:t xml:space="preserve">nodošanas akta parakstīšanai. </w:t>
      </w:r>
    </w:p>
    <w:p w:rsidR="00664683" w:rsidRPr="00664683" w:rsidRDefault="00664683" w:rsidP="00664683">
      <w:pPr>
        <w:jc w:val="both"/>
        <w:rPr>
          <w:sz w:val="24"/>
          <w:szCs w:val="24"/>
          <w:lang w:val="en-GB"/>
        </w:rPr>
      </w:pPr>
    </w:p>
    <w:p w:rsidR="00664683" w:rsidRPr="00B15426" w:rsidRDefault="00664683" w:rsidP="000B21EB">
      <w:pPr>
        <w:numPr>
          <w:ilvl w:val="0"/>
          <w:numId w:val="30"/>
        </w:numPr>
        <w:spacing w:before="120"/>
        <w:jc w:val="center"/>
        <w:rPr>
          <w:b/>
          <w:sz w:val="24"/>
          <w:szCs w:val="24"/>
          <w:lang w:val="en-GB"/>
        </w:rPr>
      </w:pPr>
      <w:r w:rsidRPr="00B15426">
        <w:rPr>
          <w:b/>
          <w:sz w:val="24"/>
          <w:szCs w:val="24"/>
          <w:lang w:val="en-GB"/>
        </w:rPr>
        <w:t>Garantija</w:t>
      </w:r>
    </w:p>
    <w:p w:rsidR="00664683" w:rsidRPr="00664683" w:rsidRDefault="00664683" w:rsidP="000B21EB">
      <w:pPr>
        <w:spacing w:before="120"/>
        <w:ind w:left="709" w:hanging="709"/>
        <w:jc w:val="both"/>
        <w:rPr>
          <w:sz w:val="24"/>
          <w:szCs w:val="24"/>
          <w:lang w:val="en-GB"/>
        </w:rPr>
      </w:pPr>
      <w:r w:rsidRPr="00664683">
        <w:rPr>
          <w:sz w:val="24"/>
          <w:szCs w:val="24"/>
          <w:lang w:val="en-GB"/>
        </w:rPr>
        <w:t>11.1.</w:t>
      </w:r>
      <w:r w:rsidRPr="00664683">
        <w:rPr>
          <w:sz w:val="24"/>
          <w:szCs w:val="24"/>
          <w:lang w:val="en-GB"/>
        </w:rPr>
        <w:tab/>
        <w:t>Būvuzņēmējs garantē, ka Būvobjekts un Darbi atbilst tehnisko specifikāciju prasībām, un ka tie būs izpildīti atbilstoši Līguma noteikumiem un būvprojekta prasībām.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rsidR="00664683" w:rsidRPr="00664683" w:rsidRDefault="00664683" w:rsidP="00664683">
      <w:pPr>
        <w:ind w:left="709" w:hanging="709"/>
        <w:jc w:val="both"/>
        <w:rPr>
          <w:sz w:val="24"/>
          <w:szCs w:val="24"/>
          <w:lang w:val="en-GB"/>
        </w:rPr>
      </w:pPr>
      <w:r w:rsidRPr="00664683">
        <w:rPr>
          <w:sz w:val="24"/>
          <w:szCs w:val="24"/>
          <w:lang w:val="en-GB"/>
        </w:rPr>
        <w:t>11.2.</w:t>
      </w:r>
      <w:r w:rsidRPr="00664683">
        <w:rPr>
          <w:sz w:val="24"/>
          <w:szCs w:val="24"/>
          <w:lang w:val="en-GB"/>
        </w:rPr>
        <w:tab/>
        <w:t xml:space="preserve">Augstāk minētās garantijas termiņš Būvobjektam, (saskaņā ar </w:t>
      </w:r>
      <w:r w:rsidR="00EF40A6">
        <w:rPr>
          <w:sz w:val="24"/>
          <w:szCs w:val="24"/>
          <w:lang w:val="en-GB"/>
        </w:rPr>
        <w:t>Iepirkuma</w:t>
      </w:r>
      <w:r w:rsidRPr="00664683">
        <w:rPr>
          <w:sz w:val="24"/>
          <w:szCs w:val="24"/>
          <w:lang w:val="en-GB"/>
        </w:rPr>
        <w:t xml:space="preserve"> </w:t>
      </w:r>
      <w:r w:rsidRPr="00664683">
        <w:rPr>
          <w:sz w:val="24"/>
          <w:szCs w:val="24"/>
          <w:lang w:val="en-GB"/>
        </w:rPr>
        <w:tab/>
        <w:t xml:space="preserve">Piedāvājumu) no Būvobjekta </w:t>
      </w:r>
      <w:r w:rsidRPr="00664683">
        <w:rPr>
          <w:sz w:val="24"/>
          <w:szCs w:val="24"/>
        </w:rPr>
        <w:t xml:space="preserve">akta par būves nodošanu ekspluatācijā </w:t>
      </w:r>
      <w:r w:rsidRPr="00664683">
        <w:rPr>
          <w:sz w:val="24"/>
          <w:szCs w:val="24"/>
          <w:lang w:val="en-GB"/>
        </w:rPr>
        <w:t xml:space="preserve">parakstīšanas dienas, ir </w:t>
      </w:r>
      <w:r w:rsidRPr="00664683">
        <w:rPr>
          <w:i/>
          <w:iCs/>
          <w:sz w:val="24"/>
          <w:szCs w:val="24"/>
          <w:lang w:val="en-GB"/>
        </w:rPr>
        <w:t>&lt;mēnešu skats&gt;</w:t>
      </w:r>
      <w:r w:rsidRPr="00664683">
        <w:rPr>
          <w:iCs/>
          <w:sz w:val="24"/>
          <w:szCs w:val="24"/>
          <w:lang w:val="en-GB"/>
        </w:rPr>
        <w:t>saskaņā ar normatīvajiem aktiem.</w:t>
      </w:r>
    </w:p>
    <w:p w:rsidR="00664683" w:rsidRPr="00664683" w:rsidRDefault="00664683" w:rsidP="001568B1">
      <w:pPr>
        <w:numPr>
          <w:ilvl w:val="1"/>
          <w:numId w:val="28"/>
        </w:numPr>
        <w:jc w:val="both"/>
        <w:rPr>
          <w:sz w:val="24"/>
          <w:szCs w:val="24"/>
          <w:lang w:val="en-GB"/>
        </w:rPr>
      </w:pPr>
      <w:r w:rsidRPr="00664683">
        <w:rPr>
          <w:sz w:val="24"/>
          <w:szCs w:val="24"/>
          <w:lang w:val="en-GB"/>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 garantija.</w:t>
      </w:r>
    </w:p>
    <w:p w:rsidR="00664683" w:rsidRPr="00664683" w:rsidRDefault="00664683" w:rsidP="001568B1">
      <w:pPr>
        <w:numPr>
          <w:ilvl w:val="1"/>
          <w:numId w:val="28"/>
        </w:numPr>
        <w:jc w:val="both"/>
        <w:rPr>
          <w:sz w:val="24"/>
          <w:szCs w:val="24"/>
          <w:lang w:val="en-GB"/>
        </w:rPr>
      </w:pPr>
      <w:r w:rsidRPr="00664683">
        <w:rPr>
          <w:sz w:val="24"/>
          <w:szCs w:val="24"/>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664683">
        <w:rPr>
          <w:i/>
          <w:iCs/>
          <w:sz w:val="24"/>
          <w:szCs w:val="24"/>
        </w:rPr>
        <w:t>10</w:t>
      </w:r>
      <w:r w:rsidRPr="00664683">
        <w:rPr>
          <w:sz w:val="24"/>
          <w:szCs w:val="24"/>
        </w:rPr>
        <w:t xml:space="preserve"> dienām, bet Līdzēji var vienoties par citu termiņu defektu akta sastādīšanai. Iepriekšminētais 10 dienu termiņš neattiecas uz avārijām vai citiem ārkārtējiem gadījumiem, kad Būvuzņēmējam jāierodas nekavējoties (ne ilgāk kā </w:t>
      </w:r>
      <w:r w:rsidRPr="00664683">
        <w:rPr>
          <w:i/>
          <w:iCs/>
          <w:sz w:val="24"/>
          <w:szCs w:val="24"/>
        </w:rPr>
        <w:t>24</w:t>
      </w:r>
      <w:r w:rsidRPr="00664683">
        <w:rPr>
          <w:sz w:val="24"/>
          <w:szCs w:val="24"/>
        </w:rPr>
        <w:t xml:space="preserve"> stundu laikā). Pie defektu akta sastādīšanas Līdzēji ir tiesīgi pieaicināt neatkarīgus ekspertus, kuru atzinums ir obligāts izpildīšanai Līdzējiem. </w:t>
      </w:r>
      <w:r w:rsidRPr="00664683">
        <w:rPr>
          <w:sz w:val="24"/>
          <w:szCs w:val="24"/>
          <w:lang w:val="en-GB"/>
        </w:rPr>
        <w:t>Izdevumus par eksperta sniegtajiem pakalpojumiem apmaksā vainīgais Līdzējs.</w:t>
      </w:r>
    </w:p>
    <w:p w:rsidR="00664683" w:rsidRPr="00664683" w:rsidRDefault="00664683" w:rsidP="001568B1">
      <w:pPr>
        <w:numPr>
          <w:ilvl w:val="1"/>
          <w:numId w:val="28"/>
        </w:numPr>
        <w:jc w:val="both"/>
        <w:rPr>
          <w:sz w:val="24"/>
          <w:szCs w:val="24"/>
          <w:lang w:val="en-GB"/>
        </w:rPr>
      </w:pPr>
      <w:r w:rsidRPr="00664683">
        <w:rPr>
          <w:sz w:val="24"/>
          <w:szCs w:val="24"/>
          <w:lang w:val="en-GB"/>
        </w:rPr>
        <w:t>Ja Būvuzņēmējs neierodas uz defektu akta sastādīšanu, Pasūtītājs ir tiesīgs sastādīt aktu vienpusēji, un tas ir saistošs arī Būvuzņēmējam. Par akta sastādīšanu tiek paziņots Būvuzņēmējam, norādot vietu un laiku, kad akts ir ticis sastādīts.</w:t>
      </w:r>
    </w:p>
    <w:p w:rsidR="00664683" w:rsidRDefault="00664683" w:rsidP="001568B1">
      <w:pPr>
        <w:widowControl/>
        <w:numPr>
          <w:ilvl w:val="1"/>
          <w:numId w:val="28"/>
        </w:numPr>
        <w:overflowPunct/>
        <w:autoSpaceDE/>
        <w:autoSpaceDN/>
        <w:adjustRightInd/>
        <w:spacing w:after="200" w:line="276" w:lineRule="auto"/>
        <w:jc w:val="both"/>
        <w:rPr>
          <w:sz w:val="24"/>
          <w:szCs w:val="24"/>
          <w:lang w:val="en-GB"/>
        </w:rPr>
      </w:pPr>
      <w:r w:rsidRPr="00664683">
        <w:rPr>
          <w:sz w:val="24"/>
          <w:szCs w:val="24"/>
          <w:lang w:val="en-GB"/>
        </w:rPr>
        <w:t>Jebkurus zaudējumus, kuri pārsniedz apdrošinātāja atlīdzinātos, sedz Būvuzņēmējs.</w:t>
      </w:r>
    </w:p>
    <w:p w:rsidR="00664683" w:rsidRPr="00B15426" w:rsidRDefault="00664683" w:rsidP="000B21EB">
      <w:pPr>
        <w:numPr>
          <w:ilvl w:val="0"/>
          <w:numId w:val="28"/>
        </w:numPr>
        <w:spacing w:before="120"/>
        <w:jc w:val="center"/>
        <w:rPr>
          <w:b/>
          <w:sz w:val="24"/>
          <w:szCs w:val="24"/>
          <w:lang w:val="en-GB"/>
        </w:rPr>
      </w:pPr>
      <w:r w:rsidRPr="00B15426">
        <w:rPr>
          <w:b/>
          <w:sz w:val="24"/>
          <w:szCs w:val="24"/>
          <w:lang w:val="en-GB"/>
        </w:rPr>
        <w:t>Darbu nodošanas un pieņemšanas kārtība</w:t>
      </w:r>
    </w:p>
    <w:p w:rsidR="00664683" w:rsidRPr="00664683" w:rsidRDefault="00664683" w:rsidP="000B21EB">
      <w:pPr>
        <w:spacing w:before="120"/>
        <w:jc w:val="both"/>
        <w:rPr>
          <w:sz w:val="24"/>
          <w:szCs w:val="24"/>
          <w:lang w:val="en-GB"/>
        </w:rPr>
      </w:pPr>
      <w:r w:rsidRPr="00664683">
        <w:rPr>
          <w:sz w:val="24"/>
          <w:szCs w:val="24"/>
          <w:lang w:val="en-GB"/>
        </w:rPr>
        <w:t xml:space="preserve">Pēc Būvobjekta pilnīgas pabeigšanas, kad tas ir gatavs pieņemšanai ekspluatācijā, Būvuzņēmējs par to rakstiski paziņo Pasūtītājam. Pasūtītājs </w:t>
      </w:r>
      <w:r w:rsidR="00E91236">
        <w:rPr>
          <w:i/>
          <w:iCs/>
          <w:sz w:val="24"/>
          <w:szCs w:val="24"/>
          <w:lang w:val="en-GB"/>
        </w:rPr>
        <w:t>1</w:t>
      </w:r>
      <w:r w:rsidRPr="00664683">
        <w:rPr>
          <w:i/>
          <w:iCs/>
          <w:sz w:val="24"/>
          <w:szCs w:val="24"/>
          <w:lang w:val="en-GB"/>
        </w:rPr>
        <w:t>0</w:t>
      </w:r>
      <w:r w:rsidRPr="00664683">
        <w:rPr>
          <w:sz w:val="24"/>
          <w:szCs w:val="24"/>
          <w:lang w:val="en-GB"/>
        </w:rPr>
        <w:t xml:space="preserve"> dienu laikā veic izpildīto Darbu iepriekšēju apskati. Ja izdarītā iepriekšējā apskate ir sekmīga, tiek veikta Būvobjekta pieņemšana ekspluatācijā normatīvajos aktos noteiktajā kārtībā. </w:t>
      </w:r>
    </w:p>
    <w:p w:rsidR="00664683" w:rsidRPr="00664683" w:rsidRDefault="00664683" w:rsidP="001568B1">
      <w:pPr>
        <w:numPr>
          <w:ilvl w:val="1"/>
          <w:numId w:val="29"/>
        </w:numPr>
        <w:jc w:val="both"/>
        <w:rPr>
          <w:sz w:val="24"/>
          <w:szCs w:val="24"/>
          <w:lang w:val="en-GB"/>
        </w:rPr>
      </w:pPr>
      <w:r w:rsidRPr="00664683">
        <w:rPr>
          <w:sz w:val="24"/>
          <w:szCs w:val="24"/>
          <w:lang w:val="en-GB"/>
        </w:rPr>
        <w:t>Ja pieņemšanas komisija konstatē trūkumus vai nepabeigtus Darbus, Būvuzņēmējam ir pienākums uz sava rēķina komisijas noteiktajā termiņā veikt šo trūkumu novēršanu vai nepabeigto Darbu izpildi, un pēc tam tiek veikta atkārtota pieņemšana ekspluatācijā normatīvajos aktos noteiktajā kārtībā. Būvobjekta pieņemšanu ekspluatācijā apliecina normatīvajos aktos noteiktā kārtībā sastādīts un parakstīts akts par būves pieņemšanu ekspluatācijā.</w:t>
      </w:r>
    </w:p>
    <w:p w:rsidR="00664683" w:rsidRPr="00664683" w:rsidRDefault="00664683" w:rsidP="001568B1">
      <w:pPr>
        <w:numPr>
          <w:ilvl w:val="1"/>
          <w:numId w:val="29"/>
        </w:numPr>
        <w:jc w:val="both"/>
        <w:rPr>
          <w:sz w:val="24"/>
          <w:szCs w:val="24"/>
          <w:lang w:val="en-GB"/>
        </w:rPr>
      </w:pPr>
      <w:r w:rsidRPr="00664683">
        <w:rPr>
          <w:sz w:val="24"/>
          <w:szCs w:val="24"/>
          <w:lang w:val="en-GB"/>
        </w:rPr>
        <w:t xml:space="preserve">Pēc Darbu pilnīgas izpildes, kā arī pēc pilnīgas tehniskās izpildes dokumentācijas saņemšanas (par ko tiek sastādīts atsevišķs akts) Pasūtītājs un Būvuzņēmējs paraksta pieņemšanas- nodošanas aktu. </w:t>
      </w:r>
    </w:p>
    <w:p w:rsidR="00664683" w:rsidRPr="00664683" w:rsidRDefault="00664683" w:rsidP="001568B1">
      <w:pPr>
        <w:numPr>
          <w:ilvl w:val="1"/>
          <w:numId w:val="29"/>
        </w:numPr>
        <w:jc w:val="both"/>
        <w:rPr>
          <w:sz w:val="24"/>
          <w:szCs w:val="24"/>
          <w:lang w:val="en-GB"/>
        </w:rPr>
      </w:pPr>
      <w:r w:rsidRPr="00664683">
        <w:rPr>
          <w:sz w:val="24"/>
          <w:szCs w:val="24"/>
          <w:lang w:val="en-GB"/>
        </w:rPr>
        <w:t>Ne akta par būves pieņemšanu ekspluatācijā parakstīšana, ne arī pieņemšanas - nodošanas akta parakstīšana neatbrīvo Būvuzņēmēju no atbildības par būvdarbu defektiem, kuri atklājas pēc Būvobjekta pieņemšanas.</w:t>
      </w:r>
    </w:p>
    <w:p w:rsidR="00664683" w:rsidRPr="00664683" w:rsidRDefault="00664683" w:rsidP="00664683">
      <w:pPr>
        <w:jc w:val="both"/>
        <w:rPr>
          <w:sz w:val="24"/>
          <w:szCs w:val="24"/>
          <w:lang w:val="en-GB"/>
        </w:rPr>
      </w:pPr>
    </w:p>
    <w:p w:rsidR="00664683" w:rsidRPr="00B15426" w:rsidRDefault="00664683" w:rsidP="001568B1">
      <w:pPr>
        <w:numPr>
          <w:ilvl w:val="0"/>
          <w:numId w:val="29"/>
        </w:numPr>
        <w:spacing w:before="120"/>
        <w:jc w:val="center"/>
        <w:rPr>
          <w:b/>
          <w:sz w:val="24"/>
          <w:szCs w:val="24"/>
          <w:lang w:val="en-GB"/>
        </w:rPr>
      </w:pPr>
      <w:r w:rsidRPr="00B15426">
        <w:rPr>
          <w:b/>
          <w:sz w:val="24"/>
          <w:szCs w:val="24"/>
          <w:lang w:val="en-GB"/>
        </w:rPr>
        <w:t>Maksājumu izdarīšanas kārtība</w:t>
      </w:r>
    </w:p>
    <w:p w:rsidR="00664683" w:rsidRPr="00664683" w:rsidRDefault="00664683" w:rsidP="008350AA">
      <w:pPr>
        <w:spacing w:before="120"/>
        <w:jc w:val="both"/>
        <w:rPr>
          <w:sz w:val="24"/>
          <w:szCs w:val="24"/>
          <w:lang w:val="en-GB"/>
        </w:rPr>
      </w:pPr>
      <w:r w:rsidRPr="00664683">
        <w:rPr>
          <w:sz w:val="24"/>
          <w:szCs w:val="24"/>
          <w:lang w:val="en-GB"/>
        </w:rPr>
        <w:t xml:space="preserve">13.1. </w:t>
      </w:r>
      <w:r w:rsidR="009E4A0A">
        <w:rPr>
          <w:sz w:val="24"/>
          <w:szCs w:val="24"/>
          <w:lang w:val="en-GB"/>
        </w:rPr>
        <w:t xml:space="preserve"> </w:t>
      </w:r>
      <w:r w:rsidR="00221D9E">
        <w:rPr>
          <w:sz w:val="24"/>
          <w:szCs w:val="24"/>
          <w:lang w:val="en-GB"/>
        </w:rPr>
        <w:t xml:space="preserve"> </w:t>
      </w:r>
      <w:r w:rsidRPr="00664683">
        <w:rPr>
          <w:sz w:val="24"/>
          <w:szCs w:val="24"/>
          <w:lang w:val="en-GB"/>
        </w:rPr>
        <w:t>Pasūtītājs samaksu Būvuzņēmējam veic sekojošā kārtībā:</w:t>
      </w:r>
    </w:p>
    <w:p w:rsidR="009E4A0A" w:rsidRPr="00B362B3" w:rsidRDefault="009E4A0A" w:rsidP="009E4A0A">
      <w:pPr>
        <w:shd w:val="clear" w:color="auto" w:fill="FFFFFF"/>
        <w:tabs>
          <w:tab w:val="left" w:pos="142"/>
        </w:tabs>
        <w:suppressAutoHyphens/>
        <w:overflowPunct/>
        <w:autoSpaceDN/>
        <w:adjustRightInd/>
        <w:ind w:left="680" w:hanging="680"/>
        <w:jc w:val="both"/>
        <w:rPr>
          <w:sz w:val="24"/>
          <w:szCs w:val="24"/>
        </w:rPr>
      </w:pPr>
      <w:r>
        <w:rPr>
          <w:sz w:val="24"/>
          <w:szCs w:val="24"/>
          <w:lang w:val="en-GB"/>
        </w:rPr>
        <w:t xml:space="preserve">           </w:t>
      </w:r>
      <w:r w:rsidR="00664683" w:rsidRPr="00664683">
        <w:rPr>
          <w:sz w:val="24"/>
          <w:szCs w:val="24"/>
          <w:lang w:val="en-GB"/>
        </w:rPr>
        <w:t xml:space="preserve">13.1.1. </w:t>
      </w:r>
      <w:r w:rsidRPr="00B362B3">
        <w:rPr>
          <w:sz w:val="24"/>
          <w:szCs w:val="24"/>
        </w:rPr>
        <w:t xml:space="preserve">Pasūtītājs   </w:t>
      </w:r>
      <w:r w:rsidRPr="00902CBF">
        <w:rPr>
          <w:color w:val="000000" w:themeColor="text1"/>
          <w:sz w:val="24"/>
          <w:szCs w:val="24"/>
        </w:rPr>
        <w:t xml:space="preserve">izmaksā   </w:t>
      </w:r>
      <w:r w:rsidRPr="00902CBF">
        <w:rPr>
          <w:color w:val="000000" w:themeColor="text1"/>
          <w:sz w:val="24"/>
          <w:szCs w:val="24"/>
          <w:lang w:val="en-GB"/>
        </w:rPr>
        <w:t>Būvuzņēmējam</w:t>
      </w:r>
      <w:r w:rsidRPr="00902CBF">
        <w:rPr>
          <w:color w:val="000000" w:themeColor="text1"/>
          <w:sz w:val="24"/>
          <w:szCs w:val="24"/>
        </w:rPr>
        <w:t xml:space="preserve"> avansu 20%</w:t>
      </w:r>
      <w:r w:rsidRPr="00B362B3">
        <w:rPr>
          <w:sz w:val="24"/>
          <w:szCs w:val="24"/>
        </w:rPr>
        <w:t xml:space="preserve"> apmērā </w:t>
      </w:r>
      <w:r>
        <w:rPr>
          <w:sz w:val="24"/>
          <w:szCs w:val="24"/>
        </w:rPr>
        <w:t xml:space="preserve">no līgumcenas </w:t>
      </w:r>
      <w:r w:rsidR="00D16A44">
        <w:rPr>
          <w:sz w:val="24"/>
          <w:szCs w:val="24"/>
        </w:rPr>
        <w:t>15</w:t>
      </w:r>
      <w:r w:rsidRPr="00B362B3">
        <w:rPr>
          <w:sz w:val="24"/>
          <w:szCs w:val="24"/>
        </w:rPr>
        <w:t xml:space="preserve"> dienu laikā no līguma noslēgšanas brīža pret avansa atmaksas garantiju, kuru izsniedz </w:t>
      </w:r>
      <w:r w:rsidRPr="00B362B3">
        <w:rPr>
          <w:spacing w:val="7"/>
          <w:sz w:val="24"/>
          <w:szCs w:val="24"/>
        </w:rPr>
        <w:t>kredītiestādes vai apdrošināšanas kompānija</w:t>
      </w:r>
      <w:r w:rsidRPr="00B362B3">
        <w:rPr>
          <w:bCs/>
          <w:sz w:val="24"/>
          <w:szCs w:val="24"/>
        </w:rPr>
        <w:t xml:space="preserve">, kura </w:t>
      </w:r>
      <w:r w:rsidRPr="00B362B3">
        <w:rPr>
          <w:sz w:val="24"/>
          <w:szCs w:val="24"/>
        </w:rPr>
        <w:t xml:space="preserve">garantē avansa atmaksu, ja garantijas prasītājs – </w:t>
      </w:r>
      <w:r w:rsidRPr="00E91236">
        <w:rPr>
          <w:sz w:val="24"/>
          <w:szCs w:val="24"/>
          <w:lang w:val="en-GB"/>
        </w:rPr>
        <w:t>Būvuzņēmējs</w:t>
      </w:r>
      <w:r w:rsidRPr="00B362B3">
        <w:rPr>
          <w:sz w:val="24"/>
          <w:szCs w:val="24"/>
        </w:rPr>
        <w:t xml:space="preserve"> – neizpilda savas saistības saskaņā ar š</w:t>
      </w:r>
      <w:r w:rsidRPr="00B362B3">
        <w:rPr>
          <w:bCs/>
          <w:sz w:val="24"/>
          <w:szCs w:val="24"/>
        </w:rPr>
        <w:t>ā Līguma</w:t>
      </w:r>
      <w:r w:rsidRPr="00B362B3">
        <w:rPr>
          <w:sz w:val="24"/>
          <w:szCs w:val="24"/>
        </w:rPr>
        <w:t xml:space="preserve"> noteikumiem. Avansa atmaksas garantijai jābūt spēkā no avansa saņemšanas dienas līdz pilnīgai būvdarbu pabeigšanai, saskaņā ar Būvdarbu žurnālā veikto ierakstu.</w:t>
      </w:r>
    </w:p>
    <w:p w:rsidR="009E4A0A" w:rsidRDefault="009E4A0A" w:rsidP="00697A7B">
      <w:pPr>
        <w:shd w:val="clear" w:color="auto" w:fill="FFFFFF"/>
        <w:suppressAutoHyphens/>
        <w:overflowPunct/>
        <w:autoSpaceDN/>
        <w:adjustRightInd/>
        <w:ind w:left="680" w:hanging="680"/>
        <w:jc w:val="both"/>
        <w:rPr>
          <w:sz w:val="24"/>
          <w:szCs w:val="24"/>
        </w:rPr>
      </w:pPr>
      <w:r>
        <w:rPr>
          <w:sz w:val="24"/>
          <w:szCs w:val="24"/>
          <w:lang w:val="en-GB"/>
        </w:rPr>
        <w:t xml:space="preserve">        </w:t>
      </w:r>
      <w:r w:rsidR="00697A7B">
        <w:rPr>
          <w:sz w:val="24"/>
          <w:szCs w:val="24"/>
          <w:lang w:val="en-GB"/>
        </w:rPr>
        <w:t xml:space="preserve">   </w:t>
      </w:r>
      <w:r w:rsidR="00664683" w:rsidRPr="00664683">
        <w:rPr>
          <w:sz w:val="24"/>
          <w:szCs w:val="24"/>
          <w:lang w:val="en-GB"/>
        </w:rPr>
        <w:t>13.1.</w:t>
      </w:r>
      <w:r>
        <w:rPr>
          <w:sz w:val="24"/>
          <w:szCs w:val="24"/>
          <w:lang w:val="en-GB"/>
        </w:rPr>
        <w:t>2</w:t>
      </w:r>
      <w:r w:rsidR="00664683" w:rsidRPr="00664683">
        <w:rPr>
          <w:sz w:val="24"/>
          <w:szCs w:val="24"/>
          <w:lang w:val="en-GB"/>
        </w:rPr>
        <w:t xml:space="preserve">. </w:t>
      </w:r>
      <w:r w:rsidRPr="00B362B3">
        <w:rPr>
          <w:sz w:val="24"/>
          <w:szCs w:val="24"/>
        </w:rPr>
        <w:t xml:space="preserve">Gala maksājums par izpildītajiem būvdarbiem tiks veikts 30 (trīsdesmit) kalendāro dienu laikā no Objekta pieņemšanas ekspluatācijā un atbilstoša rēķina saņemšanas. </w:t>
      </w:r>
    </w:p>
    <w:p w:rsidR="00697A7B" w:rsidRPr="00B362B3" w:rsidRDefault="00697A7B" w:rsidP="00697A7B">
      <w:pPr>
        <w:shd w:val="clear" w:color="auto" w:fill="FFFFFF"/>
        <w:suppressAutoHyphens/>
        <w:overflowPunct/>
        <w:autoSpaceDN/>
        <w:adjustRightInd/>
        <w:jc w:val="both"/>
        <w:rPr>
          <w:bCs/>
          <w:sz w:val="24"/>
          <w:szCs w:val="24"/>
        </w:rPr>
      </w:pPr>
      <w:r>
        <w:rPr>
          <w:sz w:val="24"/>
          <w:szCs w:val="24"/>
        </w:rPr>
        <w:t xml:space="preserve">13.2.    </w:t>
      </w:r>
      <w:r w:rsidRPr="00B362B3">
        <w:rPr>
          <w:sz w:val="24"/>
          <w:szCs w:val="24"/>
        </w:rPr>
        <w:t>Visi Līgumā minētie maksājumi tiek veikti pie nosacījumiem:</w:t>
      </w:r>
    </w:p>
    <w:p w:rsidR="00697A7B" w:rsidRDefault="00697A7B" w:rsidP="00697A7B">
      <w:pPr>
        <w:shd w:val="clear" w:color="auto" w:fill="FFFFFF"/>
        <w:suppressAutoHyphens/>
        <w:overflowPunct/>
        <w:autoSpaceDN/>
        <w:adjustRightInd/>
        <w:ind w:left="680" w:hanging="680"/>
        <w:jc w:val="both"/>
        <w:rPr>
          <w:sz w:val="24"/>
          <w:szCs w:val="24"/>
        </w:rPr>
      </w:pPr>
      <w:r>
        <w:rPr>
          <w:bCs/>
          <w:sz w:val="24"/>
          <w:szCs w:val="24"/>
        </w:rPr>
        <w:t xml:space="preserve">           13.2.1 </w:t>
      </w:r>
      <w:r w:rsidRPr="00B362B3">
        <w:rPr>
          <w:bCs/>
          <w:sz w:val="24"/>
          <w:szCs w:val="24"/>
        </w:rPr>
        <w:t xml:space="preserve">ja </w:t>
      </w:r>
      <w:r>
        <w:rPr>
          <w:bCs/>
          <w:sz w:val="24"/>
          <w:szCs w:val="24"/>
        </w:rPr>
        <w:t xml:space="preserve"> </w:t>
      </w:r>
      <w:r w:rsidRPr="00E91236">
        <w:rPr>
          <w:sz w:val="24"/>
          <w:szCs w:val="24"/>
          <w:lang w:val="en-GB"/>
        </w:rPr>
        <w:t>Būvuzņēmējs</w:t>
      </w:r>
      <w:r w:rsidRPr="00B362B3">
        <w:rPr>
          <w:bCs/>
          <w:sz w:val="24"/>
          <w:szCs w:val="24"/>
        </w:rPr>
        <w:t xml:space="preserve">, ir iesniedzis Pasūtītājam </w:t>
      </w:r>
      <w:r w:rsidRPr="00B362B3">
        <w:rPr>
          <w:spacing w:val="7"/>
          <w:sz w:val="24"/>
          <w:szCs w:val="24"/>
        </w:rPr>
        <w:t>kredītiestādes vai apdrošināšanas kompānijas</w:t>
      </w:r>
      <w:r w:rsidRPr="00B362B3">
        <w:rPr>
          <w:bCs/>
          <w:sz w:val="24"/>
          <w:szCs w:val="24"/>
        </w:rPr>
        <w:t xml:space="preserve"> izsniegtu avansa atmaksas garantiju, kura </w:t>
      </w:r>
      <w:r w:rsidRPr="00B362B3">
        <w:rPr>
          <w:sz w:val="24"/>
          <w:szCs w:val="24"/>
        </w:rPr>
        <w:t xml:space="preserve">garantē avansa atmaksu, ja garantijas prasītājs – </w:t>
      </w:r>
      <w:r w:rsidR="008350AA" w:rsidRPr="00E91236">
        <w:rPr>
          <w:sz w:val="24"/>
          <w:szCs w:val="24"/>
          <w:lang w:val="en-GB"/>
        </w:rPr>
        <w:t>Būvuzņēmējs</w:t>
      </w:r>
      <w:r w:rsidRPr="00B362B3">
        <w:rPr>
          <w:sz w:val="24"/>
          <w:szCs w:val="24"/>
        </w:rPr>
        <w:t xml:space="preserve"> – neizpilda savas saistības saskaņā ar š</w:t>
      </w:r>
      <w:r w:rsidRPr="00B362B3">
        <w:rPr>
          <w:bCs/>
          <w:sz w:val="24"/>
          <w:szCs w:val="24"/>
        </w:rPr>
        <w:t>ā Līguma</w:t>
      </w:r>
      <w:r w:rsidRPr="00B362B3">
        <w:rPr>
          <w:sz w:val="24"/>
          <w:szCs w:val="24"/>
        </w:rPr>
        <w:t xml:space="preserve"> noteikumiem.</w:t>
      </w:r>
    </w:p>
    <w:p w:rsidR="004C7AD5" w:rsidRPr="00B362B3" w:rsidRDefault="004C7AD5" w:rsidP="004C7AD5">
      <w:pPr>
        <w:shd w:val="clear" w:color="auto" w:fill="FFFFFF"/>
        <w:suppressAutoHyphens/>
        <w:overflowPunct/>
        <w:autoSpaceDN/>
        <w:adjustRightInd/>
        <w:ind w:left="680" w:hanging="680"/>
        <w:jc w:val="both"/>
        <w:rPr>
          <w:bCs/>
          <w:sz w:val="24"/>
          <w:szCs w:val="24"/>
        </w:rPr>
      </w:pPr>
      <w:r>
        <w:rPr>
          <w:sz w:val="24"/>
          <w:szCs w:val="24"/>
        </w:rPr>
        <w:t xml:space="preserve">           13.2.2. </w:t>
      </w:r>
      <w:r w:rsidRPr="00B362B3">
        <w:rPr>
          <w:sz w:val="24"/>
          <w:szCs w:val="24"/>
        </w:rPr>
        <w:t>ja ir spēkā Līguma</w:t>
      </w:r>
      <w:r>
        <w:rPr>
          <w:sz w:val="24"/>
          <w:szCs w:val="24"/>
        </w:rPr>
        <w:t xml:space="preserve"> </w:t>
      </w:r>
      <w:r w:rsidRPr="00B362B3">
        <w:rPr>
          <w:sz w:val="24"/>
          <w:szCs w:val="24"/>
        </w:rPr>
        <w:t xml:space="preserve"> izpildes nodrošinājums, kas ir </w:t>
      </w:r>
      <w:r w:rsidRPr="00B362B3">
        <w:rPr>
          <w:spacing w:val="2"/>
          <w:sz w:val="24"/>
          <w:szCs w:val="24"/>
        </w:rPr>
        <w:t>kredītiestādes</w:t>
      </w:r>
      <w:r>
        <w:rPr>
          <w:spacing w:val="2"/>
          <w:sz w:val="24"/>
          <w:szCs w:val="24"/>
        </w:rPr>
        <w:t xml:space="preserve">  </w:t>
      </w:r>
      <w:r w:rsidRPr="00B362B3">
        <w:rPr>
          <w:spacing w:val="2"/>
          <w:sz w:val="24"/>
          <w:szCs w:val="24"/>
        </w:rPr>
        <w:t xml:space="preserve"> vai apdrošināšanas sabiedrības izsniegts galvojums 5% </w:t>
      </w:r>
      <w:r w:rsidRPr="00B362B3">
        <w:rPr>
          <w:spacing w:val="1"/>
          <w:sz w:val="24"/>
          <w:szCs w:val="24"/>
        </w:rPr>
        <w:t xml:space="preserve">(piecu procentu) apmērā no Līguma cenas, kā nodrošinājums Līguma </w:t>
      </w:r>
      <w:r w:rsidRPr="00B362B3">
        <w:rPr>
          <w:spacing w:val="-1"/>
          <w:sz w:val="24"/>
          <w:szCs w:val="24"/>
        </w:rPr>
        <w:t>saistību pilnīgai izpildei;</w:t>
      </w:r>
    </w:p>
    <w:p w:rsidR="00697A7B" w:rsidRPr="00B362B3" w:rsidRDefault="00697A7B" w:rsidP="00697A7B">
      <w:pPr>
        <w:shd w:val="clear" w:color="auto" w:fill="FFFFFF"/>
        <w:suppressAutoHyphens/>
        <w:overflowPunct/>
        <w:autoSpaceDN/>
        <w:adjustRightInd/>
        <w:ind w:left="680" w:hanging="680"/>
        <w:jc w:val="both"/>
        <w:rPr>
          <w:spacing w:val="-1"/>
          <w:sz w:val="24"/>
          <w:szCs w:val="24"/>
        </w:rPr>
      </w:pPr>
      <w:r>
        <w:rPr>
          <w:bCs/>
          <w:sz w:val="24"/>
          <w:szCs w:val="24"/>
        </w:rPr>
        <w:t xml:space="preserve">           13.2.</w:t>
      </w:r>
      <w:r w:rsidR="004C7AD5">
        <w:rPr>
          <w:bCs/>
          <w:sz w:val="24"/>
          <w:szCs w:val="24"/>
        </w:rPr>
        <w:t>3</w:t>
      </w:r>
      <w:r>
        <w:rPr>
          <w:bCs/>
          <w:sz w:val="24"/>
          <w:szCs w:val="24"/>
        </w:rPr>
        <w:t xml:space="preserve">. </w:t>
      </w:r>
      <w:r w:rsidRPr="00B362B3">
        <w:rPr>
          <w:bCs/>
          <w:sz w:val="24"/>
          <w:szCs w:val="24"/>
        </w:rPr>
        <w:t xml:space="preserve">ja ir spēkā </w:t>
      </w:r>
      <w:r w:rsidRPr="00B362B3">
        <w:rPr>
          <w:spacing w:val="2"/>
          <w:sz w:val="24"/>
          <w:szCs w:val="24"/>
        </w:rPr>
        <w:t>kredītiestādes</w:t>
      </w:r>
      <w:r>
        <w:rPr>
          <w:spacing w:val="2"/>
          <w:sz w:val="24"/>
          <w:szCs w:val="24"/>
        </w:rPr>
        <w:t xml:space="preserve">  </w:t>
      </w:r>
      <w:r w:rsidRPr="00B362B3">
        <w:rPr>
          <w:spacing w:val="2"/>
          <w:sz w:val="24"/>
          <w:szCs w:val="24"/>
        </w:rPr>
        <w:t xml:space="preserve"> vai</w:t>
      </w:r>
      <w:r>
        <w:rPr>
          <w:spacing w:val="2"/>
          <w:sz w:val="24"/>
          <w:szCs w:val="24"/>
        </w:rPr>
        <w:t xml:space="preserve"> </w:t>
      </w:r>
      <w:r w:rsidRPr="00B362B3">
        <w:rPr>
          <w:spacing w:val="2"/>
          <w:sz w:val="24"/>
          <w:szCs w:val="24"/>
        </w:rPr>
        <w:t xml:space="preserve"> apdrošināšanas</w:t>
      </w:r>
      <w:r>
        <w:rPr>
          <w:spacing w:val="2"/>
          <w:sz w:val="24"/>
          <w:szCs w:val="24"/>
        </w:rPr>
        <w:t xml:space="preserve">  </w:t>
      </w:r>
      <w:r w:rsidRPr="00B362B3">
        <w:rPr>
          <w:spacing w:val="2"/>
          <w:sz w:val="24"/>
          <w:szCs w:val="24"/>
        </w:rPr>
        <w:t xml:space="preserve"> sabiedrības</w:t>
      </w:r>
      <w:r>
        <w:rPr>
          <w:spacing w:val="2"/>
          <w:sz w:val="24"/>
          <w:szCs w:val="24"/>
        </w:rPr>
        <w:t xml:space="preserve">  </w:t>
      </w:r>
      <w:r w:rsidRPr="00B362B3">
        <w:rPr>
          <w:spacing w:val="2"/>
          <w:sz w:val="24"/>
          <w:szCs w:val="24"/>
        </w:rPr>
        <w:t xml:space="preserve"> izsniegts galvojums 5 (piecu) % </w:t>
      </w:r>
      <w:r w:rsidRPr="00B362B3">
        <w:rPr>
          <w:spacing w:val="1"/>
          <w:sz w:val="24"/>
          <w:szCs w:val="24"/>
        </w:rPr>
        <w:t xml:space="preserve">apmērā no Līguma cenas, kā nodrošinājums </w:t>
      </w:r>
      <w:r w:rsidRPr="00B362B3">
        <w:rPr>
          <w:spacing w:val="-1"/>
          <w:sz w:val="24"/>
          <w:szCs w:val="24"/>
        </w:rPr>
        <w:t>saistību pilnīgai izpildei</w:t>
      </w:r>
      <w:r w:rsidRPr="00B362B3">
        <w:rPr>
          <w:sz w:val="24"/>
          <w:szCs w:val="24"/>
        </w:rPr>
        <w:t xml:space="preserve"> izpildīto darbu garantijas laikā </w:t>
      </w:r>
      <w:r w:rsidRPr="00B362B3">
        <w:rPr>
          <w:spacing w:val="-1"/>
          <w:sz w:val="24"/>
          <w:szCs w:val="24"/>
        </w:rPr>
        <w:t>(garantijas laika garantija), kura ir iesniegta Pasūtītājam kopā ar gala rēķinu;</w:t>
      </w:r>
    </w:p>
    <w:p w:rsidR="00697A7B" w:rsidRPr="00B362B3" w:rsidRDefault="00697A7B" w:rsidP="00697A7B">
      <w:pPr>
        <w:shd w:val="clear" w:color="auto" w:fill="FFFFFF"/>
        <w:suppressAutoHyphens/>
        <w:overflowPunct/>
        <w:autoSpaceDN/>
        <w:adjustRightInd/>
        <w:ind w:left="680" w:hanging="680"/>
        <w:jc w:val="both"/>
        <w:rPr>
          <w:spacing w:val="-1"/>
          <w:sz w:val="24"/>
          <w:szCs w:val="24"/>
        </w:rPr>
      </w:pPr>
      <w:r>
        <w:rPr>
          <w:spacing w:val="-1"/>
          <w:sz w:val="24"/>
          <w:szCs w:val="24"/>
        </w:rPr>
        <w:t xml:space="preserve">           13.2.</w:t>
      </w:r>
      <w:r w:rsidR="004C7AD5">
        <w:rPr>
          <w:spacing w:val="-1"/>
          <w:sz w:val="24"/>
          <w:szCs w:val="24"/>
        </w:rPr>
        <w:t>4</w:t>
      </w:r>
      <w:r>
        <w:rPr>
          <w:spacing w:val="-1"/>
          <w:sz w:val="24"/>
          <w:szCs w:val="24"/>
        </w:rPr>
        <w:t xml:space="preserve">. </w:t>
      </w:r>
      <w:r w:rsidRPr="00B362B3">
        <w:rPr>
          <w:spacing w:val="-1"/>
          <w:sz w:val="24"/>
          <w:szCs w:val="24"/>
        </w:rPr>
        <w:t xml:space="preserve">ja ir spēkā </w:t>
      </w:r>
      <w:r w:rsidRPr="00B362B3">
        <w:rPr>
          <w:sz w:val="24"/>
          <w:szCs w:val="24"/>
        </w:rPr>
        <w:t>civiltiesiskās atbildības apdrošināšana, kas nav mazāka par Būvniecības likumā noteikto apmēru;</w:t>
      </w:r>
    </w:p>
    <w:p w:rsidR="00697A7B" w:rsidRPr="00B362B3" w:rsidRDefault="004C7AD5" w:rsidP="00697A7B">
      <w:pPr>
        <w:shd w:val="clear" w:color="auto" w:fill="FFFFFF"/>
        <w:suppressAutoHyphens/>
        <w:overflowPunct/>
        <w:autoSpaceDN/>
        <w:adjustRightInd/>
        <w:ind w:left="680" w:hanging="680"/>
        <w:jc w:val="both"/>
        <w:rPr>
          <w:bCs/>
          <w:sz w:val="24"/>
          <w:szCs w:val="24"/>
        </w:rPr>
      </w:pPr>
      <w:r>
        <w:rPr>
          <w:spacing w:val="-1"/>
          <w:sz w:val="24"/>
          <w:szCs w:val="24"/>
        </w:rPr>
        <w:t xml:space="preserve">           </w:t>
      </w:r>
      <w:r w:rsidR="00697A7B">
        <w:rPr>
          <w:spacing w:val="-1"/>
          <w:sz w:val="24"/>
          <w:szCs w:val="24"/>
        </w:rPr>
        <w:t>13.2.</w:t>
      </w:r>
      <w:r w:rsidR="00B34382">
        <w:rPr>
          <w:spacing w:val="-1"/>
          <w:sz w:val="24"/>
          <w:szCs w:val="24"/>
        </w:rPr>
        <w:t>5</w:t>
      </w:r>
      <w:r w:rsidR="00697A7B">
        <w:rPr>
          <w:spacing w:val="-1"/>
          <w:sz w:val="24"/>
          <w:szCs w:val="24"/>
        </w:rPr>
        <w:t xml:space="preserve">. </w:t>
      </w:r>
      <w:r w:rsidR="00697A7B" w:rsidRPr="00B362B3">
        <w:rPr>
          <w:spacing w:val="-1"/>
          <w:sz w:val="24"/>
          <w:szCs w:val="24"/>
        </w:rPr>
        <w:t xml:space="preserve">ja ir parakstīti izpildīto darbu pieņemšanas akti un iesniegti attiecīgi </w:t>
      </w:r>
      <w:r w:rsidR="00697A7B" w:rsidRPr="00B362B3">
        <w:rPr>
          <w:spacing w:val="4"/>
          <w:sz w:val="24"/>
          <w:szCs w:val="24"/>
        </w:rPr>
        <w:t>rēķini (visos Iepirkuma procedūras nosaukums un numurs, kā arī šā līguma nosaukums, numurs un noslēgšanas datums).</w:t>
      </w:r>
      <w:r w:rsidR="00697A7B" w:rsidRPr="00B362B3">
        <w:rPr>
          <w:spacing w:val="-1"/>
          <w:sz w:val="24"/>
          <w:szCs w:val="24"/>
        </w:rPr>
        <w:t xml:space="preserve"> </w:t>
      </w:r>
    </w:p>
    <w:p w:rsidR="00697A7B" w:rsidRPr="00B362B3" w:rsidRDefault="00697A7B" w:rsidP="00697A7B">
      <w:pPr>
        <w:shd w:val="clear" w:color="auto" w:fill="FFFFFF"/>
        <w:suppressAutoHyphens/>
        <w:overflowPunct/>
        <w:autoSpaceDN/>
        <w:adjustRightInd/>
        <w:ind w:left="680" w:hanging="680"/>
        <w:jc w:val="both"/>
        <w:rPr>
          <w:sz w:val="24"/>
          <w:szCs w:val="24"/>
        </w:rPr>
      </w:pPr>
    </w:p>
    <w:p w:rsidR="00664683" w:rsidRPr="00B15426" w:rsidRDefault="00664683" w:rsidP="000B21EB">
      <w:pPr>
        <w:numPr>
          <w:ilvl w:val="0"/>
          <w:numId w:val="26"/>
        </w:numPr>
        <w:spacing w:before="120"/>
        <w:jc w:val="center"/>
        <w:rPr>
          <w:b/>
          <w:sz w:val="24"/>
          <w:szCs w:val="24"/>
          <w:lang w:val="en-GB"/>
        </w:rPr>
      </w:pPr>
      <w:r w:rsidRPr="00B15426">
        <w:rPr>
          <w:b/>
          <w:sz w:val="24"/>
          <w:szCs w:val="24"/>
          <w:lang w:val="en-GB"/>
        </w:rPr>
        <w:t>Izmaiņas līgumā</w:t>
      </w:r>
    </w:p>
    <w:p w:rsidR="00664683" w:rsidRDefault="00664683" w:rsidP="000B21EB">
      <w:pPr>
        <w:numPr>
          <w:ilvl w:val="1"/>
          <w:numId w:val="26"/>
        </w:numPr>
        <w:spacing w:before="120"/>
        <w:ind w:left="720" w:hanging="720"/>
        <w:jc w:val="both"/>
        <w:rPr>
          <w:sz w:val="24"/>
          <w:szCs w:val="24"/>
          <w:lang w:val="en-GB"/>
        </w:rPr>
      </w:pPr>
      <w:r w:rsidRPr="00697A7B">
        <w:rPr>
          <w:sz w:val="24"/>
          <w:szCs w:val="24"/>
          <w:lang w:val="en-GB"/>
        </w:rPr>
        <w:t xml:space="preserve"> 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rsidR="00697A7B" w:rsidRPr="00697A7B" w:rsidRDefault="00697A7B" w:rsidP="00697A7B">
      <w:pPr>
        <w:jc w:val="both"/>
        <w:rPr>
          <w:sz w:val="24"/>
          <w:szCs w:val="24"/>
          <w:lang w:val="en-GB"/>
        </w:rPr>
      </w:pPr>
    </w:p>
    <w:p w:rsidR="00664683" w:rsidRPr="00664683" w:rsidRDefault="00664683" w:rsidP="00664683">
      <w:pPr>
        <w:jc w:val="both"/>
        <w:rPr>
          <w:sz w:val="24"/>
          <w:szCs w:val="24"/>
          <w:lang w:val="en-GB"/>
        </w:rPr>
      </w:pPr>
    </w:p>
    <w:p w:rsidR="00664683" w:rsidRPr="00B15426" w:rsidRDefault="00664683" w:rsidP="000B21EB">
      <w:pPr>
        <w:numPr>
          <w:ilvl w:val="0"/>
          <w:numId w:val="26"/>
        </w:numPr>
        <w:spacing w:before="120"/>
        <w:jc w:val="center"/>
        <w:rPr>
          <w:b/>
          <w:sz w:val="24"/>
          <w:szCs w:val="24"/>
          <w:lang w:val="en-GB"/>
        </w:rPr>
      </w:pPr>
      <w:r w:rsidRPr="00B15426">
        <w:rPr>
          <w:b/>
          <w:sz w:val="24"/>
          <w:szCs w:val="24"/>
          <w:lang w:val="en-GB"/>
        </w:rPr>
        <w:t>Īpašuma tiesības</w:t>
      </w:r>
    </w:p>
    <w:p w:rsidR="00664683" w:rsidRPr="00664683" w:rsidRDefault="008350AA" w:rsidP="000B21EB">
      <w:pPr>
        <w:numPr>
          <w:ilvl w:val="1"/>
          <w:numId w:val="26"/>
        </w:numPr>
        <w:spacing w:before="120"/>
        <w:ind w:left="720" w:hanging="720"/>
        <w:jc w:val="both"/>
        <w:rPr>
          <w:sz w:val="24"/>
          <w:szCs w:val="24"/>
          <w:lang w:val="en-GB"/>
        </w:rPr>
      </w:pPr>
      <w:r>
        <w:rPr>
          <w:sz w:val="24"/>
          <w:szCs w:val="24"/>
          <w:lang w:val="en-GB"/>
        </w:rPr>
        <w:t xml:space="preserve"> </w:t>
      </w:r>
      <w:r w:rsidR="00664683" w:rsidRPr="00664683">
        <w:rPr>
          <w:sz w:val="24"/>
          <w:szCs w:val="24"/>
          <w:lang w:val="en-GB"/>
        </w:rPr>
        <w:t>Pasūtītājam ir īpašuma tiesības uz visiem izmantotajiem materiāliem un darbiem, kā arī sagatavēm, un ar pasūtījumu saistīto dokumentāciju (projektiem, aprēķiniem, rasējumiem, tehnisko un cita veida informāciju)</w:t>
      </w:r>
      <w:r w:rsidR="00D16A44" w:rsidRPr="00D16A44">
        <w:rPr>
          <w:sz w:val="24"/>
          <w:szCs w:val="24"/>
          <w:lang w:val="en-GB"/>
        </w:rPr>
        <w:t xml:space="preserve"> </w:t>
      </w:r>
      <w:r w:rsidR="00D16A44" w:rsidRPr="00664683">
        <w:rPr>
          <w:sz w:val="24"/>
          <w:szCs w:val="24"/>
          <w:lang w:val="en-GB"/>
        </w:rPr>
        <w:t>pēc līguma 4.1. punktā paredzētās līgumcenas samaksāšanas</w:t>
      </w:r>
      <w:r w:rsidR="00664683" w:rsidRPr="00664683">
        <w:rPr>
          <w:sz w:val="24"/>
          <w:szCs w:val="24"/>
          <w:lang w:val="en-GB"/>
        </w:rPr>
        <w:t>. Pēc darbu izpildes Būvuzņēmējs visu ar darbu izpildi saistīto dokumentāciju nodod Pasūtītājam. Līguma laušanas gadījumā īpašuma tiesības uz visiem izmatotajiem materiāliem pāriet Pasūtītāja īpašumā, ja par to ir samaksāts.</w:t>
      </w:r>
    </w:p>
    <w:p w:rsidR="00664683" w:rsidRPr="00664683" w:rsidRDefault="008350AA"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rsidR="00664683" w:rsidRPr="00664683" w:rsidRDefault="008350AA"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Visa informācija un dokumentācija, kuru Pasūtītājs saņem no Būvuzņēmēja vai iegūst darbu izpildes procesā, ir izmantojama vienīgi darbu izpildei. Tās izmantošana citiem mērķiem ir pieļaujama vienīgi ar Būvuzņēmēja rakstisku piekrišanu katrā atsevišķā gadījumā.</w:t>
      </w:r>
    </w:p>
    <w:p w:rsidR="00664683" w:rsidRPr="008350AA" w:rsidRDefault="00664683" w:rsidP="00664683">
      <w:pPr>
        <w:jc w:val="both"/>
        <w:rPr>
          <w:sz w:val="24"/>
          <w:szCs w:val="24"/>
          <w:lang w:val="en-GB"/>
        </w:rPr>
      </w:pPr>
    </w:p>
    <w:p w:rsidR="00664683" w:rsidRPr="008350AA" w:rsidRDefault="00664683" w:rsidP="000B21EB">
      <w:pPr>
        <w:numPr>
          <w:ilvl w:val="0"/>
          <w:numId w:val="26"/>
        </w:numPr>
        <w:spacing w:before="120"/>
        <w:jc w:val="center"/>
        <w:rPr>
          <w:b/>
          <w:sz w:val="24"/>
          <w:szCs w:val="24"/>
          <w:lang w:val="en-GB"/>
        </w:rPr>
      </w:pPr>
      <w:r w:rsidRPr="008350AA">
        <w:rPr>
          <w:b/>
          <w:sz w:val="24"/>
          <w:szCs w:val="24"/>
          <w:lang w:val="en-GB"/>
        </w:rPr>
        <w:t>Līgumsods</w:t>
      </w:r>
    </w:p>
    <w:p w:rsidR="00664683" w:rsidRPr="002C46DA" w:rsidRDefault="00664683" w:rsidP="00221D9E">
      <w:pPr>
        <w:pStyle w:val="Sarakstarindkopa"/>
        <w:numPr>
          <w:ilvl w:val="1"/>
          <w:numId w:val="26"/>
        </w:numPr>
        <w:spacing w:before="120"/>
        <w:ind w:left="680" w:hanging="680"/>
        <w:jc w:val="both"/>
        <w:rPr>
          <w:sz w:val="24"/>
          <w:szCs w:val="24"/>
          <w:lang w:val="en-GB"/>
        </w:rPr>
      </w:pPr>
      <w:r w:rsidRPr="002C46DA">
        <w:rPr>
          <w:sz w:val="24"/>
          <w:szCs w:val="24"/>
          <w:lang w:val="en-GB"/>
        </w:rPr>
        <w:t xml:space="preserve"> Ja Būvuzņēmēja vainas dēļ Būvobjekts nav ticis nodots Līguma 5.4. punktā noteiktajā termiņā vai citā termiņā, par kuru Līdzēji rakstiski ir vienojušies, Būvuzņēmējs maksā Pasūtītājam par katru nokavēto dienu līgumsodu 0,5 %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664683" w:rsidRPr="00664683" w:rsidRDefault="00664683" w:rsidP="001568B1">
      <w:pPr>
        <w:numPr>
          <w:ilvl w:val="1"/>
          <w:numId w:val="26"/>
        </w:numPr>
        <w:ind w:left="720" w:hanging="720"/>
        <w:jc w:val="both"/>
        <w:rPr>
          <w:sz w:val="24"/>
          <w:szCs w:val="24"/>
          <w:lang w:val="en-GB"/>
        </w:rPr>
      </w:pPr>
      <w:r w:rsidRPr="00664683">
        <w:rPr>
          <w:sz w:val="24"/>
          <w:szCs w:val="24"/>
          <w:lang w:val="en-GB"/>
        </w:rPr>
        <w:t xml:space="preserve">Ja Būvuzņēmējs nepilda Līgumu vai atsakās no tā izpildes, vai ja Līgums tiek pārtraukts Būvuzņēmēja vainas dēļ, Būvuzņēmējs maksā Pasūtītājam līgumsodu par Līguma neizpildi vai nepienācīgu izpildi </w:t>
      </w:r>
      <w:r w:rsidRPr="00664683">
        <w:rPr>
          <w:iCs/>
          <w:sz w:val="24"/>
          <w:szCs w:val="24"/>
          <w:lang w:val="en-GB"/>
        </w:rPr>
        <w:t>0,5 %</w:t>
      </w:r>
      <w:r w:rsidRPr="00664683">
        <w:rPr>
          <w:sz w:val="24"/>
          <w:szCs w:val="24"/>
          <w:lang w:val="en-GB"/>
        </w:rPr>
        <w:t xml:space="preserve">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 punkta.</w:t>
      </w:r>
    </w:p>
    <w:p w:rsidR="00664683" w:rsidRPr="00664683" w:rsidRDefault="00664683" w:rsidP="001568B1">
      <w:pPr>
        <w:numPr>
          <w:ilvl w:val="1"/>
          <w:numId w:val="26"/>
        </w:numPr>
        <w:ind w:left="720" w:hanging="720"/>
        <w:jc w:val="both"/>
        <w:rPr>
          <w:sz w:val="24"/>
          <w:szCs w:val="24"/>
          <w:lang w:val="en-GB"/>
        </w:rPr>
      </w:pPr>
      <w:r w:rsidRPr="00664683">
        <w:rPr>
          <w:sz w:val="24"/>
          <w:szCs w:val="24"/>
          <w:lang w:val="en-GB"/>
        </w:rPr>
        <w:t>Ja Pasūtītājs neizdara maksājumus 13.1.1., 13.1.2., punktos noteiktajā kārtībā un termiņos, Pasūtītājs maksā Būvuzņēmējam par katru nokavēto dienu līgumsodu 0,5 % apmērā no nokavētā maksājuma summas, bet ne vairāk kā 10 procentu apmērā no kopējās līguma cenas. Līgumsods neatbrīvo Pasūtītāju no turpmākās Līgumsaistību izpildes. Būvuzņēmējs var izlemt arī par līgumsoda nepiemērošanu, kas izriet no šī līguma punkta.</w:t>
      </w:r>
    </w:p>
    <w:p w:rsidR="00664683" w:rsidRPr="00664683" w:rsidRDefault="00664683" w:rsidP="001568B1">
      <w:pPr>
        <w:numPr>
          <w:ilvl w:val="1"/>
          <w:numId w:val="26"/>
        </w:numPr>
        <w:jc w:val="both"/>
        <w:rPr>
          <w:sz w:val="24"/>
          <w:szCs w:val="24"/>
          <w:lang w:val="en-GB"/>
        </w:rPr>
      </w:pPr>
      <w:r w:rsidRPr="00664683">
        <w:rPr>
          <w:sz w:val="24"/>
          <w:szCs w:val="24"/>
          <w:lang w:val="en-GB"/>
        </w:rPr>
        <w:t>Par satiksmes organizācijas un darba vietas aprīkojuma shēmas neievērošanu, ja šāds pārkāpums konstatēts ar Pasūtītāja vai Būvuzrauga sastādītu aktu, Pasūtītājam ir tiesības piemērot Būvuzņēmējam līgumsodu 200 (divi simti) euro apmērā (akts). Konstatējot pārkāpumu otro reizi (otrais akts) līgumsods ir 500 (pieci simti) euro apmērā. Konstatējot pārkāpumu trešo reizi (trešais akts) un katru nākamo reizi līgumsods ir 1000 (viens tūkstotis) euro apmērā.</w:t>
      </w:r>
    </w:p>
    <w:p w:rsidR="00664683" w:rsidRPr="00664683" w:rsidRDefault="00664683" w:rsidP="001568B1">
      <w:pPr>
        <w:numPr>
          <w:ilvl w:val="1"/>
          <w:numId w:val="26"/>
        </w:numPr>
        <w:jc w:val="both"/>
        <w:rPr>
          <w:sz w:val="24"/>
          <w:szCs w:val="24"/>
          <w:lang w:val="en-GB"/>
        </w:rPr>
      </w:pPr>
      <w:r w:rsidRPr="00664683">
        <w:rPr>
          <w:sz w:val="24"/>
          <w:szCs w:val="24"/>
          <w:lang w:val="en-GB"/>
        </w:rPr>
        <w:t>Par būvlaukuma vai apvedceļu/ielu uzturēšanu neatbilstoši Līguma prasībām, ja šāds pārkāpums konstatēts ar Pasūtītāja vai Būvuzrauga sastādītu aktu, Pasūtītājam ir tiesības piemērot Būvuzņēmējam līgumsodu 200 (divi simti) euro apmērā (akts). Konstatējot pārkāpumu otro reizi (otrais akts) līgumsods ir 500 (pieci simti) euro apmērā. Konstatējot pārkāpumu trešo reizi (trešais akts) un katru nākamo reizi līgumsods ir 1000 (viens tūkstotis) euro apmērā.</w:t>
      </w:r>
    </w:p>
    <w:p w:rsidR="00664683" w:rsidRPr="00664683" w:rsidRDefault="00664683" w:rsidP="001568B1">
      <w:pPr>
        <w:numPr>
          <w:ilvl w:val="1"/>
          <w:numId w:val="26"/>
        </w:numPr>
        <w:jc w:val="both"/>
        <w:rPr>
          <w:sz w:val="24"/>
          <w:szCs w:val="24"/>
          <w:lang w:val="en-GB"/>
        </w:rPr>
      </w:pPr>
      <w:r w:rsidRPr="00664683">
        <w:rPr>
          <w:sz w:val="24"/>
          <w:szCs w:val="24"/>
          <w:lang w:val="en-GB"/>
        </w:rPr>
        <w:t>Par šajā līgumā noteikto darba veikšanas dokumentu neatrašanos būves vietā vai to neaizpildīšanu, ja tas konstatēts ar Pasūtītāja vai Būvuzrauga sastādītu aktu, Pasūtītājam ir tiesības prasīt līgumsodu 200 (divi simti) euro apmērā par katru gadījumu.</w:t>
      </w:r>
    </w:p>
    <w:p w:rsidR="00664683" w:rsidRPr="00664683" w:rsidRDefault="00664683" w:rsidP="001568B1">
      <w:pPr>
        <w:numPr>
          <w:ilvl w:val="1"/>
          <w:numId w:val="26"/>
        </w:numPr>
        <w:jc w:val="both"/>
        <w:rPr>
          <w:sz w:val="24"/>
          <w:szCs w:val="24"/>
          <w:lang w:val="en-GB"/>
        </w:rPr>
      </w:pPr>
      <w:r w:rsidRPr="00664683">
        <w:rPr>
          <w:sz w:val="24"/>
          <w:szCs w:val="24"/>
          <w:lang w:val="en-GB"/>
        </w:rPr>
        <w:t>Līgumsoda summu vai jebkuru citu maksājumu, kuru saskaņā ar Līguma noteikumiem Būvuzņēmējam ir jāmaksā Pasūtītājam, pēdējais ir tiesīgs ieturēt no jebkura maksājuma, kas Pasūtītājam saskaņā ar Līgumu jāveic Būvuzņēmējam.</w:t>
      </w:r>
    </w:p>
    <w:p w:rsidR="00664683" w:rsidRPr="00664683" w:rsidRDefault="00664683" w:rsidP="001568B1">
      <w:pPr>
        <w:numPr>
          <w:ilvl w:val="1"/>
          <w:numId w:val="26"/>
        </w:numPr>
        <w:jc w:val="both"/>
        <w:rPr>
          <w:sz w:val="24"/>
          <w:szCs w:val="24"/>
          <w:lang w:val="en-GB"/>
        </w:rPr>
      </w:pPr>
      <w:r w:rsidRPr="00664683">
        <w:rPr>
          <w:sz w:val="24"/>
          <w:szCs w:val="24"/>
          <w:lang w:val="en-GB"/>
        </w:rPr>
        <w:t xml:space="preserve">Puses vienojas, ka samaksātās līgumsoda summas netiek ieskaitītas nodarīto zaudējumu summās. </w:t>
      </w:r>
    </w:p>
    <w:p w:rsidR="00664683" w:rsidRPr="00664683" w:rsidRDefault="00664683" w:rsidP="00664683">
      <w:pPr>
        <w:jc w:val="both"/>
        <w:rPr>
          <w:sz w:val="24"/>
          <w:szCs w:val="24"/>
          <w:lang w:val="en-GB"/>
        </w:rPr>
      </w:pPr>
    </w:p>
    <w:p w:rsidR="00664683" w:rsidRPr="004C7AD5" w:rsidRDefault="00664683" w:rsidP="000B21EB">
      <w:pPr>
        <w:numPr>
          <w:ilvl w:val="0"/>
          <w:numId w:val="26"/>
        </w:numPr>
        <w:spacing w:before="120"/>
        <w:jc w:val="center"/>
        <w:rPr>
          <w:b/>
          <w:sz w:val="24"/>
          <w:szCs w:val="24"/>
          <w:lang w:val="en-GB"/>
        </w:rPr>
      </w:pPr>
      <w:r w:rsidRPr="004C7AD5">
        <w:rPr>
          <w:b/>
          <w:sz w:val="24"/>
          <w:szCs w:val="24"/>
          <w:lang w:val="en-GB"/>
        </w:rPr>
        <w:t>Līguma laušana</w:t>
      </w:r>
    </w:p>
    <w:p w:rsidR="00664683" w:rsidRPr="00664683" w:rsidRDefault="00221D9E" w:rsidP="000B21EB">
      <w:pPr>
        <w:numPr>
          <w:ilvl w:val="1"/>
          <w:numId w:val="26"/>
        </w:numPr>
        <w:spacing w:before="120"/>
        <w:ind w:left="720" w:hanging="720"/>
        <w:jc w:val="both"/>
        <w:rPr>
          <w:sz w:val="24"/>
          <w:szCs w:val="24"/>
          <w:lang w:val="en-GB"/>
        </w:rPr>
      </w:pPr>
      <w:r>
        <w:rPr>
          <w:sz w:val="24"/>
          <w:szCs w:val="24"/>
          <w:lang w:val="en-GB"/>
        </w:rPr>
        <w:t xml:space="preserve">  </w:t>
      </w:r>
      <w:r w:rsidR="00664683" w:rsidRPr="00664683">
        <w:rPr>
          <w:sz w:val="24"/>
          <w:szCs w:val="24"/>
          <w:lang w:val="en-GB"/>
        </w:rPr>
        <w:t>Līgums va</w:t>
      </w:r>
      <w:r>
        <w:rPr>
          <w:sz w:val="24"/>
          <w:szCs w:val="24"/>
          <w:lang w:val="en-GB"/>
        </w:rPr>
        <w:t xml:space="preserve">r </w:t>
      </w:r>
      <w:r w:rsidR="00664683" w:rsidRPr="00664683">
        <w:rPr>
          <w:sz w:val="24"/>
          <w:szCs w:val="24"/>
          <w:lang w:val="en-GB"/>
        </w:rPr>
        <w:t>tikt lauzts tikai</w:t>
      </w:r>
      <w:r>
        <w:rPr>
          <w:sz w:val="24"/>
          <w:szCs w:val="24"/>
          <w:lang w:val="en-GB"/>
        </w:rPr>
        <w:t xml:space="preserve"> </w:t>
      </w:r>
      <w:r w:rsidR="00664683" w:rsidRPr="00664683">
        <w:rPr>
          <w:sz w:val="24"/>
          <w:szCs w:val="24"/>
          <w:lang w:val="en-GB"/>
        </w:rPr>
        <w:t xml:space="preserve"> šajā</w:t>
      </w:r>
      <w:r>
        <w:rPr>
          <w:sz w:val="24"/>
          <w:szCs w:val="24"/>
          <w:lang w:val="en-GB"/>
        </w:rPr>
        <w:t xml:space="preserve">  </w:t>
      </w:r>
      <w:r w:rsidR="00664683" w:rsidRPr="00664683">
        <w:rPr>
          <w:sz w:val="24"/>
          <w:szCs w:val="24"/>
          <w:lang w:val="en-GB"/>
        </w:rPr>
        <w:t xml:space="preserve"> Līgumā</w:t>
      </w:r>
      <w:r>
        <w:rPr>
          <w:sz w:val="24"/>
          <w:szCs w:val="24"/>
          <w:lang w:val="en-GB"/>
        </w:rPr>
        <w:t xml:space="preserve">  </w:t>
      </w:r>
      <w:r w:rsidR="00664683" w:rsidRPr="00664683">
        <w:rPr>
          <w:sz w:val="24"/>
          <w:szCs w:val="24"/>
          <w:lang w:val="en-GB"/>
        </w:rPr>
        <w:t>noteiktajā kārtībā vai Līdzējiem savstarpēji vienojoties.</w:t>
      </w:r>
    </w:p>
    <w:p w:rsidR="00664683" w:rsidRPr="00664683" w:rsidRDefault="00221D9E"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Pasūtītājs var ar rakstveida paziņojumu Būvuzņēmējam par saistību neizpildīšanu, vienpusēji atkāpties no šī Līguma vai tā daļas:</w:t>
      </w:r>
    </w:p>
    <w:p w:rsidR="00664683" w:rsidRPr="00664683" w:rsidRDefault="00664683" w:rsidP="00664683">
      <w:pPr>
        <w:ind w:left="709" w:hanging="709"/>
        <w:jc w:val="both"/>
        <w:rPr>
          <w:sz w:val="24"/>
          <w:szCs w:val="24"/>
          <w:lang w:val="en-GB"/>
        </w:rPr>
      </w:pPr>
      <w:r w:rsidRPr="00664683">
        <w:rPr>
          <w:sz w:val="24"/>
          <w:szCs w:val="24"/>
          <w:lang w:val="en-GB"/>
        </w:rPr>
        <w:t>17.2.1.</w:t>
      </w:r>
      <w:r w:rsidR="00221D9E">
        <w:rPr>
          <w:sz w:val="24"/>
          <w:szCs w:val="24"/>
          <w:lang w:val="en-GB"/>
        </w:rPr>
        <w:t xml:space="preserve"> </w:t>
      </w:r>
      <w:r w:rsidRPr="00664683">
        <w:rPr>
          <w:sz w:val="24"/>
          <w:szCs w:val="24"/>
          <w:lang w:val="en-GB"/>
        </w:rPr>
        <w:t>ja Būvuzņēmējs</w:t>
      </w:r>
      <w:r w:rsidR="00221D9E">
        <w:rPr>
          <w:sz w:val="24"/>
          <w:szCs w:val="24"/>
          <w:lang w:val="en-GB"/>
        </w:rPr>
        <w:t xml:space="preserve"> </w:t>
      </w:r>
      <w:r w:rsidRPr="00664683">
        <w:rPr>
          <w:sz w:val="24"/>
          <w:szCs w:val="24"/>
          <w:lang w:val="en-GB"/>
        </w:rPr>
        <w:t xml:space="preserve"> Līgumā</w:t>
      </w:r>
      <w:r w:rsidR="00221D9E">
        <w:rPr>
          <w:sz w:val="24"/>
          <w:szCs w:val="24"/>
          <w:lang w:val="en-GB"/>
        </w:rPr>
        <w:t xml:space="preserve"> </w:t>
      </w:r>
      <w:r w:rsidRPr="00664683">
        <w:rPr>
          <w:sz w:val="24"/>
          <w:szCs w:val="24"/>
          <w:lang w:val="en-GB"/>
        </w:rPr>
        <w:t xml:space="preserve"> noteiktajā</w:t>
      </w:r>
      <w:r w:rsidR="00221D9E">
        <w:rPr>
          <w:sz w:val="24"/>
          <w:szCs w:val="24"/>
          <w:lang w:val="en-GB"/>
        </w:rPr>
        <w:t xml:space="preserve"> </w:t>
      </w:r>
      <w:r w:rsidRPr="00664683">
        <w:rPr>
          <w:sz w:val="24"/>
          <w:szCs w:val="24"/>
          <w:lang w:val="en-GB"/>
        </w:rPr>
        <w:t xml:space="preserve"> termiņā </w:t>
      </w:r>
      <w:r w:rsidR="00221D9E">
        <w:rPr>
          <w:sz w:val="24"/>
          <w:szCs w:val="24"/>
          <w:lang w:val="en-GB"/>
        </w:rPr>
        <w:t xml:space="preserve"> </w:t>
      </w:r>
      <w:r w:rsidRPr="00664683">
        <w:rPr>
          <w:sz w:val="24"/>
          <w:szCs w:val="24"/>
          <w:lang w:val="en-GB"/>
        </w:rPr>
        <w:t xml:space="preserve">nav uzsācis darbu izpildi vai nav </w:t>
      </w:r>
      <w:r w:rsidRPr="00664683">
        <w:rPr>
          <w:sz w:val="24"/>
          <w:szCs w:val="24"/>
          <w:lang w:val="en-GB"/>
        </w:rPr>
        <w:tab/>
        <w:t xml:space="preserve">izpildījis kādas savas saistības saskaņā ar šo Līgumu, vai neievēro tehnisko specifikāciju </w:t>
      </w:r>
      <w:r w:rsidRPr="00664683">
        <w:rPr>
          <w:sz w:val="24"/>
          <w:szCs w:val="24"/>
          <w:lang w:val="en-GB"/>
        </w:rPr>
        <w:tab/>
        <w:t xml:space="preserve">vai normatīvo aktu prasības, vai nespēj veikt darbus Līgumā noteiktajos </w:t>
      </w:r>
      <w:r w:rsidRPr="00664683">
        <w:rPr>
          <w:sz w:val="24"/>
          <w:szCs w:val="24"/>
          <w:lang w:val="en-GB"/>
        </w:rPr>
        <w:tab/>
        <w:t xml:space="preserve">termiņos – ar nosacījumu, ka Būvuzņēmējs </w:t>
      </w:r>
      <w:r w:rsidRPr="00664683">
        <w:rPr>
          <w:i/>
          <w:iCs/>
          <w:sz w:val="24"/>
          <w:szCs w:val="24"/>
          <w:lang w:val="en-GB"/>
        </w:rPr>
        <w:t>10</w:t>
      </w:r>
      <w:r w:rsidRPr="00664683">
        <w:rPr>
          <w:sz w:val="24"/>
          <w:szCs w:val="24"/>
          <w:lang w:val="en-GB"/>
        </w:rPr>
        <w:t xml:space="preserve"> dienu laikā no attiecīgā paziņojuma saņemšanas nav novērsis izdarīto pārkāpumu; </w:t>
      </w:r>
    </w:p>
    <w:p w:rsidR="00664683" w:rsidRPr="00664683" w:rsidRDefault="00664683" w:rsidP="00664683">
      <w:pPr>
        <w:jc w:val="both"/>
        <w:rPr>
          <w:sz w:val="24"/>
          <w:szCs w:val="24"/>
          <w:lang w:val="en-GB"/>
        </w:rPr>
      </w:pPr>
      <w:r w:rsidRPr="00664683">
        <w:rPr>
          <w:sz w:val="24"/>
          <w:szCs w:val="24"/>
          <w:lang w:val="en-GB"/>
        </w:rPr>
        <w:t>17.2.2.</w:t>
      </w:r>
      <w:r w:rsidR="00221D9E">
        <w:rPr>
          <w:sz w:val="24"/>
          <w:szCs w:val="24"/>
          <w:lang w:val="en-GB"/>
        </w:rPr>
        <w:t xml:space="preserve"> </w:t>
      </w:r>
      <w:r w:rsidRPr="00664683">
        <w:rPr>
          <w:sz w:val="24"/>
          <w:szCs w:val="24"/>
          <w:lang w:val="en-GB"/>
        </w:rPr>
        <w:t xml:space="preserve">ja Būvuzņēmējs ir atzīts par maksātnespējīgu. </w:t>
      </w:r>
    </w:p>
    <w:p w:rsidR="00664683" w:rsidRPr="00664683" w:rsidRDefault="00221D9E" w:rsidP="001568B1">
      <w:pPr>
        <w:numPr>
          <w:ilvl w:val="1"/>
          <w:numId w:val="26"/>
        </w:numPr>
        <w:jc w:val="both"/>
        <w:rPr>
          <w:sz w:val="24"/>
          <w:szCs w:val="24"/>
          <w:lang w:val="en-GB"/>
        </w:rPr>
      </w:pPr>
      <w:r>
        <w:rPr>
          <w:sz w:val="24"/>
          <w:szCs w:val="24"/>
          <w:lang w:val="en-GB"/>
        </w:rPr>
        <w:t xml:space="preserve"> </w:t>
      </w:r>
      <w:r w:rsidR="00664683" w:rsidRPr="00664683">
        <w:rPr>
          <w:sz w:val="24"/>
          <w:szCs w:val="24"/>
          <w:lang w:val="en-GB"/>
        </w:rPr>
        <w:t xml:space="preserve">Šī līguma laušana neierobežo Pasūtītāja tiesības uz zaudējumu atlīdzību un līgumsodu. </w:t>
      </w:r>
    </w:p>
    <w:p w:rsidR="00664683" w:rsidRPr="00664683" w:rsidRDefault="00221D9E"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 xml:space="preserve">Būvuzņēmējs šādas Līguma laušanas gadījumā </w:t>
      </w:r>
      <w:r w:rsidR="00664683" w:rsidRPr="00664683">
        <w:rPr>
          <w:i/>
          <w:iCs/>
          <w:sz w:val="24"/>
          <w:szCs w:val="24"/>
          <w:lang w:val="en-GB"/>
        </w:rPr>
        <w:t>15</w:t>
      </w:r>
      <w:r w:rsidR="00664683" w:rsidRPr="00664683">
        <w:rPr>
          <w:sz w:val="24"/>
          <w:szCs w:val="24"/>
          <w:lang w:val="en-GB"/>
        </w:rPr>
        <w:t xml:space="preserve"> dienu laikā no 17.2. punktā minētā paziņojuma saņemšanas dienas atmaksā Pasūtītājam jebkuru kā avansu saņemto summu, kā arī līgumsodu saskaņā ar 16.1., 16.2. punktu noteikumiem.</w:t>
      </w:r>
    </w:p>
    <w:p w:rsidR="00664683" w:rsidRPr="00664683" w:rsidRDefault="00221D9E"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 xml:space="preserve">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 </w:t>
      </w:r>
    </w:p>
    <w:p w:rsidR="00664683" w:rsidRPr="00664683" w:rsidRDefault="00221D9E"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Līguma pārtraukšanas gadījumā Būvuzņēmējs nekavējoties vai arī noteiktajā datumā pārtrauc darbus, veic visus pasākumus, lai Būvobjekts un darbi tiktu atstāti nebojātā, drošā stāvoklī un atbilstoši normatīvo aktu prasībām, sakopj būvlaukumu un nodod Pasūtītājam uz darbiem attiecināmo dokumentāciju, nodrošina, lai Būvuzņēmēja personāls un apakšuzņēmēji atstātu Būvobjektu, kā arī veic citas darbības, par kurām Līdzēji ir vienojušās.</w:t>
      </w:r>
    </w:p>
    <w:p w:rsidR="00664683" w:rsidRPr="00664683" w:rsidRDefault="00221D9E" w:rsidP="001568B1">
      <w:pPr>
        <w:numPr>
          <w:ilvl w:val="1"/>
          <w:numId w:val="26"/>
        </w:numPr>
        <w:ind w:left="720" w:hanging="720"/>
        <w:jc w:val="both"/>
        <w:rPr>
          <w:sz w:val="24"/>
          <w:szCs w:val="24"/>
          <w:lang w:val="en-GB"/>
        </w:rPr>
      </w:pPr>
      <w:r>
        <w:rPr>
          <w:sz w:val="24"/>
          <w:szCs w:val="24"/>
          <w:lang w:val="en-GB"/>
        </w:rPr>
        <w:t xml:space="preserve"> </w:t>
      </w:r>
      <w:r w:rsidR="00664683" w:rsidRPr="00664683">
        <w:rPr>
          <w:sz w:val="24"/>
          <w:szCs w:val="24"/>
          <w:lang w:val="en-GB"/>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saņemšanu ir apstiprinājis Pasūtītājs, brīdināt Pasūtītāju par vienpusēju pirmstermiņa līguma laušanu. Ja Pasūtītājs </w:t>
      </w:r>
      <w:r w:rsidR="00664683" w:rsidRPr="00664683">
        <w:rPr>
          <w:i/>
          <w:iCs/>
          <w:sz w:val="24"/>
          <w:szCs w:val="24"/>
          <w:lang w:val="en-GB"/>
        </w:rPr>
        <w:t>15</w:t>
      </w:r>
      <w:r w:rsidR="00664683" w:rsidRPr="00664683">
        <w:rPr>
          <w:sz w:val="24"/>
          <w:szCs w:val="24"/>
          <w:lang w:val="en-GB"/>
        </w:rPr>
        <w:t xml:space="preserve"> darba dienu laikā pēc vēstules saņemšanas neveic nokavēto maksājumu, tad Būvuzņēmējs ir tiesīgs lauzt līgumu.</w:t>
      </w:r>
    </w:p>
    <w:p w:rsidR="00664683" w:rsidRPr="00664683" w:rsidRDefault="00664683" w:rsidP="00664683">
      <w:pPr>
        <w:jc w:val="both"/>
        <w:rPr>
          <w:i/>
          <w:sz w:val="24"/>
          <w:szCs w:val="24"/>
          <w:lang w:val="en-GB"/>
        </w:rPr>
      </w:pPr>
    </w:p>
    <w:p w:rsidR="00664683" w:rsidRPr="008350AA" w:rsidRDefault="00664683" w:rsidP="000B21EB">
      <w:pPr>
        <w:numPr>
          <w:ilvl w:val="0"/>
          <w:numId w:val="26"/>
        </w:numPr>
        <w:spacing w:before="120"/>
        <w:jc w:val="center"/>
        <w:rPr>
          <w:b/>
          <w:sz w:val="24"/>
          <w:szCs w:val="24"/>
          <w:lang w:val="en-GB"/>
        </w:rPr>
      </w:pPr>
      <w:r w:rsidRPr="008350AA">
        <w:rPr>
          <w:b/>
          <w:sz w:val="24"/>
          <w:szCs w:val="24"/>
          <w:lang w:val="en-GB"/>
        </w:rPr>
        <w:t>Force Majeure</w:t>
      </w:r>
    </w:p>
    <w:p w:rsidR="00664683" w:rsidRPr="00664683" w:rsidRDefault="00664683" w:rsidP="000B21EB">
      <w:pPr>
        <w:numPr>
          <w:ilvl w:val="1"/>
          <w:numId w:val="26"/>
        </w:numPr>
        <w:spacing w:before="120"/>
        <w:jc w:val="both"/>
        <w:rPr>
          <w:sz w:val="24"/>
          <w:szCs w:val="24"/>
          <w:lang w:val="en-GB"/>
        </w:rPr>
      </w:pPr>
      <w:r w:rsidRPr="00664683">
        <w:rPr>
          <w:sz w:val="24"/>
          <w:szCs w:val="24"/>
          <w:lang w:val="en-GB"/>
        </w:rPr>
        <w:t>Līdzēji nav pakļauti zaudējumu atlīdzībai vai Līguma atcēlumam saistību neizpildes gadījumā tieši tādā apjomā, kādā Līguma izpilde ir nokavēta Force Majeure gadījumā. Šī punkta noteikumi nav attiecināmi uz gadījumiem, kad Force Majeure ir radušies jau pēc tam, kad attiecīgais Līdzējs ir nokavējis saistību izpildi.</w:t>
      </w:r>
    </w:p>
    <w:p w:rsidR="00664683" w:rsidRPr="00664683" w:rsidRDefault="00664683" w:rsidP="001568B1">
      <w:pPr>
        <w:numPr>
          <w:ilvl w:val="1"/>
          <w:numId w:val="26"/>
        </w:numPr>
        <w:jc w:val="both"/>
        <w:rPr>
          <w:sz w:val="24"/>
          <w:szCs w:val="24"/>
          <w:lang w:val="en-GB"/>
        </w:rPr>
      </w:pPr>
      <w:r w:rsidRPr="00664683">
        <w:rPr>
          <w:sz w:val="24"/>
          <w:szCs w:val="24"/>
          <w:lang w:val="en-GB"/>
        </w:rPr>
        <w:t>Šajā punktā Force Majeure nozīmē nekontrolējamu notikumu – ārkārtas situāciju, kuru Saeima vai Ministru kabinets izsludinājis Latvijas Republikā,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 u.c.</w:t>
      </w:r>
    </w:p>
    <w:p w:rsidR="00664683" w:rsidRPr="00664683" w:rsidRDefault="00664683" w:rsidP="001568B1">
      <w:pPr>
        <w:numPr>
          <w:ilvl w:val="1"/>
          <w:numId w:val="26"/>
        </w:numPr>
        <w:jc w:val="both"/>
        <w:rPr>
          <w:sz w:val="24"/>
          <w:szCs w:val="24"/>
          <w:lang w:val="en-GB"/>
        </w:rPr>
      </w:pPr>
      <w:r w:rsidRPr="00664683">
        <w:rPr>
          <w:sz w:val="24"/>
          <w:szCs w:val="24"/>
          <w:lang w:val="en-GB"/>
        </w:rPr>
        <w:t>Ja izceļas Force Majeure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Force Majeure. Jebkuram no Līdzējiem ir tiesības vienpusēji pārtraukt līgumu, ja Force Majeure apstākļu ietekmes izbeigšanās nav paredzama vai ja tie nepārtraukti turpinās ilgāk kā četrus mēnešus.</w:t>
      </w:r>
    </w:p>
    <w:p w:rsidR="00664683" w:rsidRPr="00664683" w:rsidRDefault="00664683" w:rsidP="00664683">
      <w:pPr>
        <w:jc w:val="both"/>
        <w:rPr>
          <w:sz w:val="24"/>
          <w:szCs w:val="24"/>
          <w:lang w:val="en-GB"/>
        </w:rPr>
      </w:pPr>
    </w:p>
    <w:p w:rsidR="00664683" w:rsidRPr="008350AA" w:rsidRDefault="00664683" w:rsidP="000B21EB">
      <w:pPr>
        <w:numPr>
          <w:ilvl w:val="0"/>
          <w:numId w:val="26"/>
        </w:numPr>
        <w:spacing w:before="120"/>
        <w:ind w:left="1792" w:hanging="658"/>
        <w:jc w:val="center"/>
        <w:rPr>
          <w:b/>
          <w:sz w:val="24"/>
          <w:szCs w:val="24"/>
          <w:lang w:val="en-GB"/>
        </w:rPr>
      </w:pPr>
      <w:r w:rsidRPr="008350AA">
        <w:rPr>
          <w:b/>
          <w:sz w:val="24"/>
          <w:szCs w:val="24"/>
          <w:lang w:val="en-GB"/>
        </w:rPr>
        <w:t>Nodokļi un nodevas</w:t>
      </w:r>
    </w:p>
    <w:p w:rsidR="00664683" w:rsidRPr="00664683" w:rsidRDefault="00664683" w:rsidP="000B21EB">
      <w:pPr>
        <w:numPr>
          <w:ilvl w:val="1"/>
          <w:numId w:val="26"/>
        </w:numPr>
        <w:spacing w:before="120"/>
        <w:jc w:val="both"/>
        <w:rPr>
          <w:sz w:val="24"/>
          <w:szCs w:val="24"/>
          <w:lang w:val="en-GB"/>
        </w:rPr>
      </w:pPr>
      <w:r w:rsidRPr="00664683">
        <w:rPr>
          <w:sz w:val="24"/>
          <w:szCs w:val="24"/>
          <w:lang w:val="en-GB"/>
        </w:rPr>
        <w:t>Visi nodokļi un nodevas</w:t>
      </w:r>
      <w:r w:rsidR="008350AA">
        <w:rPr>
          <w:sz w:val="24"/>
          <w:szCs w:val="24"/>
          <w:lang w:val="en-GB"/>
        </w:rPr>
        <w:t xml:space="preserve"> (izņemot pievienotās vertības nodokli)</w:t>
      </w:r>
      <w:r w:rsidRPr="00664683">
        <w:rPr>
          <w:sz w:val="24"/>
          <w:szCs w:val="24"/>
          <w:lang w:val="en-GB"/>
        </w:rPr>
        <w:t xml:space="preserve"> ir iekļautas Līguma cenā, un izdarīt to maksājumus ir Būvuzņēmēja pienākums, ja normatīvie akti nenosaka pretējo.</w:t>
      </w:r>
    </w:p>
    <w:p w:rsidR="00664683" w:rsidRPr="00664683" w:rsidRDefault="00664683" w:rsidP="00664683">
      <w:pPr>
        <w:jc w:val="both"/>
        <w:rPr>
          <w:sz w:val="24"/>
          <w:szCs w:val="24"/>
          <w:lang w:val="en-GB"/>
        </w:rPr>
      </w:pPr>
    </w:p>
    <w:p w:rsidR="00664683" w:rsidRPr="008350AA" w:rsidRDefault="00664683" w:rsidP="000B21EB">
      <w:pPr>
        <w:numPr>
          <w:ilvl w:val="0"/>
          <w:numId w:val="26"/>
        </w:numPr>
        <w:spacing w:before="120"/>
        <w:jc w:val="center"/>
        <w:rPr>
          <w:b/>
          <w:sz w:val="24"/>
          <w:szCs w:val="24"/>
          <w:lang w:val="en-GB"/>
        </w:rPr>
      </w:pPr>
      <w:r w:rsidRPr="008350AA">
        <w:rPr>
          <w:b/>
          <w:sz w:val="24"/>
          <w:szCs w:val="24"/>
          <w:lang w:val="en-GB"/>
        </w:rPr>
        <w:t>Piemērojamie normatīvie akti un strīdu atrisināšanas kārtība</w:t>
      </w:r>
    </w:p>
    <w:p w:rsidR="00664683" w:rsidRPr="00664683" w:rsidRDefault="00664683" w:rsidP="000B21EB">
      <w:pPr>
        <w:numPr>
          <w:ilvl w:val="1"/>
          <w:numId w:val="26"/>
        </w:numPr>
        <w:spacing w:before="120"/>
        <w:ind w:left="680" w:hanging="680"/>
        <w:jc w:val="both"/>
        <w:rPr>
          <w:sz w:val="24"/>
          <w:szCs w:val="24"/>
          <w:lang w:val="en-GB"/>
        </w:rPr>
      </w:pPr>
      <w:r w:rsidRPr="00664683">
        <w:rPr>
          <w:sz w:val="24"/>
          <w:szCs w:val="24"/>
          <w:lang w:val="en-GB"/>
        </w:rPr>
        <w:t xml:space="preserve">Visas domstarpības un strīdi, kādi izceļas starp Līdzējiem saistībā ar Līguma izpildi, tiek atrisināti savstarpēju pārrunu ceļā, ja nepieciešams, papildinot vai grozot Līguma tekstu. </w:t>
      </w:r>
    </w:p>
    <w:p w:rsidR="00664683" w:rsidRPr="00664683" w:rsidRDefault="00664683" w:rsidP="004C7AD5">
      <w:pPr>
        <w:numPr>
          <w:ilvl w:val="1"/>
          <w:numId w:val="26"/>
        </w:numPr>
        <w:ind w:left="680" w:hanging="680"/>
        <w:jc w:val="both"/>
        <w:rPr>
          <w:sz w:val="24"/>
          <w:szCs w:val="24"/>
          <w:lang w:val="en-GB"/>
        </w:rPr>
      </w:pPr>
      <w:r w:rsidRPr="00664683">
        <w:rPr>
          <w:sz w:val="24"/>
          <w:szCs w:val="24"/>
          <w:lang w:val="en-GB"/>
        </w:rPr>
        <w:t>Ja Līdzēji nespēj strīdu atrisināt savstarpēju pārrunu rezultātā, tas tiek atrisināts tiesā Latvijas Republikas normatīvajos aktos noteiktajā kārtībā pēc Pasūtītāja juridiskās adreses.</w:t>
      </w:r>
    </w:p>
    <w:p w:rsidR="00664683" w:rsidRPr="00664683" w:rsidRDefault="00664683" w:rsidP="004C7AD5">
      <w:pPr>
        <w:numPr>
          <w:ilvl w:val="1"/>
          <w:numId w:val="26"/>
        </w:numPr>
        <w:ind w:left="680" w:hanging="680"/>
        <w:jc w:val="both"/>
        <w:rPr>
          <w:sz w:val="24"/>
          <w:szCs w:val="24"/>
          <w:lang w:val="en-GB"/>
        </w:rPr>
      </w:pPr>
      <w:r w:rsidRPr="00664683">
        <w:rPr>
          <w:sz w:val="24"/>
          <w:szCs w:val="24"/>
          <w:lang w:val="en-GB"/>
        </w:rPr>
        <w:t xml:space="preserve">Līgums ir noslēgts, tiek interpretēts un pildīts saskaņā ar Latvijas Republikas normatīvajiem aktiem.  </w:t>
      </w:r>
    </w:p>
    <w:p w:rsidR="00664683" w:rsidRPr="00664683" w:rsidRDefault="00664683" w:rsidP="00664683">
      <w:pPr>
        <w:jc w:val="both"/>
        <w:rPr>
          <w:sz w:val="24"/>
          <w:szCs w:val="24"/>
          <w:lang w:val="en-GB"/>
        </w:rPr>
      </w:pPr>
    </w:p>
    <w:p w:rsidR="00664683" w:rsidRPr="008350AA" w:rsidRDefault="00664683" w:rsidP="000B21EB">
      <w:pPr>
        <w:numPr>
          <w:ilvl w:val="0"/>
          <w:numId w:val="26"/>
        </w:numPr>
        <w:spacing w:before="120"/>
        <w:jc w:val="center"/>
        <w:rPr>
          <w:b/>
          <w:iCs/>
          <w:sz w:val="24"/>
          <w:szCs w:val="24"/>
          <w:lang w:val="en-GB"/>
        </w:rPr>
      </w:pPr>
      <w:r w:rsidRPr="008350AA">
        <w:rPr>
          <w:b/>
          <w:iCs/>
          <w:sz w:val="24"/>
          <w:szCs w:val="24"/>
          <w:lang w:val="en-GB"/>
        </w:rPr>
        <w:t>Līguma noslēgšana un spēkā esamība</w:t>
      </w:r>
    </w:p>
    <w:p w:rsidR="00664683" w:rsidRPr="00664683" w:rsidRDefault="00664683" w:rsidP="000B21EB">
      <w:pPr>
        <w:numPr>
          <w:ilvl w:val="1"/>
          <w:numId w:val="26"/>
        </w:numPr>
        <w:spacing w:before="120"/>
        <w:ind w:left="680" w:hanging="680"/>
        <w:jc w:val="both"/>
        <w:rPr>
          <w:sz w:val="24"/>
          <w:szCs w:val="24"/>
          <w:lang w:val="en-GB"/>
        </w:rPr>
      </w:pPr>
      <w:r w:rsidRPr="00664683">
        <w:rPr>
          <w:sz w:val="24"/>
          <w:szCs w:val="24"/>
          <w:lang w:val="en-GB"/>
        </w:rPr>
        <w:t>Līgums noslēgts 2 identiskos eksemplāros latviešu valodā, no kuriem vienu eksemplāru glabā Pasūtītājs, un vienu – Būvuzņēmējs.</w:t>
      </w:r>
    </w:p>
    <w:p w:rsidR="00664683" w:rsidRPr="00664683" w:rsidRDefault="00664683" w:rsidP="001568B1">
      <w:pPr>
        <w:numPr>
          <w:ilvl w:val="1"/>
          <w:numId w:val="26"/>
        </w:numPr>
        <w:ind w:left="720" w:hanging="720"/>
        <w:jc w:val="both"/>
        <w:rPr>
          <w:sz w:val="24"/>
          <w:szCs w:val="24"/>
          <w:lang w:val="en-GB"/>
        </w:rPr>
      </w:pPr>
      <w:r w:rsidRPr="00664683">
        <w:rPr>
          <w:sz w:val="24"/>
          <w:szCs w:val="24"/>
          <w:lang w:val="en-GB"/>
        </w:rPr>
        <w:t>Šis Līgums stājas spēkā ar brīdi, kad Līdzēji to ir parakstījuši.</w:t>
      </w:r>
    </w:p>
    <w:p w:rsidR="00664683" w:rsidRPr="00664683" w:rsidRDefault="00664683" w:rsidP="004C7AD5">
      <w:pPr>
        <w:numPr>
          <w:ilvl w:val="1"/>
          <w:numId w:val="26"/>
        </w:numPr>
        <w:ind w:left="680" w:hanging="680"/>
        <w:jc w:val="both"/>
        <w:rPr>
          <w:sz w:val="24"/>
          <w:szCs w:val="24"/>
          <w:lang w:val="en-GB"/>
        </w:rPr>
      </w:pPr>
      <w:r w:rsidRPr="00664683">
        <w:rPr>
          <w:sz w:val="24"/>
          <w:szCs w:val="24"/>
          <w:lang w:val="en-GB"/>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rsidR="00664683" w:rsidRPr="00664683" w:rsidRDefault="00664683" w:rsidP="00664683">
      <w:pPr>
        <w:jc w:val="both"/>
        <w:rPr>
          <w:sz w:val="24"/>
          <w:szCs w:val="24"/>
          <w:lang w:val="en-GB"/>
        </w:rPr>
      </w:pPr>
    </w:p>
    <w:p w:rsidR="00664683" w:rsidRPr="00664683" w:rsidRDefault="00664683" w:rsidP="00664683">
      <w:pPr>
        <w:jc w:val="both"/>
        <w:rPr>
          <w:sz w:val="24"/>
          <w:szCs w:val="24"/>
          <w:lang w:val="en-GB"/>
        </w:rPr>
      </w:pPr>
    </w:p>
    <w:p w:rsidR="00664683" w:rsidRPr="008350AA" w:rsidRDefault="00664683" w:rsidP="000B21EB">
      <w:pPr>
        <w:numPr>
          <w:ilvl w:val="0"/>
          <w:numId w:val="26"/>
        </w:numPr>
        <w:spacing w:before="120"/>
        <w:jc w:val="center"/>
        <w:rPr>
          <w:b/>
          <w:sz w:val="24"/>
          <w:szCs w:val="24"/>
          <w:lang w:val="en-GB"/>
        </w:rPr>
      </w:pPr>
      <w:r w:rsidRPr="008350AA">
        <w:rPr>
          <w:b/>
          <w:sz w:val="24"/>
          <w:szCs w:val="24"/>
          <w:lang w:val="en-GB"/>
        </w:rPr>
        <w:t>Citi noteikumi</w:t>
      </w:r>
    </w:p>
    <w:p w:rsidR="00664683" w:rsidRPr="00664683" w:rsidRDefault="00664683" w:rsidP="000B21EB">
      <w:pPr>
        <w:numPr>
          <w:ilvl w:val="1"/>
          <w:numId w:val="26"/>
        </w:numPr>
        <w:spacing w:before="120"/>
        <w:jc w:val="both"/>
        <w:rPr>
          <w:sz w:val="24"/>
          <w:szCs w:val="24"/>
          <w:lang w:val="en-GB"/>
        </w:rPr>
      </w:pPr>
      <w:r w:rsidRPr="00664683">
        <w:rPr>
          <w:sz w:val="24"/>
          <w:szCs w:val="24"/>
          <w:lang w:val="en-GB"/>
        </w:rPr>
        <w:t>Pasūtītāja pilnvarotā persona, kas nodrošina līguma izpildes kontroli:</w:t>
      </w:r>
    </w:p>
    <w:p w:rsidR="00664683" w:rsidRPr="00664683" w:rsidRDefault="00664683" w:rsidP="00664683">
      <w:pPr>
        <w:jc w:val="both"/>
        <w:rPr>
          <w:sz w:val="24"/>
          <w:szCs w:val="24"/>
          <w:lang w:val="en-GB"/>
        </w:rPr>
      </w:pPr>
      <w:r w:rsidRPr="00664683">
        <w:rPr>
          <w:sz w:val="24"/>
          <w:szCs w:val="24"/>
          <w:lang w:val="en-GB"/>
        </w:rPr>
        <w:t xml:space="preserve">22.1.1.      _________________________, tālrunis: </w:t>
      </w:r>
      <w:r w:rsidR="00EF40A6">
        <w:rPr>
          <w:sz w:val="24"/>
          <w:szCs w:val="24"/>
          <w:lang w:val="en-GB"/>
        </w:rPr>
        <w:t>___________</w:t>
      </w:r>
      <w:r w:rsidRPr="00664683">
        <w:rPr>
          <w:sz w:val="24"/>
          <w:szCs w:val="24"/>
          <w:lang w:val="en-GB"/>
        </w:rPr>
        <w:t>, e-pasts: _____________</w:t>
      </w:r>
    </w:p>
    <w:p w:rsidR="00664683" w:rsidRPr="00664683" w:rsidRDefault="00664683" w:rsidP="00664683">
      <w:pPr>
        <w:jc w:val="both"/>
        <w:rPr>
          <w:sz w:val="24"/>
          <w:szCs w:val="24"/>
          <w:lang w:val="en-GB"/>
        </w:rPr>
      </w:pPr>
      <w:r w:rsidRPr="00664683">
        <w:rPr>
          <w:sz w:val="24"/>
          <w:szCs w:val="24"/>
          <w:lang w:val="en-GB"/>
        </w:rPr>
        <w:t>22.2.</w:t>
      </w:r>
      <w:r w:rsidRPr="00664683">
        <w:rPr>
          <w:sz w:val="24"/>
          <w:szCs w:val="24"/>
          <w:lang w:val="en-GB"/>
        </w:rPr>
        <w:tab/>
        <w:t>Būvuzņēmēja pilnvarotā persona, kas nodrošina līguma izpildes kontroli:</w:t>
      </w:r>
    </w:p>
    <w:p w:rsidR="00664683" w:rsidRPr="00664683" w:rsidRDefault="00664683" w:rsidP="00664683">
      <w:pPr>
        <w:jc w:val="both"/>
        <w:rPr>
          <w:sz w:val="24"/>
          <w:szCs w:val="24"/>
          <w:lang w:val="en-GB"/>
        </w:rPr>
      </w:pPr>
      <w:r w:rsidRPr="00664683">
        <w:rPr>
          <w:sz w:val="24"/>
          <w:szCs w:val="24"/>
          <w:lang w:val="en-GB"/>
        </w:rPr>
        <w:t>22.2.1. ______________________</w:t>
      </w:r>
      <w:r w:rsidR="00CA1ACF">
        <w:rPr>
          <w:sz w:val="24"/>
          <w:szCs w:val="24"/>
          <w:lang w:val="en-GB"/>
        </w:rPr>
        <w:t>________</w:t>
      </w:r>
      <w:r w:rsidRPr="00664683">
        <w:rPr>
          <w:sz w:val="24"/>
          <w:szCs w:val="24"/>
          <w:lang w:val="en-GB"/>
        </w:rPr>
        <w:t>, tālrunis: ______________, e-pasts: _________</w:t>
      </w:r>
    </w:p>
    <w:p w:rsidR="00664683" w:rsidRPr="00664683" w:rsidRDefault="00664683" w:rsidP="001568B1">
      <w:pPr>
        <w:numPr>
          <w:ilvl w:val="1"/>
          <w:numId w:val="31"/>
        </w:numPr>
        <w:jc w:val="both"/>
        <w:rPr>
          <w:sz w:val="24"/>
          <w:szCs w:val="24"/>
          <w:lang w:val="en-GB"/>
        </w:rPr>
      </w:pPr>
      <w:r w:rsidRPr="00664683">
        <w:rPr>
          <w:sz w:val="24"/>
          <w:szCs w:val="24"/>
          <w:lang w:val="en-GB"/>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rsidR="00664683" w:rsidRPr="00664683" w:rsidRDefault="00664683" w:rsidP="001568B1">
      <w:pPr>
        <w:numPr>
          <w:ilvl w:val="1"/>
          <w:numId w:val="31"/>
        </w:numPr>
        <w:jc w:val="both"/>
        <w:rPr>
          <w:sz w:val="24"/>
          <w:szCs w:val="24"/>
          <w:lang w:val="en-GB"/>
        </w:rPr>
      </w:pPr>
      <w:r w:rsidRPr="00664683">
        <w:rPr>
          <w:sz w:val="24"/>
          <w:szCs w:val="24"/>
          <w:lang w:val="en-GB"/>
        </w:rPr>
        <w:t xml:space="preserve">Gadījumā, ja kāds no Līdzējiem maina savu juridisko adresi, pasta adresi vai bankas rekvizītus, tas ne vēlāk kā </w:t>
      </w:r>
      <w:r w:rsidRPr="00664683">
        <w:rPr>
          <w:i/>
          <w:iCs/>
          <w:sz w:val="24"/>
          <w:szCs w:val="24"/>
          <w:lang w:val="en-GB"/>
        </w:rPr>
        <w:t>10</w:t>
      </w:r>
      <w:r w:rsidRPr="00664683">
        <w:rPr>
          <w:sz w:val="24"/>
          <w:szCs w:val="24"/>
          <w:lang w:val="en-GB"/>
        </w:rPr>
        <w:t xml:space="preserve"> dienu laikā rakstiski paziņo par to otram Līdzējam.</w:t>
      </w:r>
    </w:p>
    <w:p w:rsidR="00664683" w:rsidRDefault="00664683" w:rsidP="001568B1">
      <w:pPr>
        <w:numPr>
          <w:ilvl w:val="1"/>
          <w:numId w:val="31"/>
        </w:numPr>
        <w:jc w:val="both"/>
        <w:rPr>
          <w:sz w:val="24"/>
          <w:szCs w:val="24"/>
          <w:lang w:val="en-GB"/>
        </w:rPr>
      </w:pPr>
      <w:r w:rsidRPr="00664683">
        <w:rPr>
          <w:sz w:val="24"/>
          <w:szCs w:val="24"/>
          <w:lang w:val="en-GB"/>
        </w:rPr>
        <w:t>Visai sarakstei un jebkurai informācijai, ko kāds no Līdzējiem nosūta otram, ir jābūt latviešu valodā un nosūtītai uz Līdzēja juridisko adresi, ja vien Līdzējs - informācijas saņēmējs - nav iepriekš norādījis savādāk.</w:t>
      </w:r>
    </w:p>
    <w:p w:rsidR="00CA1ACF" w:rsidRPr="00664683" w:rsidRDefault="00CA1ACF" w:rsidP="00CA1ACF">
      <w:pPr>
        <w:jc w:val="both"/>
        <w:rPr>
          <w:sz w:val="24"/>
          <w:szCs w:val="24"/>
          <w:lang w:val="en-GB"/>
        </w:rPr>
      </w:pPr>
    </w:p>
    <w:p w:rsidR="00CA1ACF" w:rsidRPr="00CA1ACF" w:rsidRDefault="00CA1ACF" w:rsidP="00CA1ACF">
      <w:pPr>
        <w:pStyle w:val="Sarakstarindkopa"/>
        <w:numPr>
          <w:ilvl w:val="0"/>
          <w:numId w:val="31"/>
        </w:numPr>
        <w:shd w:val="clear" w:color="auto" w:fill="FFFFFF"/>
        <w:tabs>
          <w:tab w:val="left" w:pos="461"/>
        </w:tabs>
        <w:spacing w:after="278"/>
        <w:jc w:val="center"/>
        <w:rPr>
          <w:b/>
          <w:sz w:val="24"/>
          <w:szCs w:val="24"/>
        </w:rPr>
      </w:pPr>
      <w:r w:rsidRPr="00CA1ACF">
        <w:rPr>
          <w:b/>
          <w:spacing w:val="-8"/>
          <w:sz w:val="24"/>
          <w:szCs w:val="24"/>
        </w:rPr>
        <w:t>Pušu juridiskās adreses un rekvizīti</w:t>
      </w:r>
    </w:p>
    <w:tbl>
      <w:tblPr>
        <w:tblW w:w="0" w:type="auto"/>
        <w:tblInd w:w="-107" w:type="dxa"/>
        <w:tblLayout w:type="fixed"/>
        <w:tblLook w:val="0000" w:firstRow="0" w:lastRow="0" w:firstColumn="0" w:lastColumn="0" w:noHBand="0" w:noVBand="0"/>
      </w:tblPr>
      <w:tblGrid>
        <w:gridCol w:w="4705"/>
        <w:gridCol w:w="4593"/>
      </w:tblGrid>
      <w:tr w:rsidR="00CA1ACF" w:rsidRPr="00B362B3" w:rsidTr="00E87CE1">
        <w:tc>
          <w:tcPr>
            <w:tcW w:w="4705" w:type="dxa"/>
            <w:shd w:val="clear" w:color="auto" w:fill="auto"/>
          </w:tcPr>
          <w:p w:rsidR="00CA1ACF" w:rsidRPr="00B362B3" w:rsidRDefault="00CA1ACF" w:rsidP="00E87CE1">
            <w:pPr>
              <w:rPr>
                <w:b/>
                <w:sz w:val="24"/>
                <w:szCs w:val="24"/>
              </w:rPr>
            </w:pPr>
            <w:r w:rsidRPr="00B362B3">
              <w:rPr>
                <w:b/>
                <w:sz w:val="24"/>
                <w:szCs w:val="24"/>
              </w:rPr>
              <w:t>Pasūtītājs</w:t>
            </w:r>
            <w:r w:rsidRPr="00B362B3">
              <w:rPr>
                <w:b/>
                <w:caps/>
                <w:sz w:val="24"/>
                <w:szCs w:val="24"/>
              </w:rPr>
              <w:t>:</w:t>
            </w:r>
          </w:p>
        </w:tc>
        <w:tc>
          <w:tcPr>
            <w:tcW w:w="4593" w:type="dxa"/>
            <w:shd w:val="clear" w:color="auto" w:fill="auto"/>
          </w:tcPr>
          <w:p w:rsidR="00CA1ACF" w:rsidRPr="00B362B3" w:rsidRDefault="00CA1ACF" w:rsidP="00E87CE1">
            <w:pPr>
              <w:rPr>
                <w:sz w:val="24"/>
                <w:szCs w:val="24"/>
              </w:rPr>
            </w:pPr>
            <w:r>
              <w:rPr>
                <w:b/>
                <w:sz w:val="24"/>
                <w:szCs w:val="24"/>
              </w:rPr>
              <w:t xml:space="preserve">                       Būvu</w:t>
            </w:r>
            <w:r w:rsidRPr="00B362B3">
              <w:rPr>
                <w:b/>
                <w:sz w:val="24"/>
                <w:szCs w:val="24"/>
              </w:rPr>
              <w:t>zņēmējs:</w:t>
            </w:r>
          </w:p>
        </w:tc>
      </w:tr>
      <w:tr w:rsidR="00CA1ACF" w:rsidRPr="00B362B3" w:rsidTr="00E87CE1">
        <w:tc>
          <w:tcPr>
            <w:tcW w:w="4705" w:type="dxa"/>
            <w:shd w:val="clear" w:color="auto" w:fill="auto"/>
          </w:tcPr>
          <w:p w:rsidR="00CA1ACF" w:rsidRPr="00B362B3" w:rsidRDefault="00CA1ACF" w:rsidP="00E87CE1">
            <w:pPr>
              <w:rPr>
                <w:caps/>
                <w:sz w:val="24"/>
                <w:szCs w:val="24"/>
              </w:rPr>
            </w:pPr>
            <w:r w:rsidRPr="00B362B3">
              <w:rPr>
                <w:sz w:val="24"/>
                <w:szCs w:val="24"/>
              </w:rPr>
              <w:t>SIA „Līvānu siltums”</w:t>
            </w:r>
          </w:p>
        </w:tc>
        <w:tc>
          <w:tcPr>
            <w:tcW w:w="4593" w:type="dxa"/>
            <w:shd w:val="clear" w:color="auto" w:fill="auto"/>
          </w:tcPr>
          <w:p w:rsidR="00CA1ACF" w:rsidRPr="00B362B3" w:rsidRDefault="00CA1ACF" w:rsidP="00E87CE1">
            <w:pPr>
              <w:snapToGrid w:val="0"/>
              <w:rPr>
                <w:sz w:val="24"/>
                <w:szCs w:val="24"/>
              </w:rPr>
            </w:pPr>
          </w:p>
        </w:tc>
      </w:tr>
      <w:tr w:rsidR="00CA1ACF" w:rsidRPr="00B362B3" w:rsidTr="00E87CE1">
        <w:tc>
          <w:tcPr>
            <w:tcW w:w="4705" w:type="dxa"/>
            <w:shd w:val="clear" w:color="auto" w:fill="auto"/>
          </w:tcPr>
          <w:p w:rsidR="00CA1ACF" w:rsidRPr="00B362B3" w:rsidRDefault="00CA1ACF" w:rsidP="00E87CE1">
            <w:pPr>
              <w:rPr>
                <w:sz w:val="24"/>
                <w:szCs w:val="24"/>
              </w:rPr>
            </w:pPr>
            <w:r w:rsidRPr="00B362B3">
              <w:rPr>
                <w:sz w:val="24"/>
                <w:szCs w:val="24"/>
              </w:rPr>
              <w:t>Zaļā iela 39, Līvāni, Līvānu novads, LV-5316</w:t>
            </w:r>
          </w:p>
        </w:tc>
        <w:tc>
          <w:tcPr>
            <w:tcW w:w="4593" w:type="dxa"/>
            <w:shd w:val="clear" w:color="auto" w:fill="auto"/>
          </w:tcPr>
          <w:p w:rsidR="00CA1ACF" w:rsidRPr="00B362B3" w:rsidRDefault="00CA1ACF" w:rsidP="00E87CE1">
            <w:pPr>
              <w:rPr>
                <w:sz w:val="24"/>
                <w:szCs w:val="24"/>
              </w:rPr>
            </w:pPr>
          </w:p>
        </w:tc>
      </w:tr>
      <w:tr w:rsidR="00CA1ACF" w:rsidRPr="00B362B3" w:rsidTr="00E87CE1">
        <w:tc>
          <w:tcPr>
            <w:tcW w:w="4705" w:type="dxa"/>
            <w:shd w:val="clear" w:color="auto" w:fill="auto"/>
          </w:tcPr>
          <w:p w:rsidR="00CA1ACF" w:rsidRDefault="00CA1ACF" w:rsidP="00C60927">
            <w:pPr>
              <w:rPr>
                <w:sz w:val="24"/>
                <w:szCs w:val="24"/>
              </w:rPr>
            </w:pPr>
            <w:r w:rsidRPr="00B362B3">
              <w:rPr>
                <w:sz w:val="24"/>
                <w:szCs w:val="24"/>
              </w:rPr>
              <w:t>Vienotais reģistrācijas Nr. LV40003482591</w:t>
            </w:r>
          </w:p>
          <w:p w:rsidR="00C60927" w:rsidRDefault="00C60927" w:rsidP="00C60927">
            <w:pPr>
              <w:rPr>
                <w:sz w:val="24"/>
                <w:szCs w:val="24"/>
              </w:rPr>
            </w:pPr>
            <w:r>
              <w:rPr>
                <w:sz w:val="24"/>
                <w:szCs w:val="24"/>
              </w:rPr>
              <w:t>AS “Citadele banka”</w:t>
            </w:r>
          </w:p>
          <w:p w:rsidR="00C60927" w:rsidRPr="00B362B3" w:rsidRDefault="00C60927" w:rsidP="00C60927">
            <w:pPr>
              <w:rPr>
                <w:sz w:val="24"/>
                <w:szCs w:val="24"/>
              </w:rPr>
            </w:pPr>
            <w:r>
              <w:rPr>
                <w:sz w:val="24"/>
                <w:szCs w:val="24"/>
              </w:rPr>
              <w:t>Konta Nr.LV32PARX0005643350001</w:t>
            </w:r>
          </w:p>
        </w:tc>
        <w:tc>
          <w:tcPr>
            <w:tcW w:w="4593" w:type="dxa"/>
            <w:shd w:val="clear" w:color="auto" w:fill="auto"/>
          </w:tcPr>
          <w:p w:rsidR="00CA1ACF" w:rsidRPr="00B362B3" w:rsidRDefault="00CA1ACF" w:rsidP="00E87CE1">
            <w:pPr>
              <w:rPr>
                <w:sz w:val="24"/>
                <w:szCs w:val="24"/>
              </w:rPr>
            </w:pPr>
          </w:p>
        </w:tc>
      </w:tr>
      <w:tr w:rsidR="00C60927" w:rsidRPr="00B362B3" w:rsidTr="00E87CE1">
        <w:tc>
          <w:tcPr>
            <w:tcW w:w="4705" w:type="dxa"/>
            <w:shd w:val="clear" w:color="auto" w:fill="auto"/>
          </w:tcPr>
          <w:p w:rsidR="00C60927" w:rsidRPr="00B362B3" w:rsidRDefault="00C60927" w:rsidP="00C60927">
            <w:pPr>
              <w:tabs>
                <w:tab w:val="left" w:pos="720"/>
                <w:tab w:val="center" w:pos="4677"/>
                <w:tab w:val="right" w:pos="9355"/>
              </w:tabs>
              <w:snapToGrid w:val="0"/>
              <w:rPr>
                <w:sz w:val="24"/>
                <w:szCs w:val="24"/>
              </w:rPr>
            </w:pPr>
            <w:r w:rsidRPr="00B362B3">
              <w:rPr>
                <w:sz w:val="24"/>
                <w:szCs w:val="24"/>
              </w:rPr>
              <w:t xml:space="preserve">Bankas kods </w:t>
            </w:r>
            <w:r>
              <w:rPr>
                <w:sz w:val="24"/>
                <w:szCs w:val="24"/>
              </w:rPr>
              <w:t>PARXLV22</w:t>
            </w:r>
          </w:p>
        </w:tc>
        <w:tc>
          <w:tcPr>
            <w:tcW w:w="4593" w:type="dxa"/>
            <w:shd w:val="clear" w:color="auto" w:fill="auto"/>
          </w:tcPr>
          <w:p w:rsidR="00C60927" w:rsidRPr="00B362B3" w:rsidRDefault="00C60927" w:rsidP="00C60927">
            <w:pPr>
              <w:snapToGrid w:val="0"/>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r w:rsidRPr="00B362B3">
              <w:rPr>
                <w:sz w:val="24"/>
                <w:szCs w:val="24"/>
              </w:rPr>
              <w:t>Tālrunis 65307240, fakss 65307243</w:t>
            </w:r>
          </w:p>
        </w:tc>
        <w:tc>
          <w:tcPr>
            <w:tcW w:w="4593" w:type="dxa"/>
            <w:shd w:val="clear" w:color="auto" w:fill="auto"/>
          </w:tcPr>
          <w:p w:rsidR="00C60927" w:rsidRPr="00B362B3" w:rsidRDefault="00C60927" w:rsidP="00C60927">
            <w:pPr>
              <w:tabs>
                <w:tab w:val="left" w:pos="720"/>
                <w:tab w:val="center" w:pos="4677"/>
                <w:tab w:val="right" w:pos="9355"/>
              </w:tabs>
              <w:snapToGrid w:val="0"/>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r w:rsidRPr="00B362B3">
              <w:rPr>
                <w:sz w:val="24"/>
                <w:szCs w:val="24"/>
              </w:rPr>
              <w:t>e-pasts: livanu_siltums@livanusiltums.lv</w:t>
            </w:r>
          </w:p>
        </w:tc>
        <w:tc>
          <w:tcPr>
            <w:tcW w:w="4593" w:type="dxa"/>
            <w:shd w:val="clear" w:color="auto" w:fill="auto"/>
          </w:tcPr>
          <w:p w:rsidR="00C60927" w:rsidRPr="00B362B3" w:rsidRDefault="00C60927" w:rsidP="00C60927">
            <w:pPr>
              <w:tabs>
                <w:tab w:val="left" w:pos="720"/>
                <w:tab w:val="center" w:pos="4677"/>
                <w:tab w:val="right" w:pos="9355"/>
              </w:tabs>
              <w:snapToGrid w:val="0"/>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p>
        </w:tc>
        <w:tc>
          <w:tcPr>
            <w:tcW w:w="4593" w:type="dxa"/>
            <w:shd w:val="clear" w:color="auto" w:fill="auto"/>
          </w:tcPr>
          <w:p w:rsidR="00C60927" w:rsidRPr="00B362B3" w:rsidRDefault="00C60927" w:rsidP="00C60927">
            <w:pPr>
              <w:snapToGrid w:val="0"/>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p>
        </w:tc>
        <w:tc>
          <w:tcPr>
            <w:tcW w:w="4593" w:type="dxa"/>
            <w:shd w:val="clear" w:color="auto" w:fill="auto"/>
          </w:tcPr>
          <w:p w:rsidR="00C60927" w:rsidRPr="00B362B3" w:rsidRDefault="00C60927" w:rsidP="00C60927">
            <w:pPr>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p>
        </w:tc>
        <w:tc>
          <w:tcPr>
            <w:tcW w:w="4593" w:type="dxa"/>
            <w:shd w:val="clear" w:color="auto" w:fill="auto"/>
          </w:tcPr>
          <w:p w:rsidR="00C60927" w:rsidRPr="00B362B3" w:rsidRDefault="00C60927" w:rsidP="00C60927">
            <w:pPr>
              <w:snapToGrid w:val="0"/>
              <w:rPr>
                <w:sz w:val="24"/>
                <w:szCs w:val="24"/>
              </w:rPr>
            </w:pPr>
          </w:p>
        </w:tc>
      </w:tr>
      <w:tr w:rsidR="00C60927" w:rsidRPr="00B362B3" w:rsidTr="00E87CE1">
        <w:tc>
          <w:tcPr>
            <w:tcW w:w="4705" w:type="dxa"/>
            <w:shd w:val="clear" w:color="auto" w:fill="auto"/>
          </w:tcPr>
          <w:p w:rsidR="00C60927" w:rsidRPr="00B362B3" w:rsidRDefault="00C60927" w:rsidP="00C60927">
            <w:pPr>
              <w:snapToGrid w:val="0"/>
              <w:rPr>
                <w:sz w:val="24"/>
                <w:szCs w:val="24"/>
              </w:rPr>
            </w:pPr>
          </w:p>
        </w:tc>
        <w:tc>
          <w:tcPr>
            <w:tcW w:w="4593" w:type="dxa"/>
            <w:shd w:val="clear" w:color="auto" w:fill="auto"/>
          </w:tcPr>
          <w:p w:rsidR="00C60927" w:rsidRPr="00B362B3" w:rsidRDefault="00C60927" w:rsidP="00C60927">
            <w:pPr>
              <w:snapToGrid w:val="0"/>
              <w:rPr>
                <w:sz w:val="24"/>
                <w:szCs w:val="24"/>
              </w:rPr>
            </w:pPr>
          </w:p>
        </w:tc>
      </w:tr>
    </w:tbl>
    <w:p w:rsidR="00CA1ACF" w:rsidRPr="00CA1ACF" w:rsidRDefault="00CA1ACF" w:rsidP="00CA1ACF">
      <w:pPr>
        <w:jc w:val="center"/>
        <w:rPr>
          <w:sz w:val="24"/>
          <w:szCs w:val="24"/>
        </w:rPr>
      </w:pPr>
    </w:p>
    <w:p w:rsidR="00CA1ACF" w:rsidRPr="00CA1ACF" w:rsidRDefault="00CA1ACF" w:rsidP="00CA1ACF">
      <w:pPr>
        <w:jc w:val="center"/>
        <w:rPr>
          <w:sz w:val="24"/>
          <w:szCs w:val="24"/>
        </w:rPr>
      </w:pPr>
    </w:p>
    <w:p w:rsidR="00CA1ACF" w:rsidRPr="00CA1ACF" w:rsidRDefault="00CA1ACF" w:rsidP="00CA1ACF">
      <w:pPr>
        <w:rPr>
          <w:sz w:val="24"/>
          <w:szCs w:val="24"/>
        </w:rPr>
      </w:pPr>
      <w:r w:rsidRPr="00CA1ACF">
        <w:rPr>
          <w:sz w:val="24"/>
          <w:szCs w:val="24"/>
        </w:rPr>
        <w:t>______________________                                     ________________________</w:t>
      </w:r>
    </w:p>
    <w:p w:rsidR="00CA1ACF" w:rsidRPr="00CA1ACF" w:rsidRDefault="00CA1ACF" w:rsidP="00CA1ACF">
      <w:pPr>
        <w:tabs>
          <w:tab w:val="left" w:pos="3885"/>
        </w:tabs>
        <w:spacing w:after="200" w:line="276" w:lineRule="auto"/>
        <w:jc w:val="both"/>
        <w:rPr>
          <w:sz w:val="24"/>
          <w:szCs w:val="24"/>
        </w:rPr>
      </w:pPr>
      <w:r w:rsidRPr="00CA1ACF">
        <w:rPr>
          <w:sz w:val="24"/>
          <w:szCs w:val="24"/>
        </w:rPr>
        <w:t xml:space="preserve">      /Valērijs Priluckis/                                                      /</w:t>
      </w:r>
      <w:r>
        <w:rPr>
          <w:sz w:val="24"/>
          <w:szCs w:val="24"/>
        </w:rPr>
        <w:t xml:space="preserve">                      /</w:t>
      </w:r>
    </w:p>
    <w:p w:rsidR="00B362B3" w:rsidRPr="00664683" w:rsidRDefault="00B362B3" w:rsidP="00207736">
      <w:pPr>
        <w:spacing w:after="200" w:line="276" w:lineRule="auto"/>
        <w:rPr>
          <w:bCs/>
          <w:sz w:val="24"/>
          <w:szCs w:val="24"/>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8B6240" w:rsidRDefault="008B6240" w:rsidP="00207736">
      <w:pPr>
        <w:spacing w:after="200" w:line="276" w:lineRule="auto"/>
        <w:rPr>
          <w:bCs/>
        </w:rPr>
      </w:pPr>
    </w:p>
    <w:p w:rsidR="008B6240" w:rsidRDefault="008B6240" w:rsidP="00207736">
      <w:pPr>
        <w:spacing w:after="200" w:line="276" w:lineRule="auto"/>
        <w:rPr>
          <w:bCs/>
        </w:rPr>
      </w:pPr>
    </w:p>
    <w:p w:rsidR="008B6240" w:rsidRDefault="008B6240" w:rsidP="00207736">
      <w:pPr>
        <w:spacing w:after="200" w:line="276" w:lineRule="auto"/>
        <w:rPr>
          <w:bCs/>
        </w:rPr>
      </w:pPr>
    </w:p>
    <w:p w:rsidR="008B6240" w:rsidRDefault="008B6240" w:rsidP="00207736">
      <w:pPr>
        <w:spacing w:after="200" w:line="276" w:lineRule="auto"/>
        <w:rPr>
          <w:bCs/>
        </w:rPr>
      </w:pPr>
    </w:p>
    <w:p w:rsidR="008B6240" w:rsidRDefault="008B6240" w:rsidP="00207736">
      <w:pPr>
        <w:spacing w:after="200" w:line="276" w:lineRule="auto"/>
        <w:rPr>
          <w:bCs/>
        </w:rPr>
      </w:pPr>
    </w:p>
    <w:p w:rsidR="008B6240" w:rsidRDefault="008B6240" w:rsidP="00207736">
      <w:pPr>
        <w:spacing w:after="200" w:line="276" w:lineRule="auto"/>
        <w:rPr>
          <w:bCs/>
        </w:rPr>
      </w:pPr>
    </w:p>
    <w:p w:rsidR="00664683" w:rsidRDefault="00664683" w:rsidP="00207736">
      <w:pPr>
        <w:spacing w:after="200" w:line="276" w:lineRule="auto"/>
        <w:rPr>
          <w:bCs/>
        </w:rPr>
      </w:pPr>
    </w:p>
    <w:p w:rsidR="00B34382" w:rsidRDefault="00B34382" w:rsidP="00207736">
      <w:pPr>
        <w:spacing w:after="200" w:line="276" w:lineRule="auto"/>
        <w:rPr>
          <w:bCs/>
        </w:rPr>
      </w:pPr>
    </w:p>
    <w:p w:rsidR="00B34382" w:rsidRDefault="00B34382" w:rsidP="00207736">
      <w:pPr>
        <w:spacing w:after="200" w:line="276" w:lineRule="auto"/>
        <w:rPr>
          <w:bCs/>
        </w:rPr>
      </w:pPr>
    </w:p>
    <w:p w:rsidR="00CA1ACF" w:rsidRPr="00A664DC" w:rsidRDefault="00A664DC" w:rsidP="00CA1ACF">
      <w:pPr>
        <w:spacing w:after="200" w:line="276" w:lineRule="auto"/>
        <w:jc w:val="right"/>
        <w:rPr>
          <w:b/>
          <w:sz w:val="22"/>
          <w:szCs w:val="22"/>
        </w:rPr>
      </w:pPr>
      <w:r>
        <w:rPr>
          <w:b/>
          <w:sz w:val="22"/>
          <w:szCs w:val="22"/>
        </w:rPr>
        <w:t>C pielikums</w:t>
      </w:r>
      <w:r w:rsidR="00D404F3">
        <w:rPr>
          <w:b/>
          <w:sz w:val="22"/>
          <w:szCs w:val="22"/>
        </w:rPr>
        <w:t>.</w:t>
      </w:r>
      <w:r>
        <w:rPr>
          <w:b/>
          <w:sz w:val="22"/>
          <w:szCs w:val="22"/>
        </w:rPr>
        <w:t xml:space="preserve"> </w:t>
      </w:r>
      <w:r w:rsidR="00CA1ACF" w:rsidRPr="00A664DC">
        <w:rPr>
          <w:b/>
          <w:sz w:val="22"/>
          <w:szCs w:val="22"/>
        </w:rPr>
        <w:t>Darbu izpildes grafika veidne</w:t>
      </w:r>
    </w:p>
    <w:p w:rsidR="00CA1ACF" w:rsidRPr="003565F7" w:rsidRDefault="00CA1ACF" w:rsidP="00CA1ACF">
      <w:r w:rsidRPr="003565F7">
        <w:t>Darbu izpildes uzsākšanas datums:</w:t>
      </w:r>
      <w:r w:rsidRPr="003565F7">
        <w:tab/>
        <w:t xml:space="preserve"> __.__.______.</w:t>
      </w:r>
    </w:p>
    <w:p w:rsidR="00CA1ACF" w:rsidRPr="003565F7" w:rsidRDefault="00CA1ACF" w:rsidP="00CA1ACF">
      <w:pPr>
        <w:jc w:val="both"/>
        <w:rPr>
          <w:b/>
        </w:rPr>
      </w:pPr>
      <w:r w:rsidRPr="003565F7">
        <w:t>Darbu izpildes pabeigšanas datums:</w:t>
      </w:r>
      <w:r w:rsidRPr="003565F7">
        <w:tab/>
        <w:t xml:space="preserve"> __.__.______.</w:t>
      </w:r>
    </w:p>
    <w:p w:rsidR="00CA1ACF" w:rsidRPr="003565F7" w:rsidRDefault="00CA1ACF" w:rsidP="00CA1ACF">
      <w:pPr>
        <w:jc w:val="both"/>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553"/>
        <w:gridCol w:w="552"/>
        <w:gridCol w:w="552"/>
        <w:gridCol w:w="552"/>
        <w:gridCol w:w="552"/>
        <w:gridCol w:w="594"/>
        <w:gridCol w:w="594"/>
        <w:gridCol w:w="594"/>
        <w:gridCol w:w="594"/>
        <w:gridCol w:w="594"/>
        <w:gridCol w:w="1500"/>
      </w:tblGrid>
      <w:tr w:rsidR="00CA1ACF" w:rsidRPr="003565F7" w:rsidTr="00E87CE1">
        <w:trPr>
          <w:trHeight w:val="380"/>
        </w:trPr>
        <w:tc>
          <w:tcPr>
            <w:tcW w:w="1841" w:type="dxa"/>
            <w:vMerge w:val="restart"/>
          </w:tcPr>
          <w:p w:rsidR="00CA1ACF" w:rsidRPr="003565F7" w:rsidRDefault="00CA1ACF" w:rsidP="00E87CE1">
            <w:pPr>
              <w:jc w:val="center"/>
              <w:rPr>
                <w:b/>
              </w:rPr>
            </w:pPr>
          </w:p>
          <w:p w:rsidR="00CA1ACF" w:rsidRPr="003565F7" w:rsidRDefault="00CA1ACF" w:rsidP="00E87CE1">
            <w:pPr>
              <w:jc w:val="center"/>
              <w:rPr>
                <w:b/>
              </w:rPr>
            </w:pPr>
            <w:r w:rsidRPr="003565F7">
              <w:rPr>
                <w:b/>
              </w:rPr>
              <w:br w:type="page"/>
              <w:t>Darbu veida nosaukums</w:t>
            </w:r>
          </w:p>
        </w:tc>
        <w:tc>
          <w:tcPr>
            <w:tcW w:w="7231" w:type="dxa"/>
            <w:gridSpan w:val="11"/>
          </w:tcPr>
          <w:p w:rsidR="00CA1ACF" w:rsidRPr="003565F7" w:rsidRDefault="00CA1ACF" w:rsidP="00E87CE1">
            <w:pPr>
              <w:jc w:val="center"/>
              <w:rPr>
                <w:b/>
              </w:rPr>
            </w:pPr>
            <w:r w:rsidRPr="003565F7">
              <w:rPr>
                <w:b/>
              </w:rPr>
              <w:t>&lt;...&gt; mēnesis</w:t>
            </w:r>
          </w:p>
        </w:tc>
      </w:tr>
      <w:tr w:rsidR="00CA1ACF" w:rsidRPr="003565F7" w:rsidTr="00E87CE1">
        <w:trPr>
          <w:trHeight w:val="489"/>
        </w:trPr>
        <w:tc>
          <w:tcPr>
            <w:tcW w:w="1841" w:type="dxa"/>
            <w:vMerge/>
          </w:tcPr>
          <w:p w:rsidR="00CA1ACF" w:rsidRPr="003565F7" w:rsidRDefault="00CA1ACF" w:rsidP="00E87CE1">
            <w:pPr>
              <w:rPr>
                <w:b/>
              </w:rPr>
            </w:pPr>
          </w:p>
        </w:tc>
        <w:tc>
          <w:tcPr>
            <w:tcW w:w="7231" w:type="dxa"/>
            <w:gridSpan w:val="11"/>
          </w:tcPr>
          <w:p w:rsidR="00CA1ACF" w:rsidRPr="003565F7" w:rsidRDefault="00CA1ACF" w:rsidP="00E87CE1">
            <w:pPr>
              <w:jc w:val="center"/>
              <w:rPr>
                <w:b/>
              </w:rPr>
            </w:pPr>
            <w:r w:rsidRPr="003565F7">
              <w:rPr>
                <w:b/>
              </w:rPr>
              <w:t>&lt;...&gt; kalendārās dienas</w:t>
            </w:r>
          </w:p>
        </w:tc>
      </w:tr>
      <w:tr w:rsidR="00CA1ACF" w:rsidRPr="003565F7" w:rsidTr="00E87CE1">
        <w:trPr>
          <w:trHeight w:val="489"/>
        </w:trPr>
        <w:tc>
          <w:tcPr>
            <w:tcW w:w="1841" w:type="dxa"/>
          </w:tcPr>
          <w:p w:rsidR="00CA1ACF" w:rsidRPr="003565F7" w:rsidRDefault="00CA1ACF" w:rsidP="00E87CE1">
            <w:pPr>
              <w:rPr>
                <w:b/>
              </w:rPr>
            </w:pPr>
          </w:p>
        </w:tc>
        <w:tc>
          <w:tcPr>
            <w:tcW w:w="553" w:type="dxa"/>
          </w:tcPr>
          <w:p w:rsidR="00CA1ACF" w:rsidRPr="003565F7" w:rsidRDefault="00CA1ACF" w:rsidP="00E87CE1">
            <w:pPr>
              <w:rPr>
                <w:b/>
              </w:rPr>
            </w:pPr>
            <w:r w:rsidRPr="003565F7">
              <w:rPr>
                <w:b/>
              </w:rPr>
              <w:t>1</w:t>
            </w:r>
          </w:p>
        </w:tc>
        <w:tc>
          <w:tcPr>
            <w:tcW w:w="552" w:type="dxa"/>
          </w:tcPr>
          <w:p w:rsidR="00CA1ACF" w:rsidRPr="003565F7" w:rsidRDefault="00CA1ACF" w:rsidP="00E87CE1">
            <w:pPr>
              <w:rPr>
                <w:b/>
              </w:rPr>
            </w:pPr>
            <w:r w:rsidRPr="003565F7">
              <w:rPr>
                <w:b/>
              </w:rPr>
              <w:t>2</w:t>
            </w:r>
          </w:p>
        </w:tc>
        <w:tc>
          <w:tcPr>
            <w:tcW w:w="552" w:type="dxa"/>
          </w:tcPr>
          <w:p w:rsidR="00CA1ACF" w:rsidRPr="003565F7" w:rsidRDefault="00CA1ACF" w:rsidP="00E87CE1">
            <w:pPr>
              <w:rPr>
                <w:b/>
              </w:rPr>
            </w:pPr>
            <w:r w:rsidRPr="003565F7">
              <w:rPr>
                <w:b/>
              </w:rPr>
              <w:t>3</w:t>
            </w:r>
          </w:p>
        </w:tc>
        <w:tc>
          <w:tcPr>
            <w:tcW w:w="552" w:type="dxa"/>
          </w:tcPr>
          <w:p w:rsidR="00CA1ACF" w:rsidRPr="003565F7" w:rsidRDefault="00CA1ACF" w:rsidP="00E87CE1">
            <w:pPr>
              <w:rPr>
                <w:b/>
              </w:rPr>
            </w:pPr>
            <w:r w:rsidRPr="003565F7">
              <w:rPr>
                <w:b/>
              </w:rPr>
              <w:t>4</w:t>
            </w:r>
          </w:p>
        </w:tc>
        <w:tc>
          <w:tcPr>
            <w:tcW w:w="552" w:type="dxa"/>
          </w:tcPr>
          <w:p w:rsidR="00CA1ACF" w:rsidRPr="003565F7" w:rsidRDefault="00CA1ACF" w:rsidP="00E87CE1">
            <w:pPr>
              <w:rPr>
                <w:b/>
              </w:rPr>
            </w:pPr>
            <w:r w:rsidRPr="003565F7">
              <w:rPr>
                <w:b/>
              </w:rPr>
              <w:t>5</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1500" w:type="dxa"/>
          </w:tcPr>
          <w:p w:rsidR="00CA1ACF" w:rsidRPr="003565F7" w:rsidRDefault="00CA1ACF" w:rsidP="00E87CE1">
            <w:pPr>
              <w:rPr>
                <w:b/>
              </w:rPr>
            </w:pPr>
            <w:r w:rsidRPr="003565F7">
              <w:rPr>
                <w:b/>
              </w:rPr>
              <w:t>&lt;...&gt;</w:t>
            </w:r>
          </w:p>
        </w:tc>
      </w:tr>
      <w:tr w:rsidR="00CA1ACF" w:rsidRPr="003565F7" w:rsidTr="00E87CE1">
        <w:trPr>
          <w:trHeight w:val="502"/>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89"/>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502"/>
        </w:trPr>
        <w:tc>
          <w:tcPr>
            <w:tcW w:w="1841" w:type="dxa"/>
          </w:tcPr>
          <w:p w:rsidR="00CA1ACF" w:rsidRPr="003565F7" w:rsidRDefault="00CA1ACF" w:rsidP="00E87CE1">
            <w:pPr>
              <w:rPr>
                <w:b/>
              </w:rPr>
            </w:pPr>
            <w:r w:rsidRPr="003565F7">
              <w:rPr>
                <w:b/>
              </w:rPr>
              <w:t>&lt;...&gt;</w:t>
            </w: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E87CE1">
            <w:pPr>
              <w:rPr>
                <w:b/>
              </w:rPr>
            </w:pPr>
            <w:r w:rsidRPr="003565F7">
              <w:rPr>
                <w:b/>
              </w:rPr>
              <w:t>&lt;...&gt;</w:t>
            </w: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502"/>
        </w:trPr>
        <w:tc>
          <w:tcPr>
            <w:tcW w:w="1841" w:type="dxa"/>
            <w:vMerge w:val="restart"/>
          </w:tcPr>
          <w:p w:rsidR="00CA1ACF" w:rsidRPr="003565F7" w:rsidRDefault="00CA1ACF" w:rsidP="00E87CE1">
            <w:pPr>
              <w:jc w:val="center"/>
              <w:rPr>
                <w:b/>
              </w:rPr>
            </w:pPr>
            <w:r w:rsidRPr="003565F7">
              <w:rPr>
                <w:b/>
              </w:rPr>
              <w:t>Darbu izpildē piesaistītais speciālists</w:t>
            </w:r>
          </w:p>
          <w:p w:rsidR="00CA1ACF" w:rsidRPr="003565F7" w:rsidRDefault="00CA1ACF" w:rsidP="00E87CE1">
            <w:pPr>
              <w:jc w:val="center"/>
              <w:rPr>
                <w:b/>
              </w:rPr>
            </w:pPr>
            <w:r w:rsidRPr="003565F7">
              <w:rPr>
                <w:b/>
              </w:rPr>
              <w:t>&lt;vārds uzvārds&gt;</w:t>
            </w:r>
          </w:p>
        </w:tc>
        <w:tc>
          <w:tcPr>
            <w:tcW w:w="7231" w:type="dxa"/>
            <w:gridSpan w:val="11"/>
          </w:tcPr>
          <w:p w:rsidR="00CA1ACF" w:rsidRPr="003565F7" w:rsidRDefault="00CA1ACF" w:rsidP="00E87CE1">
            <w:pPr>
              <w:jc w:val="center"/>
              <w:rPr>
                <w:b/>
              </w:rPr>
            </w:pPr>
            <w:r w:rsidRPr="003565F7">
              <w:rPr>
                <w:b/>
              </w:rPr>
              <w:t>Darbu izpildē piesaistītā speciālista noslogojums</w:t>
            </w:r>
          </w:p>
          <w:p w:rsidR="00CA1ACF" w:rsidRPr="003565F7" w:rsidRDefault="00CA1ACF" w:rsidP="00E87CE1">
            <w:pPr>
              <w:jc w:val="center"/>
              <w:rPr>
                <w:b/>
              </w:rPr>
            </w:pPr>
          </w:p>
          <w:p w:rsidR="00CA1ACF" w:rsidRPr="003565F7" w:rsidRDefault="00CA1ACF" w:rsidP="00E87CE1">
            <w:pPr>
              <w:jc w:val="center"/>
              <w:rPr>
                <w:b/>
              </w:rPr>
            </w:pPr>
            <w:r w:rsidRPr="003565F7">
              <w:rPr>
                <w:b/>
              </w:rPr>
              <w:t>&lt;...&gt; mēnesis</w:t>
            </w:r>
          </w:p>
          <w:p w:rsidR="00CA1ACF" w:rsidRPr="003565F7" w:rsidRDefault="00CA1ACF" w:rsidP="00E87CE1">
            <w:pPr>
              <w:jc w:val="center"/>
              <w:rPr>
                <w:b/>
              </w:rPr>
            </w:pPr>
          </w:p>
        </w:tc>
      </w:tr>
      <w:tr w:rsidR="00CA1ACF" w:rsidRPr="003565F7" w:rsidTr="00E87CE1">
        <w:trPr>
          <w:trHeight w:val="408"/>
        </w:trPr>
        <w:tc>
          <w:tcPr>
            <w:tcW w:w="1841" w:type="dxa"/>
            <w:vMerge/>
          </w:tcPr>
          <w:p w:rsidR="00CA1ACF" w:rsidRPr="003565F7" w:rsidRDefault="00CA1ACF" w:rsidP="00E87CE1">
            <w:pPr>
              <w:jc w:val="center"/>
              <w:rPr>
                <w:b/>
              </w:rPr>
            </w:pPr>
          </w:p>
        </w:tc>
        <w:tc>
          <w:tcPr>
            <w:tcW w:w="7231" w:type="dxa"/>
            <w:gridSpan w:val="11"/>
          </w:tcPr>
          <w:p w:rsidR="00CA1ACF" w:rsidRPr="003565F7" w:rsidRDefault="00CA1ACF" w:rsidP="00E87CE1">
            <w:pPr>
              <w:jc w:val="center"/>
              <w:rPr>
                <w:b/>
              </w:rPr>
            </w:pPr>
            <w:r w:rsidRPr="003565F7">
              <w:rPr>
                <w:b/>
              </w:rPr>
              <w:t>&lt;...&gt; kalendārās dienas</w:t>
            </w:r>
          </w:p>
        </w:tc>
      </w:tr>
      <w:tr w:rsidR="00CA1ACF" w:rsidRPr="003565F7" w:rsidTr="00E87CE1">
        <w:trPr>
          <w:trHeight w:val="408"/>
        </w:trPr>
        <w:tc>
          <w:tcPr>
            <w:tcW w:w="1841" w:type="dxa"/>
          </w:tcPr>
          <w:p w:rsidR="00CA1ACF" w:rsidRPr="003565F7" w:rsidRDefault="00CA1ACF" w:rsidP="00E87CE1">
            <w:pPr>
              <w:jc w:val="center"/>
              <w:rPr>
                <w:b/>
              </w:rPr>
            </w:pPr>
          </w:p>
        </w:tc>
        <w:tc>
          <w:tcPr>
            <w:tcW w:w="553" w:type="dxa"/>
          </w:tcPr>
          <w:p w:rsidR="00CA1ACF" w:rsidRPr="003565F7" w:rsidRDefault="00CA1ACF" w:rsidP="00E87CE1">
            <w:pPr>
              <w:rPr>
                <w:b/>
              </w:rPr>
            </w:pPr>
            <w:r w:rsidRPr="003565F7">
              <w:rPr>
                <w:b/>
              </w:rPr>
              <w:t>1</w:t>
            </w:r>
          </w:p>
        </w:tc>
        <w:tc>
          <w:tcPr>
            <w:tcW w:w="552" w:type="dxa"/>
          </w:tcPr>
          <w:p w:rsidR="00CA1ACF" w:rsidRPr="003565F7" w:rsidRDefault="00CA1ACF" w:rsidP="00E87CE1">
            <w:pPr>
              <w:rPr>
                <w:b/>
              </w:rPr>
            </w:pPr>
            <w:r w:rsidRPr="003565F7">
              <w:rPr>
                <w:b/>
              </w:rPr>
              <w:t>2</w:t>
            </w:r>
          </w:p>
        </w:tc>
        <w:tc>
          <w:tcPr>
            <w:tcW w:w="552" w:type="dxa"/>
          </w:tcPr>
          <w:p w:rsidR="00CA1ACF" w:rsidRPr="003565F7" w:rsidRDefault="00CA1ACF" w:rsidP="00E87CE1">
            <w:pPr>
              <w:rPr>
                <w:b/>
              </w:rPr>
            </w:pPr>
            <w:r w:rsidRPr="003565F7">
              <w:rPr>
                <w:b/>
              </w:rPr>
              <w:t>3</w:t>
            </w:r>
          </w:p>
        </w:tc>
        <w:tc>
          <w:tcPr>
            <w:tcW w:w="552" w:type="dxa"/>
          </w:tcPr>
          <w:p w:rsidR="00CA1ACF" w:rsidRPr="003565F7" w:rsidRDefault="00CA1ACF" w:rsidP="00E87CE1">
            <w:pPr>
              <w:rPr>
                <w:b/>
              </w:rPr>
            </w:pPr>
            <w:r w:rsidRPr="003565F7">
              <w:rPr>
                <w:b/>
              </w:rPr>
              <w:t>4</w:t>
            </w:r>
          </w:p>
        </w:tc>
        <w:tc>
          <w:tcPr>
            <w:tcW w:w="552" w:type="dxa"/>
          </w:tcPr>
          <w:p w:rsidR="00CA1ACF" w:rsidRPr="003565F7" w:rsidRDefault="00CA1ACF" w:rsidP="00E87CE1">
            <w:pPr>
              <w:rPr>
                <w:b/>
              </w:rPr>
            </w:pPr>
            <w:r w:rsidRPr="003565F7">
              <w:rPr>
                <w:b/>
              </w:rPr>
              <w:t>5</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594" w:type="dxa"/>
          </w:tcPr>
          <w:p w:rsidR="00CA1ACF" w:rsidRPr="003565F7" w:rsidRDefault="00CA1ACF" w:rsidP="00E87CE1">
            <w:pPr>
              <w:rPr>
                <w:b/>
              </w:rPr>
            </w:pPr>
            <w:r w:rsidRPr="003565F7">
              <w:rPr>
                <w:b/>
              </w:rPr>
              <w:t>&lt;...&gt;</w:t>
            </w:r>
          </w:p>
        </w:tc>
        <w:tc>
          <w:tcPr>
            <w:tcW w:w="1500" w:type="dxa"/>
          </w:tcPr>
          <w:p w:rsidR="00CA1ACF" w:rsidRPr="003565F7" w:rsidRDefault="00CA1ACF" w:rsidP="00E87CE1">
            <w:pPr>
              <w:rPr>
                <w:b/>
              </w:rPr>
            </w:pPr>
            <w:r w:rsidRPr="003565F7">
              <w:rPr>
                <w:b/>
              </w:rPr>
              <w:t>&lt;...&gt;</w:t>
            </w:r>
          </w:p>
        </w:tc>
      </w:tr>
      <w:tr w:rsidR="00CA1ACF" w:rsidRPr="003565F7" w:rsidTr="00E87CE1">
        <w:trPr>
          <w:trHeight w:val="475"/>
        </w:trPr>
        <w:tc>
          <w:tcPr>
            <w:tcW w:w="1841" w:type="dxa"/>
          </w:tcPr>
          <w:p w:rsidR="00CA1ACF" w:rsidRPr="004C0534" w:rsidRDefault="00CA1ACF" w:rsidP="00E87CE1">
            <w:pPr>
              <w:rPr>
                <w:b/>
                <w:sz w:val="16"/>
                <w:szCs w:val="16"/>
              </w:rPr>
            </w:pPr>
            <w:r w:rsidRPr="004C0534">
              <w:rPr>
                <w:b/>
                <w:sz w:val="16"/>
                <w:szCs w:val="16"/>
              </w:rPr>
              <w:t xml:space="preserve"> Būvdarbu vadītājs</w:t>
            </w:r>
          </w:p>
          <w:p w:rsidR="00CA1ACF" w:rsidRPr="003565F7" w:rsidRDefault="00CA1ACF" w:rsidP="00E87CE1">
            <w:pPr>
              <w:rPr>
                <w:b/>
                <w:sz w:val="16"/>
                <w:szCs w:val="16"/>
              </w:rPr>
            </w:pPr>
            <w:r w:rsidRPr="003565F7">
              <w:rPr>
                <w:b/>
                <w:sz w:val="16"/>
                <w:szCs w:val="16"/>
              </w:rPr>
              <w:t>&lt;...&gt;</w:t>
            </w: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CA1ACF">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3565F7" w:rsidRDefault="00CA1ACF" w:rsidP="00E87CE1">
            <w:pPr>
              <w:rPr>
                <w:b/>
                <w:sz w:val="16"/>
                <w:szCs w:val="16"/>
              </w:rPr>
            </w:pP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r w:rsidR="00CA1ACF" w:rsidRPr="003565F7" w:rsidTr="00E87CE1">
        <w:trPr>
          <w:trHeight w:val="475"/>
        </w:trPr>
        <w:tc>
          <w:tcPr>
            <w:tcW w:w="1841" w:type="dxa"/>
          </w:tcPr>
          <w:p w:rsidR="00CA1ACF" w:rsidRPr="004C0534" w:rsidRDefault="00CA1ACF" w:rsidP="00E87CE1">
            <w:pPr>
              <w:rPr>
                <w:b/>
                <w:sz w:val="16"/>
                <w:szCs w:val="16"/>
              </w:rPr>
            </w:pPr>
            <w:r>
              <w:rPr>
                <w:b/>
                <w:sz w:val="16"/>
                <w:szCs w:val="16"/>
              </w:rPr>
              <w:t xml:space="preserve">Darba aizsardzības </w:t>
            </w:r>
            <w:r w:rsidRPr="004C0534">
              <w:rPr>
                <w:b/>
                <w:sz w:val="16"/>
                <w:szCs w:val="16"/>
              </w:rPr>
              <w:t>koordinators</w:t>
            </w:r>
          </w:p>
          <w:p w:rsidR="00CA1ACF" w:rsidRPr="003565F7" w:rsidRDefault="00CA1ACF" w:rsidP="00E87CE1">
            <w:pPr>
              <w:rPr>
                <w:b/>
                <w:sz w:val="16"/>
                <w:szCs w:val="16"/>
              </w:rPr>
            </w:pPr>
            <w:r w:rsidRPr="003565F7">
              <w:rPr>
                <w:b/>
                <w:sz w:val="16"/>
                <w:szCs w:val="16"/>
              </w:rPr>
              <w:t>&lt;...&gt;</w:t>
            </w:r>
          </w:p>
        </w:tc>
        <w:tc>
          <w:tcPr>
            <w:tcW w:w="553"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52"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594" w:type="dxa"/>
          </w:tcPr>
          <w:p w:rsidR="00CA1ACF" w:rsidRPr="003565F7" w:rsidRDefault="00CA1ACF" w:rsidP="00E87CE1">
            <w:pPr>
              <w:rPr>
                <w:b/>
              </w:rPr>
            </w:pPr>
          </w:p>
        </w:tc>
        <w:tc>
          <w:tcPr>
            <w:tcW w:w="1500" w:type="dxa"/>
          </w:tcPr>
          <w:p w:rsidR="00CA1ACF" w:rsidRPr="003565F7" w:rsidRDefault="00CA1ACF" w:rsidP="00E87CE1">
            <w:pPr>
              <w:rPr>
                <w:b/>
              </w:rPr>
            </w:pPr>
          </w:p>
        </w:tc>
      </w:tr>
    </w:tbl>
    <w:p w:rsidR="00CA1ACF" w:rsidRDefault="00CA1ACF" w:rsidP="00CA1ACF">
      <w:pPr>
        <w:spacing w:after="120"/>
        <w:jc w:val="both"/>
      </w:pPr>
    </w:p>
    <w:p w:rsidR="00CA1ACF" w:rsidRPr="00CA1A19" w:rsidRDefault="00CA1ACF" w:rsidP="00CA1ACF">
      <w:pPr>
        <w:rPr>
          <w:sz w:val="28"/>
          <w:szCs w:val="28"/>
        </w:rPr>
      </w:pPr>
    </w:p>
    <w:p w:rsidR="00664683" w:rsidRDefault="00664683" w:rsidP="00207736">
      <w:pPr>
        <w:spacing w:after="200" w:line="276" w:lineRule="auto"/>
        <w:rPr>
          <w:bCs/>
        </w:rPr>
      </w:pPr>
    </w:p>
    <w:p w:rsidR="00664683" w:rsidRDefault="00664683" w:rsidP="00207736">
      <w:pPr>
        <w:spacing w:after="200" w:line="276" w:lineRule="auto"/>
        <w:rPr>
          <w:bCs/>
        </w:rPr>
      </w:pPr>
    </w:p>
    <w:p w:rsidR="00664683" w:rsidRDefault="00664683" w:rsidP="00207736">
      <w:pPr>
        <w:spacing w:after="200" w:line="276" w:lineRule="auto"/>
        <w:rPr>
          <w:bCs/>
        </w:rPr>
      </w:pPr>
    </w:p>
    <w:p w:rsidR="00A95C59" w:rsidRDefault="00A95C59" w:rsidP="00207736">
      <w:pPr>
        <w:spacing w:after="200" w:line="276" w:lineRule="auto"/>
        <w:rPr>
          <w:bCs/>
        </w:rPr>
      </w:pPr>
    </w:p>
    <w:p w:rsidR="00A95C59" w:rsidRDefault="00A95C59" w:rsidP="00207736">
      <w:pPr>
        <w:spacing w:after="200" w:line="276" w:lineRule="auto"/>
        <w:rPr>
          <w:bCs/>
        </w:rPr>
      </w:pPr>
    </w:p>
    <w:p w:rsidR="00A95C59" w:rsidRDefault="00A95C59" w:rsidP="00207736">
      <w:pPr>
        <w:spacing w:after="200" w:line="276" w:lineRule="auto"/>
        <w:rPr>
          <w:bCs/>
        </w:rPr>
      </w:pPr>
    </w:p>
    <w:p w:rsidR="00A95C59" w:rsidRDefault="00A95C59" w:rsidP="00207736">
      <w:pPr>
        <w:spacing w:after="200" w:line="276" w:lineRule="auto"/>
        <w:rPr>
          <w:bCs/>
        </w:rPr>
      </w:pPr>
    </w:p>
    <w:p w:rsidR="00A95C59" w:rsidRDefault="00A95C59" w:rsidP="00207736">
      <w:pPr>
        <w:spacing w:after="200" w:line="276" w:lineRule="auto"/>
        <w:rPr>
          <w:bCs/>
        </w:rPr>
      </w:pPr>
    </w:p>
    <w:p w:rsidR="00A95C59" w:rsidRDefault="00A95C59" w:rsidP="00207736">
      <w:pPr>
        <w:spacing w:after="200" w:line="276" w:lineRule="auto"/>
        <w:rPr>
          <w:bCs/>
        </w:rPr>
      </w:pPr>
    </w:p>
    <w:bookmarkStart w:id="14" w:name="_MON_1555322391"/>
    <w:bookmarkEnd w:id="14"/>
    <w:p w:rsidR="008772DB" w:rsidRDefault="008B6240" w:rsidP="008772DB">
      <w:pPr>
        <w:jc w:val="both"/>
        <w:rPr>
          <w:sz w:val="24"/>
          <w:szCs w:val="24"/>
        </w:rPr>
      </w:pPr>
      <w:r w:rsidRPr="00A95C59">
        <w:rPr>
          <w:bCs/>
        </w:rPr>
        <w:object w:dxaOrig="8975" w:dyaOrig="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2.75pt" o:ole="">
            <v:imagedata r:id="rId18" o:title=""/>
          </v:shape>
          <o:OLEObject Type="Embed" ProgID="Word.Document.12" ShapeID="_x0000_i1025" DrawAspect="Content" ObjectID="_1559116779" r:id="rId19">
            <o:FieldCodes>\s</o:FieldCodes>
          </o:OLEObject>
        </w:object>
      </w:r>
    </w:p>
    <w:sectPr w:rsidR="008772DB" w:rsidSect="00C50701">
      <w:headerReference w:type="default" r:id="rId20"/>
      <w:footerReference w:type="default" r:id="rId21"/>
      <w:pgSz w:w="11906" w:h="16840" w:code="9"/>
      <w:pgMar w:top="1134" w:right="1134" w:bottom="851" w:left="1701" w:header="720"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C2" w:rsidRDefault="004958C2" w:rsidP="000317AB">
      <w:r>
        <w:separator/>
      </w:r>
    </w:p>
  </w:endnote>
  <w:endnote w:type="continuationSeparator" w:id="0">
    <w:p w:rsidR="004958C2" w:rsidRDefault="004958C2" w:rsidP="000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CG Times (E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6377"/>
      <w:docPartObj>
        <w:docPartGallery w:val="Page Numbers (Bottom of Page)"/>
        <w:docPartUnique/>
      </w:docPartObj>
    </w:sdtPr>
    <w:sdtEndPr/>
    <w:sdtContent>
      <w:p w:rsidR="0076066B" w:rsidRDefault="0076066B">
        <w:pPr>
          <w:pStyle w:val="Kjene"/>
          <w:jc w:val="center"/>
        </w:pPr>
        <w:r>
          <w:fldChar w:fldCharType="begin"/>
        </w:r>
        <w:r>
          <w:instrText xml:space="preserve"> PAGE   \* MERGEFORMAT </w:instrText>
        </w:r>
        <w:r>
          <w:fldChar w:fldCharType="separate"/>
        </w:r>
        <w:r w:rsidR="009F6F94">
          <w:rPr>
            <w:noProof/>
          </w:rPr>
          <w:t>8</w:t>
        </w:r>
        <w:r>
          <w:rPr>
            <w:noProof/>
          </w:rPr>
          <w:fldChar w:fldCharType="end"/>
        </w:r>
      </w:p>
    </w:sdtContent>
  </w:sdt>
  <w:p w:rsidR="0076066B" w:rsidRDefault="007606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C2" w:rsidRDefault="004958C2" w:rsidP="000317AB">
      <w:r>
        <w:separator/>
      </w:r>
    </w:p>
  </w:footnote>
  <w:footnote w:type="continuationSeparator" w:id="0">
    <w:p w:rsidR="004958C2" w:rsidRDefault="004958C2" w:rsidP="000317AB">
      <w:r>
        <w:continuationSeparator/>
      </w:r>
    </w:p>
  </w:footnote>
  <w:footnote w:id="1">
    <w:p w:rsidR="0076066B" w:rsidRPr="008A709E" w:rsidRDefault="0076066B" w:rsidP="009872D1">
      <w:pPr>
        <w:pStyle w:val="Vresteksts"/>
      </w:pPr>
      <w:r w:rsidRPr="008A709E">
        <w:rPr>
          <w:rStyle w:val="Vresatsauce"/>
        </w:rPr>
        <w:t xml:space="preserve">1 </w:t>
      </w:r>
      <w:r w:rsidRPr="008A709E">
        <w:t xml:space="preserve">Būvdarbu sarakstā norādītā informācija apliecina </w:t>
      </w:r>
      <w:r>
        <w:t>Pretendenta</w:t>
      </w:r>
      <w:r w:rsidRPr="008A709E">
        <w:t xml:space="preserve"> pieredzes atbi</w:t>
      </w:r>
      <w:r>
        <w:t>l</w:t>
      </w:r>
      <w:r w:rsidRPr="008A709E">
        <w:t xml:space="preserve">stību nolikuma </w:t>
      </w:r>
      <w:r>
        <w:t>19.5.</w:t>
      </w:r>
      <w:r w:rsidRPr="008A709E">
        <w:t>punkta prasībām.</w:t>
      </w:r>
    </w:p>
    <w:p w:rsidR="0076066B" w:rsidRPr="008A709E" w:rsidRDefault="0076066B" w:rsidP="009872D1">
      <w:pPr>
        <w:pStyle w:val="Vresteksts"/>
      </w:pPr>
    </w:p>
  </w:footnote>
  <w:footnote w:id="2">
    <w:p w:rsidR="0076066B" w:rsidRPr="008A709E" w:rsidRDefault="0076066B" w:rsidP="009A1857">
      <w:pPr>
        <w:pStyle w:val="Vresteksts"/>
      </w:pPr>
      <w:r w:rsidRPr="008A709E">
        <w:rPr>
          <w:rStyle w:val="Vresatsauce"/>
        </w:rPr>
        <w:t>1</w:t>
      </w:r>
      <w:r w:rsidRPr="008A709E">
        <w:t xml:space="preserve"> Norādīt uzņēmuma, kurā ir nodarbināts minētais speciālists, nosaukumu un reģistrācijas numuru.</w:t>
      </w:r>
    </w:p>
    <w:p w:rsidR="0076066B" w:rsidRPr="008A709E" w:rsidRDefault="0076066B" w:rsidP="009A1857">
      <w:pPr>
        <w:pStyle w:val="Vresteksts"/>
      </w:pPr>
    </w:p>
    <w:p w:rsidR="0076066B" w:rsidRPr="008A709E" w:rsidRDefault="0076066B" w:rsidP="009A1857">
      <w:pPr>
        <w:pStyle w:val="Vresteksts"/>
      </w:pPr>
      <w:r w:rsidRPr="008A709E">
        <w:t xml:space="preserve">Ja veidnē norādītie speciālisti tiks piesaistīti nolikumā paredzēto darbu izpildei uz uzņēmuma līguma pamata, gadījumā, ja </w:t>
      </w:r>
      <w:r>
        <w:t>Pretendentam</w:t>
      </w:r>
      <w:r w:rsidRPr="008A709E">
        <w:t xml:space="preserve"> tiks piešķirtas iepirkuma līguma slēgšanas tiesības – minēto informāciju tā arī norādīt šajā tabulas daļā.</w:t>
      </w:r>
    </w:p>
    <w:p w:rsidR="0076066B" w:rsidRPr="008A709E" w:rsidRDefault="0076066B" w:rsidP="009A1857">
      <w:pPr>
        <w:pStyle w:val="Vresteksts"/>
      </w:pPr>
    </w:p>
    <w:p w:rsidR="0076066B" w:rsidRPr="008A709E" w:rsidRDefault="0076066B" w:rsidP="009A1857">
      <w:pPr>
        <w:pStyle w:val="Vresteksts"/>
      </w:pPr>
      <w:r w:rsidRPr="008A709E">
        <w:t xml:space="preserve">Ja veidnē norādītie speciālisti ir </w:t>
      </w:r>
      <w:r>
        <w:t>Pretendenta</w:t>
      </w:r>
      <w:r w:rsidRPr="008A709E">
        <w:t xml:space="preserve"> nodarbinātie speciālisti - ieraksta vārdu „</w:t>
      </w:r>
      <w:r>
        <w:t>Pretendents</w:t>
      </w:r>
      <w:r w:rsidRPr="008A709E">
        <w:t>”.</w:t>
      </w:r>
    </w:p>
    <w:p w:rsidR="0076066B" w:rsidRPr="008A709E" w:rsidRDefault="0076066B" w:rsidP="009A1857">
      <w:pPr>
        <w:pStyle w:val="Vresteksts"/>
      </w:pPr>
    </w:p>
    <w:p w:rsidR="0076066B" w:rsidRPr="008A709E" w:rsidRDefault="0076066B" w:rsidP="009A1857">
      <w:pPr>
        <w:pStyle w:val="Vresteksts"/>
      </w:pPr>
      <w:r w:rsidRPr="008A709E">
        <w:t xml:space="preserve">Ja veidnē norādītie speciālisti ir nolikumā paredzēto darbu izpildei </w:t>
      </w:r>
      <w:r>
        <w:t>Pretendenta</w:t>
      </w:r>
      <w:r w:rsidRPr="008A709E">
        <w:t xml:space="preserve"> piesaistītā apakšuzņēmēja nodarbinātās personas - ieraksta vārdu „apakšuzņēmējs”.</w:t>
      </w:r>
    </w:p>
  </w:footnote>
  <w:footnote w:id="3">
    <w:p w:rsidR="0076066B" w:rsidRPr="008A709E" w:rsidRDefault="0076066B" w:rsidP="00081236">
      <w:pPr>
        <w:jc w:val="both"/>
      </w:pPr>
      <w:r w:rsidRPr="008A709E">
        <w:rPr>
          <w:rStyle w:val="Vresatsauce"/>
        </w:rPr>
        <w:footnoteRef/>
      </w:r>
      <w:r w:rsidRPr="008A709E">
        <w:t xml:space="preserve"> Ja minētais ap</w:t>
      </w:r>
      <w:r>
        <w:t>akšuzņēmējs ir persona, uz kā</w:t>
      </w:r>
      <w:r w:rsidRPr="008A709E">
        <w:t xml:space="preserve"> iespējām </w:t>
      </w:r>
      <w:r>
        <w:t>Pretendents</w:t>
      </w:r>
      <w:r w:rsidRPr="008A709E">
        <w:t xml:space="preserve"> balstās, lai apliecinātu savu atbilstību nolikumā izvirzītajām kvalifikācijas prasībām - ieraksta vārdu „Persona”. </w:t>
      </w:r>
    </w:p>
    <w:p w:rsidR="0076066B" w:rsidRPr="008A709E" w:rsidRDefault="0076066B" w:rsidP="00081236">
      <w:pPr>
        <w:jc w:val="both"/>
      </w:pPr>
    </w:p>
    <w:p w:rsidR="0076066B" w:rsidRPr="008A709E" w:rsidRDefault="0076066B" w:rsidP="00081236">
      <w:pPr>
        <w:jc w:val="both"/>
      </w:pPr>
      <w:r w:rsidRPr="008A709E">
        <w:t xml:space="preserve">Ja minētais apakšuzņēmējs ir nolikumā paredzēto darbu izpildei </w:t>
      </w:r>
      <w:r>
        <w:t>Pretendenta</w:t>
      </w:r>
      <w:r w:rsidRPr="008A709E">
        <w:t xml:space="preserve"> piesaistīts apakšuzņēmējs un </w:t>
      </w:r>
      <w:r>
        <w:t>Pretendents</w:t>
      </w:r>
      <w:r w:rsidRPr="008A709E">
        <w:t xml:space="preserve"> nebalstās uz tā iespējām, lai apliecinātu savu atbilstību nolikumā izvirzītajām kvalifikācijas prasībām - ieraksta vārdu „Apakšuzņēmējs”.</w:t>
      </w:r>
    </w:p>
  </w:footnote>
  <w:footnote w:id="4">
    <w:p w:rsidR="0076066B" w:rsidRPr="008A709E" w:rsidRDefault="0076066B" w:rsidP="009872D1">
      <w:pPr>
        <w:pStyle w:val="Vresteksts"/>
      </w:pPr>
      <w:r w:rsidRPr="008A709E">
        <w:rPr>
          <w:rStyle w:val="Vresatsauce"/>
        </w:rPr>
        <w:footnoteRef/>
      </w:r>
      <w:r w:rsidRPr="008A709E">
        <w:t xml:space="preserve"> Veidnes 2.punktā jānorāda attiecīgi veicamo darbu veids</w:t>
      </w:r>
      <w:r>
        <w:t xml:space="preserve">. </w:t>
      </w:r>
    </w:p>
  </w:footnote>
  <w:footnote w:id="5">
    <w:p w:rsidR="0076066B" w:rsidRPr="008A709E" w:rsidRDefault="0076066B" w:rsidP="009872D1">
      <w:pPr>
        <w:pStyle w:val="Vresteksts"/>
      </w:pPr>
      <w:r w:rsidRPr="008A709E">
        <w:rPr>
          <w:rStyle w:val="Vresatsauce"/>
        </w:rPr>
        <w:footnoteRef/>
      </w:r>
      <w:r w:rsidRPr="008A709E">
        <w:t xml:space="preserve"> Šīs veidnes 3.punkta apakšpunkts jāiekļauj tikai tās personas apliecinājumā, uz kuras iespējām </w:t>
      </w:r>
      <w:r>
        <w:t xml:space="preserve">Pretndents </w:t>
      </w:r>
      <w:r w:rsidRPr="008A709E">
        <w:t>balstās, lai apliecinātu savu atbilstību Nolikumā paredzētajām prasībām.</w:t>
      </w:r>
    </w:p>
  </w:footnote>
  <w:footnote w:id="6">
    <w:p w:rsidR="0076066B" w:rsidRPr="008A709E" w:rsidRDefault="0076066B" w:rsidP="003F0962">
      <w:pPr>
        <w:pStyle w:val="Vresteksts"/>
      </w:pPr>
      <w:r w:rsidRPr="008A709E">
        <w:rPr>
          <w:rStyle w:val="Vresatsauce"/>
        </w:rPr>
        <w:footnoteRef/>
      </w:r>
      <w:r w:rsidRPr="008A709E">
        <w:t xml:space="preserve"> Veidnes 3.punkts jāiekļauj tikai tās personas apliecinājumā, uz kuras iespējām </w:t>
      </w:r>
      <w:r>
        <w:t xml:space="preserve">Pretendents </w:t>
      </w:r>
      <w:r w:rsidRPr="008A709E">
        <w:t xml:space="preserve"> balstās, lai apliecinātu savu atbilstību Nolikumā paredzētajām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6B" w:rsidRPr="0099642F" w:rsidRDefault="0076066B">
    <w:pPr>
      <w:pStyle w:val="Galvene"/>
      <w:rPr>
        <w:u w:val="single"/>
      </w:rPr>
    </w:pPr>
    <w:r w:rsidRPr="0099642F">
      <w:t xml:space="preserve">                                          </w:t>
    </w:r>
    <w:r>
      <w:t xml:space="preserve">                                                   </w:t>
    </w:r>
    <w:r w:rsidRPr="0099642F">
      <w:t xml:space="preserve"> </w:t>
    </w:r>
    <w:r>
      <w:t xml:space="preserve">                 </w:t>
    </w:r>
    <w:r w:rsidRPr="0099642F">
      <w:t xml:space="preserve">    </w:t>
    </w:r>
    <w:r w:rsidRPr="0099642F">
      <w:rPr>
        <w:u w:val="single"/>
      </w:rPr>
      <w:t xml:space="preserve">Iepirkuma </w:t>
    </w:r>
    <w:r>
      <w:rPr>
        <w:u w:val="single"/>
      </w:rPr>
      <w:t>nolikums ID</w:t>
    </w:r>
    <w:r w:rsidRPr="0099642F">
      <w:rPr>
        <w:u w:val="single"/>
      </w:rPr>
      <w:t xml:space="preserve"> Nr. LS 201</w:t>
    </w:r>
    <w:r>
      <w:rPr>
        <w:u w:val="single"/>
      </w:rPr>
      <w:t>7/07</w:t>
    </w:r>
  </w:p>
  <w:p w:rsidR="0076066B" w:rsidRDefault="007606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Arial" w:hint="default"/>
        <w:szCs w:val="20"/>
      </w:rPr>
    </w:lvl>
  </w:abstractNum>
  <w:abstractNum w:abstractNumId="1" w15:restartNumberingAfterBreak="0">
    <w:nsid w:val="00000005"/>
    <w:multiLevelType w:val="multilevel"/>
    <w:tmpl w:val="46B4CB52"/>
    <w:lvl w:ilvl="0">
      <w:start w:val="1"/>
      <w:numFmt w:val="lowerLetter"/>
      <w:lvlText w:val="%1."/>
      <w:lvlJc w:val="left"/>
      <w:pPr>
        <w:tabs>
          <w:tab w:val="num" w:pos="1211"/>
        </w:tabs>
        <w:ind w:left="1211" w:hanging="360"/>
      </w:pPr>
    </w:lvl>
    <w:lvl w:ilvl="1">
      <w:start w:val="1"/>
      <w:numFmt w:val="lowerLetter"/>
      <w:lvlText w:val="%2."/>
      <w:lvlJc w:val="left"/>
      <w:pPr>
        <w:tabs>
          <w:tab w:val="num" w:pos="785"/>
        </w:tabs>
        <w:ind w:left="785" w:hanging="360"/>
      </w:pPr>
      <w:rPr>
        <w:rFonts w:cs="Arial"/>
        <w:b/>
        <w:szCs w:val="20"/>
        <w:lang w:val="lv-LV"/>
      </w:rPr>
    </w:lvl>
    <w:lvl w:ilvl="2">
      <w:start w:val="1"/>
      <w:numFmt w:val="decimal"/>
      <w:lvlText w:val="%3."/>
      <w:lvlJc w:val="left"/>
      <w:pPr>
        <w:tabs>
          <w:tab w:val="num" w:pos="0"/>
        </w:tabs>
        <w:ind w:left="3191" w:hanging="360"/>
      </w:pPr>
      <w:rPr>
        <w:rFonts w:hint="default"/>
        <w:color w:val="000000"/>
        <w:sz w:val="22"/>
        <w:szCs w:val="22"/>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15:restartNumberingAfterBreak="0">
    <w:nsid w:val="00000006"/>
    <w:multiLevelType w:val="multilevel"/>
    <w:tmpl w:val="00000006"/>
    <w:name w:val="WW8Num6"/>
    <w:lvl w:ilvl="0">
      <w:start w:val="1"/>
      <w:numFmt w:val="bullet"/>
      <w:lvlText w:val=""/>
      <w:lvlJc w:val="left"/>
      <w:pPr>
        <w:tabs>
          <w:tab w:val="num" w:pos="851"/>
        </w:tabs>
        <w:ind w:left="851" w:hanging="851"/>
      </w:pPr>
      <w:rPr>
        <w:rFonts w:ascii="Wingdings" w:hAnsi="Wingdings" w:cs="Wingdings"/>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000000A"/>
    <w:multiLevelType w:val="multilevel"/>
    <w:tmpl w:val="0000000A"/>
    <w:name w:val="WW8Num11"/>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C"/>
    <w:multiLevelType w:val="multilevel"/>
    <w:tmpl w:val="0000000C"/>
    <w:name w:val="WW8Num13"/>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000000D"/>
    <w:multiLevelType w:val="multilevel"/>
    <w:tmpl w:val="0000000D"/>
    <w:lvl w:ilvl="0">
      <w:start w:val="4"/>
      <w:numFmt w:val="decimal"/>
      <w:lvlText w:val="%1."/>
      <w:lvlJc w:val="left"/>
      <w:pPr>
        <w:tabs>
          <w:tab w:val="num" w:pos="720"/>
        </w:tabs>
        <w:ind w:left="720" w:hanging="360"/>
      </w:pPr>
      <w:rPr>
        <w:rFonts w:hint="default"/>
        <w:bCs/>
        <w:spacing w:val="-1"/>
      </w:rPr>
    </w:lvl>
    <w:lvl w:ilvl="1">
      <w:start w:val="1"/>
      <w:numFmt w:val="decimal"/>
      <w:lvlText w:val="%1.%2."/>
      <w:lvlJc w:val="left"/>
      <w:pPr>
        <w:tabs>
          <w:tab w:val="num" w:pos="-76"/>
        </w:tabs>
        <w:ind w:left="704" w:hanging="420"/>
      </w:pPr>
      <w:rPr>
        <w:rFonts w:hint="default"/>
        <w:bCs/>
        <w:spacing w:val="-1"/>
      </w:rPr>
    </w:lvl>
    <w:lvl w:ilvl="2">
      <w:start w:val="1"/>
      <w:numFmt w:val="decimal"/>
      <w:lvlText w:val="%1.%2.%3."/>
      <w:lvlJc w:val="left"/>
      <w:pPr>
        <w:tabs>
          <w:tab w:val="num" w:pos="0"/>
        </w:tabs>
        <w:ind w:left="720" w:hanging="720"/>
      </w:pPr>
      <w:rPr>
        <w:rFonts w:hint="default"/>
        <w:bCs/>
        <w:spacing w:val="-1"/>
      </w:rPr>
    </w:lvl>
    <w:lvl w:ilvl="3">
      <w:start w:val="1"/>
      <w:numFmt w:val="decimal"/>
      <w:lvlText w:val="%1.%2.%3.%4."/>
      <w:lvlJc w:val="left"/>
      <w:pPr>
        <w:tabs>
          <w:tab w:val="num" w:pos="0"/>
        </w:tabs>
        <w:ind w:left="1080" w:hanging="720"/>
      </w:pPr>
      <w:rPr>
        <w:rFonts w:hint="default"/>
        <w:bCs/>
        <w:spacing w:val="-1"/>
      </w:rPr>
    </w:lvl>
    <w:lvl w:ilvl="4">
      <w:start w:val="1"/>
      <w:numFmt w:val="decimal"/>
      <w:lvlText w:val="%1.%2.%3.%4.%5."/>
      <w:lvlJc w:val="left"/>
      <w:pPr>
        <w:tabs>
          <w:tab w:val="num" w:pos="0"/>
        </w:tabs>
        <w:ind w:left="1440" w:hanging="1080"/>
      </w:pPr>
      <w:rPr>
        <w:rFonts w:hint="default"/>
        <w:bCs/>
        <w:spacing w:val="-1"/>
      </w:rPr>
    </w:lvl>
    <w:lvl w:ilvl="5">
      <w:start w:val="1"/>
      <w:numFmt w:val="decimal"/>
      <w:lvlText w:val="%1.%2.%3.%4.%5.%6."/>
      <w:lvlJc w:val="left"/>
      <w:pPr>
        <w:tabs>
          <w:tab w:val="num" w:pos="0"/>
        </w:tabs>
        <w:ind w:left="1440" w:hanging="1080"/>
      </w:pPr>
      <w:rPr>
        <w:rFonts w:hint="default"/>
        <w:bCs/>
        <w:spacing w:val="-1"/>
      </w:rPr>
    </w:lvl>
    <w:lvl w:ilvl="6">
      <w:start w:val="1"/>
      <w:numFmt w:val="decimal"/>
      <w:lvlText w:val="%1.%2.%3.%4.%5.%6.%7."/>
      <w:lvlJc w:val="left"/>
      <w:pPr>
        <w:tabs>
          <w:tab w:val="num" w:pos="0"/>
        </w:tabs>
        <w:ind w:left="1800" w:hanging="1440"/>
      </w:pPr>
      <w:rPr>
        <w:rFonts w:hint="default"/>
        <w:bCs/>
        <w:spacing w:val="-1"/>
      </w:rPr>
    </w:lvl>
    <w:lvl w:ilvl="7">
      <w:start w:val="1"/>
      <w:numFmt w:val="decimal"/>
      <w:lvlText w:val="%1.%2.%3.%4.%5.%6.%7.%8."/>
      <w:lvlJc w:val="left"/>
      <w:pPr>
        <w:tabs>
          <w:tab w:val="num" w:pos="0"/>
        </w:tabs>
        <w:ind w:left="1800" w:hanging="1440"/>
      </w:pPr>
      <w:rPr>
        <w:rFonts w:hint="default"/>
        <w:bCs/>
        <w:spacing w:val="-1"/>
      </w:rPr>
    </w:lvl>
    <w:lvl w:ilvl="8">
      <w:start w:val="1"/>
      <w:numFmt w:val="decimal"/>
      <w:lvlText w:val="%1.%2.%3.%4.%5.%6.%7.%8.%9."/>
      <w:lvlJc w:val="left"/>
      <w:pPr>
        <w:tabs>
          <w:tab w:val="num" w:pos="0"/>
        </w:tabs>
        <w:ind w:left="2160" w:hanging="1800"/>
      </w:pPr>
      <w:rPr>
        <w:rFonts w:hint="default"/>
        <w:bCs/>
        <w:spacing w:val="-1"/>
      </w:rPr>
    </w:lvl>
  </w:abstractNum>
  <w:abstractNum w:abstractNumId="6" w15:restartNumberingAfterBreak="0">
    <w:nsid w:val="00000011"/>
    <w:multiLevelType w:val="singleLevel"/>
    <w:tmpl w:val="00000011"/>
    <w:name w:val="WW8Num19"/>
    <w:lvl w:ilvl="0">
      <w:start w:val="1"/>
      <w:numFmt w:val="lowerLetter"/>
      <w:lvlText w:val="%1."/>
      <w:lvlJc w:val="left"/>
      <w:pPr>
        <w:tabs>
          <w:tab w:val="num" w:pos="720"/>
        </w:tabs>
        <w:ind w:left="360" w:hanging="360"/>
      </w:pPr>
    </w:lvl>
  </w:abstractNum>
  <w:abstractNum w:abstractNumId="7" w15:restartNumberingAfterBreak="0">
    <w:nsid w:val="00000014"/>
    <w:multiLevelType w:val="multilevel"/>
    <w:tmpl w:val="C34E3A7C"/>
    <w:name w:val="WW8Num20"/>
    <w:lvl w:ilvl="0">
      <w:start w:val="1"/>
      <w:numFmt w:val="decimal"/>
      <w:lvlText w:val="%1."/>
      <w:lvlJc w:val="left"/>
      <w:pPr>
        <w:tabs>
          <w:tab w:val="num" w:pos="360"/>
        </w:tabs>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0000015"/>
    <w:multiLevelType w:val="singleLevel"/>
    <w:tmpl w:val="00000015"/>
    <w:name w:val="WW8Num21"/>
    <w:lvl w:ilvl="0">
      <w:start w:val="1"/>
      <w:numFmt w:val="lowerLetter"/>
      <w:lvlText w:val="%1."/>
      <w:lvlJc w:val="left"/>
      <w:pPr>
        <w:tabs>
          <w:tab w:val="num" w:pos="360"/>
        </w:tabs>
        <w:ind w:left="360" w:hanging="360"/>
      </w:pPr>
      <w:rPr>
        <w:rFonts w:ascii="Arial" w:hAnsi="Arial" w:cs="Arial"/>
        <w:sz w:val="20"/>
        <w:szCs w:val="20"/>
      </w:rPr>
    </w:lvl>
  </w:abstractNum>
  <w:abstractNum w:abstractNumId="9" w15:restartNumberingAfterBreak="0">
    <w:nsid w:val="00000024"/>
    <w:multiLevelType w:val="singleLevel"/>
    <w:tmpl w:val="00000024"/>
    <w:name w:val="WW8Num41"/>
    <w:lvl w:ilvl="0">
      <w:start w:val="1"/>
      <w:numFmt w:val="lowerLetter"/>
      <w:lvlText w:val="%1."/>
      <w:lvlJc w:val="left"/>
      <w:pPr>
        <w:tabs>
          <w:tab w:val="num" w:pos="0"/>
        </w:tabs>
        <w:ind w:left="1571" w:hanging="360"/>
      </w:pPr>
      <w:rPr>
        <w:rFonts w:ascii="Arial" w:eastAsia="Times New Roman" w:hAnsi="Arial" w:cs="Times New Roman"/>
        <w:szCs w:val="20"/>
      </w:rPr>
    </w:lvl>
  </w:abstractNum>
  <w:abstractNum w:abstractNumId="10" w15:restartNumberingAfterBreak="0">
    <w:nsid w:val="0000002B"/>
    <w:multiLevelType w:val="singleLevel"/>
    <w:tmpl w:val="04260001"/>
    <w:lvl w:ilvl="0">
      <w:start w:val="1"/>
      <w:numFmt w:val="bullet"/>
      <w:lvlText w:val=""/>
      <w:lvlJc w:val="left"/>
      <w:pPr>
        <w:ind w:left="720" w:hanging="360"/>
      </w:pPr>
      <w:rPr>
        <w:rFonts w:ascii="Symbol" w:hAnsi="Symbol" w:hint="default"/>
        <w:b/>
        <w:szCs w:val="20"/>
      </w:rPr>
    </w:lvl>
  </w:abstractNum>
  <w:abstractNum w:abstractNumId="11" w15:restartNumberingAfterBreak="0">
    <w:nsid w:val="00000037"/>
    <w:multiLevelType w:val="singleLevel"/>
    <w:tmpl w:val="00000037"/>
    <w:name w:val="WW8Num61"/>
    <w:lvl w:ilvl="0">
      <w:start w:val="1"/>
      <w:numFmt w:val="lowerLetter"/>
      <w:lvlText w:val="%1."/>
      <w:lvlJc w:val="left"/>
      <w:pPr>
        <w:tabs>
          <w:tab w:val="num" w:pos="360"/>
        </w:tabs>
        <w:ind w:left="360" w:hanging="360"/>
      </w:pPr>
      <w:rPr>
        <w:rFonts w:cs="Arial"/>
      </w:rPr>
    </w:lvl>
  </w:abstractNum>
  <w:abstractNum w:abstractNumId="12" w15:restartNumberingAfterBreak="0">
    <w:nsid w:val="02383EAD"/>
    <w:multiLevelType w:val="hybridMultilevel"/>
    <w:tmpl w:val="65E0B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0E3831"/>
    <w:multiLevelType w:val="hybridMultilevel"/>
    <w:tmpl w:val="1478BCBE"/>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550551"/>
    <w:multiLevelType w:val="hybridMultilevel"/>
    <w:tmpl w:val="229AC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AB7589"/>
    <w:multiLevelType w:val="multilevel"/>
    <w:tmpl w:val="1BC83578"/>
    <w:lvl w:ilvl="0">
      <w:start w:val="2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E5C1189"/>
    <w:multiLevelType w:val="multilevel"/>
    <w:tmpl w:val="83A03508"/>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EA286F"/>
    <w:multiLevelType w:val="multilevel"/>
    <w:tmpl w:val="8D267DB8"/>
    <w:lvl w:ilvl="0">
      <w:start w:val="1"/>
      <w:numFmt w:val="decimal"/>
      <w:lvlText w:val="%1."/>
      <w:lvlJc w:val="left"/>
      <w:pPr>
        <w:tabs>
          <w:tab w:val="num" w:pos="360"/>
        </w:tabs>
        <w:ind w:left="360" w:hanging="360"/>
      </w:pPr>
      <w:rPr>
        <w:b/>
      </w:rPr>
    </w:lvl>
    <w:lvl w:ilvl="1">
      <w:start w:val="1"/>
      <w:numFmt w:val="decimal"/>
      <w:suff w:val="space"/>
      <w:lvlText w:val="%1.%2."/>
      <w:lvlJc w:val="left"/>
      <w:pPr>
        <w:ind w:left="792" w:hanging="432"/>
      </w:pPr>
      <w:rPr>
        <w:i w:val="0"/>
        <w:iCs/>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986510E"/>
    <w:multiLevelType w:val="multilevel"/>
    <w:tmpl w:val="A16ACE66"/>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0"/>
      <w:numFmt w:val="decimal"/>
      <w:lvlText w:val="%1.%2.%3."/>
      <w:lvlJc w:val="left"/>
      <w:pPr>
        <w:tabs>
          <w:tab w:val="num" w:pos="1318"/>
        </w:tabs>
        <w:ind w:left="1318" w:hanging="75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1AAC7843"/>
    <w:multiLevelType w:val="multilevel"/>
    <w:tmpl w:val="C2CECCEA"/>
    <w:lvl w:ilvl="0">
      <w:start w:val="40"/>
      <w:numFmt w:val="decimal"/>
      <w:lvlText w:val="%1."/>
      <w:lvlJc w:val="left"/>
      <w:pPr>
        <w:ind w:left="480" w:hanging="480"/>
      </w:pPr>
      <w:rPr>
        <w:rFonts w:hint="default"/>
      </w:rPr>
    </w:lvl>
    <w:lvl w:ilvl="1">
      <w:start w:val="1"/>
      <w:numFmt w:val="decimal"/>
      <w:lvlText w:val="39.%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1C6F7C04"/>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1237EF9"/>
    <w:multiLevelType w:val="multilevel"/>
    <w:tmpl w:val="72A0EBA0"/>
    <w:lvl w:ilvl="0">
      <w:start w:val="30"/>
      <w:numFmt w:val="decimal"/>
      <w:lvlText w:val="%1."/>
      <w:lvlJc w:val="left"/>
      <w:pPr>
        <w:ind w:left="480" w:hanging="480"/>
      </w:pPr>
      <w:rPr>
        <w:rFonts w:hint="default"/>
      </w:rPr>
    </w:lvl>
    <w:lvl w:ilvl="1">
      <w:start w:val="1"/>
      <w:numFmt w:val="decimal"/>
      <w:lvlText w:val="28.%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2A13885"/>
    <w:multiLevelType w:val="multilevel"/>
    <w:tmpl w:val="FF867A58"/>
    <w:lvl w:ilvl="0">
      <w:start w:val="12"/>
      <w:numFmt w:val="decimal"/>
      <w:lvlText w:val="%1."/>
      <w:lvlJc w:val="left"/>
      <w:pPr>
        <w:tabs>
          <w:tab w:val="num" w:pos="2398"/>
        </w:tabs>
        <w:ind w:left="2398"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C3A5743"/>
    <w:multiLevelType w:val="hybridMultilevel"/>
    <w:tmpl w:val="FD789386"/>
    <w:lvl w:ilvl="0" w:tplc="62F6036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8" w15:restartNumberingAfterBreak="0">
    <w:nsid w:val="2F615444"/>
    <w:multiLevelType w:val="multilevel"/>
    <w:tmpl w:val="0298EB14"/>
    <w:lvl w:ilvl="0">
      <w:start w:val="1"/>
      <w:numFmt w:val="decimal"/>
      <w:lvlText w:val="%1."/>
      <w:lvlJc w:val="left"/>
      <w:pPr>
        <w:tabs>
          <w:tab w:val="num" w:pos="420"/>
        </w:tabs>
        <w:ind w:left="420" w:hanging="420"/>
      </w:pPr>
      <w:rPr>
        <w:rFonts w:ascii="Times New Roman" w:eastAsia="Times New Roman" w:hAnsi="Times New Roman" w:cs="Times New Roman"/>
        <w:i w:val="0"/>
      </w:rPr>
    </w:lvl>
    <w:lvl w:ilvl="1">
      <w:start w:val="1"/>
      <w:numFmt w:val="decimal"/>
      <w:lvlText w:val="%1.%2."/>
      <w:lvlJc w:val="left"/>
      <w:pPr>
        <w:tabs>
          <w:tab w:val="num" w:pos="704"/>
        </w:tabs>
        <w:ind w:left="704"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8E4D1F"/>
    <w:multiLevelType w:val="hybridMultilevel"/>
    <w:tmpl w:val="EC96BDA6"/>
    <w:lvl w:ilvl="0" w:tplc="6D4A0B2A">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9216DAA"/>
    <w:multiLevelType w:val="hybridMultilevel"/>
    <w:tmpl w:val="6D84F642"/>
    <w:lvl w:ilvl="0" w:tplc="D58274B0">
      <w:start w:val="3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FD0AF1"/>
    <w:multiLevelType w:val="hybridMultilevel"/>
    <w:tmpl w:val="F8E4D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4EC41D1"/>
    <w:multiLevelType w:val="hybridMultilevel"/>
    <w:tmpl w:val="76701F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C504CAE"/>
    <w:multiLevelType w:val="multilevel"/>
    <w:tmpl w:val="42D65F18"/>
    <w:lvl w:ilvl="0">
      <w:start w:val="1"/>
      <w:numFmt w:val="decimal"/>
      <w:lvlText w:val="%1."/>
      <w:lvlJc w:val="left"/>
      <w:pPr>
        <w:tabs>
          <w:tab w:val="num" w:pos="720"/>
        </w:tabs>
        <w:ind w:left="720" w:hanging="720"/>
      </w:pPr>
      <w:rPr>
        <w:rFonts w:ascii="Times New Roman" w:eastAsia="Times New Roman" w:hAnsi="Times New Roman" w:cs="Times New Roman"/>
        <w:b w:val="0"/>
        <w:sz w:val="24"/>
        <w:szCs w:val="24"/>
      </w:rPr>
    </w:lvl>
    <w:lvl w:ilvl="1">
      <w:start w:val="1"/>
      <w:numFmt w:val="decimal"/>
      <w:isLgl/>
      <w:lvlText w:val="%2."/>
      <w:lvlJc w:val="left"/>
      <w:pPr>
        <w:tabs>
          <w:tab w:val="num" w:pos="720"/>
        </w:tabs>
        <w:ind w:left="720" w:hanging="720"/>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4E863777"/>
    <w:multiLevelType w:val="multilevel"/>
    <w:tmpl w:val="16B8F0EC"/>
    <w:lvl w:ilvl="0">
      <w:start w:val="9"/>
      <w:numFmt w:val="decimal"/>
      <w:pStyle w:val="Virsjais"/>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800FA7"/>
    <w:multiLevelType w:val="multilevel"/>
    <w:tmpl w:val="4FDE8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E83C29"/>
    <w:multiLevelType w:val="multilevel"/>
    <w:tmpl w:val="9D7897A8"/>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E391F7B"/>
    <w:multiLevelType w:val="multilevel"/>
    <w:tmpl w:val="B5F29698"/>
    <w:lvl w:ilvl="0">
      <w:start w:val="14"/>
      <w:numFmt w:val="decimal"/>
      <w:lvlText w:val="%1."/>
      <w:lvlJc w:val="left"/>
      <w:pPr>
        <w:tabs>
          <w:tab w:val="num" w:pos="1936"/>
        </w:tabs>
        <w:ind w:left="1936"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DB4193"/>
    <w:multiLevelType w:val="multilevel"/>
    <w:tmpl w:val="CF406840"/>
    <w:lvl w:ilvl="0">
      <w:start w:val="4"/>
      <w:numFmt w:val="decimal"/>
      <w:lvlText w:val="%1"/>
      <w:lvlJc w:val="left"/>
      <w:pPr>
        <w:tabs>
          <w:tab w:val="num" w:pos="360"/>
        </w:tabs>
        <w:ind w:left="360" w:hanging="360"/>
      </w:pPr>
      <w:rPr>
        <w:color w:val="FF0000"/>
      </w:rPr>
    </w:lvl>
    <w:lvl w:ilvl="1">
      <w:start w:val="1"/>
      <w:numFmt w:val="decimal"/>
      <w:lvlText w:val="%1.%2"/>
      <w:lvlJc w:val="left"/>
      <w:pPr>
        <w:tabs>
          <w:tab w:val="num" w:pos="720"/>
        </w:tabs>
        <w:ind w:left="720" w:hanging="360"/>
      </w:pPr>
      <w:rPr>
        <w:color w:val="000000"/>
      </w:rPr>
    </w:lvl>
    <w:lvl w:ilvl="2">
      <w:start w:val="1"/>
      <w:numFmt w:val="decimal"/>
      <w:lvlText w:val="%1.%2.%3"/>
      <w:lvlJc w:val="left"/>
      <w:pPr>
        <w:tabs>
          <w:tab w:val="num" w:pos="1440"/>
        </w:tabs>
        <w:ind w:left="1440" w:hanging="720"/>
      </w:pPr>
      <w:rPr>
        <w:color w:val="FF0000"/>
      </w:rPr>
    </w:lvl>
    <w:lvl w:ilvl="3">
      <w:start w:val="1"/>
      <w:numFmt w:val="decimal"/>
      <w:lvlText w:val="%1.%2.%3.%4"/>
      <w:lvlJc w:val="left"/>
      <w:pPr>
        <w:tabs>
          <w:tab w:val="num" w:pos="1800"/>
        </w:tabs>
        <w:ind w:left="1800" w:hanging="720"/>
      </w:pPr>
      <w:rPr>
        <w:color w:val="FF0000"/>
      </w:rPr>
    </w:lvl>
    <w:lvl w:ilvl="4">
      <w:start w:val="1"/>
      <w:numFmt w:val="decimal"/>
      <w:lvlText w:val="%1.%2.%3.%4.%5"/>
      <w:lvlJc w:val="left"/>
      <w:pPr>
        <w:tabs>
          <w:tab w:val="num" w:pos="2520"/>
        </w:tabs>
        <w:ind w:left="2520" w:hanging="1080"/>
      </w:pPr>
      <w:rPr>
        <w:color w:val="FF0000"/>
      </w:rPr>
    </w:lvl>
    <w:lvl w:ilvl="5">
      <w:start w:val="1"/>
      <w:numFmt w:val="decimal"/>
      <w:lvlText w:val="%1.%2.%3.%4.%5.%6"/>
      <w:lvlJc w:val="left"/>
      <w:pPr>
        <w:tabs>
          <w:tab w:val="num" w:pos="2880"/>
        </w:tabs>
        <w:ind w:left="2880" w:hanging="1080"/>
      </w:pPr>
      <w:rPr>
        <w:color w:val="FF0000"/>
      </w:rPr>
    </w:lvl>
    <w:lvl w:ilvl="6">
      <w:start w:val="1"/>
      <w:numFmt w:val="decimal"/>
      <w:lvlText w:val="%1.%2.%3.%4.%5.%6.%7"/>
      <w:lvlJc w:val="left"/>
      <w:pPr>
        <w:tabs>
          <w:tab w:val="num" w:pos="3600"/>
        </w:tabs>
        <w:ind w:left="3600" w:hanging="1440"/>
      </w:pPr>
      <w:rPr>
        <w:color w:val="FF0000"/>
      </w:rPr>
    </w:lvl>
    <w:lvl w:ilvl="7">
      <w:start w:val="1"/>
      <w:numFmt w:val="decimal"/>
      <w:lvlText w:val="%1.%2.%3.%4.%5.%6.%7.%8"/>
      <w:lvlJc w:val="left"/>
      <w:pPr>
        <w:tabs>
          <w:tab w:val="num" w:pos="3960"/>
        </w:tabs>
        <w:ind w:left="3960" w:hanging="1440"/>
      </w:pPr>
      <w:rPr>
        <w:color w:val="FF0000"/>
      </w:rPr>
    </w:lvl>
    <w:lvl w:ilvl="8">
      <w:start w:val="1"/>
      <w:numFmt w:val="decimal"/>
      <w:lvlText w:val="%1.%2.%3.%4.%5.%6.%7.%8.%9"/>
      <w:lvlJc w:val="left"/>
      <w:pPr>
        <w:tabs>
          <w:tab w:val="num" w:pos="4680"/>
        </w:tabs>
        <w:ind w:left="4680" w:hanging="1800"/>
      </w:pPr>
      <w:rPr>
        <w:color w:val="FF000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35"/>
  </w:num>
  <w:num w:numId="6">
    <w:abstractNumId w:val="5"/>
  </w:num>
  <w:num w:numId="7">
    <w:abstractNumId w:val="31"/>
  </w:num>
  <w:num w:numId="8">
    <w:abstractNumId w:val="6"/>
  </w:num>
  <w:num w:numId="9">
    <w:abstractNumId w:val="10"/>
  </w:num>
  <w:num w:numId="10">
    <w:abstractNumId w:val="11"/>
  </w:num>
  <w:num w:numId="11">
    <w:abstractNumId w:val="14"/>
  </w:num>
  <w:num w:numId="12">
    <w:abstractNumId w:val="21"/>
  </w:num>
  <w:num w:numId="13">
    <w:abstractNumId w:val="12"/>
  </w:num>
  <w:num w:numId="14">
    <w:abstractNumId w:val="13"/>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num>
  <w:num w:numId="21">
    <w:abstractNumId w:val="37"/>
  </w:num>
  <w:num w:numId="22">
    <w:abstractNumId w:val="38"/>
  </w:num>
  <w:num w:numId="23">
    <w:abstractNumId w:val="23"/>
  </w:num>
  <w:num w:numId="24">
    <w:abstractNumId w:val="17"/>
  </w:num>
  <w:num w:numId="25">
    <w:abstractNumId w:val="26"/>
  </w:num>
  <w:num w:numId="26">
    <w:abstractNumId w:val="40"/>
  </w:num>
  <w:num w:numId="27">
    <w:abstractNumId w:val="19"/>
  </w:num>
  <w:num w:numId="28">
    <w:abstractNumId w:val="30"/>
  </w:num>
  <w:num w:numId="29">
    <w:abstractNumId w:val="25"/>
  </w:num>
  <w:num w:numId="30">
    <w:abstractNumId w:val="39"/>
  </w:num>
  <w:num w:numId="31">
    <w:abstractNumId w:val="15"/>
  </w:num>
  <w:num w:numId="32">
    <w:abstractNumId w:val="34"/>
  </w:num>
  <w:num w:numId="33">
    <w:abstractNumId w:val="24"/>
  </w:num>
  <w:num w:numId="34">
    <w:abstractNumId w:val="33"/>
  </w:num>
  <w:num w:numId="35">
    <w:abstractNumId w:val="32"/>
  </w:num>
  <w:num w:numId="36">
    <w:abstractNumId w:val="29"/>
  </w:num>
  <w:num w:numId="37">
    <w:abstractNumId w:val="27"/>
  </w:num>
  <w:num w:numId="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317AB"/>
    <w:rsid w:val="0000007A"/>
    <w:rsid w:val="00000918"/>
    <w:rsid w:val="00000A49"/>
    <w:rsid w:val="00000C41"/>
    <w:rsid w:val="00001034"/>
    <w:rsid w:val="00001491"/>
    <w:rsid w:val="000018BF"/>
    <w:rsid w:val="000029CA"/>
    <w:rsid w:val="000030B8"/>
    <w:rsid w:val="00003DC0"/>
    <w:rsid w:val="00003E30"/>
    <w:rsid w:val="00004113"/>
    <w:rsid w:val="000046A5"/>
    <w:rsid w:val="00004E07"/>
    <w:rsid w:val="00005006"/>
    <w:rsid w:val="000053A0"/>
    <w:rsid w:val="00005CF2"/>
    <w:rsid w:val="00006011"/>
    <w:rsid w:val="0000618B"/>
    <w:rsid w:val="00006412"/>
    <w:rsid w:val="00006694"/>
    <w:rsid w:val="0000682F"/>
    <w:rsid w:val="00006C84"/>
    <w:rsid w:val="00007040"/>
    <w:rsid w:val="00007356"/>
    <w:rsid w:val="00007669"/>
    <w:rsid w:val="00007A1C"/>
    <w:rsid w:val="00007C7E"/>
    <w:rsid w:val="00010194"/>
    <w:rsid w:val="000109A1"/>
    <w:rsid w:val="000109FA"/>
    <w:rsid w:val="00010E12"/>
    <w:rsid w:val="00011402"/>
    <w:rsid w:val="000114AE"/>
    <w:rsid w:val="00011E3A"/>
    <w:rsid w:val="0001214C"/>
    <w:rsid w:val="00012168"/>
    <w:rsid w:val="000121AC"/>
    <w:rsid w:val="00012A01"/>
    <w:rsid w:val="00012C18"/>
    <w:rsid w:val="00012C53"/>
    <w:rsid w:val="00013392"/>
    <w:rsid w:val="00013686"/>
    <w:rsid w:val="00013732"/>
    <w:rsid w:val="00013763"/>
    <w:rsid w:val="000138D0"/>
    <w:rsid w:val="000140D9"/>
    <w:rsid w:val="00014227"/>
    <w:rsid w:val="00014ACA"/>
    <w:rsid w:val="00014B44"/>
    <w:rsid w:val="00014D4F"/>
    <w:rsid w:val="00014EEB"/>
    <w:rsid w:val="00014F99"/>
    <w:rsid w:val="00015A4F"/>
    <w:rsid w:val="00016282"/>
    <w:rsid w:val="00016AE8"/>
    <w:rsid w:val="00016AF3"/>
    <w:rsid w:val="000172CA"/>
    <w:rsid w:val="00017511"/>
    <w:rsid w:val="000176B4"/>
    <w:rsid w:val="00017883"/>
    <w:rsid w:val="00017CFC"/>
    <w:rsid w:val="00020986"/>
    <w:rsid w:val="00020ADD"/>
    <w:rsid w:val="00021340"/>
    <w:rsid w:val="00021DC2"/>
    <w:rsid w:val="00022257"/>
    <w:rsid w:val="00022340"/>
    <w:rsid w:val="00022566"/>
    <w:rsid w:val="000229BB"/>
    <w:rsid w:val="00022CE0"/>
    <w:rsid w:val="000230BD"/>
    <w:rsid w:val="00023831"/>
    <w:rsid w:val="00024F2E"/>
    <w:rsid w:val="00025088"/>
    <w:rsid w:val="0002531A"/>
    <w:rsid w:val="0002560D"/>
    <w:rsid w:val="0002560E"/>
    <w:rsid w:val="000256D7"/>
    <w:rsid w:val="00025805"/>
    <w:rsid w:val="00025B06"/>
    <w:rsid w:val="0002631A"/>
    <w:rsid w:val="0002638D"/>
    <w:rsid w:val="000264B2"/>
    <w:rsid w:val="00026B6D"/>
    <w:rsid w:val="00026E55"/>
    <w:rsid w:val="00027477"/>
    <w:rsid w:val="0002755C"/>
    <w:rsid w:val="000275B9"/>
    <w:rsid w:val="00027712"/>
    <w:rsid w:val="000278A6"/>
    <w:rsid w:val="00027A5E"/>
    <w:rsid w:val="00027BA4"/>
    <w:rsid w:val="00030073"/>
    <w:rsid w:val="00030406"/>
    <w:rsid w:val="00030FE2"/>
    <w:rsid w:val="000310D6"/>
    <w:rsid w:val="000314B9"/>
    <w:rsid w:val="000317AB"/>
    <w:rsid w:val="00032041"/>
    <w:rsid w:val="00032171"/>
    <w:rsid w:val="0003223B"/>
    <w:rsid w:val="0003248E"/>
    <w:rsid w:val="00032C0A"/>
    <w:rsid w:val="0003315C"/>
    <w:rsid w:val="00033161"/>
    <w:rsid w:val="000333C2"/>
    <w:rsid w:val="00033425"/>
    <w:rsid w:val="000338F9"/>
    <w:rsid w:val="000339BE"/>
    <w:rsid w:val="00033BBB"/>
    <w:rsid w:val="00033D3A"/>
    <w:rsid w:val="000344C4"/>
    <w:rsid w:val="00034A8A"/>
    <w:rsid w:val="00034AB3"/>
    <w:rsid w:val="00034C68"/>
    <w:rsid w:val="00034E56"/>
    <w:rsid w:val="000354DF"/>
    <w:rsid w:val="00035DEA"/>
    <w:rsid w:val="0003720F"/>
    <w:rsid w:val="00037243"/>
    <w:rsid w:val="000375C6"/>
    <w:rsid w:val="00037B09"/>
    <w:rsid w:val="00040482"/>
    <w:rsid w:val="00041613"/>
    <w:rsid w:val="000417BC"/>
    <w:rsid w:val="00042452"/>
    <w:rsid w:val="000429D3"/>
    <w:rsid w:val="00042A3A"/>
    <w:rsid w:val="000431F0"/>
    <w:rsid w:val="00043976"/>
    <w:rsid w:val="000443F2"/>
    <w:rsid w:val="00044910"/>
    <w:rsid w:val="00044B69"/>
    <w:rsid w:val="00044CAC"/>
    <w:rsid w:val="00044D81"/>
    <w:rsid w:val="00045247"/>
    <w:rsid w:val="00045428"/>
    <w:rsid w:val="0004573E"/>
    <w:rsid w:val="00045DDF"/>
    <w:rsid w:val="00046295"/>
    <w:rsid w:val="000467B0"/>
    <w:rsid w:val="00046CC8"/>
    <w:rsid w:val="00046DC2"/>
    <w:rsid w:val="00047402"/>
    <w:rsid w:val="000479B4"/>
    <w:rsid w:val="00047D20"/>
    <w:rsid w:val="000501EE"/>
    <w:rsid w:val="0005042F"/>
    <w:rsid w:val="0005049A"/>
    <w:rsid w:val="00050CC5"/>
    <w:rsid w:val="00050DA4"/>
    <w:rsid w:val="00051520"/>
    <w:rsid w:val="0005160B"/>
    <w:rsid w:val="00051AD8"/>
    <w:rsid w:val="00051DBC"/>
    <w:rsid w:val="00052069"/>
    <w:rsid w:val="000529E9"/>
    <w:rsid w:val="00052D3C"/>
    <w:rsid w:val="000540AC"/>
    <w:rsid w:val="0005411A"/>
    <w:rsid w:val="000544DC"/>
    <w:rsid w:val="00054531"/>
    <w:rsid w:val="00054589"/>
    <w:rsid w:val="000548A1"/>
    <w:rsid w:val="00054FCA"/>
    <w:rsid w:val="00055767"/>
    <w:rsid w:val="00055BEE"/>
    <w:rsid w:val="00056050"/>
    <w:rsid w:val="00056357"/>
    <w:rsid w:val="000564AE"/>
    <w:rsid w:val="00056649"/>
    <w:rsid w:val="00056A1E"/>
    <w:rsid w:val="0005714C"/>
    <w:rsid w:val="00057169"/>
    <w:rsid w:val="00057753"/>
    <w:rsid w:val="00060613"/>
    <w:rsid w:val="00060DE4"/>
    <w:rsid w:val="00060ED5"/>
    <w:rsid w:val="00060F92"/>
    <w:rsid w:val="00061708"/>
    <w:rsid w:val="0006192A"/>
    <w:rsid w:val="00061B72"/>
    <w:rsid w:val="00061E44"/>
    <w:rsid w:val="0006214F"/>
    <w:rsid w:val="000626E2"/>
    <w:rsid w:val="00062896"/>
    <w:rsid w:val="00062C07"/>
    <w:rsid w:val="00062E05"/>
    <w:rsid w:val="00063E5E"/>
    <w:rsid w:val="000652A7"/>
    <w:rsid w:val="00065403"/>
    <w:rsid w:val="000656C3"/>
    <w:rsid w:val="00065856"/>
    <w:rsid w:val="00065E0B"/>
    <w:rsid w:val="00065E54"/>
    <w:rsid w:val="00065E79"/>
    <w:rsid w:val="0006654D"/>
    <w:rsid w:val="00066863"/>
    <w:rsid w:val="00066A3C"/>
    <w:rsid w:val="00066A76"/>
    <w:rsid w:val="00066F41"/>
    <w:rsid w:val="00067175"/>
    <w:rsid w:val="00067DCB"/>
    <w:rsid w:val="00070F2A"/>
    <w:rsid w:val="00072163"/>
    <w:rsid w:val="000726A3"/>
    <w:rsid w:val="00072747"/>
    <w:rsid w:val="000728E3"/>
    <w:rsid w:val="00072EF5"/>
    <w:rsid w:val="0007332A"/>
    <w:rsid w:val="00073455"/>
    <w:rsid w:val="00073B26"/>
    <w:rsid w:val="0007472E"/>
    <w:rsid w:val="00075312"/>
    <w:rsid w:val="000754FA"/>
    <w:rsid w:val="00075510"/>
    <w:rsid w:val="00075A8F"/>
    <w:rsid w:val="00075C81"/>
    <w:rsid w:val="000766EF"/>
    <w:rsid w:val="00076937"/>
    <w:rsid w:val="0007701F"/>
    <w:rsid w:val="000775F5"/>
    <w:rsid w:val="00077AAB"/>
    <w:rsid w:val="00077C97"/>
    <w:rsid w:val="000800C3"/>
    <w:rsid w:val="00080A73"/>
    <w:rsid w:val="00080AE3"/>
    <w:rsid w:val="00081236"/>
    <w:rsid w:val="00081513"/>
    <w:rsid w:val="00081824"/>
    <w:rsid w:val="000823A2"/>
    <w:rsid w:val="000824F5"/>
    <w:rsid w:val="00082E11"/>
    <w:rsid w:val="00082E50"/>
    <w:rsid w:val="000838AF"/>
    <w:rsid w:val="00083A04"/>
    <w:rsid w:val="00083F50"/>
    <w:rsid w:val="00083F59"/>
    <w:rsid w:val="00083FA3"/>
    <w:rsid w:val="000840AE"/>
    <w:rsid w:val="00084640"/>
    <w:rsid w:val="000846D1"/>
    <w:rsid w:val="000846D3"/>
    <w:rsid w:val="000846E5"/>
    <w:rsid w:val="00084F16"/>
    <w:rsid w:val="000850F9"/>
    <w:rsid w:val="0008522C"/>
    <w:rsid w:val="00085EBA"/>
    <w:rsid w:val="000865ED"/>
    <w:rsid w:val="00086DAF"/>
    <w:rsid w:val="00087206"/>
    <w:rsid w:val="000874A1"/>
    <w:rsid w:val="00087B5F"/>
    <w:rsid w:val="000907D2"/>
    <w:rsid w:val="00090CE6"/>
    <w:rsid w:val="00091300"/>
    <w:rsid w:val="00091D3F"/>
    <w:rsid w:val="000920A4"/>
    <w:rsid w:val="00092FC0"/>
    <w:rsid w:val="000934DB"/>
    <w:rsid w:val="000937F7"/>
    <w:rsid w:val="00094370"/>
    <w:rsid w:val="000943C7"/>
    <w:rsid w:val="00094D7E"/>
    <w:rsid w:val="0009514C"/>
    <w:rsid w:val="000954D5"/>
    <w:rsid w:val="000957AD"/>
    <w:rsid w:val="00095B47"/>
    <w:rsid w:val="00095DB5"/>
    <w:rsid w:val="00095E58"/>
    <w:rsid w:val="000960B8"/>
    <w:rsid w:val="000962A0"/>
    <w:rsid w:val="000963B8"/>
    <w:rsid w:val="00096DDF"/>
    <w:rsid w:val="00097A11"/>
    <w:rsid w:val="000A0908"/>
    <w:rsid w:val="000A1180"/>
    <w:rsid w:val="000A1CD6"/>
    <w:rsid w:val="000A1CED"/>
    <w:rsid w:val="000A221C"/>
    <w:rsid w:val="000A24B1"/>
    <w:rsid w:val="000A2AE8"/>
    <w:rsid w:val="000A2D98"/>
    <w:rsid w:val="000A3489"/>
    <w:rsid w:val="000A362D"/>
    <w:rsid w:val="000A3773"/>
    <w:rsid w:val="000A3AF4"/>
    <w:rsid w:val="000A3CB1"/>
    <w:rsid w:val="000A3EDA"/>
    <w:rsid w:val="000A3F80"/>
    <w:rsid w:val="000A4606"/>
    <w:rsid w:val="000A4A59"/>
    <w:rsid w:val="000A4D04"/>
    <w:rsid w:val="000A4F84"/>
    <w:rsid w:val="000A532B"/>
    <w:rsid w:val="000A5A07"/>
    <w:rsid w:val="000A5B0B"/>
    <w:rsid w:val="000A5D39"/>
    <w:rsid w:val="000A5F7D"/>
    <w:rsid w:val="000A749E"/>
    <w:rsid w:val="000A786C"/>
    <w:rsid w:val="000B0008"/>
    <w:rsid w:val="000B03B3"/>
    <w:rsid w:val="000B0965"/>
    <w:rsid w:val="000B0AF5"/>
    <w:rsid w:val="000B1273"/>
    <w:rsid w:val="000B1390"/>
    <w:rsid w:val="000B13FE"/>
    <w:rsid w:val="000B1886"/>
    <w:rsid w:val="000B206B"/>
    <w:rsid w:val="000B21EB"/>
    <w:rsid w:val="000B3338"/>
    <w:rsid w:val="000B3772"/>
    <w:rsid w:val="000B4576"/>
    <w:rsid w:val="000B4A2C"/>
    <w:rsid w:val="000B4DCC"/>
    <w:rsid w:val="000B4EED"/>
    <w:rsid w:val="000B60C4"/>
    <w:rsid w:val="000B60EF"/>
    <w:rsid w:val="000B64BF"/>
    <w:rsid w:val="000B7C58"/>
    <w:rsid w:val="000B7D0C"/>
    <w:rsid w:val="000B7EF8"/>
    <w:rsid w:val="000C008F"/>
    <w:rsid w:val="000C03FB"/>
    <w:rsid w:val="000C0431"/>
    <w:rsid w:val="000C0907"/>
    <w:rsid w:val="000C0CD2"/>
    <w:rsid w:val="000C0ED2"/>
    <w:rsid w:val="000C1914"/>
    <w:rsid w:val="000C19A9"/>
    <w:rsid w:val="000C2298"/>
    <w:rsid w:val="000C245F"/>
    <w:rsid w:val="000C2942"/>
    <w:rsid w:val="000C29FF"/>
    <w:rsid w:val="000C2EC0"/>
    <w:rsid w:val="000C3089"/>
    <w:rsid w:val="000C389E"/>
    <w:rsid w:val="000C3E48"/>
    <w:rsid w:val="000C4C36"/>
    <w:rsid w:val="000C522C"/>
    <w:rsid w:val="000C56D2"/>
    <w:rsid w:val="000C5B09"/>
    <w:rsid w:val="000C5C4C"/>
    <w:rsid w:val="000C5DAD"/>
    <w:rsid w:val="000C5DF4"/>
    <w:rsid w:val="000C653E"/>
    <w:rsid w:val="000C6FC0"/>
    <w:rsid w:val="000C7089"/>
    <w:rsid w:val="000C7D08"/>
    <w:rsid w:val="000D06E8"/>
    <w:rsid w:val="000D0E64"/>
    <w:rsid w:val="000D13EB"/>
    <w:rsid w:val="000D1C50"/>
    <w:rsid w:val="000D1ED2"/>
    <w:rsid w:val="000D2BBD"/>
    <w:rsid w:val="000D2C87"/>
    <w:rsid w:val="000D2E07"/>
    <w:rsid w:val="000D3314"/>
    <w:rsid w:val="000D41D7"/>
    <w:rsid w:val="000D4718"/>
    <w:rsid w:val="000D483B"/>
    <w:rsid w:val="000D4875"/>
    <w:rsid w:val="000D49ED"/>
    <w:rsid w:val="000D4A6E"/>
    <w:rsid w:val="000D4C08"/>
    <w:rsid w:val="000D5F3A"/>
    <w:rsid w:val="000D6091"/>
    <w:rsid w:val="000D65C6"/>
    <w:rsid w:val="000D68D3"/>
    <w:rsid w:val="000D6DB5"/>
    <w:rsid w:val="000D7479"/>
    <w:rsid w:val="000D7E6A"/>
    <w:rsid w:val="000E0504"/>
    <w:rsid w:val="000E0744"/>
    <w:rsid w:val="000E0B61"/>
    <w:rsid w:val="000E0CA5"/>
    <w:rsid w:val="000E1024"/>
    <w:rsid w:val="000E1114"/>
    <w:rsid w:val="000E14AD"/>
    <w:rsid w:val="000E151A"/>
    <w:rsid w:val="000E1675"/>
    <w:rsid w:val="000E172F"/>
    <w:rsid w:val="000E1B6B"/>
    <w:rsid w:val="000E206B"/>
    <w:rsid w:val="000E20FD"/>
    <w:rsid w:val="000E2667"/>
    <w:rsid w:val="000E2C2C"/>
    <w:rsid w:val="000E3315"/>
    <w:rsid w:val="000E33F0"/>
    <w:rsid w:val="000E3442"/>
    <w:rsid w:val="000E3664"/>
    <w:rsid w:val="000E374E"/>
    <w:rsid w:val="000E3CE5"/>
    <w:rsid w:val="000E3D84"/>
    <w:rsid w:val="000E456D"/>
    <w:rsid w:val="000E469C"/>
    <w:rsid w:val="000E46B4"/>
    <w:rsid w:val="000E46F5"/>
    <w:rsid w:val="000E4898"/>
    <w:rsid w:val="000E493A"/>
    <w:rsid w:val="000E4DFB"/>
    <w:rsid w:val="000E56DA"/>
    <w:rsid w:val="000E57FB"/>
    <w:rsid w:val="000E5BC0"/>
    <w:rsid w:val="000E5CD0"/>
    <w:rsid w:val="000E627B"/>
    <w:rsid w:val="000E627E"/>
    <w:rsid w:val="000E6E54"/>
    <w:rsid w:val="000E6FB1"/>
    <w:rsid w:val="000E72E8"/>
    <w:rsid w:val="000E7870"/>
    <w:rsid w:val="000E7A0E"/>
    <w:rsid w:val="000E7D01"/>
    <w:rsid w:val="000E7D7B"/>
    <w:rsid w:val="000E7EF4"/>
    <w:rsid w:val="000E7FB3"/>
    <w:rsid w:val="000F0BE7"/>
    <w:rsid w:val="000F0D00"/>
    <w:rsid w:val="000F1105"/>
    <w:rsid w:val="000F11F2"/>
    <w:rsid w:val="000F15CA"/>
    <w:rsid w:val="000F236B"/>
    <w:rsid w:val="000F25D2"/>
    <w:rsid w:val="000F2882"/>
    <w:rsid w:val="000F30AC"/>
    <w:rsid w:val="000F4A73"/>
    <w:rsid w:val="000F4C15"/>
    <w:rsid w:val="000F4C2B"/>
    <w:rsid w:val="000F4C47"/>
    <w:rsid w:val="000F4D29"/>
    <w:rsid w:val="000F513F"/>
    <w:rsid w:val="000F55DD"/>
    <w:rsid w:val="000F58F7"/>
    <w:rsid w:val="000F6858"/>
    <w:rsid w:val="000F729D"/>
    <w:rsid w:val="000F738B"/>
    <w:rsid w:val="001000A6"/>
    <w:rsid w:val="00100499"/>
    <w:rsid w:val="0010081E"/>
    <w:rsid w:val="00101070"/>
    <w:rsid w:val="0010141D"/>
    <w:rsid w:val="00101B43"/>
    <w:rsid w:val="00101FA8"/>
    <w:rsid w:val="00102452"/>
    <w:rsid w:val="001025A9"/>
    <w:rsid w:val="00102D15"/>
    <w:rsid w:val="00103864"/>
    <w:rsid w:val="00103DAF"/>
    <w:rsid w:val="0010443E"/>
    <w:rsid w:val="00104507"/>
    <w:rsid w:val="00104BBB"/>
    <w:rsid w:val="00105572"/>
    <w:rsid w:val="001058D8"/>
    <w:rsid w:val="00105920"/>
    <w:rsid w:val="00106493"/>
    <w:rsid w:val="00106924"/>
    <w:rsid w:val="001069D9"/>
    <w:rsid w:val="00106C2D"/>
    <w:rsid w:val="00106E54"/>
    <w:rsid w:val="001071E2"/>
    <w:rsid w:val="00107306"/>
    <w:rsid w:val="001079A3"/>
    <w:rsid w:val="001101EA"/>
    <w:rsid w:val="00110656"/>
    <w:rsid w:val="00110D5A"/>
    <w:rsid w:val="00111A6B"/>
    <w:rsid w:val="001121F5"/>
    <w:rsid w:val="00112BB8"/>
    <w:rsid w:val="00112C65"/>
    <w:rsid w:val="00112E80"/>
    <w:rsid w:val="00113170"/>
    <w:rsid w:val="0011340F"/>
    <w:rsid w:val="0011350A"/>
    <w:rsid w:val="0011356C"/>
    <w:rsid w:val="0011379B"/>
    <w:rsid w:val="0011387C"/>
    <w:rsid w:val="001149B9"/>
    <w:rsid w:val="00114FDA"/>
    <w:rsid w:val="00115070"/>
    <w:rsid w:val="00115699"/>
    <w:rsid w:val="00115AFB"/>
    <w:rsid w:val="001165AB"/>
    <w:rsid w:val="00116987"/>
    <w:rsid w:val="00116CC9"/>
    <w:rsid w:val="00116F5C"/>
    <w:rsid w:val="00117321"/>
    <w:rsid w:val="00117B1F"/>
    <w:rsid w:val="00117DA3"/>
    <w:rsid w:val="00117E5E"/>
    <w:rsid w:val="00117ED2"/>
    <w:rsid w:val="00120151"/>
    <w:rsid w:val="0012084E"/>
    <w:rsid w:val="00120924"/>
    <w:rsid w:val="00120A6D"/>
    <w:rsid w:val="00120B29"/>
    <w:rsid w:val="00121211"/>
    <w:rsid w:val="001214A1"/>
    <w:rsid w:val="00121A1D"/>
    <w:rsid w:val="00121DCF"/>
    <w:rsid w:val="00121E3B"/>
    <w:rsid w:val="001224B6"/>
    <w:rsid w:val="00122502"/>
    <w:rsid w:val="00122561"/>
    <w:rsid w:val="0012277B"/>
    <w:rsid w:val="0012293A"/>
    <w:rsid w:val="00122DD4"/>
    <w:rsid w:val="0012324D"/>
    <w:rsid w:val="00123259"/>
    <w:rsid w:val="001232B0"/>
    <w:rsid w:val="00123473"/>
    <w:rsid w:val="001238D7"/>
    <w:rsid w:val="00123DA7"/>
    <w:rsid w:val="00124015"/>
    <w:rsid w:val="00124101"/>
    <w:rsid w:val="00124529"/>
    <w:rsid w:val="001246B4"/>
    <w:rsid w:val="001256D5"/>
    <w:rsid w:val="0012576D"/>
    <w:rsid w:val="00126093"/>
    <w:rsid w:val="0012610E"/>
    <w:rsid w:val="001262AB"/>
    <w:rsid w:val="0012691A"/>
    <w:rsid w:val="00126D14"/>
    <w:rsid w:val="00126D22"/>
    <w:rsid w:val="00126F6D"/>
    <w:rsid w:val="0012727D"/>
    <w:rsid w:val="001276C3"/>
    <w:rsid w:val="00127CC1"/>
    <w:rsid w:val="00127EE5"/>
    <w:rsid w:val="00130117"/>
    <w:rsid w:val="0013022F"/>
    <w:rsid w:val="001308AE"/>
    <w:rsid w:val="00130AC3"/>
    <w:rsid w:val="00130DB5"/>
    <w:rsid w:val="00130E57"/>
    <w:rsid w:val="00130F73"/>
    <w:rsid w:val="00130FA1"/>
    <w:rsid w:val="00131436"/>
    <w:rsid w:val="00131876"/>
    <w:rsid w:val="00131937"/>
    <w:rsid w:val="00131BC1"/>
    <w:rsid w:val="00131F4F"/>
    <w:rsid w:val="00132236"/>
    <w:rsid w:val="00132808"/>
    <w:rsid w:val="00132848"/>
    <w:rsid w:val="00132CCE"/>
    <w:rsid w:val="001332F3"/>
    <w:rsid w:val="001333EB"/>
    <w:rsid w:val="001337BB"/>
    <w:rsid w:val="0013390B"/>
    <w:rsid w:val="00133DD7"/>
    <w:rsid w:val="001344B6"/>
    <w:rsid w:val="00134A07"/>
    <w:rsid w:val="00134D49"/>
    <w:rsid w:val="00135124"/>
    <w:rsid w:val="001352E1"/>
    <w:rsid w:val="00135435"/>
    <w:rsid w:val="001361D2"/>
    <w:rsid w:val="001366A3"/>
    <w:rsid w:val="00136936"/>
    <w:rsid w:val="00136C88"/>
    <w:rsid w:val="00136FB4"/>
    <w:rsid w:val="00137677"/>
    <w:rsid w:val="00137845"/>
    <w:rsid w:val="001379A4"/>
    <w:rsid w:val="00137F15"/>
    <w:rsid w:val="00140130"/>
    <w:rsid w:val="001406AC"/>
    <w:rsid w:val="00140B0A"/>
    <w:rsid w:val="00140DE9"/>
    <w:rsid w:val="00140E9C"/>
    <w:rsid w:val="00141002"/>
    <w:rsid w:val="001411D0"/>
    <w:rsid w:val="0014151F"/>
    <w:rsid w:val="00141AAA"/>
    <w:rsid w:val="0014265C"/>
    <w:rsid w:val="001427AE"/>
    <w:rsid w:val="00142AB7"/>
    <w:rsid w:val="00142E41"/>
    <w:rsid w:val="00143175"/>
    <w:rsid w:val="0014373D"/>
    <w:rsid w:val="0014389B"/>
    <w:rsid w:val="001448DC"/>
    <w:rsid w:val="001449C4"/>
    <w:rsid w:val="00144F02"/>
    <w:rsid w:val="00145094"/>
    <w:rsid w:val="001451E3"/>
    <w:rsid w:val="001458E9"/>
    <w:rsid w:val="00145AFA"/>
    <w:rsid w:val="00146029"/>
    <w:rsid w:val="00146851"/>
    <w:rsid w:val="00146BF1"/>
    <w:rsid w:val="00147197"/>
    <w:rsid w:val="00147976"/>
    <w:rsid w:val="001501DD"/>
    <w:rsid w:val="001502C8"/>
    <w:rsid w:val="00150474"/>
    <w:rsid w:val="00150591"/>
    <w:rsid w:val="001510D2"/>
    <w:rsid w:val="00151335"/>
    <w:rsid w:val="001513EF"/>
    <w:rsid w:val="0015142B"/>
    <w:rsid w:val="00151508"/>
    <w:rsid w:val="0015222F"/>
    <w:rsid w:val="00152427"/>
    <w:rsid w:val="0015245D"/>
    <w:rsid w:val="00152727"/>
    <w:rsid w:val="00152C93"/>
    <w:rsid w:val="001535A5"/>
    <w:rsid w:val="00153781"/>
    <w:rsid w:val="00153E6F"/>
    <w:rsid w:val="00153FBC"/>
    <w:rsid w:val="00153FC5"/>
    <w:rsid w:val="00154456"/>
    <w:rsid w:val="001546F7"/>
    <w:rsid w:val="001548B2"/>
    <w:rsid w:val="00154B48"/>
    <w:rsid w:val="00155152"/>
    <w:rsid w:val="0015519F"/>
    <w:rsid w:val="001563DA"/>
    <w:rsid w:val="0015669A"/>
    <w:rsid w:val="00156788"/>
    <w:rsid w:val="001568B1"/>
    <w:rsid w:val="00156D80"/>
    <w:rsid w:val="00157552"/>
    <w:rsid w:val="00157FBC"/>
    <w:rsid w:val="0016031E"/>
    <w:rsid w:val="001605FE"/>
    <w:rsid w:val="0016063F"/>
    <w:rsid w:val="001609AC"/>
    <w:rsid w:val="00161001"/>
    <w:rsid w:val="00162282"/>
    <w:rsid w:val="00162E15"/>
    <w:rsid w:val="001632CC"/>
    <w:rsid w:val="00163878"/>
    <w:rsid w:val="0016422A"/>
    <w:rsid w:val="001643EA"/>
    <w:rsid w:val="0016461C"/>
    <w:rsid w:val="00164736"/>
    <w:rsid w:val="00164B21"/>
    <w:rsid w:val="00165360"/>
    <w:rsid w:val="0016558B"/>
    <w:rsid w:val="00166B3F"/>
    <w:rsid w:val="00167114"/>
    <w:rsid w:val="001673CB"/>
    <w:rsid w:val="001673F3"/>
    <w:rsid w:val="00167438"/>
    <w:rsid w:val="00167E50"/>
    <w:rsid w:val="00170167"/>
    <w:rsid w:val="001709FA"/>
    <w:rsid w:val="001717B9"/>
    <w:rsid w:val="00171D8F"/>
    <w:rsid w:val="0017232E"/>
    <w:rsid w:val="0017261B"/>
    <w:rsid w:val="00172D88"/>
    <w:rsid w:val="00172E55"/>
    <w:rsid w:val="00173915"/>
    <w:rsid w:val="00173F6A"/>
    <w:rsid w:val="00174A22"/>
    <w:rsid w:val="00175378"/>
    <w:rsid w:val="00175614"/>
    <w:rsid w:val="0017629D"/>
    <w:rsid w:val="00176773"/>
    <w:rsid w:val="00176AA8"/>
    <w:rsid w:val="00176C60"/>
    <w:rsid w:val="00176FA5"/>
    <w:rsid w:val="001774F2"/>
    <w:rsid w:val="00177E89"/>
    <w:rsid w:val="00180627"/>
    <w:rsid w:val="00180704"/>
    <w:rsid w:val="00180933"/>
    <w:rsid w:val="00180F4D"/>
    <w:rsid w:val="00182082"/>
    <w:rsid w:val="00182EED"/>
    <w:rsid w:val="0018330F"/>
    <w:rsid w:val="00183E9D"/>
    <w:rsid w:val="0018475A"/>
    <w:rsid w:val="001851B2"/>
    <w:rsid w:val="001852B4"/>
    <w:rsid w:val="00185764"/>
    <w:rsid w:val="00185855"/>
    <w:rsid w:val="00186039"/>
    <w:rsid w:val="00186752"/>
    <w:rsid w:val="001876D8"/>
    <w:rsid w:val="00187AF6"/>
    <w:rsid w:val="00187C42"/>
    <w:rsid w:val="00190062"/>
    <w:rsid w:val="0019008E"/>
    <w:rsid w:val="00190114"/>
    <w:rsid w:val="0019016F"/>
    <w:rsid w:val="0019059E"/>
    <w:rsid w:val="001909E6"/>
    <w:rsid w:val="00190EF5"/>
    <w:rsid w:val="00191CFC"/>
    <w:rsid w:val="00192274"/>
    <w:rsid w:val="0019341E"/>
    <w:rsid w:val="00193464"/>
    <w:rsid w:val="001936F5"/>
    <w:rsid w:val="00194069"/>
    <w:rsid w:val="00194373"/>
    <w:rsid w:val="001948DA"/>
    <w:rsid w:val="00194CF9"/>
    <w:rsid w:val="00194D08"/>
    <w:rsid w:val="001953AC"/>
    <w:rsid w:val="001955E0"/>
    <w:rsid w:val="00195BF4"/>
    <w:rsid w:val="00195E53"/>
    <w:rsid w:val="00195ED3"/>
    <w:rsid w:val="0019608B"/>
    <w:rsid w:val="00196097"/>
    <w:rsid w:val="00196295"/>
    <w:rsid w:val="00196504"/>
    <w:rsid w:val="00197089"/>
    <w:rsid w:val="00197645"/>
    <w:rsid w:val="00197E31"/>
    <w:rsid w:val="001A07E2"/>
    <w:rsid w:val="001A09B8"/>
    <w:rsid w:val="001A0A22"/>
    <w:rsid w:val="001A0A72"/>
    <w:rsid w:val="001A163C"/>
    <w:rsid w:val="001A1A67"/>
    <w:rsid w:val="001A1D2F"/>
    <w:rsid w:val="001A2877"/>
    <w:rsid w:val="001A2E62"/>
    <w:rsid w:val="001A2FC4"/>
    <w:rsid w:val="001A3929"/>
    <w:rsid w:val="001A3941"/>
    <w:rsid w:val="001A3C1D"/>
    <w:rsid w:val="001A3F02"/>
    <w:rsid w:val="001A4054"/>
    <w:rsid w:val="001A4141"/>
    <w:rsid w:val="001A4610"/>
    <w:rsid w:val="001A4EDE"/>
    <w:rsid w:val="001A5CC9"/>
    <w:rsid w:val="001A5F34"/>
    <w:rsid w:val="001A6054"/>
    <w:rsid w:val="001A6812"/>
    <w:rsid w:val="001A6826"/>
    <w:rsid w:val="001A6AE2"/>
    <w:rsid w:val="001A7088"/>
    <w:rsid w:val="001A70AB"/>
    <w:rsid w:val="001A70EE"/>
    <w:rsid w:val="001A7E38"/>
    <w:rsid w:val="001A7E3D"/>
    <w:rsid w:val="001B098E"/>
    <w:rsid w:val="001B0CCF"/>
    <w:rsid w:val="001B135E"/>
    <w:rsid w:val="001B14D0"/>
    <w:rsid w:val="001B184A"/>
    <w:rsid w:val="001B225F"/>
    <w:rsid w:val="001B2545"/>
    <w:rsid w:val="001B3043"/>
    <w:rsid w:val="001B34E6"/>
    <w:rsid w:val="001B3A75"/>
    <w:rsid w:val="001B3D11"/>
    <w:rsid w:val="001B421D"/>
    <w:rsid w:val="001B451D"/>
    <w:rsid w:val="001B4A63"/>
    <w:rsid w:val="001B4AAF"/>
    <w:rsid w:val="001B4C63"/>
    <w:rsid w:val="001B518D"/>
    <w:rsid w:val="001B5A49"/>
    <w:rsid w:val="001B6123"/>
    <w:rsid w:val="001B6253"/>
    <w:rsid w:val="001B6361"/>
    <w:rsid w:val="001B6D2B"/>
    <w:rsid w:val="001B78CC"/>
    <w:rsid w:val="001B7C06"/>
    <w:rsid w:val="001C04F9"/>
    <w:rsid w:val="001C0B3A"/>
    <w:rsid w:val="001C11D2"/>
    <w:rsid w:val="001C1A86"/>
    <w:rsid w:val="001C2054"/>
    <w:rsid w:val="001C2A9E"/>
    <w:rsid w:val="001C30AF"/>
    <w:rsid w:val="001C3785"/>
    <w:rsid w:val="001C39A5"/>
    <w:rsid w:val="001C3A39"/>
    <w:rsid w:val="001C3E07"/>
    <w:rsid w:val="001C4513"/>
    <w:rsid w:val="001C4EA4"/>
    <w:rsid w:val="001C5879"/>
    <w:rsid w:val="001C5A8B"/>
    <w:rsid w:val="001C5CA3"/>
    <w:rsid w:val="001C5CD7"/>
    <w:rsid w:val="001C60A8"/>
    <w:rsid w:val="001C67F5"/>
    <w:rsid w:val="001C69D1"/>
    <w:rsid w:val="001C72EE"/>
    <w:rsid w:val="001C7A55"/>
    <w:rsid w:val="001C7CFD"/>
    <w:rsid w:val="001C7D64"/>
    <w:rsid w:val="001D06BC"/>
    <w:rsid w:val="001D14FB"/>
    <w:rsid w:val="001D175D"/>
    <w:rsid w:val="001D1A03"/>
    <w:rsid w:val="001D25F4"/>
    <w:rsid w:val="001D2F16"/>
    <w:rsid w:val="001D3BE5"/>
    <w:rsid w:val="001D3E2C"/>
    <w:rsid w:val="001D3F8F"/>
    <w:rsid w:val="001D46CE"/>
    <w:rsid w:val="001D486D"/>
    <w:rsid w:val="001D4D53"/>
    <w:rsid w:val="001D50AB"/>
    <w:rsid w:val="001D50B3"/>
    <w:rsid w:val="001D51FF"/>
    <w:rsid w:val="001D622C"/>
    <w:rsid w:val="001D6747"/>
    <w:rsid w:val="001D6F67"/>
    <w:rsid w:val="001D71AC"/>
    <w:rsid w:val="001D758D"/>
    <w:rsid w:val="001E0116"/>
    <w:rsid w:val="001E0349"/>
    <w:rsid w:val="001E0B15"/>
    <w:rsid w:val="001E15BC"/>
    <w:rsid w:val="001E17F2"/>
    <w:rsid w:val="001E1CA1"/>
    <w:rsid w:val="001E1E81"/>
    <w:rsid w:val="001E2FBF"/>
    <w:rsid w:val="001E3A57"/>
    <w:rsid w:val="001E3BD2"/>
    <w:rsid w:val="001E3CB7"/>
    <w:rsid w:val="001E4DEB"/>
    <w:rsid w:val="001E5030"/>
    <w:rsid w:val="001E5413"/>
    <w:rsid w:val="001E5547"/>
    <w:rsid w:val="001E5EFA"/>
    <w:rsid w:val="001E5F7B"/>
    <w:rsid w:val="001E643A"/>
    <w:rsid w:val="001E6B3C"/>
    <w:rsid w:val="001E6D98"/>
    <w:rsid w:val="001E77EC"/>
    <w:rsid w:val="001E797A"/>
    <w:rsid w:val="001E7D32"/>
    <w:rsid w:val="001F0204"/>
    <w:rsid w:val="001F0292"/>
    <w:rsid w:val="001F0375"/>
    <w:rsid w:val="001F0420"/>
    <w:rsid w:val="001F0B83"/>
    <w:rsid w:val="001F0DC5"/>
    <w:rsid w:val="001F1030"/>
    <w:rsid w:val="001F108D"/>
    <w:rsid w:val="001F14B2"/>
    <w:rsid w:val="001F186B"/>
    <w:rsid w:val="001F2FF7"/>
    <w:rsid w:val="001F3402"/>
    <w:rsid w:val="001F4558"/>
    <w:rsid w:val="001F4C0D"/>
    <w:rsid w:val="001F4D22"/>
    <w:rsid w:val="001F501C"/>
    <w:rsid w:val="001F580B"/>
    <w:rsid w:val="001F59EA"/>
    <w:rsid w:val="001F608F"/>
    <w:rsid w:val="001F6389"/>
    <w:rsid w:val="001F71B1"/>
    <w:rsid w:val="00200421"/>
    <w:rsid w:val="002007A3"/>
    <w:rsid w:val="002008C8"/>
    <w:rsid w:val="002009D0"/>
    <w:rsid w:val="002009E5"/>
    <w:rsid w:val="00200AC7"/>
    <w:rsid w:val="00201933"/>
    <w:rsid w:val="00202548"/>
    <w:rsid w:val="002028E0"/>
    <w:rsid w:val="002028F7"/>
    <w:rsid w:val="00202950"/>
    <w:rsid w:val="00202AB0"/>
    <w:rsid w:val="00202D2C"/>
    <w:rsid w:val="00202EC5"/>
    <w:rsid w:val="002032AB"/>
    <w:rsid w:val="002033DC"/>
    <w:rsid w:val="002035D0"/>
    <w:rsid w:val="002037FB"/>
    <w:rsid w:val="00203A56"/>
    <w:rsid w:val="00203A71"/>
    <w:rsid w:val="0020443F"/>
    <w:rsid w:val="0020466F"/>
    <w:rsid w:val="0020482A"/>
    <w:rsid w:val="00204D8B"/>
    <w:rsid w:val="00204D97"/>
    <w:rsid w:val="00205067"/>
    <w:rsid w:val="00205209"/>
    <w:rsid w:val="00205319"/>
    <w:rsid w:val="00205751"/>
    <w:rsid w:val="00206309"/>
    <w:rsid w:val="0020641A"/>
    <w:rsid w:val="00206D10"/>
    <w:rsid w:val="00206E33"/>
    <w:rsid w:val="00207519"/>
    <w:rsid w:val="00207736"/>
    <w:rsid w:val="00207AD0"/>
    <w:rsid w:val="00207C45"/>
    <w:rsid w:val="00210737"/>
    <w:rsid w:val="00210883"/>
    <w:rsid w:val="00210C74"/>
    <w:rsid w:val="002113ED"/>
    <w:rsid w:val="00212190"/>
    <w:rsid w:val="002125DC"/>
    <w:rsid w:val="00212A21"/>
    <w:rsid w:val="00213287"/>
    <w:rsid w:val="002135D2"/>
    <w:rsid w:val="0021378D"/>
    <w:rsid w:val="00214131"/>
    <w:rsid w:val="00214169"/>
    <w:rsid w:val="002141A8"/>
    <w:rsid w:val="002148B0"/>
    <w:rsid w:val="00215C10"/>
    <w:rsid w:val="00215CCB"/>
    <w:rsid w:val="00215F0E"/>
    <w:rsid w:val="00216520"/>
    <w:rsid w:val="00216B7C"/>
    <w:rsid w:val="00216D93"/>
    <w:rsid w:val="00216F97"/>
    <w:rsid w:val="002172A3"/>
    <w:rsid w:val="00217EC5"/>
    <w:rsid w:val="00220075"/>
    <w:rsid w:val="00220303"/>
    <w:rsid w:val="0022062A"/>
    <w:rsid w:val="0022075B"/>
    <w:rsid w:val="00220979"/>
    <w:rsid w:val="00220CCC"/>
    <w:rsid w:val="00221BBB"/>
    <w:rsid w:val="00221BE5"/>
    <w:rsid w:val="00221D00"/>
    <w:rsid w:val="00221D9E"/>
    <w:rsid w:val="0022277E"/>
    <w:rsid w:val="00222B53"/>
    <w:rsid w:val="00222C45"/>
    <w:rsid w:val="00223688"/>
    <w:rsid w:val="00223B2B"/>
    <w:rsid w:val="00223F1B"/>
    <w:rsid w:val="002241C3"/>
    <w:rsid w:val="00224235"/>
    <w:rsid w:val="002246BC"/>
    <w:rsid w:val="00224A6C"/>
    <w:rsid w:val="00225065"/>
    <w:rsid w:val="0022564C"/>
    <w:rsid w:val="00225A96"/>
    <w:rsid w:val="00226167"/>
    <w:rsid w:val="00226988"/>
    <w:rsid w:val="00226A46"/>
    <w:rsid w:val="00226AD8"/>
    <w:rsid w:val="002271B0"/>
    <w:rsid w:val="0022728A"/>
    <w:rsid w:val="00230230"/>
    <w:rsid w:val="00230258"/>
    <w:rsid w:val="0023039D"/>
    <w:rsid w:val="00230812"/>
    <w:rsid w:val="002308B7"/>
    <w:rsid w:val="002309B9"/>
    <w:rsid w:val="00231701"/>
    <w:rsid w:val="00231AF2"/>
    <w:rsid w:val="00231E98"/>
    <w:rsid w:val="0023201A"/>
    <w:rsid w:val="00232610"/>
    <w:rsid w:val="002332D1"/>
    <w:rsid w:val="00233CD8"/>
    <w:rsid w:val="0023408C"/>
    <w:rsid w:val="002341F8"/>
    <w:rsid w:val="00234AF0"/>
    <w:rsid w:val="0023585C"/>
    <w:rsid w:val="00235894"/>
    <w:rsid w:val="00235C29"/>
    <w:rsid w:val="00235E99"/>
    <w:rsid w:val="0023605D"/>
    <w:rsid w:val="00236445"/>
    <w:rsid w:val="0023648B"/>
    <w:rsid w:val="0023651C"/>
    <w:rsid w:val="0023717E"/>
    <w:rsid w:val="0024043A"/>
    <w:rsid w:val="00240E19"/>
    <w:rsid w:val="002416FD"/>
    <w:rsid w:val="0024172E"/>
    <w:rsid w:val="002417DE"/>
    <w:rsid w:val="00241866"/>
    <w:rsid w:val="00241DF7"/>
    <w:rsid w:val="00242230"/>
    <w:rsid w:val="0024236C"/>
    <w:rsid w:val="0024268C"/>
    <w:rsid w:val="00242741"/>
    <w:rsid w:val="0024315E"/>
    <w:rsid w:val="00243198"/>
    <w:rsid w:val="0024372E"/>
    <w:rsid w:val="002439DD"/>
    <w:rsid w:val="00244EF5"/>
    <w:rsid w:val="0024562E"/>
    <w:rsid w:val="0024574E"/>
    <w:rsid w:val="00245C93"/>
    <w:rsid w:val="002460D4"/>
    <w:rsid w:val="0024684D"/>
    <w:rsid w:val="00246BF1"/>
    <w:rsid w:val="00246C0D"/>
    <w:rsid w:val="002501F5"/>
    <w:rsid w:val="00250454"/>
    <w:rsid w:val="00250473"/>
    <w:rsid w:val="00250B59"/>
    <w:rsid w:val="00250FA2"/>
    <w:rsid w:val="00251A4C"/>
    <w:rsid w:val="00251AE1"/>
    <w:rsid w:val="002528D0"/>
    <w:rsid w:val="002528E7"/>
    <w:rsid w:val="00252C4F"/>
    <w:rsid w:val="00252CA3"/>
    <w:rsid w:val="00252F12"/>
    <w:rsid w:val="002538BD"/>
    <w:rsid w:val="00254B48"/>
    <w:rsid w:val="00255BE2"/>
    <w:rsid w:val="00255C3E"/>
    <w:rsid w:val="00255C87"/>
    <w:rsid w:val="00256055"/>
    <w:rsid w:val="00256181"/>
    <w:rsid w:val="002565CA"/>
    <w:rsid w:val="002568A7"/>
    <w:rsid w:val="00257432"/>
    <w:rsid w:val="00257945"/>
    <w:rsid w:val="00257E9E"/>
    <w:rsid w:val="00260082"/>
    <w:rsid w:val="002600CA"/>
    <w:rsid w:val="00260348"/>
    <w:rsid w:val="00260AA9"/>
    <w:rsid w:val="00261594"/>
    <w:rsid w:val="002616F6"/>
    <w:rsid w:val="002617B6"/>
    <w:rsid w:val="00261FEF"/>
    <w:rsid w:val="00263478"/>
    <w:rsid w:val="00263781"/>
    <w:rsid w:val="00263811"/>
    <w:rsid w:val="00264451"/>
    <w:rsid w:val="00264934"/>
    <w:rsid w:val="00264938"/>
    <w:rsid w:val="00264BCD"/>
    <w:rsid w:val="00265049"/>
    <w:rsid w:val="0026515A"/>
    <w:rsid w:val="00265A40"/>
    <w:rsid w:val="00265D3E"/>
    <w:rsid w:val="00265EF3"/>
    <w:rsid w:val="00266374"/>
    <w:rsid w:val="0026695D"/>
    <w:rsid w:val="002673E1"/>
    <w:rsid w:val="00267438"/>
    <w:rsid w:val="00267CAC"/>
    <w:rsid w:val="00267D49"/>
    <w:rsid w:val="00267D56"/>
    <w:rsid w:val="00267E00"/>
    <w:rsid w:val="00270694"/>
    <w:rsid w:val="00270A11"/>
    <w:rsid w:val="00270CB9"/>
    <w:rsid w:val="00270F9C"/>
    <w:rsid w:val="002711B8"/>
    <w:rsid w:val="002718D8"/>
    <w:rsid w:val="00272ABF"/>
    <w:rsid w:val="00272F0A"/>
    <w:rsid w:val="00272F36"/>
    <w:rsid w:val="00273450"/>
    <w:rsid w:val="00273486"/>
    <w:rsid w:val="00273B03"/>
    <w:rsid w:val="00274315"/>
    <w:rsid w:val="00274401"/>
    <w:rsid w:val="00274490"/>
    <w:rsid w:val="0027482C"/>
    <w:rsid w:val="00275149"/>
    <w:rsid w:val="002752A2"/>
    <w:rsid w:val="00275BA5"/>
    <w:rsid w:val="00275FCA"/>
    <w:rsid w:val="002768FE"/>
    <w:rsid w:val="00276B6C"/>
    <w:rsid w:val="00280346"/>
    <w:rsid w:val="002806BA"/>
    <w:rsid w:val="00281193"/>
    <w:rsid w:val="00281510"/>
    <w:rsid w:val="00281730"/>
    <w:rsid w:val="002817DE"/>
    <w:rsid w:val="00281967"/>
    <w:rsid w:val="00281C11"/>
    <w:rsid w:val="00282226"/>
    <w:rsid w:val="002824D5"/>
    <w:rsid w:val="00282817"/>
    <w:rsid w:val="00282B95"/>
    <w:rsid w:val="00282D73"/>
    <w:rsid w:val="0028311A"/>
    <w:rsid w:val="0028317A"/>
    <w:rsid w:val="002838DE"/>
    <w:rsid w:val="00283B15"/>
    <w:rsid w:val="00283E45"/>
    <w:rsid w:val="00283F93"/>
    <w:rsid w:val="00284269"/>
    <w:rsid w:val="0028434F"/>
    <w:rsid w:val="002849A5"/>
    <w:rsid w:val="00284B2E"/>
    <w:rsid w:val="00284EBC"/>
    <w:rsid w:val="00284F3D"/>
    <w:rsid w:val="002850D9"/>
    <w:rsid w:val="0028519A"/>
    <w:rsid w:val="002851C6"/>
    <w:rsid w:val="00285557"/>
    <w:rsid w:val="0028589B"/>
    <w:rsid w:val="00285BE8"/>
    <w:rsid w:val="00286E8F"/>
    <w:rsid w:val="0028701A"/>
    <w:rsid w:val="002876F0"/>
    <w:rsid w:val="00287B16"/>
    <w:rsid w:val="002903E1"/>
    <w:rsid w:val="002903F0"/>
    <w:rsid w:val="002904FE"/>
    <w:rsid w:val="002905AB"/>
    <w:rsid w:val="00290D32"/>
    <w:rsid w:val="00290E45"/>
    <w:rsid w:val="00291CCB"/>
    <w:rsid w:val="00292200"/>
    <w:rsid w:val="00292268"/>
    <w:rsid w:val="002923BF"/>
    <w:rsid w:val="00292416"/>
    <w:rsid w:val="00292DD8"/>
    <w:rsid w:val="00292F20"/>
    <w:rsid w:val="00292F44"/>
    <w:rsid w:val="00293076"/>
    <w:rsid w:val="00293C62"/>
    <w:rsid w:val="00294150"/>
    <w:rsid w:val="00294A04"/>
    <w:rsid w:val="00294CD4"/>
    <w:rsid w:val="00294F33"/>
    <w:rsid w:val="00294F76"/>
    <w:rsid w:val="00295744"/>
    <w:rsid w:val="00295C16"/>
    <w:rsid w:val="00295C8D"/>
    <w:rsid w:val="00295E2B"/>
    <w:rsid w:val="00295F0D"/>
    <w:rsid w:val="0029694C"/>
    <w:rsid w:val="00296C27"/>
    <w:rsid w:val="00296D4B"/>
    <w:rsid w:val="00297818"/>
    <w:rsid w:val="002A0249"/>
    <w:rsid w:val="002A0483"/>
    <w:rsid w:val="002A17A6"/>
    <w:rsid w:val="002A17FA"/>
    <w:rsid w:val="002A1851"/>
    <w:rsid w:val="002A19F2"/>
    <w:rsid w:val="002A1B26"/>
    <w:rsid w:val="002A22D5"/>
    <w:rsid w:val="002A263D"/>
    <w:rsid w:val="002A26E9"/>
    <w:rsid w:val="002A2764"/>
    <w:rsid w:val="002A364B"/>
    <w:rsid w:val="002A3FE2"/>
    <w:rsid w:val="002A410C"/>
    <w:rsid w:val="002A438D"/>
    <w:rsid w:val="002A4980"/>
    <w:rsid w:val="002A5306"/>
    <w:rsid w:val="002A55E7"/>
    <w:rsid w:val="002A5E4D"/>
    <w:rsid w:val="002A615F"/>
    <w:rsid w:val="002A6232"/>
    <w:rsid w:val="002A7141"/>
    <w:rsid w:val="002A7B36"/>
    <w:rsid w:val="002A7BE9"/>
    <w:rsid w:val="002B05FE"/>
    <w:rsid w:val="002B0FB4"/>
    <w:rsid w:val="002B16D0"/>
    <w:rsid w:val="002B1CDD"/>
    <w:rsid w:val="002B1DF3"/>
    <w:rsid w:val="002B1FF4"/>
    <w:rsid w:val="002B2A3A"/>
    <w:rsid w:val="002B394F"/>
    <w:rsid w:val="002B43B4"/>
    <w:rsid w:val="002B4A46"/>
    <w:rsid w:val="002B4CA9"/>
    <w:rsid w:val="002B5269"/>
    <w:rsid w:val="002B5276"/>
    <w:rsid w:val="002B5381"/>
    <w:rsid w:val="002B645A"/>
    <w:rsid w:val="002B6C2C"/>
    <w:rsid w:val="002B6D04"/>
    <w:rsid w:val="002B6E68"/>
    <w:rsid w:val="002B7223"/>
    <w:rsid w:val="002B7E98"/>
    <w:rsid w:val="002C026F"/>
    <w:rsid w:val="002C063C"/>
    <w:rsid w:val="002C22EA"/>
    <w:rsid w:val="002C23B2"/>
    <w:rsid w:val="002C257B"/>
    <w:rsid w:val="002C3309"/>
    <w:rsid w:val="002C352C"/>
    <w:rsid w:val="002C383D"/>
    <w:rsid w:val="002C3E43"/>
    <w:rsid w:val="002C4280"/>
    <w:rsid w:val="002C465A"/>
    <w:rsid w:val="002C46DA"/>
    <w:rsid w:val="002C4748"/>
    <w:rsid w:val="002C4D29"/>
    <w:rsid w:val="002C50C6"/>
    <w:rsid w:val="002C517A"/>
    <w:rsid w:val="002C52F2"/>
    <w:rsid w:val="002C598B"/>
    <w:rsid w:val="002C59AC"/>
    <w:rsid w:val="002C5B9A"/>
    <w:rsid w:val="002C5DA7"/>
    <w:rsid w:val="002C6087"/>
    <w:rsid w:val="002C654C"/>
    <w:rsid w:val="002C70B6"/>
    <w:rsid w:val="002C7796"/>
    <w:rsid w:val="002D04D7"/>
    <w:rsid w:val="002D0D6F"/>
    <w:rsid w:val="002D22EB"/>
    <w:rsid w:val="002D28CA"/>
    <w:rsid w:val="002D2A33"/>
    <w:rsid w:val="002D3169"/>
    <w:rsid w:val="002D3E18"/>
    <w:rsid w:val="002D45D6"/>
    <w:rsid w:val="002D4881"/>
    <w:rsid w:val="002D4C02"/>
    <w:rsid w:val="002D4DBA"/>
    <w:rsid w:val="002D50CE"/>
    <w:rsid w:val="002D5178"/>
    <w:rsid w:val="002D5B95"/>
    <w:rsid w:val="002D5CBF"/>
    <w:rsid w:val="002D5E44"/>
    <w:rsid w:val="002D6694"/>
    <w:rsid w:val="002D66EC"/>
    <w:rsid w:val="002D69F7"/>
    <w:rsid w:val="002D6C90"/>
    <w:rsid w:val="002D74D9"/>
    <w:rsid w:val="002D75E1"/>
    <w:rsid w:val="002D774C"/>
    <w:rsid w:val="002E0297"/>
    <w:rsid w:val="002E0EA0"/>
    <w:rsid w:val="002E1A09"/>
    <w:rsid w:val="002E2B2C"/>
    <w:rsid w:val="002E2C51"/>
    <w:rsid w:val="002E3AD6"/>
    <w:rsid w:val="002E3DCF"/>
    <w:rsid w:val="002E4276"/>
    <w:rsid w:val="002E43FA"/>
    <w:rsid w:val="002E458D"/>
    <w:rsid w:val="002E4908"/>
    <w:rsid w:val="002E4F49"/>
    <w:rsid w:val="002E5476"/>
    <w:rsid w:val="002E56E7"/>
    <w:rsid w:val="002E58BE"/>
    <w:rsid w:val="002E596C"/>
    <w:rsid w:val="002E5EF8"/>
    <w:rsid w:val="002E61EE"/>
    <w:rsid w:val="002E670E"/>
    <w:rsid w:val="002E6D1E"/>
    <w:rsid w:val="002E70EF"/>
    <w:rsid w:val="002E7281"/>
    <w:rsid w:val="002E73B6"/>
    <w:rsid w:val="002E73C2"/>
    <w:rsid w:val="002E7DBC"/>
    <w:rsid w:val="002E7F82"/>
    <w:rsid w:val="002F095D"/>
    <w:rsid w:val="002F14AD"/>
    <w:rsid w:val="002F1649"/>
    <w:rsid w:val="002F1C50"/>
    <w:rsid w:val="002F1D5F"/>
    <w:rsid w:val="002F28BB"/>
    <w:rsid w:val="002F28FB"/>
    <w:rsid w:val="002F2AB1"/>
    <w:rsid w:val="002F2DC9"/>
    <w:rsid w:val="002F3499"/>
    <w:rsid w:val="002F351C"/>
    <w:rsid w:val="002F363C"/>
    <w:rsid w:val="002F38C4"/>
    <w:rsid w:val="002F3B98"/>
    <w:rsid w:val="002F3DBC"/>
    <w:rsid w:val="002F4088"/>
    <w:rsid w:val="002F4171"/>
    <w:rsid w:val="002F4420"/>
    <w:rsid w:val="002F513A"/>
    <w:rsid w:val="002F51E5"/>
    <w:rsid w:val="002F5496"/>
    <w:rsid w:val="002F55DF"/>
    <w:rsid w:val="002F56CF"/>
    <w:rsid w:val="002F612F"/>
    <w:rsid w:val="002F663A"/>
    <w:rsid w:val="002F6894"/>
    <w:rsid w:val="002F6B1C"/>
    <w:rsid w:val="002F6B2C"/>
    <w:rsid w:val="002F6DAC"/>
    <w:rsid w:val="002F6E4C"/>
    <w:rsid w:val="002F733D"/>
    <w:rsid w:val="002F73E1"/>
    <w:rsid w:val="002F789C"/>
    <w:rsid w:val="002F7C56"/>
    <w:rsid w:val="003007D4"/>
    <w:rsid w:val="003009B3"/>
    <w:rsid w:val="003013AD"/>
    <w:rsid w:val="0030191C"/>
    <w:rsid w:val="00301B45"/>
    <w:rsid w:val="00301CC1"/>
    <w:rsid w:val="00302475"/>
    <w:rsid w:val="00302736"/>
    <w:rsid w:val="003047DE"/>
    <w:rsid w:val="0030497C"/>
    <w:rsid w:val="00304E17"/>
    <w:rsid w:val="003051AA"/>
    <w:rsid w:val="00305361"/>
    <w:rsid w:val="003061F6"/>
    <w:rsid w:val="0030626F"/>
    <w:rsid w:val="00306A65"/>
    <w:rsid w:val="00306EA6"/>
    <w:rsid w:val="003079D3"/>
    <w:rsid w:val="00307C92"/>
    <w:rsid w:val="00310513"/>
    <w:rsid w:val="00311064"/>
    <w:rsid w:val="003115A3"/>
    <w:rsid w:val="00311FE2"/>
    <w:rsid w:val="00312B57"/>
    <w:rsid w:val="0031316C"/>
    <w:rsid w:val="003133AD"/>
    <w:rsid w:val="003138E2"/>
    <w:rsid w:val="00314227"/>
    <w:rsid w:val="0031455E"/>
    <w:rsid w:val="00315104"/>
    <w:rsid w:val="003159B3"/>
    <w:rsid w:val="00315BCB"/>
    <w:rsid w:val="00315D68"/>
    <w:rsid w:val="00316429"/>
    <w:rsid w:val="003166DD"/>
    <w:rsid w:val="00316A05"/>
    <w:rsid w:val="00316BED"/>
    <w:rsid w:val="0031734D"/>
    <w:rsid w:val="003179C4"/>
    <w:rsid w:val="00317BB4"/>
    <w:rsid w:val="00320DA9"/>
    <w:rsid w:val="00322247"/>
    <w:rsid w:val="003223EE"/>
    <w:rsid w:val="00322984"/>
    <w:rsid w:val="00322DB3"/>
    <w:rsid w:val="003233A3"/>
    <w:rsid w:val="00323E7A"/>
    <w:rsid w:val="003241D6"/>
    <w:rsid w:val="003244FA"/>
    <w:rsid w:val="003246FE"/>
    <w:rsid w:val="0032481E"/>
    <w:rsid w:val="0032488E"/>
    <w:rsid w:val="00324B65"/>
    <w:rsid w:val="003253B1"/>
    <w:rsid w:val="0032583A"/>
    <w:rsid w:val="00325C5A"/>
    <w:rsid w:val="003260B2"/>
    <w:rsid w:val="003264EF"/>
    <w:rsid w:val="00326599"/>
    <w:rsid w:val="003268A8"/>
    <w:rsid w:val="00326B70"/>
    <w:rsid w:val="00327590"/>
    <w:rsid w:val="003277A4"/>
    <w:rsid w:val="00327B1A"/>
    <w:rsid w:val="003302B7"/>
    <w:rsid w:val="0033047C"/>
    <w:rsid w:val="003308DC"/>
    <w:rsid w:val="00330A40"/>
    <w:rsid w:val="003311DB"/>
    <w:rsid w:val="00331AFD"/>
    <w:rsid w:val="00332E32"/>
    <w:rsid w:val="0033365F"/>
    <w:rsid w:val="00333860"/>
    <w:rsid w:val="00333A92"/>
    <w:rsid w:val="00333C5D"/>
    <w:rsid w:val="00333FFF"/>
    <w:rsid w:val="003340A4"/>
    <w:rsid w:val="0033489F"/>
    <w:rsid w:val="00334D53"/>
    <w:rsid w:val="0033550F"/>
    <w:rsid w:val="003355B9"/>
    <w:rsid w:val="00335811"/>
    <w:rsid w:val="0033600E"/>
    <w:rsid w:val="0033623E"/>
    <w:rsid w:val="003363CF"/>
    <w:rsid w:val="00336769"/>
    <w:rsid w:val="0033685A"/>
    <w:rsid w:val="00336C87"/>
    <w:rsid w:val="0033730F"/>
    <w:rsid w:val="00337573"/>
    <w:rsid w:val="00337B3E"/>
    <w:rsid w:val="00340D8B"/>
    <w:rsid w:val="00340F30"/>
    <w:rsid w:val="003412D6"/>
    <w:rsid w:val="003415F9"/>
    <w:rsid w:val="00341A7E"/>
    <w:rsid w:val="00341F77"/>
    <w:rsid w:val="003420F3"/>
    <w:rsid w:val="0034235E"/>
    <w:rsid w:val="003427FD"/>
    <w:rsid w:val="00342959"/>
    <w:rsid w:val="00342ACF"/>
    <w:rsid w:val="00342DB0"/>
    <w:rsid w:val="00342EA8"/>
    <w:rsid w:val="00342F8A"/>
    <w:rsid w:val="003435EC"/>
    <w:rsid w:val="00343763"/>
    <w:rsid w:val="00344804"/>
    <w:rsid w:val="003455C7"/>
    <w:rsid w:val="00345CB6"/>
    <w:rsid w:val="00345D94"/>
    <w:rsid w:val="003463D4"/>
    <w:rsid w:val="0034648C"/>
    <w:rsid w:val="00346884"/>
    <w:rsid w:val="00346955"/>
    <w:rsid w:val="003475F5"/>
    <w:rsid w:val="00347957"/>
    <w:rsid w:val="00350139"/>
    <w:rsid w:val="00350314"/>
    <w:rsid w:val="0035038F"/>
    <w:rsid w:val="0035085C"/>
    <w:rsid w:val="003509F3"/>
    <w:rsid w:val="00350A90"/>
    <w:rsid w:val="00350B0A"/>
    <w:rsid w:val="00350C0C"/>
    <w:rsid w:val="00350EF6"/>
    <w:rsid w:val="00351505"/>
    <w:rsid w:val="00352601"/>
    <w:rsid w:val="00352B24"/>
    <w:rsid w:val="00353304"/>
    <w:rsid w:val="00353729"/>
    <w:rsid w:val="00353DA8"/>
    <w:rsid w:val="00353E3C"/>
    <w:rsid w:val="0035458C"/>
    <w:rsid w:val="0035462C"/>
    <w:rsid w:val="00354CB6"/>
    <w:rsid w:val="00354D21"/>
    <w:rsid w:val="00355210"/>
    <w:rsid w:val="00355652"/>
    <w:rsid w:val="00356063"/>
    <w:rsid w:val="003560F9"/>
    <w:rsid w:val="00356255"/>
    <w:rsid w:val="00356DD9"/>
    <w:rsid w:val="00356E7C"/>
    <w:rsid w:val="00357772"/>
    <w:rsid w:val="003579A5"/>
    <w:rsid w:val="003606B2"/>
    <w:rsid w:val="00360B8D"/>
    <w:rsid w:val="00360FAD"/>
    <w:rsid w:val="00361030"/>
    <w:rsid w:val="00361036"/>
    <w:rsid w:val="00361A3F"/>
    <w:rsid w:val="0036248E"/>
    <w:rsid w:val="0036263C"/>
    <w:rsid w:val="00362774"/>
    <w:rsid w:val="00362A9A"/>
    <w:rsid w:val="00362ADB"/>
    <w:rsid w:val="00362CC4"/>
    <w:rsid w:val="00362E37"/>
    <w:rsid w:val="0036322B"/>
    <w:rsid w:val="003637C4"/>
    <w:rsid w:val="00363F50"/>
    <w:rsid w:val="003642AE"/>
    <w:rsid w:val="00364955"/>
    <w:rsid w:val="00364F86"/>
    <w:rsid w:val="0036576C"/>
    <w:rsid w:val="00365A1D"/>
    <w:rsid w:val="00365CDD"/>
    <w:rsid w:val="00365F65"/>
    <w:rsid w:val="003663E2"/>
    <w:rsid w:val="00366963"/>
    <w:rsid w:val="00366D9A"/>
    <w:rsid w:val="003700B5"/>
    <w:rsid w:val="00370215"/>
    <w:rsid w:val="0037057F"/>
    <w:rsid w:val="00370A85"/>
    <w:rsid w:val="0037116E"/>
    <w:rsid w:val="003712BA"/>
    <w:rsid w:val="00371679"/>
    <w:rsid w:val="003719C3"/>
    <w:rsid w:val="00371A71"/>
    <w:rsid w:val="0037251C"/>
    <w:rsid w:val="00372B3A"/>
    <w:rsid w:val="00372BF4"/>
    <w:rsid w:val="00372FDC"/>
    <w:rsid w:val="00373BC7"/>
    <w:rsid w:val="00374BB0"/>
    <w:rsid w:val="00374E66"/>
    <w:rsid w:val="003752C0"/>
    <w:rsid w:val="00375471"/>
    <w:rsid w:val="00375664"/>
    <w:rsid w:val="00375881"/>
    <w:rsid w:val="00375A46"/>
    <w:rsid w:val="00375A76"/>
    <w:rsid w:val="00375C25"/>
    <w:rsid w:val="00376122"/>
    <w:rsid w:val="003763AF"/>
    <w:rsid w:val="00376598"/>
    <w:rsid w:val="0037687B"/>
    <w:rsid w:val="00376BBA"/>
    <w:rsid w:val="00376ED3"/>
    <w:rsid w:val="0037709B"/>
    <w:rsid w:val="00377B1A"/>
    <w:rsid w:val="00377DD2"/>
    <w:rsid w:val="00380034"/>
    <w:rsid w:val="00380474"/>
    <w:rsid w:val="003804AE"/>
    <w:rsid w:val="00380784"/>
    <w:rsid w:val="003819B5"/>
    <w:rsid w:val="00381BBC"/>
    <w:rsid w:val="00381DDA"/>
    <w:rsid w:val="00381E2E"/>
    <w:rsid w:val="003822BB"/>
    <w:rsid w:val="00382C02"/>
    <w:rsid w:val="00382FE0"/>
    <w:rsid w:val="00383DFD"/>
    <w:rsid w:val="00383F82"/>
    <w:rsid w:val="003843FA"/>
    <w:rsid w:val="00384595"/>
    <w:rsid w:val="00384675"/>
    <w:rsid w:val="00385717"/>
    <w:rsid w:val="0038573E"/>
    <w:rsid w:val="003860B7"/>
    <w:rsid w:val="0038625B"/>
    <w:rsid w:val="00386826"/>
    <w:rsid w:val="00387733"/>
    <w:rsid w:val="00387A2A"/>
    <w:rsid w:val="00387D17"/>
    <w:rsid w:val="00390063"/>
    <w:rsid w:val="0039029C"/>
    <w:rsid w:val="003906BA"/>
    <w:rsid w:val="00390849"/>
    <w:rsid w:val="0039085D"/>
    <w:rsid w:val="0039138E"/>
    <w:rsid w:val="003915F4"/>
    <w:rsid w:val="00391E93"/>
    <w:rsid w:val="00391E9D"/>
    <w:rsid w:val="00391F9F"/>
    <w:rsid w:val="0039257A"/>
    <w:rsid w:val="00392895"/>
    <w:rsid w:val="00392C69"/>
    <w:rsid w:val="00392E9E"/>
    <w:rsid w:val="00393572"/>
    <w:rsid w:val="00393B33"/>
    <w:rsid w:val="0039401C"/>
    <w:rsid w:val="00394041"/>
    <w:rsid w:val="0039436A"/>
    <w:rsid w:val="00394540"/>
    <w:rsid w:val="00394A08"/>
    <w:rsid w:val="003953E3"/>
    <w:rsid w:val="003959B9"/>
    <w:rsid w:val="00395BF6"/>
    <w:rsid w:val="00395D4E"/>
    <w:rsid w:val="00395F6F"/>
    <w:rsid w:val="003962FF"/>
    <w:rsid w:val="00396404"/>
    <w:rsid w:val="003964AD"/>
    <w:rsid w:val="003964D3"/>
    <w:rsid w:val="00396853"/>
    <w:rsid w:val="003969D8"/>
    <w:rsid w:val="00396B89"/>
    <w:rsid w:val="00397368"/>
    <w:rsid w:val="003974C0"/>
    <w:rsid w:val="003975C3"/>
    <w:rsid w:val="003977DE"/>
    <w:rsid w:val="00397C90"/>
    <w:rsid w:val="00397D90"/>
    <w:rsid w:val="003A045A"/>
    <w:rsid w:val="003A04CA"/>
    <w:rsid w:val="003A0732"/>
    <w:rsid w:val="003A07F6"/>
    <w:rsid w:val="003A1D24"/>
    <w:rsid w:val="003A2852"/>
    <w:rsid w:val="003A2A78"/>
    <w:rsid w:val="003A2C52"/>
    <w:rsid w:val="003A2D27"/>
    <w:rsid w:val="003A3A1D"/>
    <w:rsid w:val="003A3E78"/>
    <w:rsid w:val="003A407A"/>
    <w:rsid w:val="003A4FF0"/>
    <w:rsid w:val="003A582F"/>
    <w:rsid w:val="003A5CC2"/>
    <w:rsid w:val="003A5FC6"/>
    <w:rsid w:val="003A7217"/>
    <w:rsid w:val="003B0107"/>
    <w:rsid w:val="003B0445"/>
    <w:rsid w:val="003B09D2"/>
    <w:rsid w:val="003B0A88"/>
    <w:rsid w:val="003B0F23"/>
    <w:rsid w:val="003B1096"/>
    <w:rsid w:val="003B122E"/>
    <w:rsid w:val="003B128C"/>
    <w:rsid w:val="003B172C"/>
    <w:rsid w:val="003B1C8C"/>
    <w:rsid w:val="003B1CB5"/>
    <w:rsid w:val="003B1E49"/>
    <w:rsid w:val="003B2B31"/>
    <w:rsid w:val="003B2B9D"/>
    <w:rsid w:val="003B32F7"/>
    <w:rsid w:val="003B3399"/>
    <w:rsid w:val="003B3F91"/>
    <w:rsid w:val="003B42DC"/>
    <w:rsid w:val="003B4BF5"/>
    <w:rsid w:val="003B59F5"/>
    <w:rsid w:val="003B66A1"/>
    <w:rsid w:val="003B67ED"/>
    <w:rsid w:val="003B7B21"/>
    <w:rsid w:val="003B7D09"/>
    <w:rsid w:val="003C003E"/>
    <w:rsid w:val="003C02B9"/>
    <w:rsid w:val="003C0463"/>
    <w:rsid w:val="003C0DE5"/>
    <w:rsid w:val="003C135B"/>
    <w:rsid w:val="003C14E0"/>
    <w:rsid w:val="003C19FB"/>
    <w:rsid w:val="003C261B"/>
    <w:rsid w:val="003C2976"/>
    <w:rsid w:val="003C2ADA"/>
    <w:rsid w:val="003C2FD5"/>
    <w:rsid w:val="003C3049"/>
    <w:rsid w:val="003C3A88"/>
    <w:rsid w:val="003C3EA2"/>
    <w:rsid w:val="003C41CD"/>
    <w:rsid w:val="003C433C"/>
    <w:rsid w:val="003C450C"/>
    <w:rsid w:val="003C4619"/>
    <w:rsid w:val="003C49B8"/>
    <w:rsid w:val="003C4BE3"/>
    <w:rsid w:val="003C577F"/>
    <w:rsid w:val="003C605F"/>
    <w:rsid w:val="003C64F8"/>
    <w:rsid w:val="003C6CB9"/>
    <w:rsid w:val="003D073F"/>
    <w:rsid w:val="003D0930"/>
    <w:rsid w:val="003D11F6"/>
    <w:rsid w:val="003D192C"/>
    <w:rsid w:val="003D2293"/>
    <w:rsid w:val="003D2A05"/>
    <w:rsid w:val="003D30BE"/>
    <w:rsid w:val="003D3346"/>
    <w:rsid w:val="003D3986"/>
    <w:rsid w:val="003D3B2F"/>
    <w:rsid w:val="003D3D64"/>
    <w:rsid w:val="003D4711"/>
    <w:rsid w:val="003D5179"/>
    <w:rsid w:val="003D5222"/>
    <w:rsid w:val="003D587D"/>
    <w:rsid w:val="003D5D0D"/>
    <w:rsid w:val="003D61DE"/>
    <w:rsid w:val="003D636D"/>
    <w:rsid w:val="003D6FF0"/>
    <w:rsid w:val="003D7182"/>
    <w:rsid w:val="003D7332"/>
    <w:rsid w:val="003D753A"/>
    <w:rsid w:val="003D7634"/>
    <w:rsid w:val="003D7CC8"/>
    <w:rsid w:val="003E00A4"/>
    <w:rsid w:val="003E0340"/>
    <w:rsid w:val="003E1084"/>
    <w:rsid w:val="003E1191"/>
    <w:rsid w:val="003E1F56"/>
    <w:rsid w:val="003E2179"/>
    <w:rsid w:val="003E2530"/>
    <w:rsid w:val="003E255F"/>
    <w:rsid w:val="003E2B8B"/>
    <w:rsid w:val="003E3BE6"/>
    <w:rsid w:val="003E3ED5"/>
    <w:rsid w:val="003E3F48"/>
    <w:rsid w:val="003E42F4"/>
    <w:rsid w:val="003E4398"/>
    <w:rsid w:val="003E43AB"/>
    <w:rsid w:val="003E4F6B"/>
    <w:rsid w:val="003E5A8E"/>
    <w:rsid w:val="003E6878"/>
    <w:rsid w:val="003E68D1"/>
    <w:rsid w:val="003E6B53"/>
    <w:rsid w:val="003E6BB6"/>
    <w:rsid w:val="003E6C54"/>
    <w:rsid w:val="003E7D3C"/>
    <w:rsid w:val="003F0845"/>
    <w:rsid w:val="003F0962"/>
    <w:rsid w:val="003F0A02"/>
    <w:rsid w:val="003F0CE2"/>
    <w:rsid w:val="003F1205"/>
    <w:rsid w:val="003F1B36"/>
    <w:rsid w:val="003F1C94"/>
    <w:rsid w:val="003F2936"/>
    <w:rsid w:val="003F298F"/>
    <w:rsid w:val="003F32EC"/>
    <w:rsid w:val="003F3C42"/>
    <w:rsid w:val="003F3C9C"/>
    <w:rsid w:val="003F3D5C"/>
    <w:rsid w:val="003F41A6"/>
    <w:rsid w:val="003F4656"/>
    <w:rsid w:val="003F470F"/>
    <w:rsid w:val="003F4F65"/>
    <w:rsid w:val="003F523D"/>
    <w:rsid w:val="003F5997"/>
    <w:rsid w:val="003F5BAD"/>
    <w:rsid w:val="003F69C6"/>
    <w:rsid w:val="003F779F"/>
    <w:rsid w:val="003F78DF"/>
    <w:rsid w:val="00400D7E"/>
    <w:rsid w:val="004013E4"/>
    <w:rsid w:val="004018CE"/>
    <w:rsid w:val="0040191D"/>
    <w:rsid w:val="00402594"/>
    <w:rsid w:val="00402AB2"/>
    <w:rsid w:val="004030A1"/>
    <w:rsid w:val="004033BB"/>
    <w:rsid w:val="00403A68"/>
    <w:rsid w:val="00403EA0"/>
    <w:rsid w:val="00403F3B"/>
    <w:rsid w:val="00404455"/>
    <w:rsid w:val="004049A5"/>
    <w:rsid w:val="00404D0F"/>
    <w:rsid w:val="00404E84"/>
    <w:rsid w:val="0040518A"/>
    <w:rsid w:val="00405777"/>
    <w:rsid w:val="00405992"/>
    <w:rsid w:val="00405F95"/>
    <w:rsid w:val="00406103"/>
    <w:rsid w:val="004062F3"/>
    <w:rsid w:val="0040638F"/>
    <w:rsid w:val="004064C4"/>
    <w:rsid w:val="004074F5"/>
    <w:rsid w:val="00407E21"/>
    <w:rsid w:val="00407EEB"/>
    <w:rsid w:val="00407F20"/>
    <w:rsid w:val="00410B40"/>
    <w:rsid w:val="00410E66"/>
    <w:rsid w:val="004114DF"/>
    <w:rsid w:val="004117AF"/>
    <w:rsid w:val="004117B1"/>
    <w:rsid w:val="00411D55"/>
    <w:rsid w:val="0041231F"/>
    <w:rsid w:val="00412330"/>
    <w:rsid w:val="004129C0"/>
    <w:rsid w:val="00412B41"/>
    <w:rsid w:val="00412B4F"/>
    <w:rsid w:val="0041337C"/>
    <w:rsid w:val="00413654"/>
    <w:rsid w:val="00413EC8"/>
    <w:rsid w:val="004146A8"/>
    <w:rsid w:val="00415DDD"/>
    <w:rsid w:val="00416994"/>
    <w:rsid w:val="004169CF"/>
    <w:rsid w:val="00416CDC"/>
    <w:rsid w:val="00417B88"/>
    <w:rsid w:val="00417C03"/>
    <w:rsid w:val="00420323"/>
    <w:rsid w:val="00421383"/>
    <w:rsid w:val="00421F7C"/>
    <w:rsid w:val="0042227A"/>
    <w:rsid w:val="00422777"/>
    <w:rsid w:val="00422D0B"/>
    <w:rsid w:val="00422FA3"/>
    <w:rsid w:val="0042313F"/>
    <w:rsid w:val="004231EE"/>
    <w:rsid w:val="00423A7F"/>
    <w:rsid w:val="00423D31"/>
    <w:rsid w:val="00423FF9"/>
    <w:rsid w:val="004245AE"/>
    <w:rsid w:val="00424645"/>
    <w:rsid w:val="0042466A"/>
    <w:rsid w:val="00424BE0"/>
    <w:rsid w:val="00426878"/>
    <w:rsid w:val="004269DC"/>
    <w:rsid w:val="00426EC6"/>
    <w:rsid w:val="004270DE"/>
    <w:rsid w:val="004272BE"/>
    <w:rsid w:val="00427A5E"/>
    <w:rsid w:val="00427D3B"/>
    <w:rsid w:val="00427FAA"/>
    <w:rsid w:val="00430C65"/>
    <w:rsid w:val="00430D95"/>
    <w:rsid w:val="00430EAC"/>
    <w:rsid w:val="00430EEC"/>
    <w:rsid w:val="0043154E"/>
    <w:rsid w:val="00431C35"/>
    <w:rsid w:val="00431C51"/>
    <w:rsid w:val="00431CEB"/>
    <w:rsid w:val="00431CF6"/>
    <w:rsid w:val="00431D47"/>
    <w:rsid w:val="00432132"/>
    <w:rsid w:val="00432167"/>
    <w:rsid w:val="00432811"/>
    <w:rsid w:val="004333A7"/>
    <w:rsid w:val="00433B53"/>
    <w:rsid w:val="004343E7"/>
    <w:rsid w:val="004346D1"/>
    <w:rsid w:val="004349DD"/>
    <w:rsid w:val="00434AE1"/>
    <w:rsid w:val="00434D65"/>
    <w:rsid w:val="00435045"/>
    <w:rsid w:val="00435F51"/>
    <w:rsid w:val="00436258"/>
    <w:rsid w:val="00436519"/>
    <w:rsid w:val="004365DB"/>
    <w:rsid w:val="00436CC7"/>
    <w:rsid w:val="00436D08"/>
    <w:rsid w:val="0043709C"/>
    <w:rsid w:val="00437519"/>
    <w:rsid w:val="0043772C"/>
    <w:rsid w:val="004377C5"/>
    <w:rsid w:val="00437C13"/>
    <w:rsid w:val="00437F56"/>
    <w:rsid w:val="0044018D"/>
    <w:rsid w:val="0044080B"/>
    <w:rsid w:val="00440F3A"/>
    <w:rsid w:val="0044250B"/>
    <w:rsid w:val="00442821"/>
    <w:rsid w:val="00442A18"/>
    <w:rsid w:val="00442D15"/>
    <w:rsid w:val="00442FAA"/>
    <w:rsid w:val="00443293"/>
    <w:rsid w:val="00443294"/>
    <w:rsid w:val="0044336C"/>
    <w:rsid w:val="00443DE3"/>
    <w:rsid w:val="004442EE"/>
    <w:rsid w:val="00444363"/>
    <w:rsid w:val="004443D8"/>
    <w:rsid w:val="0044440B"/>
    <w:rsid w:val="00444725"/>
    <w:rsid w:val="00445A96"/>
    <w:rsid w:val="0044600C"/>
    <w:rsid w:val="00446062"/>
    <w:rsid w:val="00446382"/>
    <w:rsid w:val="004463EE"/>
    <w:rsid w:val="004467D9"/>
    <w:rsid w:val="00446909"/>
    <w:rsid w:val="00446E82"/>
    <w:rsid w:val="00446ECE"/>
    <w:rsid w:val="00446EF0"/>
    <w:rsid w:val="0044738D"/>
    <w:rsid w:val="00447724"/>
    <w:rsid w:val="00447AB2"/>
    <w:rsid w:val="00447CD3"/>
    <w:rsid w:val="00447FFD"/>
    <w:rsid w:val="004500D6"/>
    <w:rsid w:val="00450402"/>
    <w:rsid w:val="004505E9"/>
    <w:rsid w:val="00450A32"/>
    <w:rsid w:val="00450BCB"/>
    <w:rsid w:val="00450C74"/>
    <w:rsid w:val="00450F20"/>
    <w:rsid w:val="00450F37"/>
    <w:rsid w:val="00450F9A"/>
    <w:rsid w:val="004511B5"/>
    <w:rsid w:val="00451580"/>
    <w:rsid w:val="00451596"/>
    <w:rsid w:val="00451C60"/>
    <w:rsid w:val="00452683"/>
    <w:rsid w:val="004526D3"/>
    <w:rsid w:val="004527E4"/>
    <w:rsid w:val="00452945"/>
    <w:rsid w:val="00452BFB"/>
    <w:rsid w:val="00453FC5"/>
    <w:rsid w:val="00454072"/>
    <w:rsid w:val="00454547"/>
    <w:rsid w:val="0045495A"/>
    <w:rsid w:val="00454A60"/>
    <w:rsid w:val="00454A78"/>
    <w:rsid w:val="00454CA5"/>
    <w:rsid w:val="00455087"/>
    <w:rsid w:val="004554ED"/>
    <w:rsid w:val="004556EC"/>
    <w:rsid w:val="00455B1F"/>
    <w:rsid w:val="00455C85"/>
    <w:rsid w:val="00455E56"/>
    <w:rsid w:val="00456097"/>
    <w:rsid w:val="0045661E"/>
    <w:rsid w:val="004571D6"/>
    <w:rsid w:val="004574A2"/>
    <w:rsid w:val="00457925"/>
    <w:rsid w:val="004602F2"/>
    <w:rsid w:val="00460D65"/>
    <w:rsid w:val="0046105C"/>
    <w:rsid w:val="004617BD"/>
    <w:rsid w:val="00461F55"/>
    <w:rsid w:val="004620E6"/>
    <w:rsid w:val="0046278A"/>
    <w:rsid w:val="00462846"/>
    <w:rsid w:val="00462C5A"/>
    <w:rsid w:val="0046343A"/>
    <w:rsid w:val="0046359B"/>
    <w:rsid w:val="0046429C"/>
    <w:rsid w:val="00464304"/>
    <w:rsid w:val="0046437A"/>
    <w:rsid w:val="00464449"/>
    <w:rsid w:val="00464471"/>
    <w:rsid w:val="004662D3"/>
    <w:rsid w:val="00466C2C"/>
    <w:rsid w:val="00466F79"/>
    <w:rsid w:val="00466FE9"/>
    <w:rsid w:val="00467217"/>
    <w:rsid w:val="00467C62"/>
    <w:rsid w:val="00467D4B"/>
    <w:rsid w:val="00470389"/>
    <w:rsid w:val="004704DD"/>
    <w:rsid w:val="004704E5"/>
    <w:rsid w:val="00470604"/>
    <w:rsid w:val="00470836"/>
    <w:rsid w:val="004708A1"/>
    <w:rsid w:val="00471844"/>
    <w:rsid w:val="00471916"/>
    <w:rsid w:val="0047196A"/>
    <w:rsid w:val="00471A9D"/>
    <w:rsid w:val="00471DC5"/>
    <w:rsid w:val="00471E48"/>
    <w:rsid w:val="00472A3F"/>
    <w:rsid w:val="00472D27"/>
    <w:rsid w:val="004737A2"/>
    <w:rsid w:val="0047397B"/>
    <w:rsid w:val="004748B7"/>
    <w:rsid w:val="004750F6"/>
    <w:rsid w:val="0047536C"/>
    <w:rsid w:val="0047554E"/>
    <w:rsid w:val="004757E5"/>
    <w:rsid w:val="0047581F"/>
    <w:rsid w:val="004762CA"/>
    <w:rsid w:val="0047630A"/>
    <w:rsid w:val="00476B25"/>
    <w:rsid w:val="00476D4B"/>
    <w:rsid w:val="00477307"/>
    <w:rsid w:val="00477938"/>
    <w:rsid w:val="00477BB6"/>
    <w:rsid w:val="00477BDE"/>
    <w:rsid w:val="00477FB8"/>
    <w:rsid w:val="00480105"/>
    <w:rsid w:val="004809DD"/>
    <w:rsid w:val="00480FEF"/>
    <w:rsid w:val="0048114C"/>
    <w:rsid w:val="0048143E"/>
    <w:rsid w:val="00481D3E"/>
    <w:rsid w:val="004823CA"/>
    <w:rsid w:val="00483259"/>
    <w:rsid w:val="004836D2"/>
    <w:rsid w:val="00483811"/>
    <w:rsid w:val="0048448C"/>
    <w:rsid w:val="004847FC"/>
    <w:rsid w:val="00484A0A"/>
    <w:rsid w:val="00484B13"/>
    <w:rsid w:val="00484B96"/>
    <w:rsid w:val="0048514A"/>
    <w:rsid w:val="004851E5"/>
    <w:rsid w:val="004852CE"/>
    <w:rsid w:val="00485790"/>
    <w:rsid w:val="00485792"/>
    <w:rsid w:val="00485ECD"/>
    <w:rsid w:val="00485F19"/>
    <w:rsid w:val="004862EB"/>
    <w:rsid w:val="00486617"/>
    <w:rsid w:val="004867D4"/>
    <w:rsid w:val="004870F0"/>
    <w:rsid w:val="004874D1"/>
    <w:rsid w:val="004874F3"/>
    <w:rsid w:val="004876ED"/>
    <w:rsid w:val="00487D14"/>
    <w:rsid w:val="00487E19"/>
    <w:rsid w:val="00490878"/>
    <w:rsid w:val="00490939"/>
    <w:rsid w:val="00491119"/>
    <w:rsid w:val="0049113B"/>
    <w:rsid w:val="0049115D"/>
    <w:rsid w:val="0049163E"/>
    <w:rsid w:val="00491D3C"/>
    <w:rsid w:val="00491F64"/>
    <w:rsid w:val="004922C9"/>
    <w:rsid w:val="00492BD0"/>
    <w:rsid w:val="00492CDD"/>
    <w:rsid w:val="00492D27"/>
    <w:rsid w:val="00492FA8"/>
    <w:rsid w:val="004931F9"/>
    <w:rsid w:val="00493423"/>
    <w:rsid w:val="00493563"/>
    <w:rsid w:val="00493760"/>
    <w:rsid w:val="00493BC4"/>
    <w:rsid w:val="00493D7A"/>
    <w:rsid w:val="00493E12"/>
    <w:rsid w:val="00493F55"/>
    <w:rsid w:val="004940E1"/>
    <w:rsid w:val="004954EC"/>
    <w:rsid w:val="004956E4"/>
    <w:rsid w:val="004958C2"/>
    <w:rsid w:val="004958CE"/>
    <w:rsid w:val="0049616D"/>
    <w:rsid w:val="00496836"/>
    <w:rsid w:val="00496E67"/>
    <w:rsid w:val="00497105"/>
    <w:rsid w:val="004976E0"/>
    <w:rsid w:val="00497C10"/>
    <w:rsid w:val="00497D80"/>
    <w:rsid w:val="004A0733"/>
    <w:rsid w:val="004A0859"/>
    <w:rsid w:val="004A085A"/>
    <w:rsid w:val="004A094C"/>
    <w:rsid w:val="004A0FEC"/>
    <w:rsid w:val="004A14D0"/>
    <w:rsid w:val="004A2697"/>
    <w:rsid w:val="004A2ADD"/>
    <w:rsid w:val="004A3617"/>
    <w:rsid w:val="004A3C0E"/>
    <w:rsid w:val="004A4647"/>
    <w:rsid w:val="004A5093"/>
    <w:rsid w:val="004A540B"/>
    <w:rsid w:val="004A54DF"/>
    <w:rsid w:val="004A5781"/>
    <w:rsid w:val="004A585D"/>
    <w:rsid w:val="004A593F"/>
    <w:rsid w:val="004A5C34"/>
    <w:rsid w:val="004A5D27"/>
    <w:rsid w:val="004A625B"/>
    <w:rsid w:val="004A6960"/>
    <w:rsid w:val="004A6F04"/>
    <w:rsid w:val="004A742F"/>
    <w:rsid w:val="004A7C4C"/>
    <w:rsid w:val="004A7E09"/>
    <w:rsid w:val="004A7F2C"/>
    <w:rsid w:val="004B00B7"/>
    <w:rsid w:val="004B1292"/>
    <w:rsid w:val="004B1833"/>
    <w:rsid w:val="004B1B0B"/>
    <w:rsid w:val="004B1E21"/>
    <w:rsid w:val="004B27B5"/>
    <w:rsid w:val="004B2B0D"/>
    <w:rsid w:val="004B37CA"/>
    <w:rsid w:val="004B39B3"/>
    <w:rsid w:val="004B3DC6"/>
    <w:rsid w:val="004B3EAD"/>
    <w:rsid w:val="004B42FA"/>
    <w:rsid w:val="004B49A1"/>
    <w:rsid w:val="004B4EC3"/>
    <w:rsid w:val="004B4FB8"/>
    <w:rsid w:val="004B519F"/>
    <w:rsid w:val="004B538B"/>
    <w:rsid w:val="004B5407"/>
    <w:rsid w:val="004B5575"/>
    <w:rsid w:val="004B605D"/>
    <w:rsid w:val="004B66F6"/>
    <w:rsid w:val="004B7081"/>
    <w:rsid w:val="004B7552"/>
    <w:rsid w:val="004C053C"/>
    <w:rsid w:val="004C07CD"/>
    <w:rsid w:val="004C10AA"/>
    <w:rsid w:val="004C10E0"/>
    <w:rsid w:val="004C1BBD"/>
    <w:rsid w:val="004C1D90"/>
    <w:rsid w:val="004C1EBD"/>
    <w:rsid w:val="004C25C6"/>
    <w:rsid w:val="004C3A16"/>
    <w:rsid w:val="004C3A70"/>
    <w:rsid w:val="004C40CF"/>
    <w:rsid w:val="004C421E"/>
    <w:rsid w:val="004C4223"/>
    <w:rsid w:val="004C4A1F"/>
    <w:rsid w:val="004C4C04"/>
    <w:rsid w:val="004C557F"/>
    <w:rsid w:val="004C570E"/>
    <w:rsid w:val="004C5835"/>
    <w:rsid w:val="004C5D10"/>
    <w:rsid w:val="004C5DA1"/>
    <w:rsid w:val="004C5F2B"/>
    <w:rsid w:val="004C622C"/>
    <w:rsid w:val="004C6481"/>
    <w:rsid w:val="004C6D28"/>
    <w:rsid w:val="004C6EE6"/>
    <w:rsid w:val="004C6F92"/>
    <w:rsid w:val="004C70E9"/>
    <w:rsid w:val="004C7AD5"/>
    <w:rsid w:val="004D0016"/>
    <w:rsid w:val="004D08A1"/>
    <w:rsid w:val="004D09EC"/>
    <w:rsid w:val="004D0C40"/>
    <w:rsid w:val="004D1099"/>
    <w:rsid w:val="004D14E4"/>
    <w:rsid w:val="004D1A84"/>
    <w:rsid w:val="004D1EFF"/>
    <w:rsid w:val="004D1FDB"/>
    <w:rsid w:val="004D2467"/>
    <w:rsid w:val="004D2EB2"/>
    <w:rsid w:val="004D37F2"/>
    <w:rsid w:val="004D3959"/>
    <w:rsid w:val="004D44F2"/>
    <w:rsid w:val="004D53EB"/>
    <w:rsid w:val="004D575C"/>
    <w:rsid w:val="004D599C"/>
    <w:rsid w:val="004D5A4D"/>
    <w:rsid w:val="004D6887"/>
    <w:rsid w:val="004D6AED"/>
    <w:rsid w:val="004D6F4E"/>
    <w:rsid w:val="004D6F76"/>
    <w:rsid w:val="004D705D"/>
    <w:rsid w:val="004D70AD"/>
    <w:rsid w:val="004D734D"/>
    <w:rsid w:val="004D7487"/>
    <w:rsid w:val="004D7937"/>
    <w:rsid w:val="004D79C8"/>
    <w:rsid w:val="004D7CC6"/>
    <w:rsid w:val="004E04D0"/>
    <w:rsid w:val="004E0E12"/>
    <w:rsid w:val="004E108B"/>
    <w:rsid w:val="004E11AE"/>
    <w:rsid w:val="004E159A"/>
    <w:rsid w:val="004E1784"/>
    <w:rsid w:val="004E196C"/>
    <w:rsid w:val="004E1CE5"/>
    <w:rsid w:val="004E1EAD"/>
    <w:rsid w:val="004E2030"/>
    <w:rsid w:val="004E23DC"/>
    <w:rsid w:val="004E27C0"/>
    <w:rsid w:val="004E2D1C"/>
    <w:rsid w:val="004E2D5F"/>
    <w:rsid w:val="004E2E69"/>
    <w:rsid w:val="004E3313"/>
    <w:rsid w:val="004E3401"/>
    <w:rsid w:val="004E38CD"/>
    <w:rsid w:val="004E3B00"/>
    <w:rsid w:val="004E3CE3"/>
    <w:rsid w:val="004E409B"/>
    <w:rsid w:val="004E490A"/>
    <w:rsid w:val="004E5069"/>
    <w:rsid w:val="004E54D9"/>
    <w:rsid w:val="004E558E"/>
    <w:rsid w:val="004E5C71"/>
    <w:rsid w:val="004E618E"/>
    <w:rsid w:val="004E63E9"/>
    <w:rsid w:val="004E6C15"/>
    <w:rsid w:val="004E711B"/>
    <w:rsid w:val="004E73EE"/>
    <w:rsid w:val="004E7C02"/>
    <w:rsid w:val="004F01E0"/>
    <w:rsid w:val="004F0232"/>
    <w:rsid w:val="004F03BD"/>
    <w:rsid w:val="004F06BE"/>
    <w:rsid w:val="004F07CF"/>
    <w:rsid w:val="004F0CCB"/>
    <w:rsid w:val="004F0E32"/>
    <w:rsid w:val="004F0E7F"/>
    <w:rsid w:val="004F0EEA"/>
    <w:rsid w:val="004F100A"/>
    <w:rsid w:val="004F151C"/>
    <w:rsid w:val="004F1DE1"/>
    <w:rsid w:val="004F2508"/>
    <w:rsid w:val="004F298B"/>
    <w:rsid w:val="004F2C52"/>
    <w:rsid w:val="004F321F"/>
    <w:rsid w:val="004F3649"/>
    <w:rsid w:val="004F4697"/>
    <w:rsid w:val="004F4E79"/>
    <w:rsid w:val="004F5047"/>
    <w:rsid w:val="004F537C"/>
    <w:rsid w:val="004F54D4"/>
    <w:rsid w:val="004F5ECD"/>
    <w:rsid w:val="004F617F"/>
    <w:rsid w:val="004F68F4"/>
    <w:rsid w:val="004F6A6A"/>
    <w:rsid w:val="004F6B10"/>
    <w:rsid w:val="004F704C"/>
    <w:rsid w:val="004F762F"/>
    <w:rsid w:val="004F76A5"/>
    <w:rsid w:val="004F7A22"/>
    <w:rsid w:val="004F7F97"/>
    <w:rsid w:val="00500114"/>
    <w:rsid w:val="005008BB"/>
    <w:rsid w:val="00500BBB"/>
    <w:rsid w:val="005012A2"/>
    <w:rsid w:val="00501389"/>
    <w:rsid w:val="005027F8"/>
    <w:rsid w:val="005029EF"/>
    <w:rsid w:val="005031DB"/>
    <w:rsid w:val="00503682"/>
    <w:rsid w:val="005040BA"/>
    <w:rsid w:val="00504C3A"/>
    <w:rsid w:val="00504C7D"/>
    <w:rsid w:val="00504D77"/>
    <w:rsid w:val="00506053"/>
    <w:rsid w:val="00506145"/>
    <w:rsid w:val="00506316"/>
    <w:rsid w:val="00507846"/>
    <w:rsid w:val="00507CD1"/>
    <w:rsid w:val="00507D4B"/>
    <w:rsid w:val="00507F98"/>
    <w:rsid w:val="005103C5"/>
    <w:rsid w:val="005107CA"/>
    <w:rsid w:val="00510CC1"/>
    <w:rsid w:val="00510DAD"/>
    <w:rsid w:val="00512074"/>
    <w:rsid w:val="005123A3"/>
    <w:rsid w:val="00513450"/>
    <w:rsid w:val="00513828"/>
    <w:rsid w:val="00513ABE"/>
    <w:rsid w:val="00513E39"/>
    <w:rsid w:val="005143A2"/>
    <w:rsid w:val="00514A2B"/>
    <w:rsid w:val="00514E06"/>
    <w:rsid w:val="00515295"/>
    <w:rsid w:val="00515618"/>
    <w:rsid w:val="005156A1"/>
    <w:rsid w:val="0051573A"/>
    <w:rsid w:val="0051582B"/>
    <w:rsid w:val="005158BE"/>
    <w:rsid w:val="00515B45"/>
    <w:rsid w:val="00515F25"/>
    <w:rsid w:val="00516384"/>
    <w:rsid w:val="00516620"/>
    <w:rsid w:val="0051675E"/>
    <w:rsid w:val="00516933"/>
    <w:rsid w:val="00516A67"/>
    <w:rsid w:val="00516CC9"/>
    <w:rsid w:val="00517284"/>
    <w:rsid w:val="00517700"/>
    <w:rsid w:val="00517FFD"/>
    <w:rsid w:val="005201C4"/>
    <w:rsid w:val="00520E16"/>
    <w:rsid w:val="00521418"/>
    <w:rsid w:val="0052158A"/>
    <w:rsid w:val="00521D1F"/>
    <w:rsid w:val="0052215C"/>
    <w:rsid w:val="0052248C"/>
    <w:rsid w:val="005229DE"/>
    <w:rsid w:val="0052340F"/>
    <w:rsid w:val="005236B2"/>
    <w:rsid w:val="00523EA7"/>
    <w:rsid w:val="0052475F"/>
    <w:rsid w:val="00524F4C"/>
    <w:rsid w:val="0052510B"/>
    <w:rsid w:val="00525AE5"/>
    <w:rsid w:val="00525C9F"/>
    <w:rsid w:val="00525D6D"/>
    <w:rsid w:val="00525E78"/>
    <w:rsid w:val="00525EB0"/>
    <w:rsid w:val="005260EE"/>
    <w:rsid w:val="0052636C"/>
    <w:rsid w:val="005265AC"/>
    <w:rsid w:val="00526B93"/>
    <w:rsid w:val="005277C9"/>
    <w:rsid w:val="00527E7F"/>
    <w:rsid w:val="00530886"/>
    <w:rsid w:val="005310F3"/>
    <w:rsid w:val="0053176B"/>
    <w:rsid w:val="00531D3E"/>
    <w:rsid w:val="00531EC6"/>
    <w:rsid w:val="00532044"/>
    <w:rsid w:val="005321D4"/>
    <w:rsid w:val="00532512"/>
    <w:rsid w:val="00532AD2"/>
    <w:rsid w:val="00533660"/>
    <w:rsid w:val="00533953"/>
    <w:rsid w:val="00534D7F"/>
    <w:rsid w:val="0053516A"/>
    <w:rsid w:val="005356F9"/>
    <w:rsid w:val="00536279"/>
    <w:rsid w:val="00536420"/>
    <w:rsid w:val="00536513"/>
    <w:rsid w:val="00536C24"/>
    <w:rsid w:val="0053799E"/>
    <w:rsid w:val="00537D12"/>
    <w:rsid w:val="00537F41"/>
    <w:rsid w:val="00537F69"/>
    <w:rsid w:val="00540333"/>
    <w:rsid w:val="0054126C"/>
    <w:rsid w:val="00541ECF"/>
    <w:rsid w:val="00541EFC"/>
    <w:rsid w:val="00542B1F"/>
    <w:rsid w:val="00542B59"/>
    <w:rsid w:val="00543112"/>
    <w:rsid w:val="0054338D"/>
    <w:rsid w:val="0054371B"/>
    <w:rsid w:val="00543A5C"/>
    <w:rsid w:val="00543CFD"/>
    <w:rsid w:val="00543DD6"/>
    <w:rsid w:val="00543FD6"/>
    <w:rsid w:val="0054438F"/>
    <w:rsid w:val="005450E0"/>
    <w:rsid w:val="00545D8C"/>
    <w:rsid w:val="00546473"/>
    <w:rsid w:val="005464FD"/>
    <w:rsid w:val="0054660F"/>
    <w:rsid w:val="0054687E"/>
    <w:rsid w:val="00546A8F"/>
    <w:rsid w:val="00546BE8"/>
    <w:rsid w:val="00546F7E"/>
    <w:rsid w:val="005474FE"/>
    <w:rsid w:val="00547BF1"/>
    <w:rsid w:val="00547E21"/>
    <w:rsid w:val="00547FBF"/>
    <w:rsid w:val="005501EF"/>
    <w:rsid w:val="00550530"/>
    <w:rsid w:val="005505F0"/>
    <w:rsid w:val="00551D87"/>
    <w:rsid w:val="00551DF7"/>
    <w:rsid w:val="00551FD7"/>
    <w:rsid w:val="00552447"/>
    <w:rsid w:val="00552A2C"/>
    <w:rsid w:val="00552FDA"/>
    <w:rsid w:val="00553455"/>
    <w:rsid w:val="0055349F"/>
    <w:rsid w:val="005536E0"/>
    <w:rsid w:val="00553754"/>
    <w:rsid w:val="00553D7C"/>
    <w:rsid w:val="00553E1A"/>
    <w:rsid w:val="00554D5D"/>
    <w:rsid w:val="00554ED1"/>
    <w:rsid w:val="00554F33"/>
    <w:rsid w:val="00555249"/>
    <w:rsid w:val="005553A9"/>
    <w:rsid w:val="005554C7"/>
    <w:rsid w:val="00555EDE"/>
    <w:rsid w:val="00555FFD"/>
    <w:rsid w:val="00556041"/>
    <w:rsid w:val="005564DD"/>
    <w:rsid w:val="005565AE"/>
    <w:rsid w:val="00557092"/>
    <w:rsid w:val="005572D1"/>
    <w:rsid w:val="005577BB"/>
    <w:rsid w:val="005579B5"/>
    <w:rsid w:val="00557C3B"/>
    <w:rsid w:val="00557EC4"/>
    <w:rsid w:val="00560950"/>
    <w:rsid w:val="00560D2C"/>
    <w:rsid w:val="00561321"/>
    <w:rsid w:val="00561762"/>
    <w:rsid w:val="00561FF8"/>
    <w:rsid w:val="00562194"/>
    <w:rsid w:val="00562619"/>
    <w:rsid w:val="005626F7"/>
    <w:rsid w:val="00562753"/>
    <w:rsid w:val="005627F6"/>
    <w:rsid w:val="005628C7"/>
    <w:rsid w:val="00562F7D"/>
    <w:rsid w:val="00563135"/>
    <w:rsid w:val="005639E7"/>
    <w:rsid w:val="00563AAC"/>
    <w:rsid w:val="00563F91"/>
    <w:rsid w:val="00564476"/>
    <w:rsid w:val="005645DB"/>
    <w:rsid w:val="00564675"/>
    <w:rsid w:val="00564FE5"/>
    <w:rsid w:val="00565054"/>
    <w:rsid w:val="00565BF5"/>
    <w:rsid w:val="00565F58"/>
    <w:rsid w:val="00566310"/>
    <w:rsid w:val="0056652C"/>
    <w:rsid w:val="005669FE"/>
    <w:rsid w:val="005670B1"/>
    <w:rsid w:val="0056717D"/>
    <w:rsid w:val="005673FC"/>
    <w:rsid w:val="00567DDF"/>
    <w:rsid w:val="00567EAD"/>
    <w:rsid w:val="005707CA"/>
    <w:rsid w:val="005708DF"/>
    <w:rsid w:val="00570D01"/>
    <w:rsid w:val="00571500"/>
    <w:rsid w:val="00571D83"/>
    <w:rsid w:val="0057239E"/>
    <w:rsid w:val="00572AC6"/>
    <w:rsid w:val="00572FC2"/>
    <w:rsid w:val="00573009"/>
    <w:rsid w:val="0057405F"/>
    <w:rsid w:val="0057409F"/>
    <w:rsid w:val="005740C6"/>
    <w:rsid w:val="00574179"/>
    <w:rsid w:val="005747BE"/>
    <w:rsid w:val="00574D71"/>
    <w:rsid w:val="00575687"/>
    <w:rsid w:val="0057590C"/>
    <w:rsid w:val="00575BA8"/>
    <w:rsid w:val="00575F29"/>
    <w:rsid w:val="005760D0"/>
    <w:rsid w:val="005766F0"/>
    <w:rsid w:val="0057735B"/>
    <w:rsid w:val="00577F26"/>
    <w:rsid w:val="0058033E"/>
    <w:rsid w:val="00580A9A"/>
    <w:rsid w:val="005811B4"/>
    <w:rsid w:val="0058149D"/>
    <w:rsid w:val="0058152D"/>
    <w:rsid w:val="00581E44"/>
    <w:rsid w:val="0058315A"/>
    <w:rsid w:val="00583442"/>
    <w:rsid w:val="0058390C"/>
    <w:rsid w:val="00583999"/>
    <w:rsid w:val="00583A98"/>
    <w:rsid w:val="00583DE7"/>
    <w:rsid w:val="00583F27"/>
    <w:rsid w:val="0058402D"/>
    <w:rsid w:val="0058433D"/>
    <w:rsid w:val="0058462D"/>
    <w:rsid w:val="00584835"/>
    <w:rsid w:val="00584DC0"/>
    <w:rsid w:val="00585146"/>
    <w:rsid w:val="005851D7"/>
    <w:rsid w:val="00585226"/>
    <w:rsid w:val="0058526A"/>
    <w:rsid w:val="00585A8B"/>
    <w:rsid w:val="00585E89"/>
    <w:rsid w:val="00586509"/>
    <w:rsid w:val="005867E8"/>
    <w:rsid w:val="00586B46"/>
    <w:rsid w:val="00587206"/>
    <w:rsid w:val="0058761C"/>
    <w:rsid w:val="005903BD"/>
    <w:rsid w:val="0059080F"/>
    <w:rsid w:val="005914AC"/>
    <w:rsid w:val="005918F5"/>
    <w:rsid w:val="00591C95"/>
    <w:rsid w:val="00592353"/>
    <w:rsid w:val="00592C00"/>
    <w:rsid w:val="00592E52"/>
    <w:rsid w:val="0059304E"/>
    <w:rsid w:val="005930CB"/>
    <w:rsid w:val="005936DD"/>
    <w:rsid w:val="005938FD"/>
    <w:rsid w:val="00594479"/>
    <w:rsid w:val="005945AC"/>
    <w:rsid w:val="0059476E"/>
    <w:rsid w:val="00594BA0"/>
    <w:rsid w:val="005957D0"/>
    <w:rsid w:val="005959CF"/>
    <w:rsid w:val="0059695A"/>
    <w:rsid w:val="005974C9"/>
    <w:rsid w:val="00597693"/>
    <w:rsid w:val="005976F9"/>
    <w:rsid w:val="005A040F"/>
    <w:rsid w:val="005A129D"/>
    <w:rsid w:val="005A1E98"/>
    <w:rsid w:val="005A223A"/>
    <w:rsid w:val="005A28E8"/>
    <w:rsid w:val="005A2B6E"/>
    <w:rsid w:val="005A3243"/>
    <w:rsid w:val="005A3FAD"/>
    <w:rsid w:val="005A419F"/>
    <w:rsid w:val="005A52B5"/>
    <w:rsid w:val="005A57AA"/>
    <w:rsid w:val="005A5E5B"/>
    <w:rsid w:val="005A6406"/>
    <w:rsid w:val="005A7841"/>
    <w:rsid w:val="005A7AD4"/>
    <w:rsid w:val="005A7C0D"/>
    <w:rsid w:val="005B05E2"/>
    <w:rsid w:val="005B0D78"/>
    <w:rsid w:val="005B150D"/>
    <w:rsid w:val="005B1989"/>
    <w:rsid w:val="005B1C93"/>
    <w:rsid w:val="005B243D"/>
    <w:rsid w:val="005B29BE"/>
    <w:rsid w:val="005B2C1E"/>
    <w:rsid w:val="005B3217"/>
    <w:rsid w:val="005B3D7E"/>
    <w:rsid w:val="005B4B30"/>
    <w:rsid w:val="005B4F70"/>
    <w:rsid w:val="005B5114"/>
    <w:rsid w:val="005B58DA"/>
    <w:rsid w:val="005B5A97"/>
    <w:rsid w:val="005B5C16"/>
    <w:rsid w:val="005B5F94"/>
    <w:rsid w:val="005B6052"/>
    <w:rsid w:val="005B69C6"/>
    <w:rsid w:val="005B6DBD"/>
    <w:rsid w:val="005B6FA3"/>
    <w:rsid w:val="005B760E"/>
    <w:rsid w:val="005B76BC"/>
    <w:rsid w:val="005B784D"/>
    <w:rsid w:val="005B78AA"/>
    <w:rsid w:val="005B7908"/>
    <w:rsid w:val="005B7D04"/>
    <w:rsid w:val="005C09FC"/>
    <w:rsid w:val="005C0BCF"/>
    <w:rsid w:val="005C1702"/>
    <w:rsid w:val="005C1792"/>
    <w:rsid w:val="005C1C5D"/>
    <w:rsid w:val="005C1EA2"/>
    <w:rsid w:val="005C2210"/>
    <w:rsid w:val="005C24BC"/>
    <w:rsid w:val="005C2693"/>
    <w:rsid w:val="005C26F7"/>
    <w:rsid w:val="005C324C"/>
    <w:rsid w:val="005C358A"/>
    <w:rsid w:val="005C3940"/>
    <w:rsid w:val="005C462B"/>
    <w:rsid w:val="005C4996"/>
    <w:rsid w:val="005C499A"/>
    <w:rsid w:val="005C4B48"/>
    <w:rsid w:val="005C4BB9"/>
    <w:rsid w:val="005C5638"/>
    <w:rsid w:val="005C56CD"/>
    <w:rsid w:val="005C5E98"/>
    <w:rsid w:val="005C67C7"/>
    <w:rsid w:val="005C6946"/>
    <w:rsid w:val="005C7CD5"/>
    <w:rsid w:val="005C7E39"/>
    <w:rsid w:val="005C7F04"/>
    <w:rsid w:val="005D01FF"/>
    <w:rsid w:val="005D0607"/>
    <w:rsid w:val="005D070D"/>
    <w:rsid w:val="005D0A97"/>
    <w:rsid w:val="005D0E71"/>
    <w:rsid w:val="005D0FFD"/>
    <w:rsid w:val="005D209E"/>
    <w:rsid w:val="005D2350"/>
    <w:rsid w:val="005D2410"/>
    <w:rsid w:val="005D268D"/>
    <w:rsid w:val="005D2ECA"/>
    <w:rsid w:val="005D2EDA"/>
    <w:rsid w:val="005D2FCE"/>
    <w:rsid w:val="005D336D"/>
    <w:rsid w:val="005D33B1"/>
    <w:rsid w:val="005D33EF"/>
    <w:rsid w:val="005D3C00"/>
    <w:rsid w:val="005D3D56"/>
    <w:rsid w:val="005D41B9"/>
    <w:rsid w:val="005D426C"/>
    <w:rsid w:val="005D4666"/>
    <w:rsid w:val="005D4DEE"/>
    <w:rsid w:val="005D5202"/>
    <w:rsid w:val="005D5879"/>
    <w:rsid w:val="005D5D19"/>
    <w:rsid w:val="005D5F5D"/>
    <w:rsid w:val="005D6980"/>
    <w:rsid w:val="005D6CED"/>
    <w:rsid w:val="005D6EA1"/>
    <w:rsid w:val="005D76C9"/>
    <w:rsid w:val="005D7BC3"/>
    <w:rsid w:val="005D7DE5"/>
    <w:rsid w:val="005D7EEF"/>
    <w:rsid w:val="005E02D2"/>
    <w:rsid w:val="005E07F6"/>
    <w:rsid w:val="005E0893"/>
    <w:rsid w:val="005E0E6F"/>
    <w:rsid w:val="005E0F00"/>
    <w:rsid w:val="005E0FC6"/>
    <w:rsid w:val="005E140E"/>
    <w:rsid w:val="005E15D4"/>
    <w:rsid w:val="005E1E57"/>
    <w:rsid w:val="005E24AF"/>
    <w:rsid w:val="005E275B"/>
    <w:rsid w:val="005E330A"/>
    <w:rsid w:val="005E3523"/>
    <w:rsid w:val="005E3533"/>
    <w:rsid w:val="005E3617"/>
    <w:rsid w:val="005E36CC"/>
    <w:rsid w:val="005E3C9B"/>
    <w:rsid w:val="005E4B6C"/>
    <w:rsid w:val="005E4BCA"/>
    <w:rsid w:val="005E56A1"/>
    <w:rsid w:val="005E57C4"/>
    <w:rsid w:val="005E5F01"/>
    <w:rsid w:val="005E60E9"/>
    <w:rsid w:val="005E613B"/>
    <w:rsid w:val="005E64D4"/>
    <w:rsid w:val="005E661A"/>
    <w:rsid w:val="005E670E"/>
    <w:rsid w:val="005E6ADF"/>
    <w:rsid w:val="005E6CD4"/>
    <w:rsid w:val="005E6F02"/>
    <w:rsid w:val="005E7912"/>
    <w:rsid w:val="005F0073"/>
    <w:rsid w:val="005F0707"/>
    <w:rsid w:val="005F08AD"/>
    <w:rsid w:val="005F0D1D"/>
    <w:rsid w:val="005F1654"/>
    <w:rsid w:val="005F196A"/>
    <w:rsid w:val="005F2778"/>
    <w:rsid w:val="005F2C49"/>
    <w:rsid w:val="005F2C4B"/>
    <w:rsid w:val="005F30F0"/>
    <w:rsid w:val="005F3A7C"/>
    <w:rsid w:val="005F3C70"/>
    <w:rsid w:val="005F46DA"/>
    <w:rsid w:val="005F49AC"/>
    <w:rsid w:val="005F4D3B"/>
    <w:rsid w:val="005F4D8B"/>
    <w:rsid w:val="005F55EB"/>
    <w:rsid w:val="005F5786"/>
    <w:rsid w:val="005F5817"/>
    <w:rsid w:val="005F599C"/>
    <w:rsid w:val="005F5AC1"/>
    <w:rsid w:val="005F6619"/>
    <w:rsid w:val="005F68CA"/>
    <w:rsid w:val="005F696C"/>
    <w:rsid w:val="005F6B42"/>
    <w:rsid w:val="005F7025"/>
    <w:rsid w:val="005F71CC"/>
    <w:rsid w:val="005F7E7F"/>
    <w:rsid w:val="005F7E81"/>
    <w:rsid w:val="006000BD"/>
    <w:rsid w:val="00600C70"/>
    <w:rsid w:val="00601A00"/>
    <w:rsid w:val="00601B93"/>
    <w:rsid w:val="006021FD"/>
    <w:rsid w:val="006026A1"/>
    <w:rsid w:val="00602801"/>
    <w:rsid w:val="00602986"/>
    <w:rsid w:val="0060323B"/>
    <w:rsid w:val="006033AD"/>
    <w:rsid w:val="006036A9"/>
    <w:rsid w:val="0060417D"/>
    <w:rsid w:val="00604635"/>
    <w:rsid w:val="00604748"/>
    <w:rsid w:val="006048BD"/>
    <w:rsid w:val="00604935"/>
    <w:rsid w:val="006052A8"/>
    <w:rsid w:val="006055A0"/>
    <w:rsid w:val="0060614A"/>
    <w:rsid w:val="006066F2"/>
    <w:rsid w:val="00606744"/>
    <w:rsid w:val="00606D57"/>
    <w:rsid w:val="00606FA7"/>
    <w:rsid w:val="00607239"/>
    <w:rsid w:val="006072DF"/>
    <w:rsid w:val="00607C28"/>
    <w:rsid w:val="00610A95"/>
    <w:rsid w:val="00610DD9"/>
    <w:rsid w:val="006110EF"/>
    <w:rsid w:val="006113AB"/>
    <w:rsid w:val="006113DB"/>
    <w:rsid w:val="0061229F"/>
    <w:rsid w:val="00612AA8"/>
    <w:rsid w:val="00613050"/>
    <w:rsid w:val="00613132"/>
    <w:rsid w:val="00613653"/>
    <w:rsid w:val="00613AFC"/>
    <w:rsid w:val="00614187"/>
    <w:rsid w:val="0061458C"/>
    <w:rsid w:val="006159CC"/>
    <w:rsid w:val="0061623B"/>
    <w:rsid w:val="006167DC"/>
    <w:rsid w:val="00616801"/>
    <w:rsid w:val="00616D77"/>
    <w:rsid w:val="00616EA4"/>
    <w:rsid w:val="00616FB7"/>
    <w:rsid w:val="00617381"/>
    <w:rsid w:val="006173A1"/>
    <w:rsid w:val="0061767C"/>
    <w:rsid w:val="0061778E"/>
    <w:rsid w:val="006177EE"/>
    <w:rsid w:val="00617C80"/>
    <w:rsid w:val="00617ECB"/>
    <w:rsid w:val="00617F06"/>
    <w:rsid w:val="00620BE0"/>
    <w:rsid w:val="0062101D"/>
    <w:rsid w:val="006225DA"/>
    <w:rsid w:val="0062283A"/>
    <w:rsid w:val="006229ED"/>
    <w:rsid w:val="00622DBC"/>
    <w:rsid w:val="00622E31"/>
    <w:rsid w:val="00623247"/>
    <w:rsid w:val="0062334C"/>
    <w:rsid w:val="00623A99"/>
    <w:rsid w:val="00623F64"/>
    <w:rsid w:val="00624909"/>
    <w:rsid w:val="00625942"/>
    <w:rsid w:val="00625FBB"/>
    <w:rsid w:val="00626097"/>
    <w:rsid w:val="00626143"/>
    <w:rsid w:val="00626385"/>
    <w:rsid w:val="00626C5A"/>
    <w:rsid w:val="006273F0"/>
    <w:rsid w:val="0062749B"/>
    <w:rsid w:val="00627A19"/>
    <w:rsid w:val="00627B0D"/>
    <w:rsid w:val="00627BC6"/>
    <w:rsid w:val="00627D48"/>
    <w:rsid w:val="00627FDF"/>
    <w:rsid w:val="006303FA"/>
    <w:rsid w:val="00630590"/>
    <w:rsid w:val="00630856"/>
    <w:rsid w:val="006308B9"/>
    <w:rsid w:val="00630DD7"/>
    <w:rsid w:val="00631040"/>
    <w:rsid w:val="006314DD"/>
    <w:rsid w:val="00631B2C"/>
    <w:rsid w:val="00631E5A"/>
    <w:rsid w:val="00631FAB"/>
    <w:rsid w:val="006324D1"/>
    <w:rsid w:val="00632F59"/>
    <w:rsid w:val="006333F1"/>
    <w:rsid w:val="00633495"/>
    <w:rsid w:val="00633952"/>
    <w:rsid w:val="00634C88"/>
    <w:rsid w:val="00634D45"/>
    <w:rsid w:val="00634F01"/>
    <w:rsid w:val="00635568"/>
    <w:rsid w:val="00635B23"/>
    <w:rsid w:val="00635BEF"/>
    <w:rsid w:val="00635F64"/>
    <w:rsid w:val="006362EA"/>
    <w:rsid w:val="006366C6"/>
    <w:rsid w:val="006369CB"/>
    <w:rsid w:val="006375BE"/>
    <w:rsid w:val="00640519"/>
    <w:rsid w:val="0064100E"/>
    <w:rsid w:val="00641A03"/>
    <w:rsid w:val="00641DA2"/>
    <w:rsid w:val="00642717"/>
    <w:rsid w:val="00642854"/>
    <w:rsid w:val="00643663"/>
    <w:rsid w:val="00643835"/>
    <w:rsid w:val="00643D03"/>
    <w:rsid w:val="00643D4D"/>
    <w:rsid w:val="006443DE"/>
    <w:rsid w:val="0064442C"/>
    <w:rsid w:val="0064492B"/>
    <w:rsid w:val="00644BCE"/>
    <w:rsid w:val="00644C1B"/>
    <w:rsid w:val="00644F9E"/>
    <w:rsid w:val="00645242"/>
    <w:rsid w:val="00645788"/>
    <w:rsid w:val="00645A42"/>
    <w:rsid w:val="00645B3E"/>
    <w:rsid w:val="006461E1"/>
    <w:rsid w:val="006465EC"/>
    <w:rsid w:val="006469D3"/>
    <w:rsid w:val="00646ACE"/>
    <w:rsid w:val="00646CC1"/>
    <w:rsid w:val="00646DED"/>
    <w:rsid w:val="006472FE"/>
    <w:rsid w:val="006478C1"/>
    <w:rsid w:val="00647D1D"/>
    <w:rsid w:val="00647EF8"/>
    <w:rsid w:val="006504CA"/>
    <w:rsid w:val="0065056F"/>
    <w:rsid w:val="00651D22"/>
    <w:rsid w:val="00651E39"/>
    <w:rsid w:val="006523C5"/>
    <w:rsid w:val="00652784"/>
    <w:rsid w:val="006528E8"/>
    <w:rsid w:val="006529DE"/>
    <w:rsid w:val="00652A9A"/>
    <w:rsid w:val="00652C52"/>
    <w:rsid w:val="00652E81"/>
    <w:rsid w:val="0065325E"/>
    <w:rsid w:val="00653830"/>
    <w:rsid w:val="00653885"/>
    <w:rsid w:val="00653DA2"/>
    <w:rsid w:val="00654748"/>
    <w:rsid w:val="006547FB"/>
    <w:rsid w:val="00654832"/>
    <w:rsid w:val="00654ABB"/>
    <w:rsid w:val="00654BC1"/>
    <w:rsid w:val="00655074"/>
    <w:rsid w:val="006550A5"/>
    <w:rsid w:val="00655173"/>
    <w:rsid w:val="006562E7"/>
    <w:rsid w:val="00656B79"/>
    <w:rsid w:val="00656E68"/>
    <w:rsid w:val="006575D4"/>
    <w:rsid w:val="00657669"/>
    <w:rsid w:val="0066087B"/>
    <w:rsid w:val="0066098F"/>
    <w:rsid w:val="00660EE8"/>
    <w:rsid w:val="00660FAA"/>
    <w:rsid w:val="00661150"/>
    <w:rsid w:val="00661427"/>
    <w:rsid w:val="00661EC7"/>
    <w:rsid w:val="006631CB"/>
    <w:rsid w:val="006632B7"/>
    <w:rsid w:val="006640D7"/>
    <w:rsid w:val="00664201"/>
    <w:rsid w:val="0066442E"/>
    <w:rsid w:val="00664683"/>
    <w:rsid w:val="0066479A"/>
    <w:rsid w:val="00665201"/>
    <w:rsid w:val="006653B7"/>
    <w:rsid w:val="00665B5E"/>
    <w:rsid w:val="00665E29"/>
    <w:rsid w:val="00666680"/>
    <w:rsid w:val="00666D85"/>
    <w:rsid w:val="0066727D"/>
    <w:rsid w:val="0066743D"/>
    <w:rsid w:val="006702CF"/>
    <w:rsid w:val="00670ADB"/>
    <w:rsid w:val="00670F09"/>
    <w:rsid w:val="006713E4"/>
    <w:rsid w:val="00671513"/>
    <w:rsid w:val="00672387"/>
    <w:rsid w:val="006730F5"/>
    <w:rsid w:val="006735EA"/>
    <w:rsid w:val="00673818"/>
    <w:rsid w:val="00673A13"/>
    <w:rsid w:val="00674553"/>
    <w:rsid w:val="00675139"/>
    <w:rsid w:val="006757EC"/>
    <w:rsid w:val="00676558"/>
    <w:rsid w:val="00676989"/>
    <w:rsid w:val="00676B72"/>
    <w:rsid w:val="0067785A"/>
    <w:rsid w:val="006779E6"/>
    <w:rsid w:val="00677EF4"/>
    <w:rsid w:val="0068070C"/>
    <w:rsid w:val="00680AA1"/>
    <w:rsid w:val="00681276"/>
    <w:rsid w:val="006814BA"/>
    <w:rsid w:val="00681A2C"/>
    <w:rsid w:val="00681D8F"/>
    <w:rsid w:val="00682095"/>
    <w:rsid w:val="00682202"/>
    <w:rsid w:val="00682630"/>
    <w:rsid w:val="00682689"/>
    <w:rsid w:val="00682810"/>
    <w:rsid w:val="00682A3E"/>
    <w:rsid w:val="00682CA3"/>
    <w:rsid w:val="00683756"/>
    <w:rsid w:val="0068395C"/>
    <w:rsid w:val="00684333"/>
    <w:rsid w:val="006845A6"/>
    <w:rsid w:val="006847FB"/>
    <w:rsid w:val="00684BCF"/>
    <w:rsid w:val="00685290"/>
    <w:rsid w:val="00685337"/>
    <w:rsid w:val="00685792"/>
    <w:rsid w:val="0068611D"/>
    <w:rsid w:val="00686356"/>
    <w:rsid w:val="0068643A"/>
    <w:rsid w:val="006868DC"/>
    <w:rsid w:val="0068705E"/>
    <w:rsid w:val="006879D6"/>
    <w:rsid w:val="00687D30"/>
    <w:rsid w:val="00690012"/>
    <w:rsid w:val="006901E9"/>
    <w:rsid w:val="0069084C"/>
    <w:rsid w:val="00690A53"/>
    <w:rsid w:val="00690AE0"/>
    <w:rsid w:val="00690B86"/>
    <w:rsid w:val="006910A0"/>
    <w:rsid w:val="006913E8"/>
    <w:rsid w:val="00691565"/>
    <w:rsid w:val="00691BFE"/>
    <w:rsid w:val="00691E4E"/>
    <w:rsid w:val="00691F37"/>
    <w:rsid w:val="00692745"/>
    <w:rsid w:val="00692B83"/>
    <w:rsid w:val="0069313A"/>
    <w:rsid w:val="00693914"/>
    <w:rsid w:val="00693C96"/>
    <w:rsid w:val="00693F90"/>
    <w:rsid w:val="0069426F"/>
    <w:rsid w:val="00694664"/>
    <w:rsid w:val="00694C61"/>
    <w:rsid w:val="00694D18"/>
    <w:rsid w:val="00694F3C"/>
    <w:rsid w:val="006951BF"/>
    <w:rsid w:val="00696374"/>
    <w:rsid w:val="0069738F"/>
    <w:rsid w:val="00697A7B"/>
    <w:rsid w:val="00697C93"/>
    <w:rsid w:val="00697E7D"/>
    <w:rsid w:val="006A0538"/>
    <w:rsid w:val="006A07D1"/>
    <w:rsid w:val="006A09DF"/>
    <w:rsid w:val="006A0BA3"/>
    <w:rsid w:val="006A100A"/>
    <w:rsid w:val="006A1730"/>
    <w:rsid w:val="006A17DA"/>
    <w:rsid w:val="006A295B"/>
    <w:rsid w:val="006A2B86"/>
    <w:rsid w:val="006A2F3A"/>
    <w:rsid w:val="006A3119"/>
    <w:rsid w:val="006A3458"/>
    <w:rsid w:val="006A3A47"/>
    <w:rsid w:val="006A3E76"/>
    <w:rsid w:val="006A464F"/>
    <w:rsid w:val="006A4BD7"/>
    <w:rsid w:val="006A5456"/>
    <w:rsid w:val="006A5590"/>
    <w:rsid w:val="006A5AD8"/>
    <w:rsid w:val="006A5E55"/>
    <w:rsid w:val="006A62FF"/>
    <w:rsid w:val="006A66DC"/>
    <w:rsid w:val="006A6A60"/>
    <w:rsid w:val="006A7051"/>
    <w:rsid w:val="006A74D9"/>
    <w:rsid w:val="006A772C"/>
    <w:rsid w:val="006B02D7"/>
    <w:rsid w:val="006B0623"/>
    <w:rsid w:val="006B0739"/>
    <w:rsid w:val="006B0DE0"/>
    <w:rsid w:val="006B1455"/>
    <w:rsid w:val="006B21E6"/>
    <w:rsid w:val="006B22D2"/>
    <w:rsid w:val="006B25E9"/>
    <w:rsid w:val="006B25EA"/>
    <w:rsid w:val="006B27D7"/>
    <w:rsid w:val="006B32FA"/>
    <w:rsid w:val="006B33C9"/>
    <w:rsid w:val="006B3960"/>
    <w:rsid w:val="006B3E4D"/>
    <w:rsid w:val="006B4692"/>
    <w:rsid w:val="006B4714"/>
    <w:rsid w:val="006B4B1E"/>
    <w:rsid w:val="006B4B9F"/>
    <w:rsid w:val="006B50D5"/>
    <w:rsid w:val="006B5AA4"/>
    <w:rsid w:val="006B5FEB"/>
    <w:rsid w:val="006B61D1"/>
    <w:rsid w:val="006B66CA"/>
    <w:rsid w:val="006B67DE"/>
    <w:rsid w:val="006B6C05"/>
    <w:rsid w:val="006B6EB2"/>
    <w:rsid w:val="006B7298"/>
    <w:rsid w:val="006B759E"/>
    <w:rsid w:val="006B7728"/>
    <w:rsid w:val="006B78D2"/>
    <w:rsid w:val="006B7CD6"/>
    <w:rsid w:val="006B7FC0"/>
    <w:rsid w:val="006C0452"/>
    <w:rsid w:val="006C0472"/>
    <w:rsid w:val="006C08F7"/>
    <w:rsid w:val="006C0B3C"/>
    <w:rsid w:val="006C1136"/>
    <w:rsid w:val="006C153B"/>
    <w:rsid w:val="006C2945"/>
    <w:rsid w:val="006C2E5A"/>
    <w:rsid w:val="006C2F42"/>
    <w:rsid w:val="006C330F"/>
    <w:rsid w:val="006C3A3F"/>
    <w:rsid w:val="006C3C3F"/>
    <w:rsid w:val="006C3D36"/>
    <w:rsid w:val="006C4145"/>
    <w:rsid w:val="006C4707"/>
    <w:rsid w:val="006C4C79"/>
    <w:rsid w:val="006C4D32"/>
    <w:rsid w:val="006C5484"/>
    <w:rsid w:val="006C5B3E"/>
    <w:rsid w:val="006C68DD"/>
    <w:rsid w:val="006C6E4D"/>
    <w:rsid w:val="006C724B"/>
    <w:rsid w:val="006C790F"/>
    <w:rsid w:val="006C7C0E"/>
    <w:rsid w:val="006C7DDD"/>
    <w:rsid w:val="006D0454"/>
    <w:rsid w:val="006D0598"/>
    <w:rsid w:val="006D1741"/>
    <w:rsid w:val="006D1B8A"/>
    <w:rsid w:val="006D1CAA"/>
    <w:rsid w:val="006D2048"/>
    <w:rsid w:val="006D246E"/>
    <w:rsid w:val="006D27A5"/>
    <w:rsid w:val="006D2BBA"/>
    <w:rsid w:val="006D2D35"/>
    <w:rsid w:val="006D333B"/>
    <w:rsid w:val="006D3E25"/>
    <w:rsid w:val="006D3E8B"/>
    <w:rsid w:val="006D4135"/>
    <w:rsid w:val="006D422D"/>
    <w:rsid w:val="006D4819"/>
    <w:rsid w:val="006D4D32"/>
    <w:rsid w:val="006D4FF8"/>
    <w:rsid w:val="006D55FE"/>
    <w:rsid w:val="006D5867"/>
    <w:rsid w:val="006D5CB8"/>
    <w:rsid w:val="006D6E31"/>
    <w:rsid w:val="006D6FD8"/>
    <w:rsid w:val="006D71F9"/>
    <w:rsid w:val="006D77FC"/>
    <w:rsid w:val="006D78F4"/>
    <w:rsid w:val="006D7B93"/>
    <w:rsid w:val="006D7EDC"/>
    <w:rsid w:val="006E0597"/>
    <w:rsid w:val="006E12FF"/>
    <w:rsid w:val="006E17AA"/>
    <w:rsid w:val="006E19DF"/>
    <w:rsid w:val="006E1BB0"/>
    <w:rsid w:val="006E1F44"/>
    <w:rsid w:val="006E1FF7"/>
    <w:rsid w:val="006E2A70"/>
    <w:rsid w:val="006E2F5B"/>
    <w:rsid w:val="006E3890"/>
    <w:rsid w:val="006E3D6C"/>
    <w:rsid w:val="006E3E7A"/>
    <w:rsid w:val="006E4023"/>
    <w:rsid w:val="006E437C"/>
    <w:rsid w:val="006E4594"/>
    <w:rsid w:val="006E4922"/>
    <w:rsid w:val="006E4D04"/>
    <w:rsid w:val="006E4F01"/>
    <w:rsid w:val="006E4F15"/>
    <w:rsid w:val="006E57CD"/>
    <w:rsid w:val="006E5D47"/>
    <w:rsid w:val="006E5E21"/>
    <w:rsid w:val="006E60A7"/>
    <w:rsid w:val="006E6D8D"/>
    <w:rsid w:val="006E6E29"/>
    <w:rsid w:val="006E746C"/>
    <w:rsid w:val="006E7B81"/>
    <w:rsid w:val="006F0520"/>
    <w:rsid w:val="006F1127"/>
    <w:rsid w:val="006F1911"/>
    <w:rsid w:val="006F1ADF"/>
    <w:rsid w:val="006F20E6"/>
    <w:rsid w:val="006F23E9"/>
    <w:rsid w:val="006F25AC"/>
    <w:rsid w:val="006F2945"/>
    <w:rsid w:val="006F2B6E"/>
    <w:rsid w:val="006F2BFC"/>
    <w:rsid w:val="006F325F"/>
    <w:rsid w:val="006F5001"/>
    <w:rsid w:val="006F6C7A"/>
    <w:rsid w:val="006F6E1C"/>
    <w:rsid w:val="006F6ECB"/>
    <w:rsid w:val="006F72C6"/>
    <w:rsid w:val="006F7465"/>
    <w:rsid w:val="006F7D32"/>
    <w:rsid w:val="006F7E32"/>
    <w:rsid w:val="00700778"/>
    <w:rsid w:val="00700CCF"/>
    <w:rsid w:val="0070127F"/>
    <w:rsid w:val="00701605"/>
    <w:rsid w:val="0070164D"/>
    <w:rsid w:val="00701C06"/>
    <w:rsid w:val="00701E81"/>
    <w:rsid w:val="0070204D"/>
    <w:rsid w:val="00702495"/>
    <w:rsid w:val="00702B8C"/>
    <w:rsid w:val="007033E9"/>
    <w:rsid w:val="00703565"/>
    <w:rsid w:val="00703B04"/>
    <w:rsid w:val="00703BF9"/>
    <w:rsid w:val="00703CC0"/>
    <w:rsid w:val="00703E76"/>
    <w:rsid w:val="007041AB"/>
    <w:rsid w:val="0070463F"/>
    <w:rsid w:val="0070469A"/>
    <w:rsid w:val="007050EE"/>
    <w:rsid w:val="0070550E"/>
    <w:rsid w:val="00705846"/>
    <w:rsid w:val="0070694D"/>
    <w:rsid w:val="00706A09"/>
    <w:rsid w:val="00706D0D"/>
    <w:rsid w:val="00706DC6"/>
    <w:rsid w:val="00707FC1"/>
    <w:rsid w:val="00710599"/>
    <w:rsid w:val="00710604"/>
    <w:rsid w:val="0071064E"/>
    <w:rsid w:val="00710DF0"/>
    <w:rsid w:val="0071178D"/>
    <w:rsid w:val="0071229B"/>
    <w:rsid w:val="00712AA3"/>
    <w:rsid w:val="007135A2"/>
    <w:rsid w:val="00713CC4"/>
    <w:rsid w:val="007141AB"/>
    <w:rsid w:val="0071488C"/>
    <w:rsid w:val="00714903"/>
    <w:rsid w:val="00714DDA"/>
    <w:rsid w:val="00714E50"/>
    <w:rsid w:val="00715155"/>
    <w:rsid w:val="00715FC7"/>
    <w:rsid w:val="007161BA"/>
    <w:rsid w:val="007164A3"/>
    <w:rsid w:val="007165A7"/>
    <w:rsid w:val="007165D2"/>
    <w:rsid w:val="007165F7"/>
    <w:rsid w:val="007167C0"/>
    <w:rsid w:val="00716827"/>
    <w:rsid w:val="00717052"/>
    <w:rsid w:val="0071759D"/>
    <w:rsid w:val="007177B6"/>
    <w:rsid w:val="00717CDE"/>
    <w:rsid w:val="007202C4"/>
    <w:rsid w:val="0072069A"/>
    <w:rsid w:val="00720746"/>
    <w:rsid w:val="00720BE0"/>
    <w:rsid w:val="007216F7"/>
    <w:rsid w:val="007217D2"/>
    <w:rsid w:val="00721AFC"/>
    <w:rsid w:val="00721D33"/>
    <w:rsid w:val="00722302"/>
    <w:rsid w:val="00722760"/>
    <w:rsid w:val="007228D3"/>
    <w:rsid w:val="00722D58"/>
    <w:rsid w:val="00723034"/>
    <w:rsid w:val="007238DE"/>
    <w:rsid w:val="00723B9F"/>
    <w:rsid w:val="007243E8"/>
    <w:rsid w:val="00724E00"/>
    <w:rsid w:val="0072511C"/>
    <w:rsid w:val="00725348"/>
    <w:rsid w:val="00725448"/>
    <w:rsid w:val="007263B9"/>
    <w:rsid w:val="007267D0"/>
    <w:rsid w:val="007270BA"/>
    <w:rsid w:val="007274CE"/>
    <w:rsid w:val="00727555"/>
    <w:rsid w:val="0072771D"/>
    <w:rsid w:val="00727736"/>
    <w:rsid w:val="0072796F"/>
    <w:rsid w:val="00730100"/>
    <w:rsid w:val="00730151"/>
    <w:rsid w:val="0073026F"/>
    <w:rsid w:val="007305B6"/>
    <w:rsid w:val="0073083A"/>
    <w:rsid w:val="00730A89"/>
    <w:rsid w:val="00730C02"/>
    <w:rsid w:val="00730D7F"/>
    <w:rsid w:val="00730F11"/>
    <w:rsid w:val="007313F6"/>
    <w:rsid w:val="00731434"/>
    <w:rsid w:val="00731956"/>
    <w:rsid w:val="00731B6A"/>
    <w:rsid w:val="00731B73"/>
    <w:rsid w:val="00732364"/>
    <w:rsid w:val="00732910"/>
    <w:rsid w:val="00732A6B"/>
    <w:rsid w:val="00732DCE"/>
    <w:rsid w:val="0073312A"/>
    <w:rsid w:val="00733A28"/>
    <w:rsid w:val="00733A63"/>
    <w:rsid w:val="00733F1A"/>
    <w:rsid w:val="0073482C"/>
    <w:rsid w:val="00734927"/>
    <w:rsid w:val="00734D08"/>
    <w:rsid w:val="00734E56"/>
    <w:rsid w:val="00735469"/>
    <w:rsid w:val="00735626"/>
    <w:rsid w:val="00735B02"/>
    <w:rsid w:val="00735CD2"/>
    <w:rsid w:val="00736587"/>
    <w:rsid w:val="00736860"/>
    <w:rsid w:val="0073693F"/>
    <w:rsid w:val="00736984"/>
    <w:rsid w:val="007371DC"/>
    <w:rsid w:val="007375DD"/>
    <w:rsid w:val="007377F6"/>
    <w:rsid w:val="00740396"/>
    <w:rsid w:val="007406C5"/>
    <w:rsid w:val="00740FA3"/>
    <w:rsid w:val="00741169"/>
    <w:rsid w:val="007419D9"/>
    <w:rsid w:val="00741D2D"/>
    <w:rsid w:val="00742024"/>
    <w:rsid w:val="0074246C"/>
    <w:rsid w:val="007425F8"/>
    <w:rsid w:val="007433A4"/>
    <w:rsid w:val="00743868"/>
    <w:rsid w:val="00743F30"/>
    <w:rsid w:val="007441B7"/>
    <w:rsid w:val="0074432E"/>
    <w:rsid w:val="00744532"/>
    <w:rsid w:val="00744747"/>
    <w:rsid w:val="007448DB"/>
    <w:rsid w:val="007449D5"/>
    <w:rsid w:val="00745053"/>
    <w:rsid w:val="0074515D"/>
    <w:rsid w:val="00745C70"/>
    <w:rsid w:val="00745F7A"/>
    <w:rsid w:val="00745FD7"/>
    <w:rsid w:val="00746207"/>
    <w:rsid w:val="00746343"/>
    <w:rsid w:val="00746C5C"/>
    <w:rsid w:val="00746EDE"/>
    <w:rsid w:val="00750267"/>
    <w:rsid w:val="007503D5"/>
    <w:rsid w:val="0075066B"/>
    <w:rsid w:val="0075183C"/>
    <w:rsid w:val="007520A4"/>
    <w:rsid w:val="0075231A"/>
    <w:rsid w:val="00752627"/>
    <w:rsid w:val="00753134"/>
    <w:rsid w:val="007533BB"/>
    <w:rsid w:val="007533DF"/>
    <w:rsid w:val="007534A5"/>
    <w:rsid w:val="00753844"/>
    <w:rsid w:val="007538A8"/>
    <w:rsid w:val="00754019"/>
    <w:rsid w:val="0075423B"/>
    <w:rsid w:val="00754543"/>
    <w:rsid w:val="007545A7"/>
    <w:rsid w:val="00754635"/>
    <w:rsid w:val="00754760"/>
    <w:rsid w:val="00754E11"/>
    <w:rsid w:val="00754F4B"/>
    <w:rsid w:val="00754F5C"/>
    <w:rsid w:val="00755132"/>
    <w:rsid w:val="007559FC"/>
    <w:rsid w:val="00755B34"/>
    <w:rsid w:val="00755DB4"/>
    <w:rsid w:val="0075603D"/>
    <w:rsid w:val="007562C1"/>
    <w:rsid w:val="007570E4"/>
    <w:rsid w:val="00757350"/>
    <w:rsid w:val="00757355"/>
    <w:rsid w:val="007574BA"/>
    <w:rsid w:val="00757665"/>
    <w:rsid w:val="00757797"/>
    <w:rsid w:val="00757C72"/>
    <w:rsid w:val="00757E2F"/>
    <w:rsid w:val="007604E0"/>
    <w:rsid w:val="0076066B"/>
    <w:rsid w:val="00760763"/>
    <w:rsid w:val="0076136F"/>
    <w:rsid w:val="00761E35"/>
    <w:rsid w:val="00762086"/>
    <w:rsid w:val="007649B5"/>
    <w:rsid w:val="00764CC2"/>
    <w:rsid w:val="00765B1F"/>
    <w:rsid w:val="00765D2C"/>
    <w:rsid w:val="00766D9B"/>
    <w:rsid w:val="00767667"/>
    <w:rsid w:val="00767AA8"/>
    <w:rsid w:val="00770232"/>
    <w:rsid w:val="007707B3"/>
    <w:rsid w:val="00770CF3"/>
    <w:rsid w:val="00771442"/>
    <w:rsid w:val="00771D36"/>
    <w:rsid w:val="00771E0D"/>
    <w:rsid w:val="007723CB"/>
    <w:rsid w:val="007724D1"/>
    <w:rsid w:val="007728CC"/>
    <w:rsid w:val="00772981"/>
    <w:rsid w:val="00772A3D"/>
    <w:rsid w:val="00773157"/>
    <w:rsid w:val="00773686"/>
    <w:rsid w:val="00773812"/>
    <w:rsid w:val="00773A2D"/>
    <w:rsid w:val="00773DBA"/>
    <w:rsid w:val="00773E40"/>
    <w:rsid w:val="007747A5"/>
    <w:rsid w:val="00774AD3"/>
    <w:rsid w:val="007751B1"/>
    <w:rsid w:val="00775499"/>
    <w:rsid w:val="00776291"/>
    <w:rsid w:val="0077761F"/>
    <w:rsid w:val="0077788C"/>
    <w:rsid w:val="00777A1C"/>
    <w:rsid w:val="007805B1"/>
    <w:rsid w:val="00780848"/>
    <w:rsid w:val="00780893"/>
    <w:rsid w:val="007808DA"/>
    <w:rsid w:val="0078095F"/>
    <w:rsid w:val="007811D9"/>
    <w:rsid w:val="00781CB7"/>
    <w:rsid w:val="00781E6F"/>
    <w:rsid w:val="00782367"/>
    <w:rsid w:val="007823A6"/>
    <w:rsid w:val="00782822"/>
    <w:rsid w:val="0078303C"/>
    <w:rsid w:val="0078333A"/>
    <w:rsid w:val="00783D60"/>
    <w:rsid w:val="00783EB7"/>
    <w:rsid w:val="0078449D"/>
    <w:rsid w:val="00784B2D"/>
    <w:rsid w:val="00784B90"/>
    <w:rsid w:val="00784BE1"/>
    <w:rsid w:val="00784C5B"/>
    <w:rsid w:val="007858D5"/>
    <w:rsid w:val="0078598B"/>
    <w:rsid w:val="00785AB9"/>
    <w:rsid w:val="00785E2E"/>
    <w:rsid w:val="0078664A"/>
    <w:rsid w:val="007869E8"/>
    <w:rsid w:val="00786E66"/>
    <w:rsid w:val="00787305"/>
    <w:rsid w:val="00787D56"/>
    <w:rsid w:val="007907EC"/>
    <w:rsid w:val="007909F8"/>
    <w:rsid w:val="007912BC"/>
    <w:rsid w:val="00792181"/>
    <w:rsid w:val="007921BE"/>
    <w:rsid w:val="0079284E"/>
    <w:rsid w:val="00792A3E"/>
    <w:rsid w:val="00792E33"/>
    <w:rsid w:val="007932C8"/>
    <w:rsid w:val="0079342C"/>
    <w:rsid w:val="00793C48"/>
    <w:rsid w:val="0079426F"/>
    <w:rsid w:val="00794358"/>
    <w:rsid w:val="00794619"/>
    <w:rsid w:val="00794AEF"/>
    <w:rsid w:val="00794B3D"/>
    <w:rsid w:val="007955EF"/>
    <w:rsid w:val="00796409"/>
    <w:rsid w:val="007966FA"/>
    <w:rsid w:val="00796D01"/>
    <w:rsid w:val="00797273"/>
    <w:rsid w:val="007975EE"/>
    <w:rsid w:val="0079785F"/>
    <w:rsid w:val="00797C5C"/>
    <w:rsid w:val="00797E1D"/>
    <w:rsid w:val="007A0463"/>
    <w:rsid w:val="007A096E"/>
    <w:rsid w:val="007A0DC6"/>
    <w:rsid w:val="007A10F9"/>
    <w:rsid w:val="007A13EB"/>
    <w:rsid w:val="007A17AC"/>
    <w:rsid w:val="007A1F51"/>
    <w:rsid w:val="007A2120"/>
    <w:rsid w:val="007A2649"/>
    <w:rsid w:val="007A26AE"/>
    <w:rsid w:val="007A28A4"/>
    <w:rsid w:val="007A32C5"/>
    <w:rsid w:val="007A33DE"/>
    <w:rsid w:val="007A36BA"/>
    <w:rsid w:val="007A37F9"/>
    <w:rsid w:val="007A3E92"/>
    <w:rsid w:val="007A43CB"/>
    <w:rsid w:val="007A478C"/>
    <w:rsid w:val="007A4EAC"/>
    <w:rsid w:val="007A54B6"/>
    <w:rsid w:val="007A59B1"/>
    <w:rsid w:val="007A5C46"/>
    <w:rsid w:val="007A5F84"/>
    <w:rsid w:val="007A6091"/>
    <w:rsid w:val="007A62BA"/>
    <w:rsid w:val="007A6412"/>
    <w:rsid w:val="007A6A66"/>
    <w:rsid w:val="007A6F18"/>
    <w:rsid w:val="007A72B4"/>
    <w:rsid w:val="007A7B51"/>
    <w:rsid w:val="007B0001"/>
    <w:rsid w:val="007B0544"/>
    <w:rsid w:val="007B095D"/>
    <w:rsid w:val="007B2059"/>
    <w:rsid w:val="007B2E32"/>
    <w:rsid w:val="007B341D"/>
    <w:rsid w:val="007B3718"/>
    <w:rsid w:val="007B4252"/>
    <w:rsid w:val="007B42CF"/>
    <w:rsid w:val="007B4415"/>
    <w:rsid w:val="007B4ED6"/>
    <w:rsid w:val="007B4EE3"/>
    <w:rsid w:val="007B51EA"/>
    <w:rsid w:val="007B53DE"/>
    <w:rsid w:val="007B5DA0"/>
    <w:rsid w:val="007B62A8"/>
    <w:rsid w:val="007B65AA"/>
    <w:rsid w:val="007B6AA2"/>
    <w:rsid w:val="007B6E60"/>
    <w:rsid w:val="007B70ED"/>
    <w:rsid w:val="007B7324"/>
    <w:rsid w:val="007B7C94"/>
    <w:rsid w:val="007C016E"/>
    <w:rsid w:val="007C0711"/>
    <w:rsid w:val="007C09B4"/>
    <w:rsid w:val="007C1148"/>
    <w:rsid w:val="007C1668"/>
    <w:rsid w:val="007C1CA5"/>
    <w:rsid w:val="007C1DE8"/>
    <w:rsid w:val="007C2AC4"/>
    <w:rsid w:val="007C2AC8"/>
    <w:rsid w:val="007C2DBF"/>
    <w:rsid w:val="007C2E21"/>
    <w:rsid w:val="007C2E6D"/>
    <w:rsid w:val="007C3009"/>
    <w:rsid w:val="007C356F"/>
    <w:rsid w:val="007C3774"/>
    <w:rsid w:val="007C37E9"/>
    <w:rsid w:val="007C3B5D"/>
    <w:rsid w:val="007C3DB6"/>
    <w:rsid w:val="007C451B"/>
    <w:rsid w:val="007C45C3"/>
    <w:rsid w:val="007C4683"/>
    <w:rsid w:val="007C49DB"/>
    <w:rsid w:val="007C4A92"/>
    <w:rsid w:val="007C4C9A"/>
    <w:rsid w:val="007C524B"/>
    <w:rsid w:val="007C5829"/>
    <w:rsid w:val="007C5A6C"/>
    <w:rsid w:val="007C61DC"/>
    <w:rsid w:val="007C6217"/>
    <w:rsid w:val="007C625D"/>
    <w:rsid w:val="007C661F"/>
    <w:rsid w:val="007C667E"/>
    <w:rsid w:val="007C69C6"/>
    <w:rsid w:val="007C6DF3"/>
    <w:rsid w:val="007C70DA"/>
    <w:rsid w:val="007C70F9"/>
    <w:rsid w:val="007C7F66"/>
    <w:rsid w:val="007D0272"/>
    <w:rsid w:val="007D03B7"/>
    <w:rsid w:val="007D0403"/>
    <w:rsid w:val="007D1903"/>
    <w:rsid w:val="007D1944"/>
    <w:rsid w:val="007D1987"/>
    <w:rsid w:val="007D1BCE"/>
    <w:rsid w:val="007D2234"/>
    <w:rsid w:val="007D2513"/>
    <w:rsid w:val="007D2793"/>
    <w:rsid w:val="007D316D"/>
    <w:rsid w:val="007D3AA7"/>
    <w:rsid w:val="007D41B7"/>
    <w:rsid w:val="007D4A4F"/>
    <w:rsid w:val="007D5076"/>
    <w:rsid w:val="007D5AA5"/>
    <w:rsid w:val="007D614D"/>
    <w:rsid w:val="007D6581"/>
    <w:rsid w:val="007D6CCA"/>
    <w:rsid w:val="007D78B4"/>
    <w:rsid w:val="007D7991"/>
    <w:rsid w:val="007D7BB7"/>
    <w:rsid w:val="007E0688"/>
    <w:rsid w:val="007E079A"/>
    <w:rsid w:val="007E0A7F"/>
    <w:rsid w:val="007E1BEE"/>
    <w:rsid w:val="007E30CF"/>
    <w:rsid w:val="007E3775"/>
    <w:rsid w:val="007E3E1D"/>
    <w:rsid w:val="007E44CB"/>
    <w:rsid w:val="007E4604"/>
    <w:rsid w:val="007E4837"/>
    <w:rsid w:val="007E4B22"/>
    <w:rsid w:val="007E4BEA"/>
    <w:rsid w:val="007E4D4E"/>
    <w:rsid w:val="007E4E4D"/>
    <w:rsid w:val="007E53FE"/>
    <w:rsid w:val="007E5C18"/>
    <w:rsid w:val="007E60C7"/>
    <w:rsid w:val="007E6129"/>
    <w:rsid w:val="007E61F4"/>
    <w:rsid w:val="007E626F"/>
    <w:rsid w:val="007E67A1"/>
    <w:rsid w:val="007E6860"/>
    <w:rsid w:val="007E731F"/>
    <w:rsid w:val="007E7AD1"/>
    <w:rsid w:val="007E7D9C"/>
    <w:rsid w:val="007E7DFF"/>
    <w:rsid w:val="007F0A40"/>
    <w:rsid w:val="007F0C12"/>
    <w:rsid w:val="007F1053"/>
    <w:rsid w:val="007F14C7"/>
    <w:rsid w:val="007F17DD"/>
    <w:rsid w:val="007F2071"/>
    <w:rsid w:val="007F234E"/>
    <w:rsid w:val="007F25B6"/>
    <w:rsid w:val="007F2712"/>
    <w:rsid w:val="007F29FD"/>
    <w:rsid w:val="007F2ACD"/>
    <w:rsid w:val="007F2CF4"/>
    <w:rsid w:val="007F2D61"/>
    <w:rsid w:val="007F3C11"/>
    <w:rsid w:val="007F3D54"/>
    <w:rsid w:val="007F3F88"/>
    <w:rsid w:val="007F41CD"/>
    <w:rsid w:val="007F46D0"/>
    <w:rsid w:val="007F4835"/>
    <w:rsid w:val="007F4BF1"/>
    <w:rsid w:val="007F50B8"/>
    <w:rsid w:val="007F5822"/>
    <w:rsid w:val="007F5C51"/>
    <w:rsid w:val="007F6CEE"/>
    <w:rsid w:val="007F71B3"/>
    <w:rsid w:val="007F745A"/>
    <w:rsid w:val="007F7E90"/>
    <w:rsid w:val="0080060C"/>
    <w:rsid w:val="008007DA"/>
    <w:rsid w:val="00800C5C"/>
    <w:rsid w:val="00801863"/>
    <w:rsid w:val="00801CEA"/>
    <w:rsid w:val="008020AC"/>
    <w:rsid w:val="008023A9"/>
    <w:rsid w:val="00802BDB"/>
    <w:rsid w:val="00802D0F"/>
    <w:rsid w:val="00802F40"/>
    <w:rsid w:val="0080345F"/>
    <w:rsid w:val="008034CC"/>
    <w:rsid w:val="008035F0"/>
    <w:rsid w:val="00803717"/>
    <w:rsid w:val="00803906"/>
    <w:rsid w:val="00804171"/>
    <w:rsid w:val="0080437F"/>
    <w:rsid w:val="00804A20"/>
    <w:rsid w:val="00804ADD"/>
    <w:rsid w:val="00804B7D"/>
    <w:rsid w:val="008054A3"/>
    <w:rsid w:val="00805A81"/>
    <w:rsid w:val="00805AC6"/>
    <w:rsid w:val="0080626C"/>
    <w:rsid w:val="00806881"/>
    <w:rsid w:val="00806CAC"/>
    <w:rsid w:val="00807018"/>
    <w:rsid w:val="00807492"/>
    <w:rsid w:val="00807C62"/>
    <w:rsid w:val="00807D8D"/>
    <w:rsid w:val="00807DA5"/>
    <w:rsid w:val="00810A73"/>
    <w:rsid w:val="00810FCE"/>
    <w:rsid w:val="00811229"/>
    <w:rsid w:val="00811510"/>
    <w:rsid w:val="008115A7"/>
    <w:rsid w:val="00811E8C"/>
    <w:rsid w:val="008121D9"/>
    <w:rsid w:val="008124A7"/>
    <w:rsid w:val="00812F58"/>
    <w:rsid w:val="00813047"/>
    <w:rsid w:val="00813354"/>
    <w:rsid w:val="00813A4A"/>
    <w:rsid w:val="00813EC7"/>
    <w:rsid w:val="00814BCB"/>
    <w:rsid w:val="00815007"/>
    <w:rsid w:val="0081513A"/>
    <w:rsid w:val="008158CF"/>
    <w:rsid w:val="00815A0B"/>
    <w:rsid w:val="00815C45"/>
    <w:rsid w:val="00815D2D"/>
    <w:rsid w:val="0081661E"/>
    <w:rsid w:val="008168C2"/>
    <w:rsid w:val="00816C08"/>
    <w:rsid w:val="00816C29"/>
    <w:rsid w:val="00816DC3"/>
    <w:rsid w:val="00816EDF"/>
    <w:rsid w:val="008176AD"/>
    <w:rsid w:val="008177AA"/>
    <w:rsid w:val="008177D6"/>
    <w:rsid w:val="00817AC0"/>
    <w:rsid w:val="00817BF9"/>
    <w:rsid w:val="00817C27"/>
    <w:rsid w:val="0082012E"/>
    <w:rsid w:val="00820A07"/>
    <w:rsid w:val="00820EAF"/>
    <w:rsid w:val="008210CA"/>
    <w:rsid w:val="0082165D"/>
    <w:rsid w:val="008216C9"/>
    <w:rsid w:val="00821CBE"/>
    <w:rsid w:val="00821FF2"/>
    <w:rsid w:val="008234E5"/>
    <w:rsid w:val="0082388E"/>
    <w:rsid w:val="008245D3"/>
    <w:rsid w:val="00824966"/>
    <w:rsid w:val="00824EDC"/>
    <w:rsid w:val="00825008"/>
    <w:rsid w:val="00825744"/>
    <w:rsid w:val="008257BC"/>
    <w:rsid w:val="008268E6"/>
    <w:rsid w:val="00826AB1"/>
    <w:rsid w:val="00826D42"/>
    <w:rsid w:val="00827037"/>
    <w:rsid w:val="0082709F"/>
    <w:rsid w:val="00827158"/>
    <w:rsid w:val="0082794B"/>
    <w:rsid w:val="0083022C"/>
    <w:rsid w:val="008303E4"/>
    <w:rsid w:val="008304BA"/>
    <w:rsid w:val="00830685"/>
    <w:rsid w:val="00830A1E"/>
    <w:rsid w:val="00831B59"/>
    <w:rsid w:val="00832A84"/>
    <w:rsid w:val="008330CB"/>
    <w:rsid w:val="008333F2"/>
    <w:rsid w:val="00833E98"/>
    <w:rsid w:val="008350AA"/>
    <w:rsid w:val="008354D5"/>
    <w:rsid w:val="008355E6"/>
    <w:rsid w:val="00835BC1"/>
    <w:rsid w:val="00835E1C"/>
    <w:rsid w:val="008364BE"/>
    <w:rsid w:val="0083660D"/>
    <w:rsid w:val="0083670E"/>
    <w:rsid w:val="00836850"/>
    <w:rsid w:val="00836BB6"/>
    <w:rsid w:val="00836CFE"/>
    <w:rsid w:val="00836F58"/>
    <w:rsid w:val="00837665"/>
    <w:rsid w:val="00837D06"/>
    <w:rsid w:val="00840356"/>
    <w:rsid w:val="00840CCD"/>
    <w:rsid w:val="00840FE8"/>
    <w:rsid w:val="00841128"/>
    <w:rsid w:val="00841A96"/>
    <w:rsid w:val="00841BB7"/>
    <w:rsid w:val="00841BDA"/>
    <w:rsid w:val="00841E55"/>
    <w:rsid w:val="00841FDA"/>
    <w:rsid w:val="008420BD"/>
    <w:rsid w:val="00842383"/>
    <w:rsid w:val="00842839"/>
    <w:rsid w:val="00843721"/>
    <w:rsid w:val="00843BE2"/>
    <w:rsid w:val="008442BE"/>
    <w:rsid w:val="00844AC2"/>
    <w:rsid w:val="00844CE4"/>
    <w:rsid w:val="00844D4A"/>
    <w:rsid w:val="00844E3F"/>
    <w:rsid w:val="00844F02"/>
    <w:rsid w:val="00844F06"/>
    <w:rsid w:val="00845430"/>
    <w:rsid w:val="008455E7"/>
    <w:rsid w:val="00845AE2"/>
    <w:rsid w:val="00845DF9"/>
    <w:rsid w:val="00846857"/>
    <w:rsid w:val="0084690D"/>
    <w:rsid w:val="008471AC"/>
    <w:rsid w:val="00847365"/>
    <w:rsid w:val="0084768B"/>
    <w:rsid w:val="008476CC"/>
    <w:rsid w:val="00847981"/>
    <w:rsid w:val="00847E70"/>
    <w:rsid w:val="008507C9"/>
    <w:rsid w:val="008509DA"/>
    <w:rsid w:val="00850F0B"/>
    <w:rsid w:val="00851279"/>
    <w:rsid w:val="0085174E"/>
    <w:rsid w:val="00851BCA"/>
    <w:rsid w:val="00851F27"/>
    <w:rsid w:val="008522B5"/>
    <w:rsid w:val="008522E9"/>
    <w:rsid w:val="0085269F"/>
    <w:rsid w:val="0085272F"/>
    <w:rsid w:val="008527A0"/>
    <w:rsid w:val="0085281D"/>
    <w:rsid w:val="00852909"/>
    <w:rsid w:val="0085292F"/>
    <w:rsid w:val="00852A39"/>
    <w:rsid w:val="008531FE"/>
    <w:rsid w:val="00853270"/>
    <w:rsid w:val="00853B76"/>
    <w:rsid w:val="00854F38"/>
    <w:rsid w:val="00854F49"/>
    <w:rsid w:val="00854FBD"/>
    <w:rsid w:val="00855695"/>
    <w:rsid w:val="0085569F"/>
    <w:rsid w:val="00856431"/>
    <w:rsid w:val="008566F9"/>
    <w:rsid w:val="0085712F"/>
    <w:rsid w:val="0085797E"/>
    <w:rsid w:val="00860078"/>
    <w:rsid w:val="008601CA"/>
    <w:rsid w:val="00860898"/>
    <w:rsid w:val="00860986"/>
    <w:rsid w:val="00860DFA"/>
    <w:rsid w:val="00860F02"/>
    <w:rsid w:val="0086115C"/>
    <w:rsid w:val="00861410"/>
    <w:rsid w:val="00861774"/>
    <w:rsid w:val="00861D50"/>
    <w:rsid w:val="00861D6F"/>
    <w:rsid w:val="00861E86"/>
    <w:rsid w:val="00862112"/>
    <w:rsid w:val="0086253C"/>
    <w:rsid w:val="00862D38"/>
    <w:rsid w:val="0086300A"/>
    <w:rsid w:val="008632C3"/>
    <w:rsid w:val="008632F3"/>
    <w:rsid w:val="00863A0D"/>
    <w:rsid w:val="00863C66"/>
    <w:rsid w:val="00863E85"/>
    <w:rsid w:val="00863EB7"/>
    <w:rsid w:val="0086435B"/>
    <w:rsid w:val="0086458D"/>
    <w:rsid w:val="008649F6"/>
    <w:rsid w:val="00864A02"/>
    <w:rsid w:val="00864A6B"/>
    <w:rsid w:val="00865F41"/>
    <w:rsid w:val="00866278"/>
    <w:rsid w:val="008665A2"/>
    <w:rsid w:val="008669D6"/>
    <w:rsid w:val="00866CCF"/>
    <w:rsid w:val="00867728"/>
    <w:rsid w:val="00867987"/>
    <w:rsid w:val="00867A6B"/>
    <w:rsid w:val="00870964"/>
    <w:rsid w:val="00870A02"/>
    <w:rsid w:val="00870E90"/>
    <w:rsid w:val="00870E9B"/>
    <w:rsid w:val="00870F39"/>
    <w:rsid w:val="008719AD"/>
    <w:rsid w:val="00872A93"/>
    <w:rsid w:val="0087328B"/>
    <w:rsid w:val="00873E1A"/>
    <w:rsid w:val="008748A6"/>
    <w:rsid w:val="00874CCB"/>
    <w:rsid w:val="00875774"/>
    <w:rsid w:val="00875AC6"/>
    <w:rsid w:val="00875FD9"/>
    <w:rsid w:val="00876067"/>
    <w:rsid w:val="0087610B"/>
    <w:rsid w:val="00876600"/>
    <w:rsid w:val="0087678D"/>
    <w:rsid w:val="00876B89"/>
    <w:rsid w:val="00876C1A"/>
    <w:rsid w:val="008772DB"/>
    <w:rsid w:val="0087743C"/>
    <w:rsid w:val="00877EB2"/>
    <w:rsid w:val="00877EFD"/>
    <w:rsid w:val="00880108"/>
    <w:rsid w:val="00880226"/>
    <w:rsid w:val="00880F25"/>
    <w:rsid w:val="008811CA"/>
    <w:rsid w:val="00881231"/>
    <w:rsid w:val="008812BD"/>
    <w:rsid w:val="00881588"/>
    <w:rsid w:val="00881625"/>
    <w:rsid w:val="00881684"/>
    <w:rsid w:val="00881D6E"/>
    <w:rsid w:val="008820A3"/>
    <w:rsid w:val="00882943"/>
    <w:rsid w:val="00882BF7"/>
    <w:rsid w:val="00883130"/>
    <w:rsid w:val="0088325E"/>
    <w:rsid w:val="00883B37"/>
    <w:rsid w:val="0088420F"/>
    <w:rsid w:val="00884AC3"/>
    <w:rsid w:val="00886279"/>
    <w:rsid w:val="00886477"/>
    <w:rsid w:val="00886781"/>
    <w:rsid w:val="00886C94"/>
    <w:rsid w:val="00886ED8"/>
    <w:rsid w:val="00887992"/>
    <w:rsid w:val="00887EFB"/>
    <w:rsid w:val="00890354"/>
    <w:rsid w:val="0089062D"/>
    <w:rsid w:val="00890846"/>
    <w:rsid w:val="00890925"/>
    <w:rsid w:val="00890CAC"/>
    <w:rsid w:val="0089118C"/>
    <w:rsid w:val="008918E7"/>
    <w:rsid w:val="0089239A"/>
    <w:rsid w:val="008924B9"/>
    <w:rsid w:val="0089261F"/>
    <w:rsid w:val="00892C20"/>
    <w:rsid w:val="00893A25"/>
    <w:rsid w:val="00893B88"/>
    <w:rsid w:val="00893D0A"/>
    <w:rsid w:val="00895181"/>
    <w:rsid w:val="00895773"/>
    <w:rsid w:val="00895A3C"/>
    <w:rsid w:val="00895F3A"/>
    <w:rsid w:val="00896CF4"/>
    <w:rsid w:val="00897332"/>
    <w:rsid w:val="00897463"/>
    <w:rsid w:val="0089763F"/>
    <w:rsid w:val="008976C2"/>
    <w:rsid w:val="00897A45"/>
    <w:rsid w:val="00897DD7"/>
    <w:rsid w:val="008A0528"/>
    <w:rsid w:val="008A07BE"/>
    <w:rsid w:val="008A0D3F"/>
    <w:rsid w:val="008A0E3B"/>
    <w:rsid w:val="008A14D6"/>
    <w:rsid w:val="008A1EB6"/>
    <w:rsid w:val="008A23B1"/>
    <w:rsid w:val="008A2432"/>
    <w:rsid w:val="008A3504"/>
    <w:rsid w:val="008A3685"/>
    <w:rsid w:val="008A3777"/>
    <w:rsid w:val="008A397D"/>
    <w:rsid w:val="008A3A14"/>
    <w:rsid w:val="008A4273"/>
    <w:rsid w:val="008A434C"/>
    <w:rsid w:val="008A4F0D"/>
    <w:rsid w:val="008A4F0E"/>
    <w:rsid w:val="008A5BF1"/>
    <w:rsid w:val="008A5C96"/>
    <w:rsid w:val="008A5D65"/>
    <w:rsid w:val="008A67F0"/>
    <w:rsid w:val="008A6E53"/>
    <w:rsid w:val="008A7671"/>
    <w:rsid w:val="008A7F0A"/>
    <w:rsid w:val="008B0027"/>
    <w:rsid w:val="008B06AF"/>
    <w:rsid w:val="008B06C2"/>
    <w:rsid w:val="008B0813"/>
    <w:rsid w:val="008B08FA"/>
    <w:rsid w:val="008B0B80"/>
    <w:rsid w:val="008B0F1B"/>
    <w:rsid w:val="008B176C"/>
    <w:rsid w:val="008B1C2D"/>
    <w:rsid w:val="008B1C69"/>
    <w:rsid w:val="008B1D12"/>
    <w:rsid w:val="008B26D7"/>
    <w:rsid w:val="008B2A80"/>
    <w:rsid w:val="008B2C32"/>
    <w:rsid w:val="008B2D32"/>
    <w:rsid w:val="008B2D8B"/>
    <w:rsid w:val="008B3376"/>
    <w:rsid w:val="008B3D0C"/>
    <w:rsid w:val="008B3FDE"/>
    <w:rsid w:val="008B4165"/>
    <w:rsid w:val="008B43F5"/>
    <w:rsid w:val="008B46B2"/>
    <w:rsid w:val="008B493B"/>
    <w:rsid w:val="008B4AC7"/>
    <w:rsid w:val="008B4AF5"/>
    <w:rsid w:val="008B4F3D"/>
    <w:rsid w:val="008B505F"/>
    <w:rsid w:val="008B5354"/>
    <w:rsid w:val="008B5452"/>
    <w:rsid w:val="008B56CF"/>
    <w:rsid w:val="008B5A62"/>
    <w:rsid w:val="008B5FD2"/>
    <w:rsid w:val="008B6087"/>
    <w:rsid w:val="008B6240"/>
    <w:rsid w:val="008B6346"/>
    <w:rsid w:val="008B6710"/>
    <w:rsid w:val="008B6D99"/>
    <w:rsid w:val="008B6E20"/>
    <w:rsid w:val="008B6E36"/>
    <w:rsid w:val="008B7706"/>
    <w:rsid w:val="008B7B4B"/>
    <w:rsid w:val="008B7B6D"/>
    <w:rsid w:val="008C033D"/>
    <w:rsid w:val="008C0B46"/>
    <w:rsid w:val="008C0DA9"/>
    <w:rsid w:val="008C0E1E"/>
    <w:rsid w:val="008C1940"/>
    <w:rsid w:val="008C2278"/>
    <w:rsid w:val="008C2308"/>
    <w:rsid w:val="008C237A"/>
    <w:rsid w:val="008C2524"/>
    <w:rsid w:val="008C329B"/>
    <w:rsid w:val="008C36D9"/>
    <w:rsid w:val="008C442A"/>
    <w:rsid w:val="008C4660"/>
    <w:rsid w:val="008C4869"/>
    <w:rsid w:val="008C496F"/>
    <w:rsid w:val="008C4C24"/>
    <w:rsid w:val="008C4FAF"/>
    <w:rsid w:val="008C543F"/>
    <w:rsid w:val="008C60EB"/>
    <w:rsid w:val="008C61B2"/>
    <w:rsid w:val="008C695E"/>
    <w:rsid w:val="008C704D"/>
    <w:rsid w:val="008C718D"/>
    <w:rsid w:val="008C74EF"/>
    <w:rsid w:val="008C7AF6"/>
    <w:rsid w:val="008D00F1"/>
    <w:rsid w:val="008D03FF"/>
    <w:rsid w:val="008D0F28"/>
    <w:rsid w:val="008D0FE9"/>
    <w:rsid w:val="008D1891"/>
    <w:rsid w:val="008D1FCD"/>
    <w:rsid w:val="008D21FF"/>
    <w:rsid w:val="008D24AB"/>
    <w:rsid w:val="008D281B"/>
    <w:rsid w:val="008D2DDB"/>
    <w:rsid w:val="008D2F8E"/>
    <w:rsid w:val="008D3164"/>
    <w:rsid w:val="008D357B"/>
    <w:rsid w:val="008D38FA"/>
    <w:rsid w:val="008D39CA"/>
    <w:rsid w:val="008D3E39"/>
    <w:rsid w:val="008D41BD"/>
    <w:rsid w:val="008D44C0"/>
    <w:rsid w:val="008D45A0"/>
    <w:rsid w:val="008D4D51"/>
    <w:rsid w:val="008D4DB8"/>
    <w:rsid w:val="008D55AB"/>
    <w:rsid w:val="008D63D6"/>
    <w:rsid w:val="008D6698"/>
    <w:rsid w:val="008D673B"/>
    <w:rsid w:val="008D67C9"/>
    <w:rsid w:val="008D6C9B"/>
    <w:rsid w:val="008D6EDF"/>
    <w:rsid w:val="008D700E"/>
    <w:rsid w:val="008D7171"/>
    <w:rsid w:val="008D73DE"/>
    <w:rsid w:val="008E0486"/>
    <w:rsid w:val="008E0920"/>
    <w:rsid w:val="008E09C5"/>
    <w:rsid w:val="008E0BC2"/>
    <w:rsid w:val="008E0FA4"/>
    <w:rsid w:val="008E11A3"/>
    <w:rsid w:val="008E1808"/>
    <w:rsid w:val="008E1817"/>
    <w:rsid w:val="008E2AC3"/>
    <w:rsid w:val="008E2C8C"/>
    <w:rsid w:val="008E3231"/>
    <w:rsid w:val="008E3303"/>
    <w:rsid w:val="008E33C4"/>
    <w:rsid w:val="008E38EB"/>
    <w:rsid w:val="008E41E4"/>
    <w:rsid w:val="008E4267"/>
    <w:rsid w:val="008E474F"/>
    <w:rsid w:val="008E50AF"/>
    <w:rsid w:val="008E5151"/>
    <w:rsid w:val="008E51CE"/>
    <w:rsid w:val="008E523E"/>
    <w:rsid w:val="008E566E"/>
    <w:rsid w:val="008E5DEC"/>
    <w:rsid w:val="008E5DF0"/>
    <w:rsid w:val="008E6041"/>
    <w:rsid w:val="008E60F9"/>
    <w:rsid w:val="008E6777"/>
    <w:rsid w:val="008E6973"/>
    <w:rsid w:val="008E7031"/>
    <w:rsid w:val="008E70E2"/>
    <w:rsid w:val="008E7204"/>
    <w:rsid w:val="008E773B"/>
    <w:rsid w:val="008E7C8B"/>
    <w:rsid w:val="008F007F"/>
    <w:rsid w:val="008F0299"/>
    <w:rsid w:val="008F058D"/>
    <w:rsid w:val="008F082F"/>
    <w:rsid w:val="008F1210"/>
    <w:rsid w:val="008F17EF"/>
    <w:rsid w:val="008F18F4"/>
    <w:rsid w:val="008F19CE"/>
    <w:rsid w:val="008F2004"/>
    <w:rsid w:val="008F2523"/>
    <w:rsid w:val="008F27AE"/>
    <w:rsid w:val="008F2E5C"/>
    <w:rsid w:val="008F374B"/>
    <w:rsid w:val="008F3B9D"/>
    <w:rsid w:val="008F3C6D"/>
    <w:rsid w:val="008F4024"/>
    <w:rsid w:val="008F4081"/>
    <w:rsid w:val="008F4494"/>
    <w:rsid w:val="008F47D3"/>
    <w:rsid w:val="008F4981"/>
    <w:rsid w:val="008F52DC"/>
    <w:rsid w:val="008F5BFE"/>
    <w:rsid w:val="008F5CC5"/>
    <w:rsid w:val="008F66AE"/>
    <w:rsid w:val="008F7125"/>
    <w:rsid w:val="008F7127"/>
    <w:rsid w:val="00900462"/>
    <w:rsid w:val="00900C7B"/>
    <w:rsid w:val="00900DE1"/>
    <w:rsid w:val="00900E7F"/>
    <w:rsid w:val="009010D6"/>
    <w:rsid w:val="009016CE"/>
    <w:rsid w:val="009016EE"/>
    <w:rsid w:val="00901A5B"/>
    <w:rsid w:val="00902670"/>
    <w:rsid w:val="00902766"/>
    <w:rsid w:val="00902899"/>
    <w:rsid w:val="00902979"/>
    <w:rsid w:val="00902AB2"/>
    <w:rsid w:val="00902CA8"/>
    <w:rsid w:val="00902CBF"/>
    <w:rsid w:val="00902DB4"/>
    <w:rsid w:val="00903480"/>
    <w:rsid w:val="009037A7"/>
    <w:rsid w:val="00903891"/>
    <w:rsid w:val="00903913"/>
    <w:rsid w:val="00903E00"/>
    <w:rsid w:val="009040E2"/>
    <w:rsid w:val="00904235"/>
    <w:rsid w:val="009043FA"/>
    <w:rsid w:val="00904488"/>
    <w:rsid w:val="00904CBF"/>
    <w:rsid w:val="00904F78"/>
    <w:rsid w:val="00905636"/>
    <w:rsid w:val="00905701"/>
    <w:rsid w:val="0090598F"/>
    <w:rsid w:val="00905AE0"/>
    <w:rsid w:val="00905C47"/>
    <w:rsid w:val="00905D5E"/>
    <w:rsid w:val="0090649E"/>
    <w:rsid w:val="00906C97"/>
    <w:rsid w:val="009071CA"/>
    <w:rsid w:val="0090725E"/>
    <w:rsid w:val="009079BE"/>
    <w:rsid w:val="0091051F"/>
    <w:rsid w:val="00910B62"/>
    <w:rsid w:val="00910DD4"/>
    <w:rsid w:val="009110E1"/>
    <w:rsid w:val="00911334"/>
    <w:rsid w:val="009117C5"/>
    <w:rsid w:val="00911D0F"/>
    <w:rsid w:val="00912327"/>
    <w:rsid w:val="00912475"/>
    <w:rsid w:val="00912B92"/>
    <w:rsid w:val="00912BA0"/>
    <w:rsid w:val="00912C07"/>
    <w:rsid w:val="0091388F"/>
    <w:rsid w:val="009143F5"/>
    <w:rsid w:val="0091497F"/>
    <w:rsid w:val="0091504A"/>
    <w:rsid w:val="0091516D"/>
    <w:rsid w:val="0091573E"/>
    <w:rsid w:val="00915825"/>
    <w:rsid w:val="00915963"/>
    <w:rsid w:val="00915F70"/>
    <w:rsid w:val="009165A3"/>
    <w:rsid w:val="00916E4B"/>
    <w:rsid w:val="0091756F"/>
    <w:rsid w:val="009175F4"/>
    <w:rsid w:val="00917A38"/>
    <w:rsid w:val="00917FCE"/>
    <w:rsid w:val="009201CA"/>
    <w:rsid w:val="009203EC"/>
    <w:rsid w:val="00920B11"/>
    <w:rsid w:val="00920D32"/>
    <w:rsid w:val="00920E4B"/>
    <w:rsid w:val="009210AA"/>
    <w:rsid w:val="009212FA"/>
    <w:rsid w:val="0092151E"/>
    <w:rsid w:val="00922EC8"/>
    <w:rsid w:val="00923108"/>
    <w:rsid w:val="00923D63"/>
    <w:rsid w:val="009241F7"/>
    <w:rsid w:val="0092438A"/>
    <w:rsid w:val="009249FA"/>
    <w:rsid w:val="0092586F"/>
    <w:rsid w:val="00925945"/>
    <w:rsid w:val="00926062"/>
    <w:rsid w:val="009261AE"/>
    <w:rsid w:val="00926543"/>
    <w:rsid w:val="00927013"/>
    <w:rsid w:val="00930171"/>
    <w:rsid w:val="00930208"/>
    <w:rsid w:val="00930CE8"/>
    <w:rsid w:val="00930FB0"/>
    <w:rsid w:val="0093125D"/>
    <w:rsid w:val="00931890"/>
    <w:rsid w:val="00931B48"/>
    <w:rsid w:val="00931C05"/>
    <w:rsid w:val="009320D9"/>
    <w:rsid w:val="00932116"/>
    <w:rsid w:val="009327A9"/>
    <w:rsid w:val="00932DC5"/>
    <w:rsid w:val="00933002"/>
    <w:rsid w:val="009334D4"/>
    <w:rsid w:val="00933976"/>
    <w:rsid w:val="0093442C"/>
    <w:rsid w:val="0093459C"/>
    <w:rsid w:val="009349D9"/>
    <w:rsid w:val="009349E5"/>
    <w:rsid w:val="00934D1D"/>
    <w:rsid w:val="009350EC"/>
    <w:rsid w:val="00935BD8"/>
    <w:rsid w:val="00935F51"/>
    <w:rsid w:val="00936088"/>
    <w:rsid w:val="00936BEA"/>
    <w:rsid w:val="00936CE0"/>
    <w:rsid w:val="009378AA"/>
    <w:rsid w:val="009402A9"/>
    <w:rsid w:val="00940E8E"/>
    <w:rsid w:val="0094110D"/>
    <w:rsid w:val="00941149"/>
    <w:rsid w:val="009414FD"/>
    <w:rsid w:val="00941576"/>
    <w:rsid w:val="00941878"/>
    <w:rsid w:val="00941A94"/>
    <w:rsid w:val="009423E7"/>
    <w:rsid w:val="009425AA"/>
    <w:rsid w:val="009428AC"/>
    <w:rsid w:val="00942A66"/>
    <w:rsid w:val="00942A69"/>
    <w:rsid w:val="009430CE"/>
    <w:rsid w:val="009438CF"/>
    <w:rsid w:val="00943997"/>
    <w:rsid w:val="00943B38"/>
    <w:rsid w:val="00943E70"/>
    <w:rsid w:val="00943E9C"/>
    <w:rsid w:val="0094427B"/>
    <w:rsid w:val="009444C6"/>
    <w:rsid w:val="0094468C"/>
    <w:rsid w:val="00945306"/>
    <w:rsid w:val="009457E1"/>
    <w:rsid w:val="009459B4"/>
    <w:rsid w:val="00945E59"/>
    <w:rsid w:val="0094648A"/>
    <w:rsid w:val="009468AA"/>
    <w:rsid w:val="00946BCC"/>
    <w:rsid w:val="009477DC"/>
    <w:rsid w:val="0094798E"/>
    <w:rsid w:val="009479A2"/>
    <w:rsid w:val="009503D6"/>
    <w:rsid w:val="009514FF"/>
    <w:rsid w:val="00951B9D"/>
    <w:rsid w:val="0095236F"/>
    <w:rsid w:val="0095240B"/>
    <w:rsid w:val="009526D8"/>
    <w:rsid w:val="00952A9E"/>
    <w:rsid w:val="00952C2C"/>
    <w:rsid w:val="00953045"/>
    <w:rsid w:val="00953D4A"/>
    <w:rsid w:val="00953E64"/>
    <w:rsid w:val="0095452A"/>
    <w:rsid w:val="009550CA"/>
    <w:rsid w:val="009555E5"/>
    <w:rsid w:val="00956A58"/>
    <w:rsid w:val="00956C01"/>
    <w:rsid w:val="00957133"/>
    <w:rsid w:val="00957788"/>
    <w:rsid w:val="00957885"/>
    <w:rsid w:val="0096039C"/>
    <w:rsid w:val="00960734"/>
    <w:rsid w:val="00960982"/>
    <w:rsid w:val="009609D6"/>
    <w:rsid w:val="00960AC9"/>
    <w:rsid w:val="00960DB7"/>
    <w:rsid w:val="00961048"/>
    <w:rsid w:val="0096185C"/>
    <w:rsid w:val="00961936"/>
    <w:rsid w:val="00961B5D"/>
    <w:rsid w:val="00961C34"/>
    <w:rsid w:val="009629F5"/>
    <w:rsid w:val="00962F5A"/>
    <w:rsid w:val="00963014"/>
    <w:rsid w:val="0096309F"/>
    <w:rsid w:val="009633A4"/>
    <w:rsid w:val="00963627"/>
    <w:rsid w:val="00963815"/>
    <w:rsid w:val="00963A96"/>
    <w:rsid w:val="00963C62"/>
    <w:rsid w:val="00963D0F"/>
    <w:rsid w:val="00963DD3"/>
    <w:rsid w:val="00964301"/>
    <w:rsid w:val="0096472E"/>
    <w:rsid w:val="00964BCB"/>
    <w:rsid w:val="00964DC2"/>
    <w:rsid w:val="0096590C"/>
    <w:rsid w:val="00965BA2"/>
    <w:rsid w:val="00965EC2"/>
    <w:rsid w:val="00965EFA"/>
    <w:rsid w:val="00965FB6"/>
    <w:rsid w:val="00966583"/>
    <w:rsid w:val="009667E0"/>
    <w:rsid w:val="009673E4"/>
    <w:rsid w:val="0096781F"/>
    <w:rsid w:val="009678AA"/>
    <w:rsid w:val="00967969"/>
    <w:rsid w:val="00967C0A"/>
    <w:rsid w:val="00970B41"/>
    <w:rsid w:val="00970DA8"/>
    <w:rsid w:val="0097174A"/>
    <w:rsid w:val="0097196F"/>
    <w:rsid w:val="00971B25"/>
    <w:rsid w:val="00971CFA"/>
    <w:rsid w:val="00971D1C"/>
    <w:rsid w:val="009721B1"/>
    <w:rsid w:val="00972615"/>
    <w:rsid w:val="0097277D"/>
    <w:rsid w:val="009727B4"/>
    <w:rsid w:val="00972C72"/>
    <w:rsid w:val="00973377"/>
    <w:rsid w:val="009733BA"/>
    <w:rsid w:val="009737D2"/>
    <w:rsid w:val="00973CD5"/>
    <w:rsid w:val="00973E2A"/>
    <w:rsid w:val="009740DC"/>
    <w:rsid w:val="00974946"/>
    <w:rsid w:val="00975698"/>
    <w:rsid w:val="009762EC"/>
    <w:rsid w:val="00976553"/>
    <w:rsid w:val="00976CD7"/>
    <w:rsid w:val="00976FA0"/>
    <w:rsid w:val="0097715A"/>
    <w:rsid w:val="0097716D"/>
    <w:rsid w:val="0097721B"/>
    <w:rsid w:val="009772C1"/>
    <w:rsid w:val="00977A6F"/>
    <w:rsid w:val="009802AE"/>
    <w:rsid w:val="0098063A"/>
    <w:rsid w:val="009809B1"/>
    <w:rsid w:val="00980D31"/>
    <w:rsid w:val="009811C5"/>
    <w:rsid w:val="00981327"/>
    <w:rsid w:val="00981565"/>
    <w:rsid w:val="00981C3A"/>
    <w:rsid w:val="00981F91"/>
    <w:rsid w:val="009827A9"/>
    <w:rsid w:val="00983071"/>
    <w:rsid w:val="00983251"/>
    <w:rsid w:val="00983286"/>
    <w:rsid w:val="00983823"/>
    <w:rsid w:val="00984265"/>
    <w:rsid w:val="00984A94"/>
    <w:rsid w:val="00985189"/>
    <w:rsid w:val="00985307"/>
    <w:rsid w:val="00985310"/>
    <w:rsid w:val="00985376"/>
    <w:rsid w:val="00986037"/>
    <w:rsid w:val="009865B8"/>
    <w:rsid w:val="009868E5"/>
    <w:rsid w:val="009869E1"/>
    <w:rsid w:val="00986D63"/>
    <w:rsid w:val="009872D1"/>
    <w:rsid w:val="009873C1"/>
    <w:rsid w:val="00987504"/>
    <w:rsid w:val="00987C83"/>
    <w:rsid w:val="00990201"/>
    <w:rsid w:val="00990B35"/>
    <w:rsid w:val="00990BBA"/>
    <w:rsid w:val="00990F04"/>
    <w:rsid w:val="00991606"/>
    <w:rsid w:val="009916A0"/>
    <w:rsid w:val="00991944"/>
    <w:rsid w:val="00991C42"/>
    <w:rsid w:val="00991D49"/>
    <w:rsid w:val="00991E55"/>
    <w:rsid w:val="009928FB"/>
    <w:rsid w:val="00992A81"/>
    <w:rsid w:val="009936B8"/>
    <w:rsid w:val="009936E4"/>
    <w:rsid w:val="00993805"/>
    <w:rsid w:val="00993939"/>
    <w:rsid w:val="00993E9E"/>
    <w:rsid w:val="0099403C"/>
    <w:rsid w:val="00994129"/>
    <w:rsid w:val="009945AA"/>
    <w:rsid w:val="00994F98"/>
    <w:rsid w:val="00995384"/>
    <w:rsid w:val="0099544D"/>
    <w:rsid w:val="009959C1"/>
    <w:rsid w:val="00995ED6"/>
    <w:rsid w:val="00995F7C"/>
    <w:rsid w:val="0099603B"/>
    <w:rsid w:val="009962DB"/>
    <w:rsid w:val="0099642F"/>
    <w:rsid w:val="0099689E"/>
    <w:rsid w:val="00996A4B"/>
    <w:rsid w:val="00996E86"/>
    <w:rsid w:val="00997427"/>
    <w:rsid w:val="009976E4"/>
    <w:rsid w:val="009A0135"/>
    <w:rsid w:val="009A04B4"/>
    <w:rsid w:val="009A08EA"/>
    <w:rsid w:val="009A09F0"/>
    <w:rsid w:val="009A1475"/>
    <w:rsid w:val="009A1787"/>
    <w:rsid w:val="009A1857"/>
    <w:rsid w:val="009A1B6B"/>
    <w:rsid w:val="009A1BC2"/>
    <w:rsid w:val="009A1F1C"/>
    <w:rsid w:val="009A2431"/>
    <w:rsid w:val="009A277F"/>
    <w:rsid w:val="009A4283"/>
    <w:rsid w:val="009A4377"/>
    <w:rsid w:val="009A5031"/>
    <w:rsid w:val="009A5A6A"/>
    <w:rsid w:val="009A5ED1"/>
    <w:rsid w:val="009A632D"/>
    <w:rsid w:val="009A7113"/>
    <w:rsid w:val="009A753B"/>
    <w:rsid w:val="009B0435"/>
    <w:rsid w:val="009B07EC"/>
    <w:rsid w:val="009B0B26"/>
    <w:rsid w:val="009B0DD2"/>
    <w:rsid w:val="009B0FA8"/>
    <w:rsid w:val="009B0FA9"/>
    <w:rsid w:val="009B100F"/>
    <w:rsid w:val="009B111E"/>
    <w:rsid w:val="009B1809"/>
    <w:rsid w:val="009B1BEC"/>
    <w:rsid w:val="009B1E96"/>
    <w:rsid w:val="009B244F"/>
    <w:rsid w:val="009B269E"/>
    <w:rsid w:val="009B2FA3"/>
    <w:rsid w:val="009B372C"/>
    <w:rsid w:val="009B4275"/>
    <w:rsid w:val="009B4A47"/>
    <w:rsid w:val="009B4B7D"/>
    <w:rsid w:val="009B4E60"/>
    <w:rsid w:val="009B4EF8"/>
    <w:rsid w:val="009B4F85"/>
    <w:rsid w:val="009B5346"/>
    <w:rsid w:val="009B5428"/>
    <w:rsid w:val="009B5DCA"/>
    <w:rsid w:val="009B5E19"/>
    <w:rsid w:val="009B6003"/>
    <w:rsid w:val="009B68D5"/>
    <w:rsid w:val="009B6977"/>
    <w:rsid w:val="009B729B"/>
    <w:rsid w:val="009B756F"/>
    <w:rsid w:val="009B7825"/>
    <w:rsid w:val="009B7A86"/>
    <w:rsid w:val="009C02F3"/>
    <w:rsid w:val="009C0B1E"/>
    <w:rsid w:val="009C0C54"/>
    <w:rsid w:val="009C0F57"/>
    <w:rsid w:val="009C1380"/>
    <w:rsid w:val="009C15AB"/>
    <w:rsid w:val="009C1922"/>
    <w:rsid w:val="009C23C9"/>
    <w:rsid w:val="009C2627"/>
    <w:rsid w:val="009C2E89"/>
    <w:rsid w:val="009C2ECE"/>
    <w:rsid w:val="009C30CD"/>
    <w:rsid w:val="009C358C"/>
    <w:rsid w:val="009C35D8"/>
    <w:rsid w:val="009C3C28"/>
    <w:rsid w:val="009C3CC9"/>
    <w:rsid w:val="009C42CD"/>
    <w:rsid w:val="009C4F30"/>
    <w:rsid w:val="009C5054"/>
    <w:rsid w:val="009C51BC"/>
    <w:rsid w:val="009C56E2"/>
    <w:rsid w:val="009C609A"/>
    <w:rsid w:val="009C6460"/>
    <w:rsid w:val="009C678D"/>
    <w:rsid w:val="009C6802"/>
    <w:rsid w:val="009C6943"/>
    <w:rsid w:val="009C70B0"/>
    <w:rsid w:val="009C725C"/>
    <w:rsid w:val="009C7270"/>
    <w:rsid w:val="009C77FD"/>
    <w:rsid w:val="009D01D0"/>
    <w:rsid w:val="009D0525"/>
    <w:rsid w:val="009D05A9"/>
    <w:rsid w:val="009D0DBE"/>
    <w:rsid w:val="009D0DF7"/>
    <w:rsid w:val="009D1219"/>
    <w:rsid w:val="009D1435"/>
    <w:rsid w:val="009D187D"/>
    <w:rsid w:val="009D19B4"/>
    <w:rsid w:val="009D1F77"/>
    <w:rsid w:val="009D1F87"/>
    <w:rsid w:val="009D21E8"/>
    <w:rsid w:val="009D2654"/>
    <w:rsid w:val="009D269A"/>
    <w:rsid w:val="009D2A18"/>
    <w:rsid w:val="009D2F1C"/>
    <w:rsid w:val="009D3202"/>
    <w:rsid w:val="009D3417"/>
    <w:rsid w:val="009D3A4C"/>
    <w:rsid w:val="009D44C3"/>
    <w:rsid w:val="009D45B2"/>
    <w:rsid w:val="009D4754"/>
    <w:rsid w:val="009D47DD"/>
    <w:rsid w:val="009D4998"/>
    <w:rsid w:val="009D4B35"/>
    <w:rsid w:val="009D4BD1"/>
    <w:rsid w:val="009D5616"/>
    <w:rsid w:val="009D5CFF"/>
    <w:rsid w:val="009D6835"/>
    <w:rsid w:val="009D6EC0"/>
    <w:rsid w:val="009D6FAD"/>
    <w:rsid w:val="009E05A8"/>
    <w:rsid w:val="009E0C0E"/>
    <w:rsid w:val="009E1210"/>
    <w:rsid w:val="009E1360"/>
    <w:rsid w:val="009E18FC"/>
    <w:rsid w:val="009E1CA9"/>
    <w:rsid w:val="009E2C6B"/>
    <w:rsid w:val="009E2E6A"/>
    <w:rsid w:val="009E2FB0"/>
    <w:rsid w:val="009E3083"/>
    <w:rsid w:val="009E31A3"/>
    <w:rsid w:val="009E340E"/>
    <w:rsid w:val="009E363F"/>
    <w:rsid w:val="009E37B5"/>
    <w:rsid w:val="009E4426"/>
    <w:rsid w:val="009E4777"/>
    <w:rsid w:val="009E4911"/>
    <w:rsid w:val="009E4A0A"/>
    <w:rsid w:val="009E625A"/>
    <w:rsid w:val="009E6C10"/>
    <w:rsid w:val="009E6D71"/>
    <w:rsid w:val="009E6FD9"/>
    <w:rsid w:val="009E7113"/>
    <w:rsid w:val="009E7384"/>
    <w:rsid w:val="009E74DB"/>
    <w:rsid w:val="009E78AE"/>
    <w:rsid w:val="009F019D"/>
    <w:rsid w:val="009F0B60"/>
    <w:rsid w:val="009F1A9F"/>
    <w:rsid w:val="009F1B98"/>
    <w:rsid w:val="009F1F2B"/>
    <w:rsid w:val="009F2F89"/>
    <w:rsid w:val="009F3036"/>
    <w:rsid w:val="009F31C9"/>
    <w:rsid w:val="009F346E"/>
    <w:rsid w:val="009F3FA2"/>
    <w:rsid w:val="009F405E"/>
    <w:rsid w:val="009F4207"/>
    <w:rsid w:val="009F4322"/>
    <w:rsid w:val="009F43B0"/>
    <w:rsid w:val="009F5027"/>
    <w:rsid w:val="009F559E"/>
    <w:rsid w:val="009F55FD"/>
    <w:rsid w:val="009F5B19"/>
    <w:rsid w:val="009F617D"/>
    <w:rsid w:val="009F620D"/>
    <w:rsid w:val="009F6653"/>
    <w:rsid w:val="009F686A"/>
    <w:rsid w:val="009F6D96"/>
    <w:rsid w:val="009F6F94"/>
    <w:rsid w:val="009F791A"/>
    <w:rsid w:val="009F7ADF"/>
    <w:rsid w:val="009F7CD7"/>
    <w:rsid w:val="009F7D4E"/>
    <w:rsid w:val="009F7DD6"/>
    <w:rsid w:val="00A001F4"/>
    <w:rsid w:val="00A00A72"/>
    <w:rsid w:val="00A00ACA"/>
    <w:rsid w:val="00A00BDE"/>
    <w:rsid w:val="00A00BF3"/>
    <w:rsid w:val="00A00FB8"/>
    <w:rsid w:val="00A010D6"/>
    <w:rsid w:val="00A012D9"/>
    <w:rsid w:val="00A01509"/>
    <w:rsid w:val="00A0152D"/>
    <w:rsid w:val="00A01BEF"/>
    <w:rsid w:val="00A01C4A"/>
    <w:rsid w:val="00A01F07"/>
    <w:rsid w:val="00A0224D"/>
    <w:rsid w:val="00A02A12"/>
    <w:rsid w:val="00A02AC1"/>
    <w:rsid w:val="00A03B3D"/>
    <w:rsid w:val="00A03C29"/>
    <w:rsid w:val="00A045BE"/>
    <w:rsid w:val="00A046B4"/>
    <w:rsid w:val="00A0471E"/>
    <w:rsid w:val="00A04D7E"/>
    <w:rsid w:val="00A04D9A"/>
    <w:rsid w:val="00A05071"/>
    <w:rsid w:val="00A051D0"/>
    <w:rsid w:val="00A0672E"/>
    <w:rsid w:val="00A0685A"/>
    <w:rsid w:val="00A06AA2"/>
    <w:rsid w:val="00A06D5C"/>
    <w:rsid w:val="00A104C0"/>
    <w:rsid w:val="00A107B6"/>
    <w:rsid w:val="00A10C32"/>
    <w:rsid w:val="00A11F17"/>
    <w:rsid w:val="00A123D5"/>
    <w:rsid w:val="00A127B8"/>
    <w:rsid w:val="00A13045"/>
    <w:rsid w:val="00A139A5"/>
    <w:rsid w:val="00A13A2E"/>
    <w:rsid w:val="00A13B60"/>
    <w:rsid w:val="00A14077"/>
    <w:rsid w:val="00A141F6"/>
    <w:rsid w:val="00A1440E"/>
    <w:rsid w:val="00A1447D"/>
    <w:rsid w:val="00A14DBC"/>
    <w:rsid w:val="00A14E8A"/>
    <w:rsid w:val="00A14F0E"/>
    <w:rsid w:val="00A15208"/>
    <w:rsid w:val="00A15645"/>
    <w:rsid w:val="00A15661"/>
    <w:rsid w:val="00A161A9"/>
    <w:rsid w:val="00A16E7A"/>
    <w:rsid w:val="00A17833"/>
    <w:rsid w:val="00A20115"/>
    <w:rsid w:val="00A2069C"/>
    <w:rsid w:val="00A20B5A"/>
    <w:rsid w:val="00A21122"/>
    <w:rsid w:val="00A222DD"/>
    <w:rsid w:val="00A2272B"/>
    <w:rsid w:val="00A22C8D"/>
    <w:rsid w:val="00A23000"/>
    <w:rsid w:val="00A2351D"/>
    <w:rsid w:val="00A244B2"/>
    <w:rsid w:val="00A24681"/>
    <w:rsid w:val="00A2472D"/>
    <w:rsid w:val="00A24C7B"/>
    <w:rsid w:val="00A25075"/>
    <w:rsid w:val="00A251DB"/>
    <w:rsid w:val="00A2561D"/>
    <w:rsid w:val="00A2581E"/>
    <w:rsid w:val="00A25DF6"/>
    <w:rsid w:val="00A26198"/>
    <w:rsid w:val="00A2635B"/>
    <w:rsid w:val="00A2644C"/>
    <w:rsid w:val="00A267CE"/>
    <w:rsid w:val="00A2683F"/>
    <w:rsid w:val="00A269B0"/>
    <w:rsid w:val="00A26A70"/>
    <w:rsid w:val="00A26BF9"/>
    <w:rsid w:val="00A27144"/>
    <w:rsid w:val="00A2721A"/>
    <w:rsid w:val="00A27439"/>
    <w:rsid w:val="00A2750F"/>
    <w:rsid w:val="00A305B7"/>
    <w:rsid w:val="00A30988"/>
    <w:rsid w:val="00A30DE7"/>
    <w:rsid w:val="00A3123A"/>
    <w:rsid w:val="00A31ECC"/>
    <w:rsid w:val="00A32180"/>
    <w:rsid w:val="00A321BB"/>
    <w:rsid w:val="00A325B6"/>
    <w:rsid w:val="00A32814"/>
    <w:rsid w:val="00A32A6A"/>
    <w:rsid w:val="00A32DEC"/>
    <w:rsid w:val="00A33184"/>
    <w:rsid w:val="00A33487"/>
    <w:rsid w:val="00A3378F"/>
    <w:rsid w:val="00A33B27"/>
    <w:rsid w:val="00A33D78"/>
    <w:rsid w:val="00A33F36"/>
    <w:rsid w:val="00A340C2"/>
    <w:rsid w:val="00A34E5F"/>
    <w:rsid w:val="00A35102"/>
    <w:rsid w:val="00A351A6"/>
    <w:rsid w:val="00A351AD"/>
    <w:rsid w:val="00A3576F"/>
    <w:rsid w:val="00A35B50"/>
    <w:rsid w:val="00A35CB8"/>
    <w:rsid w:val="00A35D70"/>
    <w:rsid w:val="00A35F7A"/>
    <w:rsid w:val="00A36DC7"/>
    <w:rsid w:val="00A36F9B"/>
    <w:rsid w:val="00A370C3"/>
    <w:rsid w:val="00A37AAE"/>
    <w:rsid w:val="00A37B4E"/>
    <w:rsid w:val="00A40A73"/>
    <w:rsid w:val="00A40F79"/>
    <w:rsid w:val="00A41597"/>
    <w:rsid w:val="00A42AFE"/>
    <w:rsid w:val="00A42DE0"/>
    <w:rsid w:val="00A42E10"/>
    <w:rsid w:val="00A42E21"/>
    <w:rsid w:val="00A4352C"/>
    <w:rsid w:val="00A43C47"/>
    <w:rsid w:val="00A4418F"/>
    <w:rsid w:val="00A44372"/>
    <w:rsid w:val="00A449C5"/>
    <w:rsid w:val="00A451DF"/>
    <w:rsid w:val="00A45895"/>
    <w:rsid w:val="00A45B0B"/>
    <w:rsid w:val="00A45EA3"/>
    <w:rsid w:val="00A461AB"/>
    <w:rsid w:val="00A46385"/>
    <w:rsid w:val="00A4672F"/>
    <w:rsid w:val="00A46BAB"/>
    <w:rsid w:val="00A47462"/>
    <w:rsid w:val="00A50A04"/>
    <w:rsid w:val="00A50BE6"/>
    <w:rsid w:val="00A50D58"/>
    <w:rsid w:val="00A50F6B"/>
    <w:rsid w:val="00A50F79"/>
    <w:rsid w:val="00A514EE"/>
    <w:rsid w:val="00A515D7"/>
    <w:rsid w:val="00A51EE4"/>
    <w:rsid w:val="00A52B16"/>
    <w:rsid w:val="00A52C37"/>
    <w:rsid w:val="00A52CBC"/>
    <w:rsid w:val="00A530D6"/>
    <w:rsid w:val="00A53907"/>
    <w:rsid w:val="00A53D49"/>
    <w:rsid w:val="00A54678"/>
    <w:rsid w:val="00A54B2B"/>
    <w:rsid w:val="00A54DC6"/>
    <w:rsid w:val="00A5529E"/>
    <w:rsid w:val="00A5587B"/>
    <w:rsid w:val="00A55D08"/>
    <w:rsid w:val="00A56C29"/>
    <w:rsid w:val="00A56F2B"/>
    <w:rsid w:val="00A56F86"/>
    <w:rsid w:val="00A575C5"/>
    <w:rsid w:val="00A5761C"/>
    <w:rsid w:val="00A57DF9"/>
    <w:rsid w:val="00A60849"/>
    <w:rsid w:val="00A60C58"/>
    <w:rsid w:val="00A60ECC"/>
    <w:rsid w:val="00A60FDA"/>
    <w:rsid w:val="00A613D9"/>
    <w:rsid w:val="00A6150F"/>
    <w:rsid w:val="00A61872"/>
    <w:rsid w:val="00A61B47"/>
    <w:rsid w:val="00A61BED"/>
    <w:rsid w:val="00A6241E"/>
    <w:rsid w:val="00A624F3"/>
    <w:rsid w:val="00A62BB9"/>
    <w:rsid w:val="00A62C2E"/>
    <w:rsid w:val="00A63439"/>
    <w:rsid w:val="00A635C1"/>
    <w:rsid w:val="00A63D99"/>
    <w:rsid w:val="00A6435C"/>
    <w:rsid w:val="00A64696"/>
    <w:rsid w:val="00A646FF"/>
    <w:rsid w:val="00A649E3"/>
    <w:rsid w:val="00A65455"/>
    <w:rsid w:val="00A65F2E"/>
    <w:rsid w:val="00A66237"/>
    <w:rsid w:val="00A663EA"/>
    <w:rsid w:val="00A66483"/>
    <w:rsid w:val="00A664D0"/>
    <w:rsid w:val="00A664DC"/>
    <w:rsid w:val="00A66B66"/>
    <w:rsid w:val="00A66B8F"/>
    <w:rsid w:val="00A66D0F"/>
    <w:rsid w:val="00A67A5D"/>
    <w:rsid w:val="00A67DBE"/>
    <w:rsid w:val="00A705AF"/>
    <w:rsid w:val="00A7082D"/>
    <w:rsid w:val="00A7103D"/>
    <w:rsid w:val="00A714A2"/>
    <w:rsid w:val="00A716DF"/>
    <w:rsid w:val="00A71FA3"/>
    <w:rsid w:val="00A7212E"/>
    <w:rsid w:val="00A721A1"/>
    <w:rsid w:val="00A72999"/>
    <w:rsid w:val="00A72D2B"/>
    <w:rsid w:val="00A7404C"/>
    <w:rsid w:val="00A743B4"/>
    <w:rsid w:val="00A74EB6"/>
    <w:rsid w:val="00A755C0"/>
    <w:rsid w:val="00A75A01"/>
    <w:rsid w:val="00A75ED8"/>
    <w:rsid w:val="00A7602C"/>
    <w:rsid w:val="00A76601"/>
    <w:rsid w:val="00A76C5B"/>
    <w:rsid w:val="00A76D5C"/>
    <w:rsid w:val="00A7725F"/>
    <w:rsid w:val="00A775EB"/>
    <w:rsid w:val="00A77781"/>
    <w:rsid w:val="00A77F47"/>
    <w:rsid w:val="00A80607"/>
    <w:rsid w:val="00A808F4"/>
    <w:rsid w:val="00A80C57"/>
    <w:rsid w:val="00A81935"/>
    <w:rsid w:val="00A81AA2"/>
    <w:rsid w:val="00A827CB"/>
    <w:rsid w:val="00A829BB"/>
    <w:rsid w:val="00A82BA8"/>
    <w:rsid w:val="00A838E7"/>
    <w:rsid w:val="00A83C4C"/>
    <w:rsid w:val="00A83F59"/>
    <w:rsid w:val="00A84EE2"/>
    <w:rsid w:val="00A8500F"/>
    <w:rsid w:val="00A865F5"/>
    <w:rsid w:val="00A86EA2"/>
    <w:rsid w:val="00A8764C"/>
    <w:rsid w:val="00A8782E"/>
    <w:rsid w:val="00A907B7"/>
    <w:rsid w:val="00A90ADB"/>
    <w:rsid w:val="00A90EA5"/>
    <w:rsid w:val="00A915F6"/>
    <w:rsid w:val="00A9164C"/>
    <w:rsid w:val="00A91949"/>
    <w:rsid w:val="00A91BD1"/>
    <w:rsid w:val="00A91BE9"/>
    <w:rsid w:val="00A91D49"/>
    <w:rsid w:val="00A91E3C"/>
    <w:rsid w:val="00A92806"/>
    <w:rsid w:val="00A93219"/>
    <w:rsid w:val="00A93DDF"/>
    <w:rsid w:val="00A93F24"/>
    <w:rsid w:val="00A94073"/>
    <w:rsid w:val="00A94095"/>
    <w:rsid w:val="00A949E6"/>
    <w:rsid w:val="00A94DA3"/>
    <w:rsid w:val="00A94DDC"/>
    <w:rsid w:val="00A95143"/>
    <w:rsid w:val="00A9583D"/>
    <w:rsid w:val="00A95B05"/>
    <w:rsid w:val="00A95C59"/>
    <w:rsid w:val="00A95CE0"/>
    <w:rsid w:val="00A9621C"/>
    <w:rsid w:val="00A96253"/>
    <w:rsid w:val="00A96392"/>
    <w:rsid w:val="00A969C2"/>
    <w:rsid w:val="00A96BC5"/>
    <w:rsid w:val="00A96D8F"/>
    <w:rsid w:val="00A97464"/>
    <w:rsid w:val="00A97712"/>
    <w:rsid w:val="00A977D6"/>
    <w:rsid w:val="00A97B14"/>
    <w:rsid w:val="00A97E14"/>
    <w:rsid w:val="00A97EDC"/>
    <w:rsid w:val="00AA0B92"/>
    <w:rsid w:val="00AA0D6E"/>
    <w:rsid w:val="00AA13AB"/>
    <w:rsid w:val="00AA18F3"/>
    <w:rsid w:val="00AA273D"/>
    <w:rsid w:val="00AA2E8D"/>
    <w:rsid w:val="00AA3E8F"/>
    <w:rsid w:val="00AA3F03"/>
    <w:rsid w:val="00AA41AA"/>
    <w:rsid w:val="00AA41EC"/>
    <w:rsid w:val="00AA4C10"/>
    <w:rsid w:val="00AA4EBB"/>
    <w:rsid w:val="00AA4F72"/>
    <w:rsid w:val="00AA574A"/>
    <w:rsid w:val="00AA57F7"/>
    <w:rsid w:val="00AA58C2"/>
    <w:rsid w:val="00AA5A35"/>
    <w:rsid w:val="00AA5B2B"/>
    <w:rsid w:val="00AA5BD9"/>
    <w:rsid w:val="00AA63AF"/>
    <w:rsid w:val="00AA63FD"/>
    <w:rsid w:val="00AA6F3B"/>
    <w:rsid w:val="00AA71AB"/>
    <w:rsid w:val="00AB0B3F"/>
    <w:rsid w:val="00AB12BB"/>
    <w:rsid w:val="00AB1B03"/>
    <w:rsid w:val="00AB1F3F"/>
    <w:rsid w:val="00AB2778"/>
    <w:rsid w:val="00AB33AE"/>
    <w:rsid w:val="00AB3EA3"/>
    <w:rsid w:val="00AB4656"/>
    <w:rsid w:val="00AB4AB1"/>
    <w:rsid w:val="00AB4DDD"/>
    <w:rsid w:val="00AB5188"/>
    <w:rsid w:val="00AB6448"/>
    <w:rsid w:val="00AB66AF"/>
    <w:rsid w:val="00AB67C1"/>
    <w:rsid w:val="00AB72C1"/>
    <w:rsid w:val="00AB738C"/>
    <w:rsid w:val="00AB7864"/>
    <w:rsid w:val="00AB7934"/>
    <w:rsid w:val="00AB7BF8"/>
    <w:rsid w:val="00AC0969"/>
    <w:rsid w:val="00AC09B3"/>
    <w:rsid w:val="00AC1BA3"/>
    <w:rsid w:val="00AC259C"/>
    <w:rsid w:val="00AC2B8A"/>
    <w:rsid w:val="00AC2FE4"/>
    <w:rsid w:val="00AC327D"/>
    <w:rsid w:val="00AC336D"/>
    <w:rsid w:val="00AC356B"/>
    <w:rsid w:val="00AC36C7"/>
    <w:rsid w:val="00AC3755"/>
    <w:rsid w:val="00AC3B5D"/>
    <w:rsid w:val="00AC41CC"/>
    <w:rsid w:val="00AC45F1"/>
    <w:rsid w:val="00AC4C36"/>
    <w:rsid w:val="00AC4EF8"/>
    <w:rsid w:val="00AC5880"/>
    <w:rsid w:val="00AC5893"/>
    <w:rsid w:val="00AC6242"/>
    <w:rsid w:val="00AC6347"/>
    <w:rsid w:val="00AC6520"/>
    <w:rsid w:val="00AC67FD"/>
    <w:rsid w:val="00AC71BB"/>
    <w:rsid w:val="00AC76C6"/>
    <w:rsid w:val="00AC7C2D"/>
    <w:rsid w:val="00AC7C7A"/>
    <w:rsid w:val="00AC7EA6"/>
    <w:rsid w:val="00AD00AC"/>
    <w:rsid w:val="00AD0667"/>
    <w:rsid w:val="00AD06E7"/>
    <w:rsid w:val="00AD072E"/>
    <w:rsid w:val="00AD1B97"/>
    <w:rsid w:val="00AD1D4F"/>
    <w:rsid w:val="00AD2215"/>
    <w:rsid w:val="00AD2449"/>
    <w:rsid w:val="00AD28B7"/>
    <w:rsid w:val="00AD2D4E"/>
    <w:rsid w:val="00AD312A"/>
    <w:rsid w:val="00AD3689"/>
    <w:rsid w:val="00AD3B1E"/>
    <w:rsid w:val="00AD4178"/>
    <w:rsid w:val="00AD46D6"/>
    <w:rsid w:val="00AD4827"/>
    <w:rsid w:val="00AD494E"/>
    <w:rsid w:val="00AD4D26"/>
    <w:rsid w:val="00AD531F"/>
    <w:rsid w:val="00AD534D"/>
    <w:rsid w:val="00AD5C32"/>
    <w:rsid w:val="00AD629A"/>
    <w:rsid w:val="00AD650F"/>
    <w:rsid w:val="00AD67E3"/>
    <w:rsid w:val="00AD6892"/>
    <w:rsid w:val="00AD69E9"/>
    <w:rsid w:val="00AD786E"/>
    <w:rsid w:val="00AE06DC"/>
    <w:rsid w:val="00AE085C"/>
    <w:rsid w:val="00AE0890"/>
    <w:rsid w:val="00AE08E9"/>
    <w:rsid w:val="00AE0C5E"/>
    <w:rsid w:val="00AE0D7F"/>
    <w:rsid w:val="00AE0F0C"/>
    <w:rsid w:val="00AE12D0"/>
    <w:rsid w:val="00AE1CEC"/>
    <w:rsid w:val="00AE1FC4"/>
    <w:rsid w:val="00AE253A"/>
    <w:rsid w:val="00AE29BA"/>
    <w:rsid w:val="00AE33F5"/>
    <w:rsid w:val="00AE403A"/>
    <w:rsid w:val="00AE4211"/>
    <w:rsid w:val="00AE42AE"/>
    <w:rsid w:val="00AE51CB"/>
    <w:rsid w:val="00AE58AE"/>
    <w:rsid w:val="00AE593D"/>
    <w:rsid w:val="00AE599D"/>
    <w:rsid w:val="00AE5DFB"/>
    <w:rsid w:val="00AE6673"/>
    <w:rsid w:val="00AE6AA3"/>
    <w:rsid w:val="00AE79F6"/>
    <w:rsid w:val="00AE7A79"/>
    <w:rsid w:val="00AE7D40"/>
    <w:rsid w:val="00AF0642"/>
    <w:rsid w:val="00AF0973"/>
    <w:rsid w:val="00AF0CA4"/>
    <w:rsid w:val="00AF0E23"/>
    <w:rsid w:val="00AF10AD"/>
    <w:rsid w:val="00AF12B3"/>
    <w:rsid w:val="00AF1A6F"/>
    <w:rsid w:val="00AF24BC"/>
    <w:rsid w:val="00AF2759"/>
    <w:rsid w:val="00AF2770"/>
    <w:rsid w:val="00AF38E9"/>
    <w:rsid w:val="00AF39A0"/>
    <w:rsid w:val="00AF469C"/>
    <w:rsid w:val="00AF4E7B"/>
    <w:rsid w:val="00AF53A9"/>
    <w:rsid w:val="00AF5CF4"/>
    <w:rsid w:val="00AF6612"/>
    <w:rsid w:val="00AF671B"/>
    <w:rsid w:val="00AF67E2"/>
    <w:rsid w:val="00AF6E51"/>
    <w:rsid w:val="00AF73CF"/>
    <w:rsid w:val="00AF7598"/>
    <w:rsid w:val="00AF7650"/>
    <w:rsid w:val="00B00312"/>
    <w:rsid w:val="00B00800"/>
    <w:rsid w:val="00B0086A"/>
    <w:rsid w:val="00B008E3"/>
    <w:rsid w:val="00B00A3D"/>
    <w:rsid w:val="00B00CCA"/>
    <w:rsid w:val="00B00D72"/>
    <w:rsid w:val="00B00F83"/>
    <w:rsid w:val="00B0193B"/>
    <w:rsid w:val="00B02124"/>
    <w:rsid w:val="00B02403"/>
    <w:rsid w:val="00B02449"/>
    <w:rsid w:val="00B02763"/>
    <w:rsid w:val="00B03437"/>
    <w:rsid w:val="00B049FB"/>
    <w:rsid w:val="00B04C60"/>
    <w:rsid w:val="00B04C8B"/>
    <w:rsid w:val="00B04EE6"/>
    <w:rsid w:val="00B04F5A"/>
    <w:rsid w:val="00B05053"/>
    <w:rsid w:val="00B058A3"/>
    <w:rsid w:val="00B058B2"/>
    <w:rsid w:val="00B05AEE"/>
    <w:rsid w:val="00B05CB8"/>
    <w:rsid w:val="00B060D7"/>
    <w:rsid w:val="00B06987"/>
    <w:rsid w:val="00B06ABA"/>
    <w:rsid w:val="00B07C11"/>
    <w:rsid w:val="00B1032A"/>
    <w:rsid w:val="00B10517"/>
    <w:rsid w:val="00B10538"/>
    <w:rsid w:val="00B11218"/>
    <w:rsid w:val="00B117C8"/>
    <w:rsid w:val="00B11A95"/>
    <w:rsid w:val="00B123D8"/>
    <w:rsid w:val="00B12D8C"/>
    <w:rsid w:val="00B12DA6"/>
    <w:rsid w:val="00B13697"/>
    <w:rsid w:val="00B138AD"/>
    <w:rsid w:val="00B15426"/>
    <w:rsid w:val="00B161B7"/>
    <w:rsid w:val="00B1624E"/>
    <w:rsid w:val="00B167AA"/>
    <w:rsid w:val="00B16BA3"/>
    <w:rsid w:val="00B1774A"/>
    <w:rsid w:val="00B17794"/>
    <w:rsid w:val="00B177C4"/>
    <w:rsid w:val="00B1783C"/>
    <w:rsid w:val="00B17A2D"/>
    <w:rsid w:val="00B17DD8"/>
    <w:rsid w:val="00B20023"/>
    <w:rsid w:val="00B20980"/>
    <w:rsid w:val="00B21737"/>
    <w:rsid w:val="00B21872"/>
    <w:rsid w:val="00B21E60"/>
    <w:rsid w:val="00B22092"/>
    <w:rsid w:val="00B220C0"/>
    <w:rsid w:val="00B22534"/>
    <w:rsid w:val="00B23B61"/>
    <w:rsid w:val="00B23F62"/>
    <w:rsid w:val="00B25FBD"/>
    <w:rsid w:val="00B26167"/>
    <w:rsid w:val="00B26420"/>
    <w:rsid w:val="00B267A2"/>
    <w:rsid w:val="00B26ECB"/>
    <w:rsid w:val="00B27B79"/>
    <w:rsid w:val="00B27D25"/>
    <w:rsid w:val="00B30171"/>
    <w:rsid w:val="00B303EF"/>
    <w:rsid w:val="00B30C39"/>
    <w:rsid w:val="00B30CC1"/>
    <w:rsid w:val="00B30DAE"/>
    <w:rsid w:val="00B318A4"/>
    <w:rsid w:val="00B31B29"/>
    <w:rsid w:val="00B3219A"/>
    <w:rsid w:val="00B3273D"/>
    <w:rsid w:val="00B32BEE"/>
    <w:rsid w:val="00B32D96"/>
    <w:rsid w:val="00B32F14"/>
    <w:rsid w:val="00B33149"/>
    <w:rsid w:val="00B33705"/>
    <w:rsid w:val="00B33859"/>
    <w:rsid w:val="00B339FB"/>
    <w:rsid w:val="00B33A35"/>
    <w:rsid w:val="00B33B9C"/>
    <w:rsid w:val="00B33DD7"/>
    <w:rsid w:val="00B34263"/>
    <w:rsid w:val="00B34382"/>
    <w:rsid w:val="00B355E9"/>
    <w:rsid w:val="00B35A1D"/>
    <w:rsid w:val="00B35D7E"/>
    <w:rsid w:val="00B362B3"/>
    <w:rsid w:val="00B36719"/>
    <w:rsid w:val="00B36848"/>
    <w:rsid w:val="00B370A2"/>
    <w:rsid w:val="00B37502"/>
    <w:rsid w:val="00B37C73"/>
    <w:rsid w:val="00B37E70"/>
    <w:rsid w:val="00B4001B"/>
    <w:rsid w:val="00B40489"/>
    <w:rsid w:val="00B40E62"/>
    <w:rsid w:val="00B4127A"/>
    <w:rsid w:val="00B422CE"/>
    <w:rsid w:val="00B429BF"/>
    <w:rsid w:val="00B42BBA"/>
    <w:rsid w:val="00B435F4"/>
    <w:rsid w:val="00B43B5D"/>
    <w:rsid w:val="00B44425"/>
    <w:rsid w:val="00B44B3C"/>
    <w:rsid w:val="00B44D17"/>
    <w:rsid w:val="00B44DBD"/>
    <w:rsid w:val="00B44F3C"/>
    <w:rsid w:val="00B4508A"/>
    <w:rsid w:val="00B45489"/>
    <w:rsid w:val="00B459C8"/>
    <w:rsid w:val="00B45BC0"/>
    <w:rsid w:val="00B468A6"/>
    <w:rsid w:val="00B46C76"/>
    <w:rsid w:val="00B46E87"/>
    <w:rsid w:val="00B47211"/>
    <w:rsid w:val="00B47CB6"/>
    <w:rsid w:val="00B50EF7"/>
    <w:rsid w:val="00B510F6"/>
    <w:rsid w:val="00B511BF"/>
    <w:rsid w:val="00B51A3F"/>
    <w:rsid w:val="00B51D4D"/>
    <w:rsid w:val="00B522DA"/>
    <w:rsid w:val="00B52818"/>
    <w:rsid w:val="00B52AE1"/>
    <w:rsid w:val="00B52E51"/>
    <w:rsid w:val="00B52F0D"/>
    <w:rsid w:val="00B53028"/>
    <w:rsid w:val="00B530CA"/>
    <w:rsid w:val="00B53357"/>
    <w:rsid w:val="00B533BB"/>
    <w:rsid w:val="00B53753"/>
    <w:rsid w:val="00B539C3"/>
    <w:rsid w:val="00B53EED"/>
    <w:rsid w:val="00B540C0"/>
    <w:rsid w:val="00B5429A"/>
    <w:rsid w:val="00B549C5"/>
    <w:rsid w:val="00B54DAD"/>
    <w:rsid w:val="00B55149"/>
    <w:rsid w:val="00B551C8"/>
    <w:rsid w:val="00B556DC"/>
    <w:rsid w:val="00B558C1"/>
    <w:rsid w:val="00B55A7E"/>
    <w:rsid w:val="00B5601D"/>
    <w:rsid w:val="00B564BB"/>
    <w:rsid w:val="00B57633"/>
    <w:rsid w:val="00B577E4"/>
    <w:rsid w:val="00B57B96"/>
    <w:rsid w:val="00B609BB"/>
    <w:rsid w:val="00B60A74"/>
    <w:rsid w:val="00B60AA0"/>
    <w:rsid w:val="00B614E0"/>
    <w:rsid w:val="00B614F7"/>
    <w:rsid w:val="00B6156C"/>
    <w:rsid w:val="00B619E9"/>
    <w:rsid w:val="00B61B11"/>
    <w:rsid w:val="00B624A6"/>
    <w:rsid w:val="00B62693"/>
    <w:rsid w:val="00B6284F"/>
    <w:rsid w:val="00B62956"/>
    <w:rsid w:val="00B62972"/>
    <w:rsid w:val="00B62A55"/>
    <w:rsid w:val="00B62C19"/>
    <w:rsid w:val="00B64413"/>
    <w:rsid w:val="00B646AF"/>
    <w:rsid w:val="00B6487C"/>
    <w:rsid w:val="00B648E8"/>
    <w:rsid w:val="00B65418"/>
    <w:rsid w:val="00B659B8"/>
    <w:rsid w:val="00B65CE2"/>
    <w:rsid w:val="00B6644D"/>
    <w:rsid w:val="00B667A4"/>
    <w:rsid w:val="00B6694E"/>
    <w:rsid w:val="00B66B61"/>
    <w:rsid w:val="00B66C83"/>
    <w:rsid w:val="00B67DC7"/>
    <w:rsid w:val="00B706D2"/>
    <w:rsid w:val="00B7089A"/>
    <w:rsid w:val="00B70A59"/>
    <w:rsid w:val="00B70C87"/>
    <w:rsid w:val="00B71340"/>
    <w:rsid w:val="00B71404"/>
    <w:rsid w:val="00B717DF"/>
    <w:rsid w:val="00B71AF7"/>
    <w:rsid w:val="00B71F1D"/>
    <w:rsid w:val="00B7257F"/>
    <w:rsid w:val="00B7267B"/>
    <w:rsid w:val="00B7282F"/>
    <w:rsid w:val="00B7297F"/>
    <w:rsid w:val="00B72BEA"/>
    <w:rsid w:val="00B7398A"/>
    <w:rsid w:val="00B74ADB"/>
    <w:rsid w:val="00B74CAB"/>
    <w:rsid w:val="00B74CE4"/>
    <w:rsid w:val="00B75004"/>
    <w:rsid w:val="00B75006"/>
    <w:rsid w:val="00B75490"/>
    <w:rsid w:val="00B75AA0"/>
    <w:rsid w:val="00B75F88"/>
    <w:rsid w:val="00B7638A"/>
    <w:rsid w:val="00B76454"/>
    <w:rsid w:val="00B771D2"/>
    <w:rsid w:val="00B775B5"/>
    <w:rsid w:val="00B77692"/>
    <w:rsid w:val="00B77BC9"/>
    <w:rsid w:val="00B804AF"/>
    <w:rsid w:val="00B807DD"/>
    <w:rsid w:val="00B80AC4"/>
    <w:rsid w:val="00B815F5"/>
    <w:rsid w:val="00B8195F"/>
    <w:rsid w:val="00B81E00"/>
    <w:rsid w:val="00B824CC"/>
    <w:rsid w:val="00B82701"/>
    <w:rsid w:val="00B83191"/>
    <w:rsid w:val="00B83396"/>
    <w:rsid w:val="00B8357F"/>
    <w:rsid w:val="00B83869"/>
    <w:rsid w:val="00B83B8F"/>
    <w:rsid w:val="00B83E5F"/>
    <w:rsid w:val="00B8675B"/>
    <w:rsid w:val="00B875B5"/>
    <w:rsid w:val="00B9071A"/>
    <w:rsid w:val="00B911A0"/>
    <w:rsid w:val="00B91612"/>
    <w:rsid w:val="00B926A3"/>
    <w:rsid w:val="00B933DD"/>
    <w:rsid w:val="00B938B5"/>
    <w:rsid w:val="00B94466"/>
    <w:rsid w:val="00B94538"/>
    <w:rsid w:val="00B94644"/>
    <w:rsid w:val="00B951FD"/>
    <w:rsid w:val="00B952CF"/>
    <w:rsid w:val="00B952D9"/>
    <w:rsid w:val="00B95364"/>
    <w:rsid w:val="00B95B04"/>
    <w:rsid w:val="00B95C2E"/>
    <w:rsid w:val="00B95FDD"/>
    <w:rsid w:val="00B95FF9"/>
    <w:rsid w:val="00B9644F"/>
    <w:rsid w:val="00B96A3A"/>
    <w:rsid w:val="00B96AB8"/>
    <w:rsid w:val="00B96D24"/>
    <w:rsid w:val="00B971C5"/>
    <w:rsid w:val="00B973C2"/>
    <w:rsid w:val="00B97869"/>
    <w:rsid w:val="00B97A11"/>
    <w:rsid w:val="00BA02AE"/>
    <w:rsid w:val="00BA081B"/>
    <w:rsid w:val="00BA0EE2"/>
    <w:rsid w:val="00BA11F7"/>
    <w:rsid w:val="00BA1491"/>
    <w:rsid w:val="00BA14D0"/>
    <w:rsid w:val="00BA15F6"/>
    <w:rsid w:val="00BA16BB"/>
    <w:rsid w:val="00BA18A0"/>
    <w:rsid w:val="00BA1BB7"/>
    <w:rsid w:val="00BA245A"/>
    <w:rsid w:val="00BA259F"/>
    <w:rsid w:val="00BA2961"/>
    <w:rsid w:val="00BA2FFE"/>
    <w:rsid w:val="00BA32B7"/>
    <w:rsid w:val="00BA419F"/>
    <w:rsid w:val="00BA4DDF"/>
    <w:rsid w:val="00BA507D"/>
    <w:rsid w:val="00BA50F6"/>
    <w:rsid w:val="00BA5235"/>
    <w:rsid w:val="00BA53AC"/>
    <w:rsid w:val="00BA798C"/>
    <w:rsid w:val="00BB0310"/>
    <w:rsid w:val="00BB10F1"/>
    <w:rsid w:val="00BB1232"/>
    <w:rsid w:val="00BB190F"/>
    <w:rsid w:val="00BB1B8D"/>
    <w:rsid w:val="00BB22E6"/>
    <w:rsid w:val="00BB2916"/>
    <w:rsid w:val="00BB30BB"/>
    <w:rsid w:val="00BB3113"/>
    <w:rsid w:val="00BB40FB"/>
    <w:rsid w:val="00BB5260"/>
    <w:rsid w:val="00BB55B8"/>
    <w:rsid w:val="00BB5667"/>
    <w:rsid w:val="00BB5D73"/>
    <w:rsid w:val="00BB6096"/>
    <w:rsid w:val="00BB6F16"/>
    <w:rsid w:val="00BC0CEE"/>
    <w:rsid w:val="00BC0D85"/>
    <w:rsid w:val="00BC1276"/>
    <w:rsid w:val="00BC1396"/>
    <w:rsid w:val="00BC162F"/>
    <w:rsid w:val="00BC198F"/>
    <w:rsid w:val="00BC2684"/>
    <w:rsid w:val="00BC2AE5"/>
    <w:rsid w:val="00BC2F39"/>
    <w:rsid w:val="00BC3200"/>
    <w:rsid w:val="00BC343B"/>
    <w:rsid w:val="00BC383F"/>
    <w:rsid w:val="00BC3FF2"/>
    <w:rsid w:val="00BC472F"/>
    <w:rsid w:val="00BC4ED7"/>
    <w:rsid w:val="00BC5157"/>
    <w:rsid w:val="00BC520B"/>
    <w:rsid w:val="00BC540B"/>
    <w:rsid w:val="00BC557F"/>
    <w:rsid w:val="00BC5804"/>
    <w:rsid w:val="00BC5A51"/>
    <w:rsid w:val="00BC5D7D"/>
    <w:rsid w:val="00BC5F3A"/>
    <w:rsid w:val="00BC689E"/>
    <w:rsid w:val="00BC6EFD"/>
    <w:rsid w:val="00BC79B2"/>
    <w:rsid w:val="00BC7A32"/>
    <w:rsid w:val="00BC7C30"/>
    <w:rsid w:val="00BC7F29"/>
    <w:rsid w:val="00BD01FF"/>
    <w:rsid w:val="00BD063E"/>
    <w:rsid w:val="00BD08B0"/>
    <w:rsid w:val="00BD0F33"/>
    <w:rsid w:val="00BD0FD6"/>
    <w:rsid w:val="00BD12E2"/>
    <w:rsid w:val="00BD1861"/>
    <w:rsid w:val="00BD1EA5"/>
    <w:rsid w:val="00BD22F7"/>
    <w:rsid w:val="00BD2990"/>
    <w:rsid w:val="00BD2A0A"/>
    <w:rsid w:val="00BD2BB6"/>
    <w:rsid w:val="00BD2CD8"/>
    <w:rsid w:val="00BD325B"/>
    <w:rsid w:val="00BD3541"/>
    <w:rsid w:val="00BD3905"/>
    <w:rsid w:val="00BD3CF3"/>
    <w:rsid w:val="00BD4077"/>
    <w:rsid w:val="00BD41C5"/>
    <w:rsid w:val="00BD485F"/>
    <w:rsid w:val="00BD4AA8"/>
    <w:rsid w:val="00BD5911"/>
    <w:rsid w:val="00BD5B99"/>
    <w:rsid w:val="00BD608C"/>
    <w:rsid w:val="00BD708E"/>
    <w:rsid w:val="00BD7415"/>
    <w:rsid w:val="00BD7C7C"/>
    <w:rsid w:val="00BD7E6D"/>
    <w:rsid w:val="00BE056A"/>
    <w:rsid w:val="00BE056F"/>
    <w:rsid w:val="00BE06E1"/>
    <w:rsid w:val="00BE11D9"/>
    <w:rsid w:val="00BE1535"/>
    <w:rsid w:val="00BE16BE"/>
    <w:rsid w:val="00BE18CE"/>
    <w:rsid w:val="00BE1AD3"/>
    <w:rsid w:val="00BE1B12"/>
    <w:rsid w:val="00BE1D1C"/>
    <w:rsid w:val="00BE1D2C"/>
    <w:rsid w:val="00BE21AB"/>
    <w:rsid w:val="00BE287F"/>
    <w:rsid w:val="00BE2A8D"/>
    <w:rsid w:val="00BE349D"/>
    <w:rsid w:val="00BE37C7"/>
    <w:rsid w:val="00BE3D26"/>
    <w:rsid w:val="00BE4379"/>
    <w:rsid w:val="00BE4599"/>
    <w:rsid w:val="00BE4824"/>
    <w:rsid w:val="00BE4CD9"/>
    <w:rsid w:val="00BE4F1E"/>
    <w:rsid w:val="00BE53CD"/>
    <w:rsid w:val="00BE6096"/>
    <w:rsid w:val="00BE6932"/>
    <w:rsid w:val="00BE6B0B"/>
    <w:rsid w:val="00BE6E4C"/>
    <w:rsid w:val="00BF009D"/>
    <w:rsid w:val="00BF0217"/>
    <w:rsid w:val="00BF02C8"/>
    <w:rsid w:val="00BF0435"/>
    <w:rsid w:val="00BF046B"/>
    <w:rsid w:val="00BF04E3"/>
    <w:rsid w:val="00BF07F1"/>
    <w:rsid w:val="00BF0B56"/>
    <w:rsid w:val="00BF0BDD"/>
    <w:rsid w:val="00BF0ECD"/>
    <w:rsid w:val="00BF1596"/>
    <w:rsid w:val="00BF18DB"/>
    <w:rsid w:val="00BF18E9"/>
    <w:rsid w:val="00BF1D93"/>
    <w:rsid w:val="00BF1FE4"/>
    <w:rsid w:val="00BF2280"/>
    <w:rsid w:val="00BF2746"/>
    <w:rsid w:val="00BF28FC"/>
    <w:rsid w:val="00BF2B03"/>
    <w:rsid w:val="00BF2D21"/>
    <w:rsid w:val="00BF3015"/>
    <w:rsid w:val="00BF338F"/>
    <w:rsid w:val="00BF36B4"/>
    <w:rsid w:val="00BF3717"/>
    <w:rsid w:val="00BF3F85"/>
    <w:rsid w:val="00BF418D"/>
    <w:rsid w:val="00BF41ED"/>
    <w:rsid w:val="00BF43E9"/>
    <w:rsid w:val="00BF4526"/>
    <w:rsid w:val="00BF4799"/>
    <w:rsid w:val="00BF48A0"/>
    <w:rsid w:val="00BF5561"/>
    <w:rsid w:val="00BF632A"/>
    <w:rsid w:val="00BF6866"/>
    <w:rsid w:val="00BF6A6A"/>
    <w:rsid w:val="00BF73EC"/>
    <w:rsid w:val="00BF7A75"/>
    <w:rsid w:val="00C00032"/>
    <w:rsid w:val="00C003DD"/>
    <w:rsid w:val="00C00FBB"/>
    <w:rsid w:val="00C01235"/>
    <w:rsid w:val="00C015A0"/>
    <w:rsid w:val="00C01698"/>
    <w:rsid w:val="00C01E54"/>
    <w:rsid w:val="00C01FDF"/>
    <w:rsid w:val="00C027E9"/>
    <w:rsid w:val="00C02C92"/>
    <w:rsid w:val="00C03415"/>
    <w:rsid w:val="00C0350B"/>
    <w:rsid w:val="00C04B26"/>
    <w:rsid w:val="00C04C02"/>
    <w:rsid w:val="00C04D3F"/>
    <w:rsid w:val="00C05A98"/>
    <w:rsid w:val="00C05C22"/>
    <w:rsid w:val="00C05C5B"/>
    <w:rsid w:val="00C05E42"/>
    <w:rsid w:val="00C061A0"/>
    <w:rsid w:val="00C07826"/>
    <w:rsid w:val="00C07BC6"/>
    <w:rsid w:val="00C07D8D"/>
    <w:rsid w:val="00C07F33"/>
    <w:rsid w:val="00C109B0"/>
    <w:rsid w:val="00C10A5D"/>
    <w:rsid w:val="00C11768"/>
    <w:rsid w:val="00C11AF7"/>
    <w:rsid w:val="00C1229B"/>
    <w:rsid w:val="00C123ED"/>
    <w:rsid w:val="00C12951"/>
    <w:rsid w:val="00C12A91"/>
    <w:rsid w:val="00C12B09"/>
    <w:rsid w:val="00C12B99"/>
    <w:rsid w:val="00C12FF7"/>
    <w:rsid w:val="00C13161"/>
    <w:rsid w:val="00C1368F"/>
    <w:rsid w:val="00C13CB4"/>
    <w:rsid w:val="00C1413F"/>
    <w:rsid w:val="00C1462C"/>
    <w:rsid w:val="00C1467C"/>
    <w:rsid w:val="00C146AF"/>
    <w:rsid w:val="00C14ADB"/>
    <w:rsid w:val="00C155E5"/>
    <w:rsid w:val="00C15E7B"/>
    <w:rsid w:val="00C1626B"/>
    <w:rsid w:val="00C1724F"/>
    <w:rsid w:val="00C17771"/>
    <w:rsid w:val="00C17A77"/>
    <w:rsid w:val="00C17D0A"/>
    <w:rsid w:val="00C202F2"/>
    <w:rsid w:val="00C204E7"/>
    <w:rsid w:val="00C206F6"/>
    <w:rsid w:val="00C20D36"/>
    <w:rsid w:val="00C20E06"/>
    <w:rsid w:val="00C2105F"/>
    <w:rsid w:val="00C21839"/>
    <w:rsid w:val="00C227A0"/>
    <w:rsid w:val="00C22866"/>
    <w:rsid w:val="00C22C53"/>
    <w:rsid w:val="00C2334F"/>
    <w:rsid w:val="00C239BE"/>
    <w:rsid w:val="00C23E16"/>
    <w:rsid w:val="00C250D8"/>
    <w:rsid w:val="00C253C9"/>
    <w:rsid w:val="00C2542C"/>
    <w:rsid w:val="00C25D42"/>
    <w:rsid w:val="00C25F50"/>
    <w:rsid w:val="00C279B3"/>
    <w:rsid w:val="00C27D7B"/>
    <w:rsid w:val="00C27DF9"/>
    <w:rsid w:val="00C27F79"/>
    <w:rsid w:val="00C30AB3"/>
    <w:rsid w:val="00C314F1"/>
    <w:rsid w:val="00C3182B"/>
    <w:rsid w:val="00C31984"/>
    <w:rsid w:val="00C32171"/>
    <w:rsid w:val="00C3239B"/>
    <w:rsid w:val="00C3256F"/>
    <w:rsid w:val="00C327F9"/>
    <w:rsid w:val="00C32962"/>
    <w:rsid w:val="00C33512"/>
    <w:rsid w:val="00C3357F"/>
    <w:rsid w:val="00C3399D"/>
    <w:rsid w:val="00C339DC"/>
    <w:rsid w:val="00C33A72"/>
    <w:rsid w:val="00C33C73"/>
    <w:rsid w:val="00C33EEC"/>
    <w:rsid w:val="00C34B29"/>
    <w:rsid w:val="00C34DB4"/>
    <w:rsid w:val="00C35B78"/>
    <w:rsid w:val="00C35C45"/>
    <w:rsid w:val="00C36719"/>
    <w:rsid w:val="00C36872"/>
    <w:rsid w:val="00C372C9"/>
    <w:rsid w:val="00C37577"/>
    <w:rsid w:val="00C403CC"/>
    <w:rsid w:val="00C406D9"/>
    <w:rsid w:val="00C40A36"/>
    <w:rsid w:val="00C40C51"/>
    <w:rsid w:val="00C40F54"/>
    <w:rsid w:val="00C41830"/>
    <w:rsid w:val="00C418C9"/>
    <w:rsid w:val="00C41F59"/>
    <w:rsid w:val="00C42162"/>
    <w:rsid w:val="00C42774"/>
    <w:rsid w:val="00C42D47"/>
    <w:rsid w:val="00C42E6A"/>
    <w:rsid w:val="00C43139"/>
    <w:rsid w:val="00C431C1"/>
    <w:rsid w:val="00C4329D"/>
    <w:rsid w:val="00C43B98"/>
    <w:rsid w:val="00C43E5D"/>
    <w:rsid w:val="00C43FD2"/>
    <w:rsid w:val="00C4435E"/>
    <w:rsid w:val="00C446FB"/>
    <w:rsid w:val="00C44FE5"/>
    <w:rsid w:val="00C46EF7"/>
    <w:rsid w:val="00C470C0"/>
    <w:rsid w:val="00C47602"/>
    <w:rsid w:val="00C476BD"/>
    <w:rsid w:val="00C47A56"/>
    <w:rsid w:val="00C503A6"/>
    <w:rsid w:val="00C503DD"/>
    <w:rsid w:val="00C505FD"/>
    <w:rsid w:val="00C50701"/>
    <w:rsid w:val="00C50E1B"/>
    <w:rsid w:val="00C511FE"/>
    <w:rsid w:val="00C5182A"/>
    <w:rsid w:val="00C51FB4"/>
    <w:rsid w:val="00C52489"/>
    <w:rsid w:val="00C526D5"/>
    <w:rsid w:val="00C5287E"/>
    <w:rsid w:val="00C533B6"/>
    <w:rsid w:val="00C53DAB"/>
    <w:rsid w:val="00C53FB9"/>
    <w:rsid w:val="00C54C3D"/>
    <w:rsid w:val="00C55C29"/>
    <w:rsid w:val="00C55CA8"/>
    <w:rsid w:val="00C55E11"/>
    <w:rsid w:val="00C56BE7"/>
    <w:rsid w:val="00C56DB6"/>
    <w:rsid w:val="00C5741D"/>
    <w:rsid w:val="00C57630"/>
    <w:rsid w:val="00C57803"/>
    <w:rsid w:val="00C57D9E"/>
    <w:rsid w:val="00C6013A"/>
    <w:rsid w:val="00C601E5"/>
    <w:rsid w:val="00C60883"/>
    <w:rsid w:val="00C60927"/>
    <w:rsid w:val="00C61068"/>
    <w:rsid w:val="00C61318"/>
    <w:rsid w:val="00C61744"/>
    <w:rsid w:val="00C61C10"/>
    <w:rsid w:val="00C623B5"/>
    <w:rsid w:val="00C62878"/>
    <w:rsid w:val="00C62EE0"/>
    <w:rsid w:val="00C6361C"/>
    <w:rsid w:val="00C63C6D"/>
    <w:rsid w:val="00C63CE7"/>
    <w:rsid w:val="00C63EE6"/>
    <w:rsid w:val="00C643F2"/>
    <w:rsid w:val="00C64A4C"/>
    <w:rsid w:val="00C652FE"/>
    <w:rsid w:val="00C65654"/>
    <w:rsid w:val="00C65752"/>
    <w:rsid w:val="00C65B0E"/>
    <w:rsid w:val="00C65F3B"/>
    <w:rsid w:val="00C665FE"/>
    <w:rsid w:val="00C66630"/>
    <w:rsid w:val="00C66B6A"/>
    <w:rsid w:val="00C66C1B"/>
    <w:rsid w:val="00C66FAC"/>
    <w:rsid w:val="00C67F7D"/>
    <w:rsid w:val="00C7017F"/>
    <w:rsid w:val="00C70211"/>
    <w:rsid w:val="00C703B3"/>
    <w:rsid w:val="00C70597"/>
    <w:rsid w:val="00C708DC"/>
    <w:rsid w:val="00C71A88"/>
    <w:rsid w:val="00C71CD2"/>
    <w:rsid w:val="00C725A5"/>
    <w:rsid w:val="00C725FD"/>
    <w:rsid w:val="00C728C1"/>
    <w:rsid w:val="00C73AA9"/>
    <w:rsid w:val="00C73DCD"/>
    <w:rsid w:val="00C73EF3"/>
    <w:rsid w:val="00C743BC"/>
    <w:rsid w:val="00C7471B"/>
    <w:rsid w:val="00C74FFA"/>
    <w:rsid w:val="00C751AE"/>
    <w:rsid w:val="00C7528C"/>
    <w:rsid w:val="00C753D5"/>
    <w:rsid w:val="00C75A3D"/>
    <w:rsid w:val="00C7612F"/>
    <w:rsid w:val="00C7666B"/>
    <w:rsid w:val="00C76857"/>
    <w:rsid w:val="00C773B4"/>
    <w:rsid w:val="00C774B5"/>
    <w:rsid w:val="00C77765"/>
    <w:rsid w:val="00C77923"/>
    <w:rsid w:val="00C815CB"/>
    <w:rsid w:val="00C816EE"/>
    <w:rsid w:val="00C817A3"/>
    <w:rsid w:val="00C8188C"/>
    <w:rsid w:val="00C8191E"/>
    <w:rsid w:val="00C82C26"/>
    <w:rsid w:val="00C83195"/>
    <w:rsid w:val="00C8320C"/>
    <w:rsid w:val="00C836BA"/>
    <w:rsid w:val="00C83A16"/>
    <w:rsid w:val="00C8425B"/>
    <w:rsid w:val="00C848C5"/>
    <w:rsid w:val="00C84B80"/>
    <w:rsid w:val="00C84FCE"/>
    <w:rsid w:val="00C85066"/>
    <w:rsid w:val="00C86A85"/>
    <w:rsid w:val="00C870A1"/>
    <w:rsid w:val="00C8762C"/>
    <w:rsid w:val="00C87B42"/>
    <w:rsid w:val="00C87C2C"/>
    <w:rsid w:val="00C90B1E"/>
    <w:rsid w:val="00C9112B"/>
    <w:rsid w:val="00C91612"/>
    <w:rsid w:val="00C91683"/>
    <w:rsid w:val="00C918F0"/>
    <w:rsid w:val="00C9221F"/>
    <w:rsid w:val="00C92347"/>
    <w:rsid w:val="00C9365F"/>
    <w:rsid w:val="00C93714"/>
    <w:rsid w:val="00C9374D"/>
    <w:rsid w:val="00C93C70"/>
    <w:rsid w:val="00C94B6D"/>
    <w:rsid w:val="00C94F04"/>
    <w:rsid w:val="00C94F88"/>
    <w:rsid w:val="00C950C6"/>
    <w:rsid w:val="00C952D8"/>
    <w:rsid w:val="00C959CC"/>
    <w:rsid w:val="00C95B31"/>
    <w:rsid w:val="00C960CF"/>
    <w:rsid w:val="00C96409"/>
    <w:rsid w:val="00C96F99"/>
    <w:rsid w:val="00C96F9C"/>
    <w:rsid w:val="00C97125"/>
    <w:rsid w:val="00C973ED"/>
    <w:rsid w:val="00C97402"/>
    <w:rsid w:val="00C9760B"/>
    <w:rsid w:val="00C9778B"/>
    <w:rsid w:val="00C979E4"/>
    <w:rsid w:val="00C97A58"/>
    <w:rsid w:val="00C97B8D"/>
    <w:rsid w:val="00CA0985"/>
    <w:rsid w:val="00CA0EE6"/>
    <w:rsid w:val="00CA1105"/>
    <w:rsid w:val="00CA116C"/>
    <w:rsid w:val="00CA187C"/>
    <w:rsid w:val="00CA18F0"/>
    <w:rsid w:val="00CA1ACF"/>
    <w:rsid w:val="00CA1B51"/>
    <w:rsid w:val="00CA1C4C"/>
    <w:rsid w:val="00CA248D"/>
    <w:rsid w:val="00CA2EDE"/>
    <w:rsid w:val="00CA34AE"/>
    <w:rsid w:val="00CA3906"/>
    <w:rsid w:val="00CA3C49"/>
    <w:rsid w:val="00CA4310"/>
    <w:rsid w:val="00CA4B17"/>
    <w:rsid w:val="00CA589A"/>
    <w:rsid w:val="00CA5A93"/>
    <w:rsid w:val="00CA5B0E"/>
    <w:rsid w:val="00CA5B7E"/>
    <w:rsid w:val="00CA5DAE"/>
    <w:rsid w:val="00CA6C94"/>
    <w:rsid w:val="00CA7148"/>
    <w:rsid w:val="00CA7DBA"/>
    <w:rsid w:val="00CA7FCB"/>
    <w:rsid w:val="00CB00AB"/>
    <w:rsid w:val="00CB037E"/>
    <w:rsid w:val="00CB0C82"/>
    <w:rsid w:val="00CB0F97"/>
    <w:rsid w:val="00CB1358"/>
    <w:rsid w:val="00CB14A1"/>
    <w:rsid w:val="00CB1588"/>
    <w:rsid w:val="00CB178C"/>
    <w:rsid w:val="00CB1BFA"/>
    <w:rsid w:val="00CB1FCF"/>
    <w:rsid w:val="00CB2376"/>
    <w:rsid w:val="00CB24D8"/>
    <w:rsid w:val="00CB2867"/>
    <w:rsid w:val="00CB2A92"/>
    <w:rsid w:val="00CB3565"/>
    <w:rsid w:val="00CB3921"/>
    <w:rsid w:val="00CB3A00"/>
    <w:rsid w:val="00CB3A30"/>
    <w:rsid w:val="00CB3E5F"/>
    <w:rsid w:val="00CB4DF2"/>
    <w:rsid w:val="00CB5C02"/>
    <w:rsid w:val="00CB61AA"/>
    <w:rsid w:val="00CB67E7"/>
    <w:rsid w:val="00CB68D9"/>
    <w:rsid w:val="00CB6D5F"/>
    <w:rsid w:val="00CB7029"/>
    <w:rsid w:val="00CC0175"/>
    <w:rsid w:val="00CC037F"/>
    <w:rsid w:val="00CC0449"/>
    <w:rsid w:val="00CC07D7"/>
    <w:rsid w:val="00CC0BEC"/>
    <w:rsid w:val="00CC13CB"/>
    <w:rsid w:val="00CC1AA7"/>
    <w:rsid w:val="00CC20E3"/>
    <w:rsid w:val="00CC2200"/>
    <w:rsid w:val="00CC23AE"/>
    <w:rsid w:val="00CC2AD5"/>
    <w:rsid w:val="00CC2BC7"/>
    <w:rsid w:val="00CC3A3A"/>
    <w:rsid w:val="00CC442E"/>
    <w:rsid w:val="00CC4AAB"/>
    <w:rsid w:val="00CC4B52"/>
    <w:rsid w:val="00CC4D72"/>
    <w:rsid w:val="00CC5737"/>
    <w:rsid w:val="00CC5F71"/>
    <w:rsid w:val="00CC6371"/>
    <w:rsid w:val="00CC7475"/>
    <w:rsid w:val="00CD0751"/>
    <w:rsid w:val="00CD099B"/>
    <w:rsid w:val="00CD0B59"/>
    <w:rsid w:val="00CD0F8C"/>
    <w:rsid w:val="00CD24D3"/>
    <w:rsid w:val="00CD32DD"/>
    <w:rsid w:val="00CD3A3F"/>
    <w:rsid w:val="00CD3BAC"/>
    <w:rsid w:val="00CD40A7"/>
    <w:rsid w:val="00CD542F"/>
    <w:rsid w:val="00CD5A86"/>
    <w:rsid w:val="00CD5B38"/>
    <w:rsid w:val="00CD5C15"/>
    <w:rsid w:val="00CD5CDD"/>
    <w:rsid w:val="00CD647E"/>
    <w:rsid w:val="00CD6604"/>
    <w:rsid w:val="00CD70F6"/>
    <w:rsid w:val="00CE09CA"/>
    <w:rsid w:val="00CE0DFA"/>
    <w:rsid w:val="00CE0DFE"/>
    <w:rsid w:val="00CE0E97"/>
    <w:rsid w:val="00CE1476"/>
    <w:rsid w:val="00CE16C7"/>
    <w:rsid w:val="00CE2AC7"/>
    <w:rsid w:val="00CE30DD"/>
    <w:rsid w:val="00CE34F8"/>
    <w:rsid w:val="00CE38E2"/>
    <w:rsid w:val="00CE432B"/>
    <w:rsid w:val="00CE4441"/>
    <w:rsid w:val="00CE45BB"/>
    <w:rsid w:val="00CE4891"/>
    <w:rsid w:val="00CE4BC6"/>
    <w:rsid w:val="00CE4BC7"/>
    <w:rsid w:val="00CE4C5C"/>
    <w:rsid w:val="00CE5A88"/>
    <w:rsid w:val="00CE5B54"/>
    <w:rsid w:val="00CE65C4"/>
    <w:rsid w:val="00CE71F6"/>
    <w:rsid w:val="00CE72F6"/>
    <w:rsid w:val="00CE7844"/>
    <w:rsid w:val="00CE7938"/>
    <w:rsid w:val="00CE7B89"/>
    <w:rsid w:val="00CF091E"/>
    <w:rsid w:val="00CF0C9A"/>
    <w:rsid w:val="00CF134D"/>
    <w:rsid w:val="00CF1EDD"/>
    <w:rsid w:val="00CF338F"/>
    <w:rsid w:val="00CF366A"/>
    <w:rsid w:val="00CF3ABC"/>
    <w:rsid w:val="00CF3CFB"/>
    <w:rsid w:val="00CF47F2"/>
    <w:rsid w:val="00CF4B98"/>
    <w:rsid w:val="00CF4DB8"/>
    <w:rsid w:val="00CF5305"/>
    <w:rsid w:val="00CF5387"/>
    <w:rsid w:val="00CF58DB"/>
    <w:rsid w:val="00CF5BE3"/>
    <w:rsid w:val="00CF7515"/>
    <w:rsid w:val="00CF7594"/>
    <w:rsid w:val="00CF7762"/>
    <w:rsid w:val="00CF7943"/>
    <w:rsid w:val="00CF796E"/>
    <w:rsid w:val="00D00D49"/>
    <w:rsid w:val="00D00F2F"/>
    <w:rsid w:val="00D013B0"/>
    <w:rsid w:val="00D017AC"/>
    <w:rsid w:val="00D0221C"/>
    <w:rsid w:val="00D02260"/>
    <w:rsid w:val="00D022A0"/>
    <w:rsid w:val="00D0247A"/>
    <w:rsid w:val="00D030EB"/>
    <w:rsid w:val="00D03223"/>
    <w:rsid w:val="00D034BE"/>
    <w:rsid w:val="00D034C2"/>
    <w:rsid w:val="00D0387F"/>
    <w:rsid w:val="00D039C6"/>
    <w:rsid w:val="00D03EE7"/>
    <w:rsid w:val="00D0400B"/>
    <w:rsid w:val="00D04467"/>
    <w:rsid w:val="00D044E7"/>
    <w:rsid w:val="00D046E3"/>
    <w:rsid w:val="00D0499F"/>
    <w:rsid w:val="00D04BC1"/>
    <w:rsid w:val="00D05189"/>
    <w:rsid w:val="00D051C2"/>
    <w:rsid w:val="00D05200"/>
    <w:rsid w:val="00D05579"/>
    <w:rsid w:val="00D059A4"/>
    <w:rsid w:val="00D05CFE"/>
    <w:rsid w:val="00D06051"/>
    <w:rsid w:val="00D066AA"/>
    <w:rsid w:val="00D07148"/>
    <w:rsid w:val="00D075DF"/>
    <w:rsid w:val="00D07840"/>
    <w:rsid w:val="00D07BC1"/>
    <w:rsid w:val="00D07FDE"/>
    <w:rsid w:val="00D102CB"/>
    <w:rsid w:val="00D10366"/>
    <w:rsid w:val="00D10376"/>
    <w:rsid w:val="00D1064D"/>
    <w:rsid w:val="00D10A8F"/>
    <w:rsid w:val="00D116FC"/>
    <w:rsid w:val="00D126B3"/>
    <w:rsid w:val="00D126C5"/>
    <w:rsid w:val="00D12854"/>
    <w:rsid w:val="00D12B9E"/>
    <w:rsid w:val="00D135DB"/>
    <w:rsid w:val="00D1378C"/>
    <w:rsid w:val="00D13D07"/>
    <w:rsid w:val="00D14013"/>
    <w:rsid w:val="00D14018"/>
    <w:rsid w:val="00D14982"/>
    <w:rsid w:val="00D15A31"/>
    <w:rsid w:val="00D15B6F"/>
    <w:rsid w:val="00D15C1B"/>
    <w:rsid w:val="00D15FCC"/>
    <w:rsid w:val="00D16636"/>
    <w:rsid w:val="00D169BB"/>
    <w:rsid w:val="00D16A44"/>
    <w:rsid w:val="00D170BD"/>
    <w:rsid w:val="00D1748A"/>
    <w:rsid w:val="00D175DF"/>
    <w:rsid w:val="00D17989"/>
    <w:rsid w:val="00D204AE"/>
    <w:rsid w:val="00D20694"/>
    <w:rsid w:val="00D20A21"/>
    <w:rsid w:val="00D216CE"/>
    <w:rsid w:val="00D21A67"/>
    <w:rsid w:val="00D22149"/>
    <w:rsid w:val="00D226C5"/>
    <w:rsid w:val="00D22DB2"/>
    <w:rsid w:val="00D22FA1"/>
    <w:rsid w:val="00D23566"/>
    <w:rsid w:val="00D23773"/>
    <w:rsid w:val="00D23BA1"/>
    <w:rsid w:val="00D23E56"/>
    <w:rsid w:val="00D2439A"/>
    <w:rsid w:val="00D2588F"/>
    <w:rsid w:val="00D259CA"/>
    <w:rsid w:val="00D2608B"/>
    <w:rsid w:val="00D26264"/>
    <w:rsid w:val="00D264BE"/>
    <w:rsid w:val="00D26518"/>
    <w:rsid w:val="00D26563"/>
    <w:rsid w:val="00D26F2C"/>
    <w:rsid w:val="00D26F92"/>
    <w:rsid w:val="00D27265"/>
    <w:rsid w:val="00D3021C"/>
    <w:rsid w:val="00D30D3A"/>
    <w:rsid w:val="00D31088"/>
    <w:rsid w:val="00D314CD"/>
    <w:rsid w:val="00D318CE"/>
    <w:rsid w:val="00D31A55"/>
    <w:rsid w:val="00D3201B"/>
    <w:rsid w:val="00D3241A"/>
    <w:rsid w:val="00D32648"/>
    <w:rsid w:val="00D33089"/>
    <w:rsid w:val="00D3340B"/>
    <w:rsid w:val="00D334F6"/>
    <w:rsid w:val="00D33628"/>
    <w:rsid w:val="00D33D5F"/>
    <w:rsid w:val="00D3445E"/>
    <w:rsid w:val="00D34491"/>
    <w:rsid w:val="00D34A6F"/>
    <w:rsid w:val="00D34C2C"/>
    <w:rsid w:val="00D34EC9"/>
    <w:rsid w:val="00D350C1"/>
    <w:rsid w:val="00D35511"/>
    <w:rsid w:val="00D36582"/>
    <w:rsid w:val="00D36CDB"/>
    <w:rsid w:val="00D37296"/>
    <w:rsid w:val="00D372FE"/>
    <w:rsid w:val="00D37367"/>
    <w:rsid w:val="00D378DF"/>
    <w:rsid w:val="00D37AE8"/>
    <w:rsid w:val="00D401AF"/>
    <w:rsid w:val="00D404F3"/>
    <w:rsid w:val="00D406A2"/>
    <w:rsid w:val="00D406FE"/>
    <w:rsid w:val="00D41068"/>
    <w:rsid w:val="00D410AB"/>
    <w:rsid w:val="00D41AE0"/>
    <w:rsid w:val="00D41F47"/>
    <w:rsid w:val="00D41FAE"/>
    <w:rsid w:val="00D427FF"/>
    <w:rsid w:val="00D436F5"/>
    <w:rsid w:val="00D44186"/>
    <w:rsid w:val="00D4473B"/>
    <w:rsid w:val="00D44D1D"/>
    <w:rsid w:val="00D4562D"/>
    <w:rsid w:val="00D457B0"/>
    <w:rsid w:val="00D45811"/>
    <w:rsid w:val="00D45E67"/>
    <w:rsid w:val="00D45FEC"/>
    <w:rsid w:val="00D46767"/>
    <w:rsid w:val="00D46FB3"/>
    <w:rsid w:val="00D477F5"/>
    <w:rsid w:val="00D47C72"/>
    <w:rsid w:val="00D47CB9"/>
    <w:rsid w:val="00D47E42"/>
    <w:rsid w:val="00D50472"/>
    <w:rsid w:val="00D505D6"/>
    <w:rsid w:val="00D505EC"/>
    <w:rsid w:val="00D50A01"/>
    <w:rsid w:val="00D50BD3"/>
    <w:rsid w:val="00D50FE0"/>
    <w:rsid w:val="00D517CE"/>
    <w:rsid w:val="00D51F8D"/>
    <w:rsid w:val="00D52A57"/>
    <w:rsid w:val="00D52D66"/>
    <w:rsid w:val="00D52E63"/>
    <w:rsid w:val="00D535DF"/>
    <w:rsid w:val="00D53C6C"/>
    <w:rsid w:val="00D54153"/>
    <w:rsid w:val="00D5429F"/>
    <w:rsid w:val="00D544F3"/>
    <w:rsid w:val="00D54573"/>
    <w:rsid w:val="00D54F08"/>
    <w:rsid w:val="00D55DF2"/>
    <w:rsid w:val="00D55EAB"/>
    <w:rsid w:val="00D56330"/>
    <w:rsid w:val="00D56861"/>
    <w:rsid w:val="00D56A87"/>
    <w:rsid w:val="00D56B49"/>
    <w:rsid w:val="00D56C9D"/>
    <w:rsid w:val="00D5743E"/>
    <w:rsid w:val="00D57670"/>
    <w:rsid w:val="00D5782A"/>
    <w:rsid w:val="00D60188"/>
    <w:rsid w:val="00D60382"/>
    <w:rsid w:val="00D606BB"/>
    <w:rsid w:val="00D614B0"/>
    <w:rsid w:val="00D62425"/>
    <w:rsid w:val="00D62BEA"/>
    <w:rsid w:val="00D63616"/>
    <w:rsid w:val="00D6387E"/>
    <w:rsid w:val="00D63925"/>
    <w:rsid w:val="00D63DBF"/>
    <w:rsid w:val="00D64069"/>
    <w:rsid w:val="00D642ED"/>
    <w:rsid w:val="00D64679"/>
    <w:rsid w:val="00D646C6"/>
    <w:rsid w:val="00D64B58"/>
    <w:rsid w:val="00D64D9E"/>
    <w:rsid w:val="00D64EB8"/>
    <w:rsid w:val="00D65BC4"/>
    <w:rsid w:val="00D6665F"/>
    <w:rsid w:val="00D66679"/>
    <w:rsid w:val="00D6690C"/>
    <w:rsid w:val="00D675CF"/>
    <w:rsid w:val="00D67B7C"/>
    <w:rsid w:val="00D70164"/>
    <w:rsid w:val="00D7027B"/>
    <w:rsid w:val="00D702C8"/>
    <w:rsid w:val="00D70528"/>
    <w:rsid w:val="00D705E3"/>
    <w:rsid w:val="00D70B91"/>
    <w:rsid w:val="00D71574"/>
    <w:rsid w:val="00D71D21"/>
    <w:rsid w:val="00D71DD3"/>
    <w:rsid w:val="00D72331"/>
    <w:rsid w:val="00D72B02"/>
    <w:rsid w:val="00D72D78"/>
    <w:rsid w:val="00D72E7B"/>
    <w:rsid w:val="00D72FFF"/>
    <w:rsid w:val="00D7320C"/>
    <w:rsid w:val="00D73220"/>
    <w:rsid w:val="00D7339C"/>
    <w:rsid w:val="00D73D78"/>
    <w:rsid w:val="00D74735"/>
    <w:rsid w:val="00D74B22"/>
    <w:rsid w:val="00D74C1A"/>
    <w:rsid w:val="00D75096"/>
    <w:rsid w:val="00D75407"/>
    <w:rsid w:val="00D7553A"/>
    <w:rsid w:val="00D75B8C"/>
    <w:rsid w:val="00D7655E"/>
    <w:rsid w:val="00D76F80"/>
    <w:rsid w:val="00D776A6"/>
    <w:rsid w:val="00D77A9A"/>
    <w:rsid w:val="00D77E5B"/>
    <w:rsid w:val="00D8007F"/>
    <w:rsid w:val="00D80DE2"/>
    <w:rsid w:val="00D80EAE"/>
    <w:rsid w:val="00D81148"/>
    <w:rsid w:val="00D81336"/>
    <w:rsid w:val="00D81617"/>
    <w:rsid w:val="00D816AF"/>
    <w:rsid w:val="00D81D2C"/>
    <w:rsid w:val="00D81FE5"/>
    <w:rsid w:val="00D82BFC"/>
    <w:rsid w:val="00D82C31"/>
    <w:rsid w:val="00D82DA7"/>
    <w:rsid w:val="00D83921"/>
    <w:rsid w:val="00D83C06"/>
    <w:rsid w:val="00D83E53"/>
    <w:rsid w:val="00D84A42"/>
    <w:rsid w:val="00D8594A"/>
    <w:rsid w:val="00D85CCB"/>
    <w:rsid w:val="00D86758"/>
    <w:rsid w:val="00D877E2"/>
    <w:rsid w:val="00D87DCE"/>
    <w:rsid w:val="00D90832"/>
    <w:rsid w:val="00D90A04"/>
    <w:rsid w:val="00D90FB6"/>
    <w:rsid w:val="00D91890"/>
    <w:rsid w:val="00D91C64"/>
    <w:rsid w:val="00D91F5A"/>
    <w:rsid w:val="00D92705"/>
    <w:rsid w:val="00D9278D"/>
    <w:rsid w:val="00D92899"/>
    <w:rsid w:val="00D92AC2"/>
    <w:rsid w:val="00D93040"/>
    <w:rsid w:val="00D93E9F"/>
    <w:rsid w:val="00D944EA"/>
    <w:rsid w:val="00D9486A"/>
    <w:rsid w:val="00D94D5C"/>
    <w:rsid w:val="00D94E7D"/>
    <w:rsid w:val="00D95259"/>
    <w:rsid w:val="00D955A4"/>
    <w:rsid w:val="00D9599C"/>
    <w:rsid w:val="00D95F0C"/>
    <w:rsid w:val="00D95FBE"/>
    <w:rsid w:val="00D961D9"/>
    <w:rsid w:val="00D96259"/>
    <w:rsid w:val="00D9678C"/>
    <w:rsid w:val="00D967E8"/>
    <w:rsid w:val="00D96B0E"/>
    <w:rsid w:val="00D96CBD"/>
    <w:rsid w:val="00D96EDC"/>
    <w:rsid w:val="00D97075"/>
    <w:rsid w:val="00D97AB7"/>
    <w:rsid w:val="00D97CCE"/>
    <w:rsid w:val="00DA013E"/>
    <w:rsid w:val="00DA04DF"/>
    <w:rsid w:val="00DA109F"/>
    <w:rsid w:val="00DA1264"/>
    <w:rsid w:val="00DA1525"/>
    <w:rsid w:val="00DA1550"/>
    <w:rsid w:val="00DA17F5"/>
    <w:rsid w:val="00DA1A63"/>
    <w:rsid w:val="00DA2096"/>
    <w:rsid w:val="00DA23F1"/>
    <w:rsid w:val="00DA2C27"/>
    <w:rsid w:val="00DA361C"/>
    <w:rsid w:val="00DA3934"/>
    <w:rsid w:val="00DA406D"/>
    <w:rsid w:val="00DA44A3"/>
    <w:rsid w:val="00DA4550"/>
    <w:rsid w:val="00DA4870"/>
    <w:rsid w:val="00DA48A6"/>
    <w:rsid w:val="00DA5001"/>
    <w:rsid w:val="00DA53C4"/>
    <w:rsid w:val="00DA53CF"/>
    <w:rsid w:val="00DA5978"/>
    <w:rsid w:val="00DA62C2"/>
    <w:rsid w:val="00DA649B"/>
    <w:rsid w:val="00DA766A"/>
    <w:rsid w:val="00DA7DB7"/>
    <w:rsid w:val="00DB0ACE"/>
    <w:rsid w:val="00DB0DAB"/>
    <w:rsid w:val="00DB10EA"/>
    <w:rsid w:val="00DB24E5"/>
    <w:rsid w:val="00DB270B"/>
    <w:rsid w:val="00DB2B4B"/>
    <w:rsid w:val="00DB2DEF"/>
    <w:rsid w:val="00DB2E80"/>
    <w:rsid w:val="00DB3125"/>
    <w:rsid w:val="00DB3170"/>
    <w:rsid w:val="00DB326C"/>
    <w:rsid w:val="00DB34D5"/>
    <w:rsid w:val="00DB4056"/>
    <w:rsid w:val="00DB5495"/>
    <w:rsid w:val="00DB5A4B"/>
    <w:rsid w:val="00DB5BBD"/>
    <w:rsid w:val="00DB6273"/>
    <w:rsid w:val="00DB672D"/>
    <w:rsid w:val="00DB6781"/>
    <w:rsid w:val="00DB6972"/>
    <w:rsid w:val="00DB69A0"/>
    <w:rsid w:val="00DB70D3"/>
    <w:rsid w:val="00DB71A5"/>
    <w:rsid w:val="00DB7CAA"/>
    <w:rsid w:val="00DB7F08"/>
    <w:rsid w:val="00DC094C"/>
    <w:rsid w:val="00DC0A22"/>
    <w:rsid w:val="00DC0B66"/>
    <w:rsid w:val="00DC1290"/>
    <w:rsid w:val="00DC1D04"/>
    <w:rsid w:val="00DC2138"/>
    <w:rsid w:val="00DC25A8"/>
    <w:rsid w:val="00DC2760"/>
    <w:rsid w:val="00DC283E"/>
    <w:rsid w:val="00DC2ACE"/>
    <w:rsid w:val="00DC2B24"/>
    <w:rsid w:val="00DC2B56"/>
    <w:rsid w:val="00DC2D98"/>
    <w:rsid w:val="00DC2F8D"/>
    <w:rsid w:val="00DC3029"/>
    <w:rsid w:val="00DC3814"/>
    <w:rsid w:val="00DC39A4"/>
    <w:rsid w:val="00DC47B2"/>
    <w:rsid w:val="00DC47D8"/>
    <w:rsid w:val="00DC4B34"/>
    <w:rsid w:val="00DC4C1B"/>
    <w:rsid w:val="00DC5112"/>
    <w:rsid w:val="00DC5161"/>
    <w:rsid w:val="00DC53FA"/>
    <w:rsid w:val="00DC541A"/>
    <w:rsid w:val="00DC588B"/>
    <w:rsid w:val="00DC5A38"/>
    <w:rsid w:val="00DC5C83"/>
    <w:rsid w:val="00DC61FE"/>
    <w:rsid w:val="00DC6481"/>
    <w:rsid w:val="00DC694E"/>
    <w:rsid w:val="00DC6B88"/>
    <w:rsid w:val="00DC6BBD"/>
    <w:rsid w:val="00DC6C77"/>
    <w:rsid w:val="00DC7372"/>
    <w:rsid w:val="00DC737F"/>
    <w:rsid w:val="00DC7472"/>
    <w:rsid w:val="00DC7613"/>
    <w:rsid w:val="00DC7B6B"/>
    <w:rsid w:val="00DC7D35"/>
    <w:rsid w:val="00DC7DC9"/>
    <w:rsid w:val="00DC7ECB"/>
    <w:rsid w:val="00DD03E8"/>
    <w:rsid w:val="00DD0773"/>
    <w:rsid w:val="00DD07FC"/>
    <w:rsid w:val="00DD0A14"/>
    <w:rsid w:val="00DD0A8A"/>
    <w:rsid w:val="00DD1426"/>
    <w:rsid w:val="00DD15FC"/>
    <w:rsid w:val="00DD1B8E"/>
    <w:rsid w:val="00DD1CD7"/>
    <w:rsid w:val="00DD1DD2"/>
    <w:rsid w:val="00DD30E3"/>
    <w:rsid w:val="00DD3A94"/>
    <w:rsid w:val="00DD3C65"/>
    <w:rsid w:val="00DD3E06"/>
    <w:rsid w:val="00DD3FB4"/>
    <w:rsid w:val="00DD4B59"/>
    <w:rsid w:val="00DD4CD9"/>
    <w:rsid w:val="00DD57BB"/>
    <w:rsid w:val="00DD67B7"/>
    <w:rsid w:val="00DD6A95"/>
    <w:rsid w:val="00DD7060"/>
    <w:rsid w:val="00DD70E4"/>
    <w:rsid w:val="00DD7719"/>
    <w:rsid w:val="00DD7905"/>
    <w:rsid w:val="00DD7960"/>
    <w:rsid w:val="00DE059E"/>
    <w:rsid w:val="00DE0DB2"/>
    <w:rsid w:val="00DE0F42"/>
    <w:rsid w:val="00DE1AF9"/>
    <w:rsid w:val="00DE1B94"/>
    <w:rsid w:val="00DE231A"/>
    <w:rsid w:val="00DE254B"/>
    <w:rsid w:val="00DE2F46"/>
    <w:rsid w:val="00DE34DB"/>
    <w:rsid w:val="00DE36D4"/>
    <w:rsid w:val="00DE38B7"/>
    <w:rsid w:val="00DE3F1B"/>
    <w:rsid w:val="00DE4E49"/>
    <w:rsid w:val="00DE50C5"/>
    <w:rsid w:val="00DE5533"/>
    <w:rsid w:val="00DE5B25"/>
    <w:rsid w:val="00DE6857"/>
    <w:rsid w:val="00DE7116"/>
    <w:rsid w:val="00DE75E2"/>
    <w:rsid w:val="00DE77ED"/>
    <w:rsid w:val="00DF0180"/>
    <w:rsid w:val="00DF05B9"/>
    <w:rsid w:val="00DF0ACA"/>
    <w:rsid w:val="00DF0E5F"/>
    <w:rsid w:val="00DF0F5E"/>
    <w:rsid w:val="00DF127F"/>
    <w:rsid w:val="00DF173C"/>
    <w:rsid w:val="00DF17F5"/>
    <w:rsid w:val="00DF1E5D"/>
    <w:rsid w:val="00DF1E5F"/>
    <w:rsid w:val="00DF1FCC"/>
    <w:rsid w:val="00DF2721"/>
    <w:rsid w:val="00DF2805"/>
    <w:rsid w:val="00DF2E25"/>
    <w:rsid w:val="00DF4068"/>
    <w:rsid w:val="00DF4119"/>
    <w:rsid w:val="00DF42E2"/>
    <w:rsid w:val="00DF431D"/>
    <w:rsid w:val="00DF44DF"/>
    <w:rsid w:val="00DF485D"/>
    <w:rsid w:val="00DF4B4A"/>
    <w:rsid w:val="00DF4B6D"/>
    <w:rsid w:val="00DF4C05"/>
    <w:rsid w:val="00DF530E"/>
    <w:rsid w:val="00DF5496"/>
    <w:rsid w:val="00DF5E03"/>
    <w:rsid w:val="00DF63A3"/>
    <w:rsid w:val="00DF65E3"/>
    <w:rsid w:val="00DF66E9"/>
    <w:rsid w:val="00DF681A"/>
    <w:rsid w:val="00DF6CE5"/>
    <w:rsid w:val="00DF73AE"/>
    <w:rsid w:val="00DF73F8"/>
    <w:rsid w:val="00DF7694"/>
    <w:rsid w:val="00DF7C7A"/>
    <w:rsid w:val="00DF7CB1"/>
    <w:rsid w:val="00DF7D4E"/>
    <w:rsid w:val="00DF7FEA"/>
    <w:rsid w:val="00E003F1"/>
    <w:rsid w:val="00E00BE1"/>
    <w:rsid w:val="00E00C25"/>
    <w:rsid w:val="00E022C8"/>
    <w:rsid w:val="00E02A52"/>
    <w:rsid w:val="00E03128"/>
    <w:rsid w:val="00E034F3"/>
    <w:rsid w:val="00E0366D"/>
    <w:rsid w:val="00E03882"/>
    <w:rsid w:val="00E0396F"/>
    <w:rsid w:val="00E03C45"/>
    <w:rsid w:val="00E03EE6"/>
    <w:rsid w:val="00E03F0E"/>
    <w:rsid w:val="00E04784"/>
    <w:rsid w:val="00E04FA2"/>
    <w:rsid w:val="00E05357"/>
    <w:rsid w:val="00E05480"/>
    <w:rsid w:val="00E05546"/>
    <w:rsid w:val="00E0596C"/>
    <w:rsid w:val="00E05B6D"/>
    <w:rsid w:val="00E06767"/>
    <w:rsid w:val="00E0693C"/>
    <w:rsid w:val="00E0697F"/>
    <w:rsid w:val="00E06D7D"/>
    <w:rsid w:val="00E0760F"/>
    <w:rsid w:val="00E07D52"/>
    <w:rsid w:val="00E105C7"/>
    <w:rsid w:val="00E10AE9"/>
    <w:rsid w:val="00E10BC7"/>
    <w:rsid w:val="00E10E66"/>
    <w:rsid w:val="00E11651"/>
    <w:rsid w:val="00E117E8"/>
    <w:rsid w:val="00E11CBC"/>
    <w:rsid w:val="00E1245C"/>
    <w:rsid w:val="00E12D14"/>
    <w:rsid w:val="00E12F1A"/>
    <w:rsid w:val="00E133AD"/>
    <w:rsid w:val="00E13517"/>
    <w:rsid w:val="00E13883"/>
    <w:rsid w:val="00E138E9"/>
    <w:rsid w:val="00E14621"/>
    <w:rsid w:val="00E150BD"/>
    <w:rsid w:val="00E1516A"/>
    <w:rsid w:val="00E15603"/>
    <w:rsid w:val="00E15B82"/>
    <w:rsid w:val="00E15F74"/>
    <w:rsid w:val="00E1699C"/>
    <w:rsid w:val="00E175B8"/>
    <w:rsid w:val="00E2038B"/>
    <w:rsid w:val="00E20866"/>
    <w:rsid w:val="00E2093B"/>
    <w:rsid w:val="00E21A07"/>
    <w:rsid w:val="00E22182"/>
    <w:rsid w:val="00E227A4"/>
    <w:rsid w:val="00E22939"/>
    <w:rsid w:val="00E22E29"/>
    <w:rsid w:val="00E22FE2"/>
    <w:rsid w:val="00E2327A"/>
    <w:rsid w:val="00E239A5"/>
    <w:rsid w:val="00E23A9D"/>
    <w:rsid w:val="00E24220"/>
    <w:rsid w:val="00E24C1D"/>
    <w:rsid w:val="00E2542F"/>
    <w:rsid w:val="00E2583C"/>
    <w:rsid w:val="00E2613C"/>
    <w:rsid w:val="00E26827"/>
    <w:rsid w:val="00E26881"/>
    <w:rsid w:val="00E26A0D"/>
    <w:rsid w:val="00E26B6A"/>
    <w:rsid w:val="00E26FE1"/>
    <w:rsid w:val="00E27DA5"/>
    <w:rsid w:val="00E306D0"/>
    <w:rsid w:val="00E3078A"/>
    <w:rsid w:val="00E30A58"/>
    <w:rsid w:val="00E30B4C"/>
    <w:rsid w:val="00E30E5C"/>
    <w:rsid w:val="00E32157"/>
    <w:rsid w:val="00E32E73"/>
    <w:rsid w:val="00E336A5"/>
    <w:rsid w:val="00E340E2"/>
    <w:rsid w:val="00E346CB"/>
    <w:rsid w:val="00E34CDE"/>
    <w:rsid w:val="00E359BE"/>
    <w:rsid w:val="00E36458"/>
    <w:rsid w:val="00E36564"/>
    <w:rsid w:val="00E36825"/>
    <w:rsid w:val="00E36D59"/>
    <w:rsid w:val="00E375A4"/>
    <w:rsid w:val="00E37B55"/>
    <w:rsid w:val="00E4050A"/>
    <w:rsid w:val="00E4076D"/>
    <w:rsid w:val="00E40848"/>
    <w:rsid w:val="00E40BD5"/>
    <w:rsid w:val="00E4214E"/>
    <w:rsid w:val="00E4253D"/>
    <w:rsid w:val="00E425E5"/>
    <w:rsid w:val="00E426C2"/>
    <w:rsid w:val="00E42963"/>
    <w:rsid w:val="00E42EF7"/>
    <w:rsid w:val="00E431DF"/>
    <w:rsid w:val="00E4323D"/>
    <w:rsid w:val="00E43EFA"/>
    <w:rsid w:val="00E441B9"/>
    <w:rsid w:val="00E44273"/>
    <w:rsid w:val="00E44566"/>
    <w:rsid w:val="00E4465C"/>
    <w:rsid w:val="00E451E7"/>
    <w:rsid w:val="00E45F64"/>
    <w:rsid w:val="00E46856"/>
    <w:rsid w:val="00E46B67"/>
    <w:rsid w:val="00E47317"/>
    <w:rsid w:val="00E4732B"/>
    <w:rsid w:val="00E47490"/>
    <w:rsid w:val="00E47619"/>
    <w:rsid w:val="00E47FCD"/>
    <w:rsid w:val="00E509FC"/>
    <w:rsid w:val="00E50EB6"/>
    <w:rsid w:val="00E51124"/>
    <w:rsid w:val="00E522B5"/>
    <w:rsid w:val="00E5270F"/>
    <w:rsid w:val="00E527B1"/>
    <w:rsid w:val="00E52887"/>
    <w:rsid w:val="00E529D5"/>
    <w:rsid w:val="00E53B92"/>
    <w:rsid w:val="00E53BF8"/>
    <w:rsid w:val="00E53DE1"/>
    <w:rsid w:val="00E540FE"/>
    <w:rsid w:val="00E5439E"/>
    <w:rsid w:val="00E543F0"/>
    <w:rsid w:val="00E545EA"/>
    <w:rsid w:val="00E54E2C"/>
    <w:rsid w:val="00E554C8"/>
    <w:rsid w:val="00E561EF"/>
    <w:rsid w:val="00E56468"/>
    <w:rsid w:val="00E56FEC"/>
    <w:rsid w:val="00E572DB"/>
    <w:rsid w:val="00E573A8"/>
    <w:rsid w:val="00E573C0"/>
    <w:rsid w:val="00E57531"/>
    <w:rsid w:val="00E57AA5"/>
    <w:rsid w:val="00E57D66"/>
    <w:rsid w:val="00E605CC"/>
    <w:rsid w:val="00E60E46"/>
    <w:rsid w:val="00E61850"/>
    <w:rsid w:val="00E61B00"/>
    <w:rsid w:val="00E623B0"/>
    <w:rsid w:val="00E63039"/>
    <w:rsid w:val="00E630F1"/>
    <w:rsid w:val="00E631AF"/>
    <w:rsid w:val="00E6360A"/>
    <w:rsid w:val="00E63F42"/>
    <w:rsid w:val="00E640F1"/>
    <w:rsid w:val="00E641DC"/>
    <w:rsid w:val="00E64BD6"/>
    <w:rsid w:val="00E65C48"/>
    <w:rsid w:val="00E66332"/>
    <w:rsid w:val="00E66520"/>
    <w:rsid w:val="00E665B2"/>
    <w:rsid w:val="00E66664"/>
    <w:rsid w:val="00E66CDB"/>
    <w:rsid w:val="00E6700E"/>
    <w:rsid w:val="00E6702D"/>
    <w:rsid w:val="00E670F7"/>
    <w:rsid w:val="00E671D3"/>
    <w:rsid w:val="00E674F4"/>
    <w:rsid w:val="00E70311"/>
    <w:rsid w:val="00E706BB"/>
    <w:rsid w:val="00E706EB"/>
    <w:rsid w:val="00E70905"/>
    <w:rsid w:val="00E70DCC"/>
    <w:rsid w:val="00E717F6"/>
    <w:rsid w:val="00E719CF"/>
    <w:rsid w:val="00E71CA6"/>
    <w:rsid w:val="00E71D07"/>
    <w:rsid w:val="00E722B4"/>
    <w:rsid w:val="00E7230F"/>
    <w:rsid w:val="00E7279A"/>
    <w:rsid w:val="00E72B64"/>
    <w:rsid w:val="00E72C07"/>
    <w:rsid w:val="00E7301A"/>
    <w:rsid w:val="00E731F2"/>
    <w:rsid w:val="00E73BF2"/>
    <w:rsid w:val="00E73E84"/>
    <w:rsid w:val="00E74000"/>
    <w:rsid w:val="00E742D3"/>
    <w:rsid w:val="00E742DD"/>
    <w:rsid w:val="00E743C0"/>
    <w:rsid w:val="00E748C7"/>
    <w:rsid w:val="00E7516C"/>
    <w:rsid w:val="00E75461"/>
    <w:rsid w:val="00E75C71"/>
    <w:rsid w:val="00E75DEF"/>
    <w:rsid w:val="00E75FC4"/>
    <w:rsid w:val="00E76066"/>
    <w:rsid w:val="00E761D9"/>
    <w:rsid w:val="00E76ECD"/>
    <w:rsid w:val="00E7725D"/>
    <w:rsid w:val="00E772A3"/>
    <w:rsid w:val="00E77824"/>
    <w:rsid w:val="00E77BA2"/>
    <w:rsid w:val="00E80A9F"/>
    <w:rsid w:val="00E81598"/>
    <w:rsid w:val="00E81904"/>
    <w:rsid w:val="00E81A08"/>
    <w:rsid w:val="00E81C76"/>
    <w:rsid w:val="00E822A0"/>
    <w:rsid w:val="00E82955"/>
    <w:rsid w:val="00E82EEA"/>
    <w:rsid w:val="00E8312E"/>
    <w:rsid w:val="00E836A4"/>
    <w:rsid w:val="00E842E1"/>
    <w:rsid w:val="00E84BAE"/>
    <w:rsid w:val="00E84BB1"/>
    <w:rsid w:val="00E8576D"/>
    <w:rsid w:val="00E85E18"/>
    <w:rsid w:val="00E8663C"/>
    <w:rsid w:val="00E86C33"/>
    <w:rsid w:val="00E86F77"/>
    <w:rsid w:val="00E870E4"/>
    <w:rsid w:val="00E876E8"/>
    <w:rsid w:val="00E87861"/>
    <w:rsid w:val="00E879C2"/>
    <w:rsid w:val="00E87CE1"/>
    <w:rsid w:val="00E90017"/>
    <w:rsid w:val="00E9016B"/>
    <w:rsid w:val="00E904C1"/>
    <w:rsid w:val="00E90946"/>
    <w:rsid w:val="00E90977"/>
    <w:rsid w:val="00E90CFB"/>
    <w:rsid w:val="00E911C3"/>
    <w:rsid w:val="00E91236"/>
    <w:rsid w:val="00E91372"/>
    <w:rsid w:val="00E91501"/>
    <w:rsid w:val="00E92590"/>
    <w:rsid w:val="00E9285E"/>
    <w:rsid w:val="00E92877"/>
    <w:rsid w:val="00E92F94"/>
    <w:rsid w:val="00E9307E"/>
    <w:rsid w:val="00E932A9"/>
    <w:rsid w:val="00E93E87"/>
    <w:rsid w:val="00E9456C"/>
    <w:rsid w:val="00E94FC5"/>
    <w:rsid w:val="00E953EE"/>
    <w:rsid w:val="00E9587C"/>
    <w:rsid w:val="00E95DD8"/>
    <w:rsid w:val="00E95E0C"/>
    <w:rsid w:val="00E96DCD"/>
    <w:rsid w:val="00E96FB2"/>
    <w:rsid w:val="00E9702E"/>
    <w:rsid w:val="00E97057"/>
    <w:rsid w:val="00E97660"/>
    <w:rsid w:val="00E97A2D"/>
    <w:rsid w:val="00E97C79"/>
    <w:rsid w:val="00E97D27"/>
    <w:rsid w:val="00E97EE5"/>
    <w:rsid w:val="00EA05FE"/>
    <w:rsid w:val="00EA060E"/>
    <w:rsid w:val="00EA0623"/>
    <w:rsid w:val="00EA16FB"/>
    <w:rsid w:val="00EA18F2"/>
    <w:rsid w:val="00EA2241"/>
    <w:rsid w:val="00EA24EF"/>
    <w:rsid w:val="00EA34DA"/>
    <w:rsid w:val="00EA3600"/>
    <w:rsid w:val="00EA4BD7"/>
    <w:rsid w:val="00EA4DB4"/>
    <w:rsid w:val="00EA5026"/>
    <w:rsid w:val="00EA525E"/>
    <w:rsid w:val="00EA5B93"/>
    <w:rsid w:val="00EA5CEB"/>
    <w:rsid w:val="00EA6502"/>
    <w:rsid w:val="00EA66B4"/>
    <w:rsid w:val="00EA673E"/>
    <w:rsid w:val="00EA6D86"/>
    <w:rsid w:val="00EA6E6E"/>
    <w:rsid w:val="00EA7A60"/>
    <w:rsid w:val="00EA7D7B"/>
    <w:rsid w:val="00EB0F57"/>
    <w:rsid w:val="00EB14BD"/>
    <w:rsid w:val="00EB1594"/>
    <w:rsid w:val="00EB19A4"/>
    <w:rsid w:val="00EB1E84"/>
    <w:rsid w:val="00EB2094"/>
    <w:rsid w:val="00EB25E1"/>
    <w:rsid w:val="00EB2F29"/>
    <w:rsid w:val="00EB2F99"/>
    <w:rsid w:val="00EB3502"/>
    <w:rsid w:val="00EB3570"/>
    <w:rsid w:val="00EB3682"/>
    <w:rsid w:val="00EB36B6"/>
    <w:rsid w:val="00EB3E77"/>
    <w:rsid w:val="00EB46DE"/>
    <w:rsid w:val="00EB4B40"/>
    <w:rsid w:val="00EB4C91"/>
    <w:rsid w:val="00EB4F4B"/>
    <w:rsid w:val="00EB5143"/>
    <w:rsid w:val="00EB545E"/>
    <w:rsid w:val="00EB58D0"/>
    <w:rsid w:val="00EB5900"/>
    <w:rsid w:val="00EB61D3"/>
    <w:rsid w:val="00EB6615"/>
    <w:rsid w:val="00EB699E"/>
    <w:rsid w:val="00EB6CF1"/>
    <w:rsid w:val="00EB7202"/>
    <w:rsid w:val="00EB76FE"/>
    <w:rsid w:val="00EB7789"/>
    <w:rsid w:val="00EB77A1"/>
    <w:rsid w:val="00EB79B1"/>
    <w:rsid w:val="00EB7CAF"/>
    <w:rsid w:val="00EC09CC"/>
    <w:rsid w:val="00EC0C70"/>
    <w:rsid w:val="00EC0F4D"/>
    <w:rsid w:val="00EC1107"/>
    <w:rsid w:val="00EC12A7"/>
    <w:rsid w:val="00EC1CA1"/>
    <w:rsid w:val="00EC231F"/>
    <w:rsid w:val="00EC28F1"/>
    <w:rsid w:val="00EC2B5E"/>
    <w:rsid w:val="00EC3536"/>
    <w:rsid w:val="00EC3745"/>
    <w:rsid w:val="00EC3C3E"/>
    <w:rsid w:val="00EC3D19"/>
    <w:rsid w:val="00EC3D81"/>
    <w:rsid w:val="00EC454F"/>
    <w:rsid w:val="00EC4885"/>
    <w:rsid w:val="00EC4EC2"/>
    <w:rsid w:val="00EC4F1B"/>
    <w:rsid w:val="00EC5922"/>
    <w:rsid w:val="00EC5C59"/>
    <w:rsid w:val="00EC5D47"/>
    <w:rsid w:val="00EC6379"/>
    <w:rsid w:val="00EC6696"/>
    <w:rsid w:val="00EC6763"/>
    <w:rsid w:val="00EC6B11"/>
    <w:rsid w:val="00EC6BE5"/>
    <w:rsid w:val="00EC6C62"/>
    <w:rsid w:val="00EC6FCE"/>
    <w:rsid w:val="00EC72E1"/>
    <w:rsid w:val="00EC7430"/>
    <w:rsid w:val="00EC7447"/>
    <w:rsid w:val="00ED0D15"/>
    <w:rsid w:val="00ED10F5"/>
    <w:rsid w:val="00ED1316"/>
    <w:rsid w:val="00ED15C8"/>
    <w:rsid w:val="00ED1CE6"/>
    <w:rsid w:val="00ED2E3B"/>
    <w:rsid w:val="00ED2F5E"/>
    <w:rsid w:val="00ED349C"/>
    <w:rsid w:val="00ED3529"/>
    <w:rsid w:val="00ED4EA0"/>
    <w:rsid w:val="00ED5499"/>
    <w:rsid w:val="00ED57F5"/>
    <w:rsid w:val="00ED591F"/>
    <w:rsid w:val="00ED642C"/>
    <w:rsid w:val="00ED65CB"/>
    <w:rsid w:val="00ED662E"/>
    <w:rsid w:val="00ED6646"/>
    <w:rsid w:val="00ED67B5"/>
    <w:rsid w:val="00ED6ACC"/>
    <w:rsid w:val="00ED6B58"/>
    <w:rsid w:val="00ED6BFE"/>
    <w:rsid w:val="00ED7161"/>
    <w:rsid w:val="00ED71EA"/>
    <w:rsid w:val="00ED7954"/>
    <w:rsid w:val="00EE012C"/>
    <w:rsid w:val="00EE0380"/>
    <w:rsid w:val="00EE0ADD"/>
    <w:rsid w:val="00EE0CF5"/>
    <w:rsid w:val="00EE0EA8"/>
    <w:rsid w:val="00EE0EBC"/>
    <w:rsid w:val="00EE0FAE"/>
    <w:rsid w:val="00EE2768"/>
    <w:rsid w:val="00EE2B3B"/>
    <w:rsid w:val="00EE2C70"/>
    <w:rsid w:val="00EE2F76"/>
    <w:rsid w:val="00EE3682"/>
    <w:rsid w:val="00EE3A2D"/>
    <w:rsid w:val="00EE40BC"/>
    <w:rsid w:val="00EE4873"/>
    <w:rsid w:val="00EE577F"/>
    <w:rsid w:val="00EE5DF3"/>
    <w:rsid w:val="00EE62CA"/>
    <w:rsid w:val="00EE6642"/>
    <w:rsid w:val="00EF0470"/>
    <w:rsid w:val="00EF0942"/>
    <w:rsid w:val="00EF0AFB"/>
    <w:rsid w:val="00EF0E47"/>
    <w:rsid w:val="00EF0F62"/>
    <w:rsid w:val="00EF11F8"/>
    <w:rsid w:val="00EF17F6"/>
    <w:rsid w:val="00EF18F9"/>
    <w:rsid w:val="00EF1D7E"/>
    <w:rsid w:val="00EF1E1F"/>
    <w:rsid w:val="00EF2AC6"/>
    <w:rsid w:val="00EF2AC8"/>
    <w:rsid w:val="00EF3733"/>
    <w:rsid w:val="00EF3D07"/>
    <w:rsid w:val="00EF40A6"/>
    <w:rsid w:val="00EF42F0"/>
    <w:rsid w:val="00EF4BC9"/>
    <w:rsid w:val="00EF4F71"/>
    <w:rsid w:val="00EF52C2"/>
    <w:rsid w:val="00EF5742"/>
    <w:rsid w:val="00EF5CDC"/>
    <w:rsid w:val="00EF5CE2"/>
    <w:rsid w:val="00EF670F"/>
    <w:rsid w:val="00EF69A1"/>
    <w:rsid w:val="00EF72F9"/>
    <w:rsid w:val="00F00C7A"/>
    <w:rsid w:val="00F011C7"/>
    <w:rsid w:val="00F014E6"/>
    <w:rsid w:val="00F0174A"/>
    <w:rsid w:val="00F019F6"/>
    <w:rsid w:val="00F01A7A"/>
    <w:rsid w:val="00F01B52"/>
    <w:rsid w:val="00F0244D"/>
    <w:rsid w:val="00F03159"/>
    <w:rsid w:val="00F03F23"/>
    <w:rsid w:val="00F03FF2"/>
    <w:rsid w:val="00F04259"/>
    <w:rsid w:val="00F042F4"/>
    <w:rsid w:val="00F04897"/>
    <w:rsid w:val="00F04A8F"/>
    <w:rsid w:val="00F04BC5"/>
    <w:rsid w:val="00F04D7A"/>
    <w:rsid w:val="00F059F2"/>
    <w:rsid w:val="00F05CAA"/>
    <w:rsid w:val="00F06617"/>
    <w:rsid w:val="00F06735"/>
    <w:rsid w:val="00F0683C"/>
    <w:rsid w:val="00F06C7B"/>
    <w:rsid w:val="00F07667"/>
    <w:rsid w:val="00F103F2"/>
    <w:rsid w:val="00F107D1"/>
    <w:rsid w:val="00F109F5"/>
    <w:rsid w:val="00F10CB7"/>
    <w:rsid w:val="00F1117C"/>
    <w:rsid w:val="00F11F28"/>
    <w:rsid w:val="00F1297E"/>
    <w:rsid w:val="00F12B42"/>
    <w:rsid w:val="00F13163"/>
    <w:rsid w:val="00F1317E"/>
    <w:rsid w:val="00F13429"/>
    <w:rsid w:val="00F13448"/>
    <w:rsid w:val="00F13AB2"/>
    <w:rsid w:val="00F14129"/>
    <w:rsid w:val="00F141F7"/>
    <w:rsid w:val="00F14352"/>
    <w:rsid w:val="00F14914"/>
    <w:rsid w:val="00F153B8"/>
    <w:rsid w:val="00F153D6"/>
    <w:rsid w:val="00F1541B"/>
    <w:rsid w:val="00F15C6E"/>
    <w:rsid w:val="00F16240"/>
    <w:rsid w:val="00F169B5"/>
    <w:rsid w:val="00F16C4B"/>
    <w:rsid w:val="00F16F4F"/>
    <w:rsid w:val="00F17362"/>
    <w:rsid w:val="00F17C2E"/>
    <w:rsid w:val="00F17D1A"/>
    <w:rsid w:val="00F200CB"/>
    <w:rsid w:val="00F201E8"/>
    <w:rsid w:val="00F20322"/>
    <w:rsid w:val="00F2047E"/>
    <w:rsid w:val="00F204C0"/>
    <w:rsid w:val="00F20BCB"/>
    <w:rsid w:val="00F21396"/>
    <w:rsid w:val="00F2189E"/>
    <w:rsid w:val="00F22416"/>
    <w:rsid w:val="00F224AC"/>
    <w:rsid w:val="00F227ED"/>
    <w:rsid w:val="00F22870"/>
    <w:rsid w:val="00F22A2A"/>
    <w:rsid w:val="00F22AEE"/>
    <w:rsid w:val="00F22C59"/>
    <w:rsid w:val="00F22D72"/>
    <w:rsid w:val="00F22E5B"/>
    <w:rsid w:val="00F2344A"/>
    <w:rsid w:val="00F2352E"/>
    <w:rsid w:val="00F23541"/>
    <w:rsid w:val="00F236A6"/>
    <w:rsid w:val="00F2387C"/>
    <w:rsid w:val="00F23B06"/>
    <w:rsid w:val="00F23D49"/>
    <w:rsid w:val="00F23EF8"/>
    <w:rsid w:val="00F24897"/>
    <w:rsid w:val="00F24CF0"/>
    <w:rsid w:val="00F24D0F"/>
    <w:rsid w:val="00F250D1"/>
    <w:rsid w:val="00F25273"/>
    <w:rsid w:val="00F25629"/>
    <w:rsid w:val="00F258D4"/>
    <w:rsid w:val="00F25DCC"/>
    <w:rsid w:val="00F26785"/>
    <w:rsid w:val="00F26CFD"/>
    <w:rsid w:val="00F26D17"/>
    <w:rsid w:val="00F275B4"/>
    <w:rsid w:val="00F277BD"/>
    <w:rsid w:val="00F27AE3"/>
    <w:rsid w:val="00F27BE4"/>
    <w:rsid w:val="00F27CAB"/>
    <w:rsid w:val="00F27F9B"/>
    <w:rsid w:val="00F3005E"/>
    <w:rsid w:val="00F30329"/>
    <w:rsid w:val="00F31195"/>
    <w:rsid w:val="00F3151D"/>
    <w:rsid w:val="00F31757"/>
    <w:rsid w:val="00F318D2"/>
    <w:rsid w:val="00F31947"/>
    <w:rsid w:val="00F31981"/>
    <w:rsid w:val="00F31A5F"/>
    <w:rsid w:val="00F32367"/>
    <w:rsid w:val="00F327FE"/>
    <w:rsid w:val="00F32B7B"/>
    <w:rsid w:val="00F3324F"/>
    <w:rsid w:val="00F338AD"/>
    <w:rsid w:val="00F33C7C"/>
    <w:rsid w:val="00F33EAE"/>
    <w:rsid w:val="00F341BC"/>
    <w:rsid w:val="00F34854"/>
    <w:rsid w:val="00F34CE5"/>
    <w:rsid w:val="00F34F2C"/>
    <w:rsid w:val="00F34FED"/>
    <w:rsid w:val="00F35181"/>
    <w:rsid w:val="00F35328"/>
    <w:rsid w:val="00F35DCC"/>
    <w:rsid w:val="00F35E51"/>
    <w:rsid w:val="00F36588"/>
    <w:rsid w:val="00F3674F"/>
    <w:rsid w:val="00F36D3D"/>
    <w:rsid w:val="00F371B3"/>
    <w:rsid w:val="00F378DC"/>
    <w:rsid w:val="00F37E65"/>
    <w:rsid w:val="00F406E3"/>
    <w:rsid w:val="00F4177D"/>
    <w:rsid w:val="00F42092"/>
    <w:rsid w:val="00F4219F"/>
    <w:rsid w:val="00F425F7"/>
    <w:rsid w:val="00F42888"/>
    <w:rsid w:val="00F42C0E"/>
    <w:rsid w:val="00F42D86"/>
    <w:rsid w:val="00F43261"/>
    <w:rsid w:val="00F432F8"/>
    <w:rsid w:val="00F433E4"/>
    <w:rsid w:val="00F435F7"/>
    <w:rsid w:val="00F43996"/>
    <w:rsid w:val="00F4399C"/>
    <w:rsid w:val="00F43AD9"/>
    <w:rsid w:val="00F43C69"/>
    <w:rsid w:val="00F43EDE"/>
    <w:rsid w:val="00F441A5"/>
    <w:rsid w:val="00F44DC6"/>
    <w:rsid w:val="00F45212"/>
    <w:rsid w:val="00F4523C"/>
    <w:rsid w:val="00F45378"/>
    <w:rsid w:val="00F45637"/>
    <w:rsid w:val="00F45940"/>
    <w:rsid w:val="00F4669B"/>
    <w:rsid w:val="00F46D7A"/>
    <w:rsid w:val="00F474FD"/>
    <w:rsid w:val="00F47E3D"/>
    <w:rsid w:val="00F502C8"/>
    <w:rsid w:val="00F50820"/>
    <w:rsid w:val="00F50EBB"/>
    <w:rsid w:val="00F5115A"/>
    <w:rsid w:val="00F5163C"/>
    <w:rsid w:val="00F516F8"/>
    <w:rsid w:val="00F51BEA"/>
    <w:rsid w:val="00F5205A"/>
    <w:rsid w:val="00F524A5"/>
    <w:rsid w:val="00F524DF"/>
    <w:rsid w:val="00F52541"/>
    <w:rsid w:val="00F526DA"/>
    <w:rsid w:val="00F527D2"/>
    <w:rsid w:val="00F528B6"/>
    <w:rsid w:val="00F528C4"/>
    <w:rsid w:val="00F52F02"/>
    <w:rsid w:val="00F54275"/>
    <w:rsid w:val="00F5464A"/>
    <w:rsid w:val="00F55338"/>
    <w:rsid w:val="00F579E7"/>
    <w:rsid w:val="00F57A57"/>
    <w:rsid w:val="00F609CA"/>
    <w:rsid w:val="00F60E04"/>
    <w:rsid w:val="00F61C71"/>
    <w:rsid w:val="00F6224C"/>
    <w:rsid w:val="00F62356"/>
    <w:rsid w:val="00F62965"/>
    <w:rsid w:val="00F62D17"/>
    <w:rsid w:val="00F62F6E"/>
    <w:rsid w:val="00F63150"/>
    <w:rsid w:val="00F632B3"/>
    <w:rsid w:val="00F6378B"/>
    <w:rsid w:val="00F63954"/>
    <w:rsid w:val="00F63B8E"/>
    <w:rsid w:val="00F63B99"/>
    <w:rsid w:val="00F64AC6"/>
    <w:rsid w:val="00F64B3B"/>
    <w:rsid w:val="00F64F8F"/>
    <w:rsid w:val="00F6509C"/>
    <w:rsid w:val="00F6531B"/>
    <w:rsid w:val="00F654A4"/>
    <w:rsid w:val="00F65611"/>
    <w:rsid w:val="00F65F8C"/>
    <w:rsid w:val="00F669FD"/>
    <w:rsid w:val="00F66B6F"/>
    <w:rsid w:val="00F66D62"/>
    <w:rsid w:val="00F67124"/>
    <w:rsid w:val="00F672AE"/>
    <w:rsid w:val="00F672C5"/>
    <w:rsid w:val="00F67498"/>
    <w:rsid w:val="00F6759D"/>
    <w:rsid w:val="00F67BD8"/>
    <w:rsid w:val="00F700FD"/>
    <w:rsid w:val="00F7057A"/>
    <w:rsid w:val="00F70A89"/>
    <w:rsid w:val="00F70E66"/>
    <w:rsid w:val="00F711D1"/>
    <w:rsid w:val="00F7125F"/>
    <w:rsid w:val="00F71B25"/>
    <w:rsid w:val="00F71BEE"/>
    <w:rsid w:val="00F72083"/>
    <w:rsid w:val="00F7227C"/>
    <w:rsid w:val="00F729AC"/>
    <w:rsid w:val="00F72B3B"/>
    <w:rsid w:val="00F72B9F"/>
    <w:rsid w:val="00F72E50"/>
    <w:rsid w:val="00F73662"/>
    <w:rsid w:val="00F73992"/>
    <w:rsid w:val="00F73B81"/>
    <w:rsid w:val="00F73F7F"/>
    <w:rsid w:val="00F742BB"/>
    <w:rsid w:val="00F7457B"/>
    <w:rsid w:val="00F74A09"/>
    <w:rsid w:val="00F74B3C"/>
    <w:rsid w:val="00F75672"/>
    <w:rsid w:val="00F77284"/>
    <w:rsid w:val="00F77B59"/>
    <w:rsid w:val="00F77C0C"/>
    <w:rsid w:val="00F80426"/>
    <w:rsid w:val="00F80533"/>
    <w:rsid w:val="00F808EF"/>
    <w:rsid w:val="00F80B14"/>
    <w:rsid w:val="00F80BF2"/>
    <w:rsid w:val="00F80E0E"/>
    <w:rsid w:val="00F813A7"/>
    <w:rsid w:val="00F81585"/>
    <w:rsid w:val="00F82280"/>
    <w:rsid w:val="00F826CA"/>
    <w:rsid w:val="00F82753"/>
    <w:rsid w:val="00F82810"/>
    <w:rsid w:val="00F83740"/>
    <w:rsid w:val="00F83937"/>
    <w:rsid w:val="00F84F31"/>
    <w:rsid w:val="00F85068"/>
    <w:rsid w:val="00F8533A"/>
    <w:rsid w:val="00F85A9F"/>
    <w:rsid w:val="00F861C7"/>
    <w:rsid w:val="00F86472"/>
    <w:rsid w:val="00F87052"/>
    <w:rsid w:val="00F871FE"/>
    <w:rsid w:val="00F87B4B"/>
    <w:rsid w:val="00F87D7D"/>
    <w:rsid w:val="00F90248"/>
    <w:rsid w:val="00F9049E"/>
    <w:rsid w:val="00F904CE"/>
    <w:rsid w:val="00F907D8"/>
    <w:rsid w:val="00F90A24"/>
    <w:rsid w:val="00F90C65"/>
    <w:rsid w:val="00F91AB0"/>
    <w:rsid w:val="00F91BBE"/>
    <w:rsid w:val="00F91C78"/>
    <w:rsid w:val="00F92602"/>
    <w:rsid w:val="00F92825"/>
    <w:rsid w:val="00F92F3A"/>
    <w:rsid w:val="00F93119"/>
    <w:rsid w:val="00F931D4"/>
    <w:rsid w:val="00F935D0"/>
    <w:rsid w:val="00F9383D"/>
    <w:rsid w:val="00F940F7"/>
    <w:rsid w:val="00F94674"/>
    <w:rsid w:val="00F94E34"/>
    <w:rsid w:val="00F952EB"/>
    <w:rsid w:val="00F95966"/>
    <w:rsid w:val="00F9603A"/>
    <w:rsid w:val="00F96081"/>
    <w:rsid w:val="00F96696"/>
    <w:rsid w:val="00F96994"/>
    <w:rsid w:val="00F96A17"/>
    <w:rsid w:val="00F96A8C"/>
    <w:rsid w:val="00F96B1C"/>
    <w:rsid w:val="00F96B68"/>
    <w:rsid w:val="00F97101"/>
    <w:rsid w:val="00F97822"/>
    <w:rsid w:val="00F97ACB"/>
    <w:rsid w:val="00F97EF7"/>
    <w:rsid w:val="00F97F78"/>
    <w:rsid w:val="00FA0256"/>
    <w:rsid w:val="00FA0541"/>
    <w:rsid w:val="00FA0607"/>
    <w:rsid w:val="00FA095B"/>
    <w:rsid w:val="00FA0AAD"/>
    <w:rsid w:val="00FA0E5F"/>
    <w:rsid w:val="00FA1345"/>
    <w:rsid w:val="00FA16DF"/>
    <w:rsid w:val="00FA1741"/>
    <w:rsid w:val="00FA28AB"/>
    <w:rsid w:val="00FA2D5E"/>
    <w:rsid w:val="00FA2E86"/>
    <w:rsid w:val="00FA3006"/>
    <w:rsid w:val="00FA332E"/>
    <w:rsid w:val="00FA365D"/>
    <w:rsid w:val="00FA37B5"/>
    <w:rsid w:val="00FA3ADB"/>
    <w:rsid w:val="00FA3CF9"/>
    <w:rsid w:val="00FA3DB1"/>
    <w:rsid w:val="00FA3E81"/>
    <w:rsid w:val="00FA419C"/>
    <w:rsid w:val="00FA4596"/>
    <w:rsid w:val="00FA4897"/>
    <w:rsid w:val="00FA4AD3"/>
    <w:rsid w:val="00FA4ED0"/>
    <w:rsid w:val="00FA5335"/>
    <w:rsid w:val="00FA5C38"/>
    <w:rsid w:val="00FA5CE6"/>
    <w:rsid w:val="00FA5EA1"/>
    <w:rsid w:val="00FA6303"/>
    <w:rsid w:val="00FA662F"/>
    <w:rsid w:val="00FA6C69"/>
    <w:rsid w:val="00FA7186"/>
    <w:rsid w:val="00FA78DF"/>
    <w:rsid w:val="00FA7B93"/>
    <w:rsid w:val="00FA7E98"/>
    <w:rsid w:val="00FA7EED"/>
    <w:rsid w:val="00FB0011"/>
    <w:rsid w:val="00FB009E"/>
    <w:rsid w:val="00FB0B53"/>
    <w:rsid w:val="00FB0C38"/>
    <w:rsid w:val="00FB1F56"/>
    <w:rsid w:val="00FB26D6"/>
    <w:rsid w:val="00FB2A2E"/>
    <w:rsid w:val="00FB37F1"/>
    <w:rsid w:val="00FB38FB"/>
    <w:rsid w:val="00FB3BFD"/>
    <w:rsid w:val="00FB4A10"/>
    <w:rsid w:val="00FB57E7"/>
    <w:rsid w:val="00FB5913"/>
    <w:rsid w:val="00FB610D"/>
    <w:rsid w:val="00FB6767"/>
    <w:rsid w:val="00FB778F"/>
    <w:rsid w:val="00FB7F07"/>
    <w:rsid w:val="00FC046B"/>
    <w:rsid w:val="00FC07B0"/>
    <w:rsid w:val="00FC127C"/>
    <w:rsid w:val="00FC1718"/>
    <w:rsid w:val="00FC1864"/>
    <w:rsid w:val="00FC19CA"/>
    <w:rsid w:val="00FC1E2E"/>
    <w:rsid w:val="00FC220B"/>
    <w:rsid w:val="00FC252E"/>
    <w:rsid w:val="00FC2837"/>
    <w:rsid w:val="00FC2971"/>
    <w:rsid w:val="00FC2A00"/>
    <w:rsid w:val="00FC36A1"/>
    <w:rsid w:val="00FC3896"/>
    <w:rsid w:val="00FC38A8"/>
    <w:rsid w:val="00FC38BD"/>
    <w:rsid w:val="00FC3B50"/>
    <w:rsid w:val="00FC452F"/>
    <w:rsid w:val="00FC4545"/>
    <w:rsid w:val="00FC492D"/>
    <w:rsid w:val="00FC4F96"/>
    <w:rsid w:val="00FC526A"/>
    <w:rsid w:val="00FC54B7"/>
    <w:rsid w:val="00FC578A"/>
    <w:rsid w:val="00FC59FA"/>
    <w:rsid w:val="00FC6348"/>
    <w:rsid w:val="00FC6D9C"/>
    <w:rsid w:val="00FC76A2"/>
    <w:rsid w:val="00FC7831"/>
    <w:rsid w:val="00FC78D7"/>
    <w:rsid w:val="00FD003B"/>
    <w:rsid w:val="00FD0426"/>
    <w:rsid w:val="00FD06C4"/>
    <w:rsid w:val="00FD1AF0"/>
    <w:rsid w:val="00FD22CB"/>
    <w:rsid w:val="00FD2AD4"/>
    <w:rsid w:val="00FD2C4E"/>
    <w:rsid w:val="00FD441B"/>
    <w:rsid w:val="00FD4505"/>
    <w:rsid w:val="00FD4932"/>
    <w:rsid w:val="00FD4FC1"/>
    <w:rsid w:val="00FD5351"/>
    <w:rsid w:val="00FD5E7F"/>
    <w:rsid w:val="00FD6718"/>
    <w:rsid w:val="00FD6990"/>
    <w:rsid w:val="00FD6F02"/>
    <w:rsid w:val="00FD7485"/>
    <w:rsid w:val="00FD748D"/>
    <w:rsid w:val="00FD78B0"/>
    <w:rsid w:val="00FE0A47"/>
    <w:rsid w:val="00FE14A3"/>
    <w:rsid w:val="00FE1557"/>
    <w:rsid w:val="00FE1BEB"/>
    <w:rsid w:val="00FE2520"/>
    <w:rsid w:val="00FE2798"/>
    <w:rsid w:val="00FE2812"/>
    <w:rsid w:val="00FE2857"/>
    <w:rsid w:val="00FE29C5"/>
    <w:rsid w:val="00FE2FA1"/>
    <w:rsid w:val="00FE31EF"/>
    <w:rsid w:val="00FE323B"/>
    <w:rsid w:val="00FE3520"/>
    <w:rsid w:val="00FE36D2"/>
    <w:rsid w:val="00FE38AA"/>
    <w:rsid w:val="00FE3F8B"/>
    <w:rsid w:val="00FE44A5"/>
    <w:rsid w:val="00FE4603"/>
    <w:rsid w:val="00FE4695"/>
    <w:rsid w:val="00FE46E7"/>
    <w:rsid w:val="00FE47E6"/>
    <w:rsid w:val="00FE4DC6"/>
    <w:rsid w:val="00FE5098"/>
    <w:rsid w:val="00FE5278"/>
    <w:rsid w:val="00FE5364"/>
    <w:rsid w:val="00FE5758"/>
    <w:rsid w:val="00FE5B30"/>
    <w:rsid w:val="00FE643F"/>
    <w:rsid w:val="00FE647E"/>
    <w:rsid w:val="00FE71C7"/>
    <w:rsid w:val="00FE77F4"/>
    <w:rsid w:val="00FF014F"/>
    <w:rsid w:val="00FF042B"/>
    <w:rsid w:val="00FF0A39"/>
    <w:rsid w:val="00FF0A52"/>
    <w:rsid w:val="00FF0AE4"/>
    <w:rsid w:val="00FF0C82"/>
    <w:rsid w:val="00FF0D21"/>
    <w:rsid w:val="00FF0FFB"/>
    <w:rsid w:val="00FF1064"/>
    <w:rsid w:val="00FF16A4"/>
    <w:rsid w:val="00FF206C"/>
    <w:rsid w:val="00FF2C50"/>
    <w:rsid w:val="00FF2DCF"/>
    <w:rsid w:val="00FF2F6B"/>
    <w:rsid w:val="00FF33CA"/>
    <w:rsid w:val="00FF3B3A"/>
    <w:rsid w:val="00FF3C5F"/>
    <w:rsid w:val="00FF4057"/>
    <w:rsid w:val="00FF4AA3"/>
    <w:rsid w:val="00FF4D99"/>
    <w:rsid w:val="00FF5A3D"/>
    <w:rsid w:val="00FF5B3E"/>
    <w:rsid w:val="00FF5D2B"/>
    <w:rsid w:val="00FF6DDA"/>
    <w:rsid w:val="00FF6E3D"/>
    <w:rsid w:val="00FF6EFA"/>
    <w:rsid w:val="00FF6FB8"/>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5A79E13F"/>
  <w15:docId w15:val="{F96AD97F-9B53-41F5-B7E8-F95705BE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557C3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lv-LV" w:eastAsia="lv-LV"/>
    </w:rPr>
  </w:style>
  <w:style w:type="paragraph" w:styleId="Virsraksts1">
    <w:name w:val="heading 1"/>
    <w:basedOn w:val="Parasts"/>
    <w:next w:val="Parasts"/>
    <w:link w:val="Virsraksts1Rakstz"/>
    <w:qFormat/>
    <w:rsid w:val="00397368"/>
    <w:pPr>
      <w:keepNext/>
      <w:outlineLvl w:val="0"/>
    </w:pPr>
    <w:rPr>
      <w:b/>
      <w:sz w:val="28"/>
      <w:lang w:eastAsia="ru-RU"/>
    </w:rPr>
  </w:style>
  <w:style w:type="paragraph" w:styleId="Virsraksts2">
    <w:name w:val="heading 2"/>
    <w:basedOn w:val="Parasts"/>
    <w:next w:val="Parasts"/>
    <w:link w:val="Virsraksts2Rakstz"/>
    <w:qFormat/>
    <w:rsid w:val="000317AB"/>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A5CC9"/>
    <w:pPr>
      <w:keepNext/>
      <w:keepLines/>
      <w:spacing w:before="200"/>
      <w:outlineLvl w:val="2"/>
    </w:pPr>
    <w:rPr>
      <w:rFonts w:asciiTheme="majorHAnsi" w:eastAsiaTheme="majorEastAsia" w:hAnsiTheme="majorHAnsi" w:cstheme="majorBidi"/>
      <w:b/>
      <w:bCs/>
      <w:color w:val="4472C4" w:themeColor="accent1"/>
    </w:rPr>
  </w:style>
  <w:style w:type="paragraph" w:styleId="Virsraksts4">
    <w:name w:val="heading 4"/>
    <w:basedOn w:val="Parasts"/>
    <w:next w:val="Parasts"/>
    <w:link w:val="Virsraksts4Rakstz"/>
    <w:uiPriority w:val="9"/>
    <w:semiHidden/>
    <w:unhideWhenUsed/>
    <w:qFormat/>
    <w:rsid w:val="001A5CC9"/>
    <w:pPr>
      <w:keepNext/>
      <w:keepLines/>
      <w:spacing w:before="200"/>
      <w:outlineLvl w:val="3"/>
    </w:pPr>
    <w:rPr>
      <w:rFonts w:asciiTheme="majorHAnsi" w:eastAsiaTheme="majorEastAsia" w:hAnsiTheme="majorHAnsi" w:cstheme="majorBidi"/>
      <w:b/>
      <w:bCs/>
      <w:i/>
      <w:iCs/>
      <w:color w:val="4472C4" w:themeColor="accent1"/>
    </w:rPr>
  </w:style>
  <w:style w:type="paragraph" w:styleId="Virsraksts5">
    <w:name w:val="heading 5"/>
    <w:basedOn w:val="Parasts"/>
    <w:next w:val="Parasts"/>
    <w:link w:val="Virsraksts5Rakstz"/>
    <w:qFormat/>
    <w:rsid w:val="009872D1"/>
    <w:pPr>
      <w:widowControl/>
      <w:overflowPunct/>
      <w:autoSpaceDE/>
      <w:autoSpaceDN/>
      <w:adjustRightInd/>
      <w:spacing w:before="240" w:after="60"/>
      <w:outlineLvl w:val="4"/>
    </w:pPr>
    <w:rPr>
      <w:b/>
      <w:bCs/>
      <w:i/>
      <w:iCs/>
      <w:kern w:val="0"/>
      <w:sz w:val="26"/>
      <w:szCs w:val="26"/>
      <w:lang w:val="en-GB" w:eastAsia="x-none"/>
    </w:rPr>
  </w:style>
  <w:style w:type="paragraph" w:styleId="Virsraksts9">
    <w:name w:val="heading 9"/>
    <w:basedOn w:val="Parasts"/>
    <w:next w:val="Parasts"/>
    <w:link w:val="Virsraksts9Rakstz"/>
    <w:uiPriority w:val="9"/>
    <w:semiHidden/>
    <w:unhideWhenUsed/>
    <w:qFormat/>
    <w:rsid w:val="00815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97368"/>
    <w:rPr>
      <w:rFonts w:ascii="Times New Roman" w:eastAsia="Times New Roman" w:hAnsi="Times New Roman" w:cs="Times New Roman"/>
      <w:b/>
      <w:sz w:val="28"/>
      <w:szCs w:val="20"/>
      <w:lang w:val="lv-LV" w:eastAsia="ru-RU"/>
    </w:rPr>
  </w:style>
  <w:style w:type="character" w:customStyle="1" w:styleId="Virsraksts2Rakstz">
    <w:name w:val="Virsraksts 2 Rakstz."/>
    <w:basedOn w:val="Noklusjumarindkopasfonts"/>
    <w:link w:val="Virsraksts2"/>
    <w:rsid w:val="000317AB"/>
    <w:rPr>
      <w:rFonts w:ascii="Arial" w:eastAsia="Times New Roman" w:hAnsi="Arial" w:cs="Arial"/>
      <w:b/>
      <w:bCs/>
      <w:i/>
      <w:iCs/>
      <w:kern w:val="28"/>
      <w:sz w:val="28"/>
      <w:szCs w:val="28"/>
      <w:lang w:val="lv-LV" w:eastAsia="lv-LV"/>
    </w:rPr>
  </w:style>
  <w:style w:type="paragraph" w:styleId="Kjene">
    <w:name w:val="footer"/>
    <w:basedOn w:val="Parasts"/>
    <w:link w:val="KjeneRakstz"/>
    <w:uiPriority w:val="99"/>
    <w:rsid w:val="000317AB"/>
    <w:pPr>
      <w:tabs>
        <w:tab w:val="center" w:pos="4320"/>
        <w:tab w:val="right" w:pos="8640"/>
      </w:tabs>
    </w:pPr>
  </w:style>
  <w:style w:type="character" w:customStyle="1" w:styleId="KjeneRakstz">
    <w:name w:val="Kājene Rakstz."/>
    <w:basedOn w:val="Noklusjumarindkopasfonts"/>
    <w:link w:val="Kjene"/>
    <w:uiPriority w:val="99"/>
    <w:rsid w:val="000317AB"/>
    <w:rPr>
      <w:rFonts w:ascii="Times New Roman" w:eastAsia="Times New Roman" w:hAnsi="Times New Roman" w:cs="Times New Roman"/>
      <w:kern w:val="28"/>
      <w:sz w:val="20"/>
      <w:szCs w:val="20"/>
      <w:lang w:val="lv-LV" w:eastAsia="lv-LV"/>
    </w:rPr>
  </w:style>
  <w:style w:type="paragraph" w:styleId="Pamatteksts">
    <w:name w:val="Body Text"/>
    <w:basedOn w:val="Parasts"/>
    <w:link w:val="PamattekstsRakstz"/>
    <w:rsid w:val="000317AB"/>
    <w:pPr>
      <w:spacing w:after="120"/>
    </w:pPr>
  </w:style>
  <w:style w:type="character" w:customStyle="1" w:styleId="PamattekstsRakstz">
    <w:name w:val="Pamatteksts Rakstz."/>
    <w:basedOn w:val="Noklusjumarindkopasfonts"/>
    <w:link w:val="Pamatteksts"/>
    <w:rsid w:val="000317AB"/>
    <w:rPr>
      <w:rFonts w:ascii="Times New Roman" w:eastAsia="Times New Roman" w:hAnsi="Times New Roman" w:cs="Times New Roman"/>
      <w:kern w:val="28"/>
      <w:sz w:val="20"/>
      <w:szCs w:val="20"/>
      <w:lang w:val="lv-LV" w:eastAsia="lv-LV"/>
    </w:rPr>
  </w:style>
  <w:style w:type="paragraph" w:styleId="Pamatteksts2">
    <w:name w:val="Body Text 2"/>
    <w:basedOn w:val="Parasts"/>
    <w:link w:val="Pamatteksts2Rakstz"/>
    <w:rsid w:val="000317AB"/>
    <w:pPr>
      <w:spacing w:after="120" w:line="480" w:lineRule="auto"/>
    </w:pPr>
  </w:style>
  <w:style w:type="character" w:customStyle="1" w:styleId="Pamatteksts2Rakstz">
    <w:name w:val="Pamatteksts 2 Rakstz."/>
    <w:basedOn w:val="Noklusjumarindkopasfonts"/>
    <w:link w:val="Pamatteksts2"/>
    <w:uiPriority w:val="99"/>
    <w:rsid w:val="000317AB"/>
    <w:rPr>
      <w:rFonts w:ascii="Times New Roman" w:eastAsia="Times New Roman" w:hAnsi="Times New Roman" w:cs="Times New Roman"/>
      <w:kern w:val="28"/>
      <w:sz w:val="20"/>
      <w:szCs w:val="20"/>
      <w:lang w:val="lv-LV" w:eastAsia="lv-LV"/>
    </w:rPr>
  </w:style>
  <w:style w:type="paragraph" w:customStyle="1" w:styleId="naisf">
    <w:name w:val="naisf"/>
    <w:basedOn w:val="Parasts"/>
    <w:rsid w:val="000317AB"/>
    <w:pPr>
      <w:widowControl/>
      <w:overflowPunct/>
      <w:autoSpaceDE/>
      <w:autoSpaceDN/>
      <w:adjustRightInd/>
      <w:spacing w:before="100" w:beforeAutospacing="1" w:after="100" w:afterAutospacing="1"/>
      <w:jc w:val="both"/>
    </w:pPr>
    <w:rPr>
      <w:kern w:val="0"/>
      <w:sz w:val="24"/>
      <w:szCs w:val="24"/>
      <w:lang w:eastAsia="en-US"/>
    </w:rPr>
  </w:style>
  <w:style w:type="character" w:styleId="Hipersaite">
    <w:name w:val="Hyperlink"/>
    <w:basedOn w:val="Noklusjumarindkopasfonts"/>
    <w:rsid w:val="000317AB"/>
    <w:rPr>
      <w:color w:val="0000FF"/>
      <w:u w:val="single"/>
    </w:rPr>
  </w:style>
  <w:style w:type="paragraph" w:styleId="Komentrateksts">
    <w:name w:val="annotation text"/>
    <w:basedOn w:val="Parasts"/>
    <w:link w:val="KomentratekstsRakstz"/>
    <w:uiPriority w:val="99"/>
    <w:unhideWhenUsed/>
    <w:rsid w:val="000317AB"/>
    <w:pPr>
      <w:widowControl/>
      <w:overflowPunct/>
      <w:autoSpaceDE/>
      <w:autoSpaceDN/>
      <w:adjustRightInd/>
    </w:pPr>
    <w:rPr>
      <w:kern w:val="0"/>
      <w:lang w:val="en-US" w:eastAsia="en-US"/>
    </w:rPr>
  </w:style>
  <w:style w:type="character" w:customStyle="1" w:styleId="KomentratekstsRakstz">
    <w:name w:val="Komentāra teksts Rakstz."/>
    <w:basedOn w:val="Noklusjumarindkopasfonts"/>
    <w:link w:val="Komentrateksts"/>
    <w:uiPriority w:val="99"/>
    <w:rsid w:val="000317AB"/>
    <w:rPr>
      <w:rFonts w:ascii="Times New Roman" w:eastAsia="Times New Roman" w:hAnsi="Times New Roman" w:cs="Times New Roman"/>
      <w:sz w:val="20"/>
      <w:szCs w:val="20"/>
    </w:rPr>
  </w:style>
  <w:style w:type="paragraph" w:styleId="Apakvirsraksts">
    <w:name w:val="Subtitle"/>
    <w:basedOn w:val="Parasts"/>
    <w:link w:val="ApakvirsrakstsRakstz"/>
    <w:qFormat/>
    <w:rsid w:val="000317AB"/>
    <w:pPr>
      <w:widowControl/>
      <w:overflowPunct/>
      <w:autoSpaceDE/>
      <w:autoSpaceDN/>
      <w:adjustRightInd/>
      <w:jc w:val="center"/>
    </w:pPr>
    <w:rPr>
      <w:rFonts w:eastAsia="Calibri"/>
      <w:kern w:val="0"/>
      <w:sz w:val="36"/>
      <w:lang w:eastAsia="en-US"/>
    </w:rPr>
  </w:style>
  <w:style w:type="character" w:customStyle="1" w:styleId="ApakvirsrakstsRakstz">
    <w:name w:val="Apakšvirsraksts Rakstz."/>
    <w:basedOn w:val="Noklusjumarindkopasfonts"/>
    <w:link w:val="Apakvirsraksts"/>
    <w:rsid w:val="000317AB"/>
    <w:rPr>
      <w:rFonts w:ascii="Times New Roman" w:eastAsia="Calibri" w:hAnsi="Times New Roman" w:cs="Times New Roman"/>
      <w:sz w:val="36"/>
      <w:szCs w:val="20"/>
      <w:lang w:val="lv-LV"/>
    </w:rPr>
  </w:style>
  <w:style w:type="paragraph" w:customStyle="1" w:styleId="Sarakstarindkopa1">
    <w:name w:val="Saraksta rindkopa1"/>
    <w:basedOn w:val="Parasts"/>
    <w:qFormat/>
    <w:rsid w:val="000317AB"/>
    <w:pPr>
      <w:overflowPunct/>
      <w:autoSpaceDE/>
      <w:autoSpaceDN/>
      <w:adjustRightInd/>
      <w:ind w:left="720"/>
      <w:contextualSpacing/>
    </w:pPr>
    <w:rPr>
      <w:kern w:val="0"/>
      <w:sz w:val="24"/>
      <w:szCs w:val="24"/>
      <w:lang w:eastAsia="en-US"/>
    </w:rPr>
  </w:style>
  <w:style w:type="paragraph" w:customStyle="1" w:styleId="DefaultText">
    <w:name w:val="Default Text"/>
    <w:rsid w:val="000317AB"/>
    <w:pPr>
      <w:spacing w:after="0" w:line="240" w:lineRule="auto"/>
    </w:pPr>
    <w:rPr>
      <w:rFonts w:ascii="Times New Roman" w:eastAsia="Times New Roman" w:hAnsi="Times New Roman" w:cs="Times New Roman"/>
      <w:color w:val="000000"/>
      <w:sz w:val="24"/>
      <w:szCs w:val="20"/>
      <w:lang w:val="en-GB"/>
    </w:rPr>
  </w:style>
  <w:style w:type="paragraph" w:styleId="Galvene">
    <w:name w:val="header"/>
    <w:aliases w:val=" Char,Char1"/>
    <w:basedOn w:val="Parasts"/>
    <w:link w:val="GalveneRakstz"/>
    <w:unhideWhenUsed/>
    <w:rsid w:val="000317AB"/>
    <w:pPr>
      <w:tabs>
        <w:tab w:val="center" w:pos="4320"/>
        <w:tab w:val="right" w:pos="8640"/>
      </w:tabs>
    </w:pPr>
  </w:style>
  <w:style w:type="character" w:customStyle="1" w:styleId="GalveneRakstz">
    <w:name w:val="Galvene Rakstz."/>
    <w:aliases w:val=" Char Rakstz.,Char1 Rakstz."/>
    <w:basedOn w:val="Noklusjumarindkopasfonts"/>
    <w:link w:val="Galvene"/>
    <w:rsid w:val="000317AB"/>
    <w:rPr>
      <w:rFonts w:ascii="Times New Roman" w:eastAsia="Times New Roman" w:hAnsi="Times New Roman" w:cs="Times New Roman"/>
      <w:kern w:val="28"/>
      <w:sz w:val="20"/>
      <w:szCs w:val="20"/>
      <w:lang w:val="lv-LV" w:eastAsia="lv-LV"/>
    </w:rPr>
  </w:style>
  <w:style w:type="paragraph" w:styleId="Balonteksts">
    <w:name w:val="Balloon Text"/>
    <w:basedOn w:val="Parasts"/>
    <w:link w:val="BalontekstsRakstz"/>
    <w:uiPriority w:val="99"/>
    <w:semiHidden/>
    <w:unhideWhenUsed/>
    <w:rsid w:val="000041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4113"/>
    <w:rPr>
      <w:rFonts w:ascii="Tahoma" w:eastAsia="Times New Roman" w:hAnsi="Tahoma" w:cs="Tahoma"/>
      <w:kern w:val="28"/>
      <w:sz w:val="16"/>
      <w:szCs w:val="16"/>
      <w:lang w:val="lv-LV" w:eastAsia="lv-LV"/>
    </w:rPr>
  </w:style>
  <w:style w:type="paragraph" w:customStyle="1" w:styleId="Default">
    <w:name w:val="Default"/>
    <w:rsid w:val="00521D1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pakpunkts">
    <w:name w:val="Apakšpunkts"/>
    <w:basedOn w:val="Parasts"/>
    <w:link w:val="ApakpunktsChar"/>
    <w:rsid w:val="00D9678C"/>
    <w:pPr>
      <w:widowControl/>
      <w:numPr>
        <w:ilvl w:val="1"/>
        <w:numId w:val="1"/>
      </w:numPr>
      <w:overflowPunct/>
      <w:autoSpaceDE/>
      <w:autoSpaceDN/>
      <w:adjustRightInd/>
    </w:pPr>
    <w:rPr>
      <w:rFonts w:ascii="Arial" w:hAnsi="Arial"/>
      <w:b/>
      <w:kern w:val="0"/>
      <w:szCs w:val="24"/>
    </w:rPr>
  </w:style>
  <w:style w:type="paragraph" w:customStyle="1" w:styleId="Punkts">
    <w:name w:val="Punkts"/>
    <w:basedOn w:val="Parasts"/>
    <w:next w:val="Apakpunkts"/>
    <w:rsid w:val="00D9678C"/>
    <w:pPr>
      <w:widowControl/>
      <w:numPr>
        <w:numId w:val="1"/>
      </w:numPr>
      <w:overflowPunct/>
      <w:autoSpaceDE/>
      <w:autoSpaceDN/>
      <w:adjustRightInd/>
    </w:pPr>
    <w:rPr>
      <w:rFonts w:ascii="Arial" w:hAnsi="Arial"/>
      <w:b/>
      <w:kern w:val="0"/>
      <w:szCs w:val="24"/>
    </w:rPr>
  </w:style>
  <w:style w:type="character" w:customStyle="1" w:styleId="ApakpunktsChar">
    <w:name w:val="Apakšpunkts Char"/>
    <w:link w:val="Apakpunkts"/>
    <w:locked/>
    <w:rsid w:val="00D9678C"/>
    <w:rPr>
      <w:rFonts w:ascii="Arial" w:eastAsia="Times New Roman" w:hAnsi="Arial" w:cs="Times New Roman"/>
      <w:b/>
      <w:sz w:val="20"/>
      <w:szCs w:val="24"/>
      <w:lang w:val="lv-LV" w:eastAsia="lv-LV"/>
    </w:rPr>
  </w:style>
  <w:style w:type="paragraph" w:customStyle="1" w:styleId="Paragrfs">
    <w:name w:val="Paragrāfs"/>
    <w:basedOn w:val="Parasts"/>
    <w:next w:val="Parasts"/>
    <w:link w:val="ParagrfsChar"/>
    <w:rsid w:val="00D9678C"/>
    <w:pPr>
      <w:widowControl/>
      <w:numPr>
        <w:ilvl w:val="2"/>
        <w:numId w:val="1"/>
      </w:numPr>
      <w:overflowPunct/>
      <w:autoSpaceDE/>
      <w:autoSpaceDN/>
      <w:adjustRightInd/>
      <w:jc w:val="both"/>
    </w:pPr>
    <w:rPr>
      <w:rFonts w:ascii="Arial" w:hAnsi="Arial"/>
      <w:kern w:val="0"/>
      <w:szCs w:val="24"/>
    </w:rPr>
  </w:style>
  <w:style w:type="paragraph" w:customStyle="1" w:styleId="Nodaa">
    <w:name w:val="Nodaļa"/>
    <w:basedOn w:val="Parasts"/>
    <w:rsid w:val="00D9678C"/>
    <w:pPr>
      <w:widowControl/>
      <w:overflowPunct/>
      <w:autoSpaceDE/>
      <w:autoSpaceDN/>
      <w:adjustRightInd/>
    </w:pPr>
    <w:rPr>
      <w:rFonts w:ascii="Arial" w:hAnsi="Arial" w:cs="Arial"/>
      <w:b/>
      <w:bCs/>
      <w:kern w:val="0"/>
      <w:szCs w:val="24"/>
      <w:lang w:eastAsia="en-US"/>
    </w:rPr>
  </w:style>
  <w:style w:type="paragraph" w:customStyle="1" w:styleId="Rindkopa">
    <w:name w:val="Rindkopa"/>
    <w:basedOn w:val="Parasts"/>
    <w:next w:val="Punkts"/>
    <w:rsid w:val="007274CE"/>
    <w:pPr>
      <w:widowControl/>
      <w:overflowPunct/>
      <w:autoSpaceDE/>
      <w:autoSpaceDN/>
      <w:adjustRightInd/>
      <w:ind w:left="851"/>
      <w:jc w:val="both"/>
    </w:pPr>
    <w:rPr>
      <w:rFonts w:ascii="Arial" w:hAnsi="Arial"/>
      <w:kern w:val="0"/>
      <w:szCs w:val="24"/>
    </w:rPr>
  </w:style>
  <w:style w:type="character" w:customStyle="1" w:styleId="ParagrfsChar">
    <w:name w:val="Paragrāfs Char"/>
    <w:link w:val="Paragrfs"/>
    <w:rsid w:val="007274CE"/>
    <w:rPr>
      <w:rFonts w:ascii="Arial" w:eastAsia="Times New Roman" w:hAnsi="Arial" w:cs="Times New Roman"/>
      <w:sz w:val="20"/>
      <w:szCs w:val="24"/>
      <w:lang w:val="lv-LV" w:eastAsia="lv-LV"/>
    </w:rPr>
  </w:style>
  <w:style w:type="paragraph" w:styleId="Sarakstarindkopa">
    <w:name w:val="List Paragraph"/>
    <w:basedOn w:val="Parasts"/>
    <w:link w:val="SarakstarindkopaRakstz"/>
    <w:uiPriority w:val="34"/>
    <w:qFormat/>
    <w:rsid w:val="007274CE"/>
    <w:pPr>
      <w:ind w:left="720"/>
      <w:contextualSpacing/>
    </w:pPr>
  </w:style>
  <w:style w:type="character" w:customStyle="1" w:styleId="Virsraksts9Rakstz">
    <w:name w:val="Virsraksts 9 Rakstz."/>
    <w:basedOn w:val="Noklusjumarindkopasfonts"/>
    <w:link w:val="Virsraksts9"/>
    <w:uiPriority w:val="9"/>
    <w:semiHidden/>
    <w:rsid w:val="00815A0B"/>
    <w:rPr>
      <w:rFonts w:asciiTheme="majorHAnsi" w:eastAsiaTheme="majorEastAsia" w:hAnsiTheme="majorHAnsi" w:cstheme="majorBidi"/>
      <w:i/>
      <w:iCs/>
      <w:color w:val="404040" w:themeColor="text1" w:themeTint="BF"/>
      <w:kern w:val="28"/>
      <w:sz w:val="20"/>
      <w:szCs w:val="20"/>
      <w:lang w:val="lv-LV" w:eastAsia="lv-LV"/>
    </w:rPr>
  </w:style>
  <w:style w:type="paragraph" w:styleId="Vresteksts">
    <w:name w:val="footnote text"/>
    <w:basedOn w:val="Parasts"/>
    <w:link w:val="VrestekstsRakstz"/>
    <w:uiPriority w:val="99"/>
    <w:rsid w:val="00E8576D"/>
    <w:pPr>
      <w:widowControl/>
      <w:overflowPunct/>
      <w:autoSpaceDE/>
      <w:autoSpaceDN/>
      <w:adjustRightInd/>
    </w:pPr>
    <w:rPr>
      <w:kern w:val="0"/>
      <w:lang w:eastAsia="en-US"/>
    </w:rPr>
  </w:style>
  <w:style w:type="character" w:customStyle="1" w:styleId="VrestekstsRakstz">
    <w:name w:val="Vēres teksts Rakstz."/>
    <w:basedOn w:val="Noklusjumarindkopasfonts"/>
    <w:link w:val="Vresteksts"/>
    <w:uiPriority w:val="99"/>
    <w:rsid w:val="00E8576D"/>
    <w:rPr>
      <w:rFonts w:ascii="Times New Roman" w:eastAsia="Times New Roman" w:hAnsi="Times New Roman" w:cs="Times New Roman"/>
      <w:sz w:val="20"/>
      <w:szCs w:val="20"/>
    </w:rPr>
  </w:style>
  <w:style w:type="character" w:styleId="Vresatsauce">
    <w:name w:val="footnote reference"/>
    <w:uiPriority w:val="99"/>
    <w:rsid w:val="00E8576D"/>
    <w:rPr>
      <w:vertAlign w:val="superscript"/>
    </w:rPr>
  </w:style>
  <w:style w:type="character" w:customStyle="1" w:styleId="apple-style-span">
    <w:name w:val="apple-style-span"/>
    <w:basedOn w:val="Noklusjumarindkopasfonts"/>
    <w:uiPriority w:val="99"/>
    <w:rsid w:val="00E8576D"/>
  </w:style>
  <w:style w:type="character" w:customStyle="1" w:styleId="SarakstarindkopaRakstz">
    <w:name w:val="Saraksta rindkopa Rakstz."/>
    <w:link w:val="Sarakstarindkopa"/>
    <w:uiPriority w:val="34"/>
    <w:rsid w:val="00E8576D"/>
    <w:rPr>
      <w:rFonts w:ascii="Times New Roman" w:eastAsia="Times New Roman" w:hAnsi="Times New Roman" w:cs="Times New Roman"/>
      <w:kern w:val="28"/>
      <w:sz w:val="20"/>
      <w:szCs w:val="20"/>
      <w:lang w:val="lv-LV" w:eastAsia="lv-LV"/>
    </w:rPr>
  </w:style>
  <w:style w:type="paragraph" w:styleId="Nosaukums">
    <w:name w:val="Title"/>
    <w:basedOn w:val="Parasts"/>
    <w:link w:val="NosaukumsRakstz"/>
    <w:qFormat/>
    <w:rsid w:val="00F05CAA"/>
    <w:pPr>
      <w:widowControl/>
      <w:overflowPunct/>
      <w:autoSpaceDE/>
      <w:autoSpaceDN/>
      <w:adjustRightInd/>
      <w:jc w:val="center"/>
    </w:pPr>
    <w:rPr>
      <w:kern w:val="0"/>
      <w:sz w:val="44"/>
      <w:lang w:eastAsia="en-US"/>
    </w:rPr>
  </w:style>
  <w:style w:type="character" w:customStyle="1" w:styleId="TitleChar">
    <w:name w:val="Title Char"/>
    <w:basedOn w:val="Noklusjumarindkopasfonts"/>
    <w:uiPriority w:val="10"/>
    <w:rsid w:val="00F05CAA"/>
    <w:rPr>
      <w:rFonts w:asciiTheme="majorHAnsi" w:eastAsiaTheme="majorEastAsia" w:hAnsiTheme="majorHAnsi" w:cstheme="majorBidi"/>
      <w:color w:val="323E4F" w:themeColor="text2" w:themeShade="BF"/>
      <w:spacing w:val="5"/>
      <w:kern w:val="28"/>
      <w:sz w:val="52"/>
      <w:szCs w:val="52"/>
      <w:lang w:val="lv-LV" w:eastAsia="lv-LV"/>
    </w:rPr>
  </w:style>
  <w:style w:type="character" w:customStyle="1" w:styleId="NosaukumsRakstz">
    <w:name w:val="Nosaukums Rakstz."/>
    <w:link w:val="Nosaukums"/>
    <w:locked/>
    <w:rsid w:val="00F05CAA"/>
    <w:rPr>
      <w:rFonts w:ascii="Times New Roman" w:eastAsia="Times New Roman" w:hAnsi="Times New Roman" w:cs="Times New Roman"/>
      <w:sz w:val="44"/>
      <w:szCs w:val="20"/>
    </w:rPr>
  </w:style>
  <w:style w:type="character" w:customStyle="1" w:styleId="Virsraksts3Rakstz">
    <w:name w:val="Virsraksts 3 Rakstz."/>
    <w:basedOn w:val="Noklusjumarindkopasfonts"/>
    <w:link w:val="Virsraksts3"/>
    <w:uiPriority w:val="9"/>
    <w:semiHidden/>
    <w:rsid w:val="001A5CC9"/>
    <w:rPr>
      <w:rFonts w:asciiTheme="majorHAnsi" w:eastAsiaTheme="majorEastAsia" w:hAnsiTheme="majorHAnsi" w:cstheme="majorBidi"/>
      <w:b/>
      <w:bCs/>
      <w:color w:val="4472C4" w:themeColor="accent1"/>
      <w:kern w:val="28"/>
      <w:sz w:val="20"/>
      <w:szCs w:val="20"/>
      <w:lang w:val="lv-LV" w:eastAsia="lv-LV"/>
    </w:rPr>
  </w:style>
  <w:style w:type="character" w:customStyle="1" w:styleId="Virsraksts4Rakstz">
    <w:name w:val="Virsraksts 4 Rakstz."/>
    <w:basedOn w:val="Noklusjumarindkopasfonts"/>
    <w:link w:val="Virsraksts4"/>
    <w:uiPriority w:val="9"/>
    <w:semiHidden/>
    <w:rsid w:val="001A5CC9"/>
    <w:rPr>
      <w:rFonts w:asciiTheme="majorHAnsi" w:eastAsiaTheme="majorEastAsia" w:hAnsiTheme="majorHAnsi" w:cstheme="majorBidi"/>
      <w:b/>
      <w:bCs/>
      <w:i/>
      <w:iCs/>
      <w:color w:val="4472C4" w:themeColor="accent1"/>
      <w:kern w:val="28"/>
      <w:sz w:val="20"/>
      <w:szCs w:val="20"/>
      <w:lang w:val="lv-LV" w:eastAsia="lv-LV"/>
    </w:rPr>
  </w:style>
  <w:style w:type="character" w:customStyle="1" w:styleId="FontStyle74">
    <w:name w:val="Font Style74"/>
    <w:rsid w:val="001A5CC9"/>
    <w:rPr>
      <w:rFonts w:ascii="Times New Roman" w:hAnsi="Times New Roman" w:cs="Times New Roman" w:hint="default"/>
      <w:sz w:val="20"/>
      <w:szCs w:val="20"/>
    </w:rPr>
  </w:style>
  <w:style w:type="paragraph" w:customStyle="1" w:styleId="tv2131">
    <w:name w:val="tv2131"/>
    <w:basedOn w:val="Parasts"/>
    <w:rsid w:val="00CD0751"/>
    <w:pPr>
      <w:widowControl/>
      <w:suppressAutoHyphens/>
      <w:overflowPunct/>
      <w:autoSpaceDE/>
      <w:autoSpaceDN/>
      <w:adjustRightInd/>
      <w:spacing w:line="360" w:lineRule="auto"/>
      <w:ind w:firstLine="133"/>
    </w:pPr>
    <w:rPr>
      <w:color w:val="414142"/>
      <w:kern w:val="0"/>
      <w:sz w:val="9"/>
      <w:szCs w:val="9"/>
      <w:lang w:val="en-US" w:eastAsia="zh-CN"/>
    </w:rPr>
  </w:style>
  <w:style w:type="paragraph" w:styleId="Beiguvresteksts">
    <w:name w:val="endnote text"/>
    <w:basedOn w:val="Parasts"/>
    <w:link w:val="BeiguvrestekstsRakstz"/>
    <w:uiPriority w:val="99"/>
    <w:semiHidden/>
    <w:unhideWhenUsed/>
    <w:rsid w:val="00E150BD"/>
  </w:style>
  <w:style w:type="character" w:customStyle="1" w:styleId="BeiguvrestekstsRakstz">
    <w:name w:val="Beigu vēres teksts Rakstz."/>
    <w:basedOn w:val="Noklusjumarindkopasfonts"/>
    <w:link w:val="Beiguvresteksts"/>
    <w:uiPriority w:val="99"/>
    <w:semiHidden/>
    <w:rsid w:val="00E150BD"/>
    <w:rPr>
      <w:rFonts w:ascii="Times New Roman" w:eastAsia="Times New Roman" w:hAnsi="Times New Roman" w:cs="Times New Roman"/>
      <w:kern w:val="28"/>
      <w:sz w:val="20"/>
      <w:szCs w:val="20"/>
      <w:lang w:val="lv-LV" w:eastAsia="lv-LV"/>
    </w:rPr>
  </w:style>
  <w:style w:type="character" w:styleId="Beiguvresatsauce">
    <w:name w:val="endnote reference"/>
    <w:basedOn w:val="Noklusjumarindkopasfonts"/>
    <w:uiPriority w:val="99"/>
    <w:semiHidden/>
    <w:unhideWhenUsed/>
    <w:rsid w:val="00E150BD"/>
    <w:rPr>
      <w:vertAlign w:val="superscript"/>
    </w:rPr>
  </w:style>
  <w:style w:type="character" w:customStyle="1" w:styleId="Vresrakstzmes">
    <w:name w:val="Vēres rakstzīmes"/>
    <w:rsid w:val="00434D65"/>
    <w:rPr>
      <w:vertAlign w:val="superscript"/>
    </w:rPr>
  </w:style>
  <w:style w:type="paragraph" w:customStyle="1" w:styleId="Atsauce">
    <w:name w:val="Atsauce"/>
    <w:basedOn w:val="Vresteksts"/>
    <w:rsid w:val="00434D65"/>
    <w:pPr>
      <w:suppressAutoHyphens/>
    </w:pPr>
    <w:rPr>
      <w:rFonts w:ascii="Arial" w:hAnsi="Arial" w:cs="Arial"/>
      <w:sz w:val="16"/>
      <w:szCs w:val="16"/>
      <w:lang w:val="x-none" w:eastAsia="zh-CN"/>
    </w:rPr>
  </w:style>
  <w:style w:type="paragraph" w:customStyle="1" w:styleId="Pamattekstaatkpe21">
    <w:name w:val="Pamatteksta atkāpe 21"/>
    <w:basedOn w:val="Parasts"/>
    <w:rsid w:val="00434D65"/>
    <w:pPr>
      <w:widowControl/>
      <w:suppressAutoHyphens/>
      <w:overflowPunct/>
      <w:autoSpaceDE/>
      <w:autoSpaceDN/>
      <w:adjustRightInd/>
      <w:spacing w:after="120" w:line="480" w:lineRule="auto"/>
      <w:ind w:left="283"/>
    </w:pPr>
    <w:rPr>
      <w:kern w:val="0"/>
      <w:sz w:val="24"/>
      <w:szCs w:val="24"/>
      <w:lang w:val="x-none" w:eastAsia="zh-CN"/>
    </w:rPr>
  </w:style>
  <w:style w:type="paragraph" w:customStyle="1" w:styleId="Sarakstarindkopa2">
    <w:name w:val="Saraksta rindkopa2"/>
    <w:basedOn w:val="Parasts"/>
    <w:rsid w:val="00BF1596"/>
    <w:pPr>
      <w:widowControl/>
      <w:suppressAutoHyphens/>
      <w:overflowPunct/>
      <w:autoSpaceDE/>
      <w:autoSpaceDN/>
      <w:adjustRightInd/>
      <w:ind w:left="720"/>
    </w:pPr>
    <w:rPr>
      <w:rFonts w:eastAsia="Arial Unicode MS" w:cs="Arial Unicode MS"/>
      <w:kern w:val="1"/>
      <w:sz w:val="24"/>
      <w:szCs w:val="24"/>
      <w:lang w:val="x-none" w:eastAsia="zh-CN" w:bidi="hi-IN"/>
    </w:rPr>
  </w:style>
  <w:style w:type="paragraph" w:customStyle="1" w:styleId="Virsjais">
    <w:name w:val="Virsējais"/>
    <w:basedOn w:val="Sarakstarindkopa"/>
    <w:qFormat/>
    <w:rsid w:val="00C20D36"/>
    <w:pPr>
      <w:widowControl/>
      <w:numPr>
        <w:numId w:val="5"/>
      </w:numPr>
      <w:overflowPunct/>
      <w:autoSpaceDE/>
      <w:autoSpaceDN/>
      <w:adjustRightInd/>
      <w:jc w:val="both"/>
      <w:outlineLvl w:val="0"/>
    </w:pPr>
    <w:rPr>
      <w:rFonts w:eastAsia="Arial Unicode MS" w:cs="Arial Unicode MS"/>
      <w:b/>
      <w:kern w:val="3"/>
      <w:sz w:val="24"/>
      <w:szCs w:val="24"/>
      <w:lang w:val="x-none" w:eastAsia="en-US" w:bidi="hi-IN"/>
    </w:rPr>
  </w:style>
  <w:style w:type="table" w:styleId="Reatabula">
    <w:name w:val="Table Grid"/>
    <w:basedOn w:val="Parastatabula"/>
    <w:uiPriority w:val="59"/>
    <w:rsid w:val="004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F1ADF"/>
    <w:rPr>
      <w:sz w:val="16"/>
      <w:szCs w:val="16"/>
    </w:rPr>
  </w:style>
  <w:style w:type="paragraph" w:styleId="Komentratma">
    <w:name w:val="annotation subject"/>
    <w:basedOn w:val="Komentrateksts"/>
    <w:next w:val="Komentrateksts"/>
    <w:link w:val="KomentratmaRakstz"/>
    <w:uiPriority w:val="99"/>
    <w:semiHidden/>
    <w:unhideWhenUsed/>
    <w:rsid w:val="006F1ADF"/>
    <w:pPr>
      <w:widowControl w:val="0"/>
      <w:overflowPunct w:val="0"/>
      <w:autoSpaceDE w:val="0"/>
      <w:autoSpaceDN w:val="0"/>
      <w:adjustRightInd w:val="0"/>
    </w:pPr>
    <w:rPr>
      <w:b/>
      <w:bCs/>
      <w:kern w:val="28"/>
      <w:lang w:val="lv-LV" w:eastAsia="lv-LV"/>
    </w:rPr>
  </w:style>
  <w:style w:type="character" w:customStyle="1" w:styleId="KomentratmaRakstz">
    <w:name w:val="Komentāra tēma Rakstz."/>
    <w:basedOn w:val="KomentratekstsRakstz"/>
    <w:link w:val="Komentratma"/>
    <w:uiPriority w:val="99"/>
    <w:semiHidden/>
    <w:rsid w:val="006F1ADF"/>
    <w:rPr>
      <w:rFonts w:ascii="Times New Roman" w:eastAsia="Times New Roman" w:hAnsi="Times New Roman" w:cs="Times New Roman"/>
      <w:b/>
      <w:bCs/>
      <w:kern w:val="28"/>
      <w:sz w:val="20"/>
      <w:szCs w:val="20"/>
      <w:lang w:val="lv-LV" w:eastAsia="lv-LV"/>
    </w:rPr>
  </w:style>
  <w:style w:type="paragraph" w:styleId="Saturs1">
    <w:name w:val="toc 1"/>
    <w:basedOn w:val="Parasts"/>
    <w:next w:val="Parasts"/>
    <w:autoRedefine/>
    <w:semiHidden/>
    <w:rsid w:val="00D23E56"/>
    <w:pPr>
      <w:widowControl/>
      <w:tabs>
        <w:tab w:val="left" w:pos="480"/>
        <w:tab w:val="right" w:leader="dot" w:pos="8302"/>
      </w:tabs>
      <w:overflowPunct/>
      <w:autoSpaceDE/>
      <w:autoSpaceDN/>
      <w:adjustRightInd/>
      <w:jc w:val="center"/>
    </w:pPr>
    <w:rPr>
      <w:rFonts w:ascii="Arial" w:hAnsi="Arial"/>
      <w:kern w:val="0"/>
      <w:szCs w:val="24"/>
    </w:rPr>
  </w:style>
  <w:style w:type="character" w:styleId="Izteiksmgs">
    <w:name w:val="Strong"/>
    <w:qFormat/>
    <w:rsid w:val="009872D1"/>
    <w:rPr>
      <w:b/>
      <w:bCs/>
    </w:rPr>
  </w:style>
  <w:style w:type="paragraph" w:styleId="Paraststmeklis">
    <w:name w:val="Normal (Web)"/>
    <w:basedOn w:val="Parasts"/>
    <w:uiPriority w:val="99"/>
    <w:semiHidden/>
    <w:unhideWhenUsed/>
    <w:rsid w:val="009872D1"/>
    <w:pPr>
      <w:widowControl/>
      <w:overflowPunct/>
      <w:autoSpaceDE/>
      <w:autoSpaceDN/>
      <w:adjustRightInd/>
    </w:pPr>
    <w:rPr>
      <w:kern w:val="0"/>
      <w:sz w:val="24"/>
      <w:szCs w:val="24"/>
    </w:rPr>
  </w:style>
  <w:style w:type="character" w:customStyle="1" w:styleId="Virsraksts5Rakstz">
    <w:name w:val="Virsraksts 5 Rakstz."/>
    <w:basedOn w:val="Noklusjumarindkopasfonts"/>
    <w:link w:val="Virsraksts5"/>
    <w:rsid w:val="009872D1"/>
    <w:rPr>
      <w:rFonts w:ascii="Times New Roman" w:eastAsia="Times New Roman" w:hAnsi="Times New Roman" w:cs="Times New Roman"/>
      <w:b/>
      <w:bCs/>
      <w:i/>
      <w:iCs/>
      <w:sz w:val="26"/>
      <w:szCs w:val="26"/>
      <w:lang w:val="en-GB" w:eastAsia="x-none"/>
    </w:rPr>
  </w:style>
  <w:style w:type="paragraph" w:customStyle="1" w:styleId="Virsraksts">
    <w:name w:val="Virsraksts"/>
    <w:basedOn w:val="Parasts"/>
    <w:next w:val="Pamatteksts"/>
    <w:rsid w:val="00B362B3"/>
    <w:pPr>
      <w:widowControl/>
      <w:suppressAutoHyphens/>
      <w:overflowPunct/>
      <w:autoSpaceDN/>
      <w:adjustRightInd/>
      <w:jc w:val="center"/>
    </w:pPr>
    <w:rPr>
      <w:b/>
      <w:bCs/>
      <w:kern w:val="0"/>
      <w:sz w:val="24"/>
      <w:lang w:val="en-US" w:eastAsia="zh-CN"/>
    </w:rPr>
  </w:style>
  <w:style w:type="paragraph" w:styleId="Saraksts">
    <w:name w:val="List"/>
    <w:basedOn w:val="Parasts"/>
    <w:semiHidden/>
    <w:unhideWhenUsed/>
    <w:rsid w:val="00F36588"/>
    <w:pPr>
      <w:widowControl/>
      <w:tabs>
        <w:tab w:val="num" w:pos="360"/>
      </w:tabs>
      <w:overflowPunct/>
      <w:autoSpaceDE/>
      <w:autoSpaceDN/>
      <w:adjustRightInd/>
      <w:spacing w:before="120"/>
      <w:ind w:left="360" w:hanging="360"/>
      <w:jc w:val="both"/>
    </w:pPr>
    <w:rPr>
      <w:kern w:val="0"/>
      <w:sz w:val="24"/>
      <w:lang w:eastAsia="en-US"/>
    </w:rPr>
  </w:style>
  <w:style w:type="paragraph" w:customStyle="1" w:styleId="Sarakstarindkopa3">
    <w:name w:val="Saraksta rindkopa3"/>
    <w:basedOn w:val="Parasts"/>
    <w:qFormat/>
    <w:rsid w:val="00F36588"/>
    <w:pPr>
      <w:widowControl/>
      <w:overflowPunct/>
      <w:autoSpaceDE/>
      <w:autoSpaceDN/>
      <w:adjustRightInd/>
      <w:ind w:left="720"/>
      <w:contextualSpacing/>
    </w:pPr>
    <w:rPr>
      <w:rFonts w:ascii="CG Times (E1)" w:hAnsi="CG Times (E1)"/>
      <w:kern w:val="0"/>
      <w:sz w:val="24"/>
      <w:lang w:val="en-GB" w:eastAsia="en-US"/>
    </w:rPr>
  </w:style>
  <w:style w:type="character" w:styleId="Piemint">
    <w:name w:val="Mention"/>
    <w:basedOn w:val="Noklusjumarindkopasfonts"/>
    <w:uiPriority w:val="99"/>
    <w:semiHidden/>
    <w:unhideWhenUsed/>
    <w:rsid w:val="007E7D9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613639250">
      <w:bodyDiv w:val="1"/>
      <w:marLeft w:val="0"/>
      <w:marRight w:val="0"/>
      <w:marTop w:val="0"/>
      <w:marBottom w:val="0"/>
      <w:divBdr>
        <w:top w:val="none" w:sz="0" w:space="0" w:color="auto"/>
        <w:left w:val="none" w:sz="0" w:space="0" w:color="auto"/>
        <w:bottom w:val="none" w:sz="0" w:space="0" w:color="auto"/>
        <w:right w:val="none" w:sz="0" w:space="0" w:color="auto"/>
      </w:divBdr>
    </w:div>
    <w:div w:id="739401823">
      <w:bodyDiv w:val="1"/>
      <w:marLeft w:val="0"/>
      <w:marRight w:val="0"/>
      <w:marTop w:val="0"/>
      <w:marBottom w:val="0"/>
      <w:divBdr>
        <w:top w:val="none" w:sz="0" w:space="0" w:color="auto"/>
        <w:left w:val="none" w:sz="0" w:space="0" w:color="auto"/>
        <w:bottom w:val="none" w:sz="0" w:space="0" w:color="auto"/>
        <w:right w:val="none" w:sz="0" w:space="0" w:color="auto"/>
      </w:divBdr>
      <w:divsChild>
        <w:div w:id="103572697">
          <w:marLeft w:val="0"/>
          <w:marRight w:val="0"/>
          <w:marTop w:val="0"/>
          <w:marBottom w:val="0"/>
          <w:divBdr>
            <w:top w:val="none" w:sz="0" w:space="0" w:color="auto"/>
            <w:left w:val="none" w:sz="0" w:space="0" w:color="auto"/>
            <w:bottom w:val="none" w:sz="0" w:space="0" w:color="auto"/>
            <w:right w:val="none" w:sz="0" w:space="0" w:color="auto"/>
          </w:divBdr>
        </w:div>
        <w:div w:id="2003198604">
          <w:marLeft w:val="0"/>
          <w:marRight w:val="0"/>
          <w:marTop w:val="0"/>
          <w:marBottom w:val="0"/>
          <w:divBdr>
            <w:top w:val="none" w:sz="0" w:space="0" w:color="auto"/>
            <w:left w:val="none" w:sz="0" w:space="0" w:color="auto"/>
            <w:bottom w:val="none" w:sz="0" w:space="0" w:color="auto"/>
            <w:right w:val="none" w:sz="0" w:space="0" w:color="auto"/>
          </w:divBdr>
        </w:div>
        <w:div w:id="921448021">
          <w:marLeft w:val="0"/>
          <w:marRight w:val="0"/>
          <w:marTop w:val="0"/>
          <w:marBottom w:val="0"/>
          <w:divBdr>
            <w:top w:val="none" w:sz="0" w:space="0" w:color="auto"/>
            <w:left w:val="none" w:sz="0" w:space="0" w:color="auto"/>
            <w:bottom w:val="none" w:sz="0" w:space="0" w:color="auto"/>
            <w:right w:val="none" w:sz="0" w:space="0" w:color="auto"/>
          </w:divBdr>
        </w:div>
        <w:div w:id="164130987">
          <w:marLeft w:val="0"/>
          <w:marRight w:val="0"/>
          <w:marTop w:val="0"/>
          <w:marBottom w:val="0"/>
          <w:divBdr>
            <w:top w:val="none" w:sz="0" w:space="0" w:color="auto"/>
            <w:left w:val="none" w:sz="0" w:space="0" w:color="auto"/>
            <w:bottom w:val="none" w:sz="0" w:space="0" w:color="auto"/>
            <w:right w:val="none" w:sz="0" w:space="0" w:color="auto"/>
          </w:divBdr>
        </w:div>
        <w:div w:id="160126405">
          <w:marLeft w:val="0"/>
          <w:marRight w:val="0"/>
          <w:marTop w:val="0"/>
          <w:marBottom w:val="0"/>
          <w:divBdr>
            <w:top w:val="none" w:sz="0" w:space="0" w:color="auto"/>
            <w:left w:val="none" w:sz="0" w:space="0" w:color="auto"/>
            <w:bottom w:val="none" w:sz="0" w:space="0" w:color="auto"/>
            <w:right w:val="none" w:sz="0" w:space="0" w:color="auto"/>
          </w:divBdr>
        </w:div>
        <w:div w:id="351999290">
          <w:marLeft w:val="0"/>
          <w:marRight w:val="0"/>
          <w:marTop w:val="0"/>
          <w:marBottom w:val="0"/>
          <w:divBdr>
            <w:top w:val="none" w:sz="0" w:space="0" w:color="auto"/>
            <w:left w:val="none" w:sz="0" w:space="0" w:color="auto"/>
            <w:bottom w:val="none" w:sz="0" w:space="0" w:color="auto"/>
            <w:right w:val="none" w:sz="0" w:space="0" w:color="auto"/>
          </w:divBdr>
        </w:div>
        <w:div w:id="1737164907">
          <w:marLeft w:val="0"/>
          <w:marRight w:val="0"/>
          <w:marTop w:val="0"/>
          <w:marBottom w:val="0"/>
          <w:divBdr>
            <w:top w:val="none" w:sz="0" w:space="0" w:color="auto"/>
            <w:left w:val="none" w:sz="0" w:space="0" w:color="auto"/>
            <w:bottom w:val="none" w:sz="0" w:space="0" w:color="auto"/>
            <w:right w:val="none" w:sz="0" w:space="0" w:color="auto"/>
          </w:divBdr>
        </w:div>
        <w:div w:id="1797487341">
          <w:marLeft w:val="0"/>
          <w:marRight w:val="0"/>
          <w:marTop w:val="0"/>
          <w:marBottom w:val="0"/>
          <w:divBdr>
            <w:top w:val="none" w:sz="0" w:space="0" w:color="auto"/>
            <w:left w:val="none" w:sz="0" w:space="0" w:color="auto"/>
            <w:bottom w:val="none" w:sz="0" w:space="0" w:color="auto"/>
            <w:right w:val="none" w:sz="0" w:space="0" w:color="auto"/>
          </w:divBdr>
        </w:div>
        <w:div w:id="98332035">
          <w:marLeft w:val="0"/>
          <w:marRight w:val="0"/>
          <w:marTop w:val="0"/>
          <w:marBottom w:val="0"/>
          <w:divBdr>
            <w:top w:val="none" w:sz="0" w:space="0" w:color="auto"/>
            <w:left w:val="none" w:sz="0" w:space="0" w:color="auto"/>
            <w:bottom w:val="none" w:sz="0" w:space="0" w:color="auto"/>
            <w:right w:val="none" w:sz="0" w:space="0" w:color="auto"/>
          </w:divBdr>
        </w:div>
        <w:div w:id="1569878083">
          <w:marLeft w:val="0"/>
          <w:marRight w:val="0"/>
          <w:marTop w:val="0"/>
          <w:marBottom w:val="0"/>
          <w:divBdr>
            <w:top w:val="none" w:sz="0" w:space="0" w:color="auto"/>
            <w:left w:val="none" w:sz="0" w:space="0" w:color="auto"/>
            <w:bottom w:val="none" w:sz="0" w:space="0" w:color="auto"/>
            <w:right w:val="none" w:sz="0" w:space="0" w:color="auto"/>
          </w:divBdr>
        </w:div>
        <w:div w:id="1609578809">
          <w:marLeft w:val="0"/>
          <w:marRight w:val="0"/>
          <w:marTop w:val="0"/>
          <w:marBottom w:val="0"/>
          <w:divBdr>
            <w:top w:val="none" w:sz="0" w:space="0" w:color="auto"/>
            <w:left w:val="none" w:sz="0" w:space="0" w:color="auto"/>
            <w:bottom w:val="none" w:sz="0" w:space="0" w:color="auto"/>
            <w:right w:val="none" w:sz="0" w:space="0" w:color="auto"/>
          </w:divBdr>
        </w:div>
        <w:div w:id="1478954049">
          <w:marLeft w:val="0"/>
          <w:marRight w:val="0"/>
          <w:marTop w:val="0"/>
          <w:marBottom w:val="0"/>
          <w:divBdr>
            <w:top w:val="none" w:sz="0" w:space="0" w:color="auto"/>
            <w:left w:val="none" w:sz="0" w:space="0" w:color="auto"/>
            <w:bottom w:val="none" w:sz="0" w:space="0" w:color="auto"/>
            <w:right w:val="none" w:sz="0" w:space="0" w:color="auto"/>
          </w:divBdr>
        </w:div>
        <w:div w:id="877427480">
          <w:marLeft w:val="0"/>
          <w:marRight w:val="0"/>
          <w:marTop w:val="0"/>
          <w:marBottom w:val="0"/>
          <w:divBdr>
            <w:top w:val="none" w:sz="0" w:space="0" w:color="auto"/>
            <w:left w:val="none" w:sz="0" w:space="0" w:color="auto"/>
            <w:bottom w:val="none" w:sz="0" w:space="0" w:color="auto"/>
            <w:right w:val="none" w:sz="0" w:space="0" w:color="auto"/>
          </w:divBdr>
        </w:div>
        <w:div w:id="1742026208">
          <w:marLeft w:val="0"/>
          <w:marRight w:val="0"/>
          <w:marTop w:val="0"/>
          <w:marBottom w:val="0"/>
          <w:divBdr>
            <w:top w:val="none" w:sz="0" w:space="0" w:color="auto"/>
            <w:left w:val="none" w:sz="0" w:space="0" w:color="auto"/>
            <w:bottom w:val="none" w:sz="0" w:space="0" w:color="auto"/>
            <w:right w:val="none" w:sz="0" w:space="0" w:color="auto"/>
          </w:divBdr>
        </w:div>
        <w:div w:id="1687246015">
          <w:marLeft w:val="0"/>
          <w:marRight w:val="0"/>
          <w:marTop w:val="0"/>
          <w:marBottom w:val="0"/>
          <w:divBdr>
            <w:top w:val="none" w:sz="0" w:space="0" w:color="auto"/>
            <w:left w:val="none" w:sz="0" w:space="0" w:color="auto"/>
            <w:bottom w:val="none" w:sz="0" w:space="0" w:color="auto"/>
            <w:right w:val="none" w:sz="0" w:space="0" w:color="auto"/>
          </w:divBdr>
        </w:div>
        <w:div w:id="957224930">
          <w:marLeft w:val="0"/>
          <w:marRight w:val="0"/>
          <w:marTop w:val="0"/>
          <w:marBottom w:val="0"/>
          <w:divBdr>
            <w:top w:val="none" w:sz="0" w:space="0" w:color="auto"/>
            <w:left w:val="none" w:sz="0" w:space="0" w:color="auto"/>
            <w:bottom w:val="none" w:sz="0" w:space="0" w:color="auto"/>
            <w:right w:val="none" w:sz="0" w:space="0" w:color="auto"/>
          </w:divBdr>
        </w:div>
        <w:div w:id="965357819">
          <w:marLeft w:val="0"/>
          <w:marRight w:val="0"/>
          <w:marTop w:val="0"/>
          <w:marBottom w:val="0"/>
          <w:divBdr>
            <w:top w:val="none" w:sz="0" w:space="0" w:color="auto"/>
            <w:left w:val="none" w:sz="0" w:space="0" w:color="auto"/>
            <w:bottom w:val="none" w:sz="0" w:space="0" w:color="auto"/>
            <w:right w:val="none" w:sz="0" w:space="0" w:color="auto"/>
          </w:divBdr>
        </w:div>
        <w:div w:id="455295009">
          <w:marLeft w:val="0"/>
          <w:marRight w:val="0"/>
          <w:marTop w:val="0"/>
          <w:marBottom w:val="0"/>
          <w:divBdr>
            <w:top w:val="none" w:sz="0" w:space="0" w:color="auto"/>
            <w:left w:val="none" w:sz="0" w:space="0" w:color="auto"/>
            <w:bottom w:val="none" w:sz="0" w:space="0" w:color="auto"/>
            <w:right w:val="none" w:sz="0" w:space="0" w:color="auto"/>
          </w:divBdr>
        </w:div>
        <w:div w:id="1098792559">
          <w:marLeft w:val="0"/>
          <w:marRight w:val="0"/>
          <w:marTop w:val="0"/>
          <w:marBottom w:val="0"/>
          <w:divBdr>
            <w:top w:val="none" w:sz="0" w:space="0" w:color="auto"/>
            <w:left w:val="none" w:sz="0" w:space="0" w:color="auto"/>
            <w:bottom w:val="none" w:sz="0" w:space="0" w:color="auto"/>
            <w:right w:val="none" w:sz="0" w:space="0" w:color="auto"/>
          </w:divBdr>
        </w:div>
        <w:div w:id="894123633">
          <w:marLeft w:val="0"/>
          <w:marRight w:val="0"/>
          <w:marTop w:val="0"/>
          <w:marBottom w:val="0"/>
          <w:divBdr>
            <w:top w:val="none" w:sz="0" w:space="0" w:color="auto"/>
            <w:left w:val="none" w:sz="0" w:space="0" w:color="auto"/>
            <w:bottom w:val="none" w:sz="0" w:space="0" w:color="auto"/>
            <w:right w:val="none" w:sz="0" w:space="0" w:color="auto"/>
          </w:divBdr>
        </w:div>
        <w:div w:id="2115010023">
          <w:marLeft w:val="0"/>
          <w:marRight w:val="0"/>
          <w:marTop w:val="0"/>
          <w:marBottom w:val="0"/>
          <w:divBdr>
            <w:top w:val="none" w:sz="0" w:space="0" w:color="auto"/>
            <w:left w:val="none" w:sz="0" w:space="0" w:color="auto"/>
            <w:bottom w:val="none" w:sz="0" w:space="0" w:color="auto"/>
            <w:right w:val="none" w:sz="0" w:space="0" w:color="auto"/>
          </w:divBdr>
        </w:div>
        <w:div w:id="1154179587">
          <w:marLeft w:val="0"/>
          <w:marRight w:val="0"/>
          <w:marTop w:val="0"/>
          <w:marBottom w:val="0"/>
          <w:divBdr>
            <w:top w:val="none" w:sz="0" w:space="0" w:color="auto"/>
            <w:left w:val="none" w:sz="0" w:space="0" w:color="auto"/>
            <w:bottom w:val="none" w:sz="0" w:space="0" w:color="auto"/>
            <w:right w:val="none" w:sz="0" w:space="0" w:color="auto"/>
          </w:divBdr>
        </w:div>
        <w:div w:id="899054733">
          <w:marLeft w:val="0"/>
          <w:marRight w:val="0"/>
          <w:marTop w:val="0"/>
          <w:marBottom w:val="0"/>
          <w:divBdr>
            <w:top w:val="none" w:sz="0" w:space="0" w:color="auto"/>
            <w:left w:val="none" w:sz="0" w:space="0" w:color="auto"/>
            <w:bottom w:val="none" w:sz="0" w:space="0" w:color="auto"/>
            <w:right w:val="none" w:sz="0" w:space="0" w:color="auto"/>
          </w:divBdr>
        </w:div>
        <w:div w:id="1792937149">
          <w:marLeft w:val="0"/>
          <w:marRight w:val="0"/>
          <w:marTop w:val="0"/>
          <w:marBottom w:val="0"/>
          <w:divBdr>
            <w:top w:val="none" w:sz="0" w:space="0" w:color="auto"/>
            <w:left w:val="none" w:sz="0" w:space="0" w:color="auto"/>
            <w:bottom w:val="none" w:sz="0" w:space="0" w:color="auto"/>
            <w:right w:val="none" w:sz="0" w:space="0" w:color="auto"/>
          </w:divBdr>
        </w:div>
        <w:div w:id="1164247107">
          <w:marLeft w:val="0"/>
          <w:marRight w:val="0"/>
          <w:marTop w:val="0"/>
          <w:marBottom w:val="0"/>
          <w:divBdr>
            <w:top w:val="none" w:sz="0" w:space="0" w:color="auto"/>
            <w:left w:val="none" w:sz="0" w:space="0" w:color="auto"/>
            <w:bottom w:val="none" w:sz="0" w:space="0" w:color="auto"/>
            <w:right w:val="none" w:sz="0" w:space="0" w:color="auto"/>
          </w:divBdr>
        </w:div>
        <w:div w:id="376199747">
          <w:marLeft w:val="0"/>
          <w:marRight w:val="0"/>
          <w:marTop w:val="0"/>
          <w:marBottom w:val="0"/>
          <w:divBdr>
            <w:top w:val="none" w:sz="0" w:space="0" w:color="auto"/>
            <w:left w:val="none" w:sz="0" w:space="0" w:color="auto"/>
            <w:bottom w:val="none" w:sz="0" w:space="0" w:color="auto"/>
            <w:right w:val="none" w:sz="0" w:space="0" w:color="auto"/>
          </w:divBdr>
        </w:div>
        <w:div w:id="1831747685">
          <w:marLeft w:val="0"/>
          <w:marRight w:val="0"/>
          <w:marTop w:val="0"/>
          <w:marBottom w:val="0"/>
          <w:divBdr>
            <w:top w:val="none" w:sz="0" w:space="0" w:color="auto"/>
            <w:left w:val="none" w:sz="0" w:space="0" w:color="auto"/>
            <w:bottom w:val="none" w:sz="0" w:space="0" w:color="auto"/>
            <w:right w:val="none" w:sz="0" w:space="0" w:color="auto"/>
          </w:divBdr>
        </w:div>
        <w:div w:id="2115441321">
          <w:marLeft w:val="0"/>
          <w:marRight w:val="0"/>
          <w:marTop w:val="0"/>
          <w:marBottom w:val="0"/>
          <w:divBdr>
            <w:top w:val="none" w:sz="0" w:space="0" w:color="auto"/>
            <w:left w:val="none" w:sz="0" w:space="0" w:color="auto"/>
            <w:bottom w:val="none" w:sz="0" w:space="0" w:color="auto"/>
            <w:right w:val="none" w:sz="0" w:space="0" w:color="auto"/>
          </w:divBdr>
        </w:div>
        <w:div w:id="1797676418">
          <w:marLeft w:val="0"/>
          <w:marRight w:val="0"/>
          <w:marTop w:val="0"/>
          <w:marBottom w:val="0"/>
          <w:divBdr>
            <w:top w:val="none" w:sz="0" w:space="0" w:color="auto"/>
            <w:left w:val="none" w:sz="0" w:space="0" w:color="auto"/>
            <w:bottom w:val="none" w:sz="0" w:space="0" w:color="auto"/>
            <w:right w:val="none" w:sz="0" w:space="0" w:color="auto"/>
          </w:divBdr>
        </w:div>
        <w:div w:id="2027704278">
          <w:marLeft w:val="0"/>
          <w:marRight w:val="0"/>
          <w:marTop w:val="0"/>
          <w:marBottom w:val="0"/>
          <w:divBdr>
            <w:top w:val="none" w:sz="0" w:space="0" w:color="auto"/>
            <w:left w:val="none" w:sz="0" w:space="0" w:color="auto"/>
            <w:bottom w:val="none" w:sz="0" w:space="0" w:color="auto"/>
            <w:right w:val="none" w:sz="0" w:space="0" w:color="auto"/>
          </w:divBdr>
        </w:div>
        <w:div w:id="1549806119">
          <w:marLeft w:val="0"/>
          <w:marRight w:val="0"/>
          <w:marTop w:val="0"/>
          <w:marBottom w:val="0"/>
          <w:divBdr>
            <w:top w:val="none" w:sz="0" w:space="0" w:color="auto"/>
            <w:left w:val="none" w:sz="0" w:space="0" w:color="auto"/>
            <w:bottom w:val="none" w:sz="0" w:space="0" w:color="auto"/>
            <w:right w:val="none" w:sz="0" w:space="0" w:color="auto"/>
          </w:divBdr>
        </w:div>
        <w:div w:id="873032341">
          <w:marLeft w:val="0"/>
          <w:marRight w:val="0"/>
          <w:marTop w:val="0"/>
          <w:marBottom w:val="0"/>
          <w:divBdr>
            <w:top w:val="none" w:sz="0" w:space="0" w:color="auto"/>
            <w:left w:val="none" w:sz="0" w:space="0" w:color="auto"/>
            <w:bottom w:val="none" w:sz="0" w:space="0" w:color="auto"/>
            <w:right w:val="none" w:sz="0" w:space="0" w:color="auto"/>
          </w:divBdr>
        </w:div>
        <w:div w:id="84612246">
          <w:marLeft w:val="0"/>
          <w:marRight w:val="0"/>
          <w:marTop w:val="0"/>
          <w:marBottom w:val="0"/>
          <w:divBdr>
            <w:top w:val="none" w:sz="0" w:space="0" w:color="auto"/>
            <w:left w:val="none" w:sz="0" w:space="0" w:color="auto"/>
            <w:bottom w:val="none" w:sz="0" w:space="0" w:color="auto"/>
            <w:right w:val="none" w:sz="0" w:space="0" w:color="auto"/>
          </w:divBdr>
        </w:div>
        <w:div w:id="1059788566">
          <w:marLeft w:val="0"/>
          <w:marRight w:val="0"/>
          <w:marTop w:val="0"/>
          <w:marBottom w:val="0"/>
          <w:divBdr>
            <w:top w:val="none" w:sz="0" w:space="0" w:color="auto"/>
            <w:left w:val="none" w:sz="0" w:space="0" w:color="auto"/>
            <w:bottom w:val="none" w:sz="0" w:space="0" w:color="auto"/>
            <w:right w:val="none" w:sz="0" w:space="0" w:color="auto"/>
          </w:divBdr>
        </w:div>
        <w:div w:id="1114403193">
          <w:marLeft w:val="0"/>
          <w:marRight w:val="0"/>
          <w:marTop w:val="0"/>
          <w:marBottom w:val="0"/>
          <w:divBdr>
            <w:top w:val="none" w:sz="0" w:space="0" w:color="auto"/>
            <w:left w:val="none" w:sz="0" w:space="0" w:color="auto"/>
            <w:bottom w:val="none" w:sz="0" w:space="0" w:color="auto"/>
            <w:right w:val="none" w:sz="0" w:space="0" w:color="auto"/>
          </w:divBdr>
        </w:div>
        <w:div w:id="1343505225">
          <w:marLeft w:val="0"/>
          <w:marRight w:val="0"/>
          <w:marTop w:val="0"/>
          <w:marBottom w:val="0"/>
          <w:divBdr>
            <w:top w:val="none" w:sz="0" w:space="0" w:color="auto"/>
            <w:left w:val="none" w:sz="0" w:space="0" w:color="auto"/>
            <w:bottom w:val="none" w:sz="0" w:space="0" w:color="auto"/>
            <w:right w:val="none" w:sz="0" w:space="0" w:color="auto"/>
          </w:divBdr>
        </w:div>
        <w:div w:id="1681392242">
          <w:marLeft w:val="0"/>
          <w:marRight w:val="0"/>
          <w:marTop w:val="0"/>
          <w:marBottom w:val="0"/>
          <w:divBdr>
            <w:top w:val="none" w:sz="0" w:space="0" w:color="auto"/>
            <w:left w:val="none" w:sz="0" w:space="0" w:color="auto"/>
            <w:bottom w:val="none" w:sz="0" w:space="0" w:color="auto"/>
            <w:right w:val="none" w:sz="0" w:space="0" w:color="auto"/>
          </w:divBdr>
        </w:div>
        <w:div w:id="1786802642">
          <w:marLeft w:val="0"/>
          <w:marRight w:val="0"/>
          <w:marTop w:val="0"/>
          <w:marBottom w:val="0"/>
          <w:divBdr>
            <w:top w:val="none" w:sz="0" w:space="0" w:color="auto"/>
            <w:left w:val="none" w:sz="0" w:space="0" w:color="auto"/>
            <w:bottom w:val="none" w:sz="0" w:space="0" w:color="auto"/>
            <w:right w:val="none" w:sz="0" w:space="0" w:color="auto"/>
          </w:divBdr>
        </w:div>
        <w:div w:id="531040136">
          <w:marLeft w:val="0"/>
          <w:marRight w:val="0"/>
          <w:marTop w:val="0"/>
          <w:marBottom w:val="0"/>
          <w:divBdr>
            <w:top w:val="none" w:sz="0" w:space="0" w:color="auto"/>
            <w:left w:val="none" w:sz="0" w:space="0" w:color="auto"/>
            <w:bottom w:val="none" w:sz="0" w:space="0" w:color="auto"/>
            <w:right w:val="none" w:sz="0" w:space="0" w:color="auto"/>
          </w:divBdr>
        </w:div>
        <w:div w:id="10645328">
          <w:marLeft w:val="0"/>
          <w:marRight w:val="0"/>
          <w:marTop w:val="0"/>
          <w:marBottom w:val="0"/>
          <w:divBdr>
            <w:top w:val="none" w:sz="0" w:space="0" w:color="auto"/>
            <w:left w:val="none" w:sz="0" w:space="0" w:color="auto"/>
            <w:bottom w:val="none" w:sz="0" w:space="0" w:color="auto"/>
            <w:right w:val="none" w:sz="0" w:space="0" w:color="auto"/>
          </w:divBdr>
        </w:div>
        <w:div w:id="2085493355">
          <w:marLeft w:val="0"/>
          <w:marRight w:val="0"/>
          <w:marTop w:val="0"/>
          <w:marBottom w:val="0"/>
          <w:divBdr>
            <w:top w:val="none" w:sz="0" w:space="0" w:color="auto"/>
            <w:left w:val="none" w:sz="0" w:space="0" w:color="auto"/>
            <w:bottom w:val="none" w:sz="0" w:space="0" w:color="auto"/>
            <w:right w:val="none" w:sz="0" w:space="0" w:color="auto"/>
          </w:divBdr>
        </w:div>
        <w:div w:id="2136675054">
          <w:marLeft w:val="0"/>
          <w:marRight w:val="0"/>
          <w:marTop w:val="0"/>
          <w:marBottom w:val="0"/>
          <w:divBdr>
            <w:top w:val="none" w:sz="0" w:space="0" w:color="auto"/>
            <w:left w:val="none" w:sz="0" w:space="0" w:color="auto"/>
            <w:bottom w:val="none" w:sz="0" w:space="0" w:color="auto"/>
            <w:right w:val="none" w:sz="0" w:space="0" w:color="auto"/>
          </w:divBdr>
        </w:div>
        <w:div w:id="1138567667">
          <w:marLeft w:val="0"/>
          <w:marRight w:val="0"/>
          <w:marTop w:val="0"/>
          <w:marBottom w:val="0"/>
          <w:divBdr>
            <w:top w:val="none" w:sz="0" w:space="0" w:color="auto"/>
            <w:left w:val="none" w:sz="0" w:space="0" w:color="auto"/>
            <w:bottom w:val="none" w:sz="0" w:space="0" w:color="auto"/>
            <w:right w:val="none" w:sz="0" w:space="0" w:color="auto"/>
          </w:divBdr>
        </w:div>
        <w:div w:id="1383941440">
          <w:marLeft w:val="0"/>
          <w:marRight w:val="0"/>
          <w:marTop w:val="0"/>
          <w:marBottom w:val="0"/>
          <w:divBdr>
            <w:top w:val="none" w:sz="0" w:space="0" w:color="auto"/>
            <w:left w:val="none" w:sz="0" w:space="0" w:color="auto"/>
            <w:bottom w:val="none" w:sz="0" w:space="0" w:color="auto"/>
            <w:right w:val="none" w:sz="0" w:space="0" w:color="auto"/>
          </w:divBdr>
        </w:div>
        <w:div w:id="1423255595">
          <w:marLeft w:val="0"/>
          <w:marRight w:val="0"/>
          <w:marTop w:val="0"/>
          <w:marBottom w:val="0"/>
          <w:divBdr>
            <w:top w:val="none" w:sz="0" w:space="0" w:color="auto"/>
            <w:left w:val="none" w:sz="0" w:space="0" w:color="auto"/>
            <w:bottom w:val="none" w:sz="0" w:space="0" w:color="auto"/>
            <w:right w:val="none" w:sz="0" w:space="0" w:color="auto"/>
          </w:divBdr>
        </w:div>
        <w:div w:id="30154903">
          <w:marLeft w:val="0"/>
          <w:marRight w:val="0"/>
          <w:marTop w:val="0"/>
          <w:marBottom w:val="0"/>
          <w:divBdr>
            <w:top w:val="none" w:sz="0" w:space="0" w:color="auto"/>
            <w:left w:val="none" w:sz="0" w:space="0" w:color="auto"/>
            <w:bottom w:val="none" w:sz="0" w:space="0" w:color="auto"/>
            <w:right w:val="none" w:sz="0" w:space="0" w:color="auto"/>
          </w:divBdr>
        </w:div>
        <w:div w:id="1453787225">
          <w:marLeft w:val="0"/>
          <w:marRight w:val="0"/>
          <w:marTop w:val="0"/>
          <w:marBottom w:val="0"/>
          <w:divBdr>
            <w:top w:val="none" w:sz="0" w:space="0" w:color="auto"/>
            <w:left w:val="none" w:sz="0" w:space="0" w:color="auto"/>
            <w:bottom w:val="none" w:sz="0" w:space="0" w:color="auto"/>
            <w:right w:val="none" w:sz="0" w:space="0" w:color="auto"/>
          </w:divBdr>
        </w:div>
        <w:div w:id="1073892184">
          <w:marLeft w:val="0"/>
          <w:marRight w:val="0"/>
          <w:marTop w:val="0"/>
          <w:marBottom w:val="0"/>
          <w:divBdr>
            <w:top w:val="none" w:sz="0" w:space="0" w:color="auto"/>
            <w:left w:val="none" w:sz="0" w:space="0" w:color="auto"/>
            <w:bottom w:val="none" w:sz="0" w:space="0" w:color="auto"/>
            <w:right w:val="none" w:sz="0" w:space="0" w:color="auto"/>
          </w:divBdr>
        </w:div>
        <w:div w:id="138037130">
          <w:marLeft w:val="0"/>
          <w:marRight w:val="0"/>
          <w:marTop w:val="0"/>
          <w:marBottom w:val="0"/>
          <w:divBdr>
            <w:top w:val="none" w:sz="0" w:space="0" w:color="auto"/>
            <w:left w:val="none" w:sz="0" w:space="0" w:color="auto"/>
            <w:bottom w:val="none" w:sz="0" w:space="0" w:color="auto"/>
            <w:right w:val="none" w:sz="0" w:space="0" w:color="auto"/>
          </w:divBdr>
        </w:div>
        <w:div w:id="78715549">
          <w:marLeft w:val="0"/>
          <w:marRight w:val="0"/>
          <w:marTop w:val="0"/>
          <w:marBottom w:val="0"/>
          <w:divBdr>
            <w:top w:val="none" w:sz="0" w:space="0" w:color="auto"/>
            <w:left w:val="none" w:sz="0" w:space="0" w:color="auto"/>
            <w:bottom w:val="none" w:sz="0" w:space="0" w:color="auto"/>
            <w:right w:val="none" w:sz="0" w:space="0" w:color="auto"/>
          </w:divBdr>
        </w:div>
        <w:div w:id="368192173">
          <w:marLeft w:val="0"/>
          <w:marRight w:val="0"/>
          <w:marTop w:val="0"/>
          <w:marBottom w:val="0"/>
          <w:divBdr>
            <w:top w:val="none" w:sz="0" w:space="0" w:color="auto"/>
            <w:left w:val="none" w:sz="0" w:space="0" w:color="auto"/>
            <w:bottom w:val="none" w:sz="0" w:space="0" w:color="auto"/>
            <w:right w:val="none" w:sz="0" w:space="0" w:color="auto"/>
          </w:divBdr>
        </w:div>
        <w:div w:id="1395816030">
          <w:marLeft w:val="0"/>
          <w:marRight w:val="0"/>
          <w:marTop w:val="0"/>
          <w:marBottom w:val="0"/>
          <w:divBdr>
            <w:top w:val="none" w:sz="0" w:space="0" w:color="auto"/>
            <w:left w:val="none" w:sz="0" w:space="0" w:color="auto"/>
            <w:bottom w:val="none" w:sz="0" w:space="0" w:color="auto"/>
            <w:right w:val="none" w:sz="0" w:space="0" w:color="auto"/>
          </w:divBdr>
        </w:div>
        <w:div w:id="372507540">
          <w:marLeft w:val="0"/>
          <w:marRight w:val="0"/>
          <w:marTop w:val="0"/>
          <w:marBottom w:val="0"/>
          <w:divBdr>
            <w:top w:val="none" w:sz="0" w:space="0" w:color="auto"/>
            <w:left w:val="none" w:sz="0" w:space="0" w:color="auto"/>
            <w:bottom w:val="none" w:sz="0" w:space="0" w:color="auto"/>
            <w:right w:val="none" w:sz="0" w:space="0" w:color="auto"/>
          </w:divBdr>
        </w:div>
        <w:div w:id="1031878756">
          <w:marLeft w:val="0"/>
          <w:marRight w:val="0"/>
          <w:marTop w:val="0"/>
          <w:marBottom w:val="0"/>
          <w:divBdr>
            <w:top w:val="none" w:sz="0" w:space="0" w:color="auto"/>
            <w:left w:val="none" w:sz="0" w:space="0" w:color="auto"/>
            <w:bottom w:val="none" w:sz="0" w:space="0" w:color="auto"/>
            <w:right w:val="none" w:sz="0" w:space="0" w:color="auto"/>
          </w:divBdr>
        </w:div>
        <w:div w:id="1524048038">
          <w:marLeft w:val="0"/>
          <w:marRight w:val="0"/>
          <w:marTop w:val="0"/>
          <w:marBottom w:val="0"/>
          <w:divBdr>
            <w:top w:val="none" w:sz="0" w:space="0" w:color="auto"/>
            <w:left w:val="none" w:sz="0" w:space="0" w:color="auto"/>
            <w:bottom w:val="none" w:sz="0" w:space="0" w:color="auto"/>
            <w:right w:val="none" w:sz="0" w:space="0" w:color="auto"/>
          </w:divBdr>
        </w:div>
        <w:div w:id="159277790">
          <w:marLeft w:val="0"/>
          <w:marRight w:val="0"/>
          <w:marTop w:val="0"/>
          <w:marBottom w:val="0"/>
          <w:divBdr>
            <w:top w:val="none" w:sz="0" w:space="0" w:color="auto"/>
            <w:left w:val="none" w:sz="0" w:space="0" w:color="auto"/>
            <w:bottom w:val="none" w:sz="0" w:space="0" w:color="auto"/>
            <w:right w:val="none" w:sz="0" w:space="0" w:color="auto"/>
          </w:divBdr>
        </w:div>
        <w:div w:id="362636823">
          <w:marLeft w:val="0"/>
          <w:marRight w:val="0"/>
          <w:marTop w:val="0"/>
          <w:marBottom w:val="0"/>
          <w:divBdr>
            <w:top w:val="none" w:sz="0" w:space="0" w:color="auto"/>
            <w:left w:val="none" w:sz="0" w:space="0" w:color="auto"/>
            <w:bottom w:val="none" w:sz="0" w:space="0" w:color="auto"/>
            <w:right w:val="none" w:sz="0" w:space="0" w:color="auto"/>
          </w:divBdr>
        </w:div>
        <w:div w:id="749693734">
          <w:marLeft w:val="0"/>
          <w:marRight w:val="0"/>
          <w:marTop w:val="0"/>
          <w:marBottom w:val="0"/>
          <w:divBdr>
            <w:top w:val="none" w:sz="0" w:space="0" w:color="auto"/>
            <w:left w:val="none" w:sz="0" w:space="0" w:color="auto"/>
            <w:bottom w:val="none" w:sz="0" w:space="0" w:color="auto"/>
            <w:right w:val="none" w:sz="0" w:space="0" w:color="auto"/>
          </w:divBdr>
        </w:div>
        <w:div w:id="1036462945">
          <w:marLeft w:val="0"/>
          <w:marRight w:val="0"/>
          <w:marTop w:val="0"/>
          <w:marBottom w:val="0"/>
          <w:divBdr>
            <w:top w:val="none" w:sz="0" w:space="0" w:color="auto"/>
            <w:left w:val="none" w:sz="0" w:space="0" w:color="auto"/>
            <w:bottom w:val="none" w:sz="0" w:space="0" w:color="auto"/>
            <w:right w:val="none" w:sz="0" w:space="0" w:color="auto"/>
          </w:divBdr>
        </w:div>
        <w:div w:id="919751621">
          <w:marLeft w:val="0"/>
          <w:marRight w:val="0"/>
          <w:marTop w:val="0"/>
          <w:marBottom w:val="0"/>
          <w:divBdr>
            <w:top w:val="none" w:sz="0" w:space="0" w:color="auto"/>
            <w:left w:val="none" w:sz="0" w:space="0" w:color="auto"/>
            <w:bottom w:val="none" w:sz="0" w:space="0" w:color="auto"/>
            <w:right w:val="none" w:sz="0" w:space="0" w:color="auto"/>
          </w:divBdr>
        </w:div>
        <w:div w:id="1878158639">
          <w:marLeft w:val="0"/>
          <w:marRight w:val="0"/>
          <w:marTop w:val="0"/>
          <w:marBottom w:val="0"/>
          <w:divBdr>
            <w:top w:val="none" w:sz="0" w:space="0" w:color="auto"/>
            <w:left w:val="none" w:sz="0" w:space="0" w:color="auto"/>
            <w:bottom w:val="none" w:sz="0" w:space="0" w:color="auto"/>
            <w:right w:val="none" w:sz="0" w:space="0" w:color="auto"/>
          </w:divBdr>
        </w:div>
        <w:div w:id="1485775552">
          <w:marLeft w:val="0"/>
          <w:marRight w:val="0"/>
          <w:marTop w:val="0"/>
          <w:marBottom w:val="0"/>
          <w:divBdr>
            <w:top w:val="none" w:sz="0" w:space="0" w:color="auto"/>
            <w:left w:val="none" w:sz="0" w:space="0" w:color="auto"/>
            <w:bottom w:val="none" w:sz="0" w:space="0" w:color="auto"/>
            <w:right w:val="none" w:sz="0" w:space="0" w:color="auto"/>
          </w:divBdr>
        </w:div>
        <w:div w:id="1076054683">
          <w:marLeft w:val="0"/>
          <w:marRight w:val="0"/>
          <w:marTop w:val="0"/>
          <w:marBottom w:val="0"/>
          <w:divBdr>
            <w:top w:val="none" w:sz="0" w:space="0" w:color="auto"/>
            <w:left w:val="none" w:sz="0" w:space="0" w:color="auto"/>
            <w:bottom w:val="none" w:sz="0" w:space="0" w:color="auto"/>
            <w:right w:val="none" w:sz="0" w:space="0" w:color="auto"/>
          </w:divBdr>
        </w:div>
        <w:div w:id="819928519">
          <w:marLeft w:val="0"/>
          <w:marRight w:val="0"/>
          <w:marTop w:val="0"/>
          <w:marBottom w:val="0"/>
          <w:divBdr>
            <w:top w:val="none" w:sz="0" w:space="0" w:color="auto"/>
            <w:left w:val="none" w:sz="0" w:space="0" w:color="auto"/>
            <w:bottom w:val="none" w:sz="0" w:space="0" w:color="auto"/>
            <w:right w:val="none" w:sz="0" w:space="0" w:color="auto"/>
          </w:divBdr>
        </w:div>
        <w:div w:id="1714692057">
          <w:marLeft w:val="0"/>
          <w:marRight w:val="0"/>
          <w:marTop w:val="0"/>
          <w:marBottom w:val="0"/>
          <w:divBdr>
            <w:top w:val="none" w:sz="0" w:space="0" w:color="auto"/>
            <w:left w:val="none" w:sz="0" w:space="0" w:color="auto"/>
            <w:bottom w:val="none" w:sz="0" w:space="0" w:color="auto"/>
            <w:right w:val="none" w:sz="0" w:space="0" w:color="auto"/>
          </w:divBdr>
        </w:div>
        <w:div w:id="1707289859">
          <w:marLeft w:val="0"/>
          <w:marRight w:val="0"/>
          <w:marTop w:val="0"/>
          <w:marBottom w:val="0"/>
          <w:divBdr>
            <w:top w:val="none" w:sz="0" w:space="0" w:color="auto"/>
            <w:left w:val="none" w:sz="0" w:space="0" w:color="auto"/>
            <w:bottom w:val="none" w:sz="0" w:space="0" w:color="auto"/>
            <w:right w:val="none" w:sz="0" w:space="0" w:color="auto"/>
          </w:divBdr>
        </w:div>
        <w:div w:id="1810318855">
          <w:marLeft w:val="0"/>
          <w:marRight w:val="0"/>
          <w:marTop w:val="0"/>
          <w:marBottom w:val="0"/>
          <w:divBdr>
            <w:top w:val="none" w:sz="0" w:space="0" w:color="auto"/>
            <w:left w:val="none" w:sz="0" w:space="0" w:color="auto"/>
            <w:bottom w:val="none" w:sz="0" w:space="0" w:color="auto"/>
            <w:right w:val="none" w:sz="0" w:space="0" w:color="auto"/>
          </w:divBdr>
        </w:div>
        <w:div w:id="154684523">
          <w:marLeft w:val="0"/>
          <w:marRight w:val="0"/>
          <w:marTop w:val="0"/>
          <w:marBottom w:val="0"/>
          <w:divBdr>
            <w:top w:val="none" w:sz="0" w:space="0" w:color="auto"/>
            <w:left w:val="none" w:sz="0" w:space="0" w:color="auto"/>
            <w:bottom w:val="none" w:sz="0" w:space="0" w:color="auto"/>
            <w:right w:val="none" w:sz="0" w:space="0" w:color="auto"/>
          </w:divBdr>
        </w:div>
        <w:div w:id="1043480737">
          <w:marLeft w:val="0"/>
          <w:marRight w:val="0"/>
          <w:marTop w:val="0"/>
          <w:marBottom w:val="0"/>
          <w:divBdr>
            <w:top w:val="none" w:sz="0" w:space="0" w:color="auto"/>
            <w:left w:val="none" w:sz="0" w:space="0" w:color="auto"/>
            <w:bottom w:val="none" w:sz="0" w:space="0" w:color="auto"/>
            <w:right w:val="none" w:sz="0" w:space="0" w:color="auto"/>
          </w:divBdr>
        </w:div>
        <w:div w:id="246577415">
          <w:marLeft w:val="0"/>
          <w:marRight w:val="0"/>
          <w:marTop w:val="0"/>
          <w:marBottom w:val="0"/>
          <w:divBdr>
            <w:top w:val="none" w:sz="0" w:space="0" w:color="auto"/>
            <w:left w:val="none" w:sz="0" w:space="0" w:color="auto"/>
            <w:bottom w:val="none" w:sz="0" w:space="0" w:color="auto"/>
            <w:right w:val="none" w:sz="0" w:space="0" w:color="auto"/>
          </w:divBdr>
        </w:div>
        <w:div w:id="706875648">
          <w:marLeft w:val="0"/>
          <w:marRight w:val="0"/>
          <w:marTop w:val="0"/>
          <w:marBottom w:val="0"/>
          <w:divBdr>
            <w:top w:val="none" w:sz="0" w:space="0" w:color="auto"/>
            <w:left w:val="none" w:sz="0" w:space="0" w:color="auto"/>
            <w:bottom w:val="none" w:sz="0" w:space="0" w:color="auto"/>
            <w:right w:val="none" w:sz="0" w:space="0" w:color="auto"/>
          </w:divBdr>
        </w:div>
        <w:div w:id="1254970738">
          <w:marLeft w:val="0"/>
          <w:marRight w:val="0"/>
          <w:marTop w:val="0"/>
          <w:marBottom w:val="0"/>
          <w:divBdr>
            <w:top w:val="none" w:sz="0" w:space="0" w:color="auto"/>
            <w:left w:val="none" w:sz="0" w:space="0" w:color="auto"/>
            <w:bottom w:val="none" w:sz="0" w:space="0" w:color="auto"/>
            <w:right w:val="none" w:sz="0" w:space="0" w:color="auto"/>
          </w:divBdr>
        </w:div>
        <w:div w:id="422339126">
          <w:marLeft w:val="0"/>
          <w:marRight w:val="0"/>
          <w:marTop w:val="0"/>
          <w:marBottom w:val="0"/>
          <w:divBdr>
            <w:top w:val="none" w:sz="0" w:space="0" w:color="auto"/>
            <w:left w:val="none" w:sz="0" w:space="0" w:color="auto"/>
            <w:bottom w:val="none" w:sz="0" w:space="0" w:color="auto"/>
            <w:right w:val="none" w:sz="0" w:space="0" w:color="auto"/>
          </w:divBdr>
        </w:div>
        <w:div w:id="1235699577">
          <w:marLeft w:val="0"/>
          <w:marRight w:val="0"/>
          <w:marTop w:val="0"/>
          <w:marBottom w:val="0"/>
          <w:divBdr>
            <w:top w:val="none" w:sz="0" w:space="0" w:color="auto"/>
            <w:left w:val="none" w:sz="0" w:space="0" w:color="auto"/>
            <w:bottom w:val="none" w:sz="0" w:space="0" w:color="auto"/>
            <w:right w:val="none" w:sz="0" w:space="0" w:color="auto"/>
          </w:divBdr>
        </w:div>
        <w:div w:id="284043350">
          <w:marLeft w:val="0"/>
          <w:marRight w:val="0"/>
          <w:marTop w:val="0"/>
          <w:marBottom w:val="0"/>
          <w:divBdr>
            <w:top w:val="none" w:sz="0" w:space="0" w:color="auto"/>
            <w:left w:val="none" w:sz="0" w:space="0" w:color="auto"/>
            <w:bottom w:val="none" w:sz="0" w:space="0" w:color="auto"/>
            <w:right w:val="none" w:sz="0" w:space="0" w:color="auto"/>
          </w:divBdr>
        </w:div>
        <w:div w:id="84768175">
          <w:marLeft w:val="0"/>
          <w:marRight w:val="0"/>
          <w:marTop w:val="0"/>
          <w:marBottom w:val="0"/>
          <w:divBdr>
            <w:top w:val="none" w:sz="0" w:space="0" w:color="auto"/>
            <w:left w:val="none" w:sz="0" w:space="0" w:color="auto"/>
            <w:bottom w:val="none" w:sz="0" w:space="0" w:color="auto"/>
            <w:right w:val="none" w:sz="0" w:space="0" w:color="auto"/>
          </w:divBdr>
        </w:div>
        <w:div w:id="1805653786">
          <w:marLeft w:val="0"/>
          <w:marRight w:val="0"/>
          <w:marTop w:val="0"/>
          <w:marBottom w:val="0"/>
          <w:divBdr>
            <w:top w:val="none" w:sz="0" w:space="0" w:color="auto"/>
            <w:left w:val="none" w:sz="0" w:space="0" w:color="auto"/>
            <w:bottom w:val="none" w:sz="0" w:space="0" w:color="auto"/>
            <w:right w:val="none" w:sz="0" w:space="0" w:color="auto"/>
          </w:divBdr>
        </w:div>
        <w:div w:id="1606381368">
          <w:marLeft w:val="0"/>
          <w:marRight w:val="0"/>
          <w:marTop w:val="0"/>
          <w:marBottom w:val="0"/>
          <w:divBdr>
            <w:top w:val="none" w:sz="0" w:space="0" w:color="auto"/>
            <w:left w:val="none" w:sz="0" w:space="0" w:color="auto"/>
            <w:bottom w:val="none" w:sz="0" w:space="0" w:color="auto"/>
            <w:right w:val="none" w:sz="0" w:space="0" w:color="auto"/>
          </w:divBdr>
        </w:div>
        <w:div w:id="1376075413">
          <w:marLeft w:val="0"/>
          <w:marRight w:val="0"/>
          <w:marTop w:val="0"/>
          <w:marBottom w:val="0"/>
          <w:divBdr>
            <w:top w:val="none" w:sz="0" w:space="0" w:color="auto"/>
            <w:left w:val="none" w:sz="0" w:space="0" w:color="auto"/>
            <w:bottom w:val="none" w:sz="0" w:space="0" w:color="auto"/>
            <w:right w:val="none" w:sz="0" w:space="0" w:color="auto"/>
          </w:divBdr>
        </w:div>
        <w:div w:id="77021408">
          <w:marLeft w:val="0"/>
          <w:marRight w:val="0"/>
          <w:marTop w:val="0"/>
          <w:marBottom w:val="0"/>
          <w:divBdr>
            <w:top w:val="none" w:sz="0" w:space="0" w:color="auto"/>
            <w:left w:val="none" w:sz="0" w:space="0" w:color="auto"/>
            <w:bottom w:val="none" w:sz="0" w:space="0" w:color="auto"/>
            <w:right w:val="none" w:sz="0" w:space="0" w:color="auto"/>
          </w:divBdr>
        </w:div>
        <w:div w:id="1930306812">
          <w:marLeft w:val="0"/>
          <w:marRight w:val="0"/>
          <w:marTop w:val="0"/>
          <w:marBottom w:val="0"/>
          <w:divBdr>
            <w:top w:val="none" w:sz="0" w:space="0" w:color="auto"/>
            <w:left w:val="none" w:sz="0" w:space="0" w:color="auto"/>
            <w:bottom w:val="none" w:sz="0" w:space="0" w:color="auto"/>
            <w:right w:val="none" w:sz="0" w:space="0" w:color="auto"/>
          </w:divBdr>
        </w:div>
        <w:div w:id="1820269219">
          <w:marLeft w:val="0"/>
          <w:marRight w:val="0"/>
          <w:marTop w:val="0"/>
          <w:marBottom w:val="0"/>
          <w:divBdr>
            <w:top w:val="none" w:sz="0" w:space="0" w:color="auto"/>
            <w:left w:val="none" w:sz="0" w:space="0" w:color="auto"/>
            <w:bottom w:val="none" w:sz="0" w:space="0" w:color="auto"/>
            <w:right w:val="none" w:sz="0" w:space="0" w:color="auto"/>
          </w:divBdr>
        </w:div>
        <w:div w:id="1853570286">
          <w:marLeft w:val="0"/>
          <w:marRight w:val="0"/>
          <w:marTop w:val="0"/>
          <w:marBottom w:val="0"/>
          <w:divBdr>
            <w:top w:val="none" w:sz="0" w:space="0" w:color="auto"/>
            <w:left w:val="none" w:sz="0" w:space="0" w:color="auto"/>
            <w:bottom w:val="none" w:sz="0" w:space="0" w:color="auto"/>
            <w:right w:val="none" w:sz="0" w:space="0" w:color="auto"/>
          </w:divBdr>
        </w:div>
        <w:div w:id="92676292">
          <w:marLeft w:val="0"/>
          <w:marRight w:val="0"/>
          <w:marTop w:val="0"/>
          <w:marBottom w:val="0"/>
          <w:divBdr>
            <w:top w:val="none" w:sz="0" w:space="0" w:color="auto"/>
            <w:left w:val="none" w:sz="0" w:space="0" w:color="auto"/>
            <w:bottom w:val="none" w:sz="0" w:space="0" w:color="auto"/>
            <w:right w:val="none" w:sz="0" w:space="0" w:color="auto"/>
          </w:divBdr>
        </w:div>
        <w:div w:id="602110383">
          <w:marLeft w:val="0"/>
          <w:marRight w:val="0"/>
          <w:marTop w:val="0"/>
          <w:marBottom w:val="0"/>
          <w:divBdr>
            <w:top w:val="none" w:sz="0" w:space="0" w:color="auto"/>
            <w:left w:val="none" w:sz="0" w:space="0" w:color="auto"/>
            <w:bottom w:val="none" w:sz="0" w:space="0" w:color="auto"/>
            <w:right w:val="none" w:sz="0" w:space="0" w:color="auto"/>
          </w:divBdr>
        </w:div>
        <w:div w:id="1541625354">
          <w:marLeft w:val="0"/>
          <w:marRight w:val="0"/>
          <w:marTop w:val="0"/>
          <w:marBottom w:val="0"/>
          <w:divBdr>
            <w:top w:val="none" w:sz="0" w:space="0" w:color="auto"/>
            <w:left w:val="none" w:sz="0" w:space="0" w:color="auto"/>
            <w:bottom w:val="none" w:sz="0" w:space="0" w:color="auto"/>
            <w:right w:val="none" w:sz="0" w:space="0" w:color="auto"/>
          </w:divBdr>
        </w:div>
        <w:div w:id="1685283569">
          <w:marLeft w:val="0"/>
          <w:marRight w:val="0"/>
          <w:marTop w:val="0"/>
          <w:marBottom w:val="0"/>
          <w:divBdr>
            <w:top w:val="none" w:sz="0" w:space="0" w:color="auto"/>
            <w:left w:val="none" w:sz="0" w:space="0" w:color="auto"/>
            <w:bottom w:val="none" w:sz="0" w:space="0" w:color="auto"/>
            <w:right w:val="none" w:sz="0" w:space="0" w:color="auto"/>
          </w:divBdr>
        </w:div>
        <w:div w:id="1395665336">
          <w:marLeft w:val="0"/>
          <w:marRight w:val="0"/>
          <w:marTop w:val="0"/>
          <w:marBottom w:val="0"/>
          <w:divBdr>
            <w:top w:val="none" w:sz="0" w:space="0" w:color="auto"/>
            <w:left w:val="none" w:sz="0" w:space="0" w:color="auto"/>
            <w:bottom w:val="none" w:sz="0" w:space="0" w:color="auto"/>
            <w:right w:val="none" w:sz="0" w:space="0" w:color="auto"/>
          </w:divBdr>
        </w:div>
        <w:div w:id="90902728">
          <w:marLeft w:val="0"/>
          <w:marRight w:val="0"/>
          <w:marTop w:val="0"/>
          <w:marBottom w:val="0"/>
          <w:divBdr>
            <w:top w:val="none" w:sz="0" w:space="0" w:color="auto"/>
            <w:left w:val="none" w:sz="0" w:space="0" w:color="auto"/>
            <w:bottom w:val="none" w:sz="0" w:space="0" w:color="auto"/>
            <w:right w:val="none" w:sz="0" w:space="0" w:color="auto"/>
          </w:divBdr>
        </w:div>
        <w:div w:id="1137533965">
          <w:marLeft w:val="0"/>
          <w:marRight w:val="0"/>
          <w:marTop w:val="0"/>
          <w:marBottom w:val="0"/>
          <w:divBdr>
            <w:top w:val="none" w:sz="0" w:space="0" w:color="auto"/>
            <w:left w:val="none" w:sz="0" w:space="0" w:color="auto"/>
            <w:bottom w:val="none" w:sz="0" w:space="0" w:color="auto"/>
            <w:right w:val="none" w:sz="0" w:space="0" w:color="auto"/>
          </w:divBdr>
        </w:div>
        <w:div w:id="1530529835">
          <w:marLeft w:val="0"/>
          <w:marRight w:val="0"/>
          <w:marTop w:val="0"/>
          <w:marBottom w:val="0"/>
          <w:divBdr>
            <w:top w:val="none" w:sz="0" w:space="0" w:color="auto"/>
            <w:left w:val="none" w:sz="0" w:space="0" w:color="auto"/>
            <w:bottom w:val="none" w:sz="0" w:space="0" w:color="auto"/>
            <w:right w:val="none" w:sz="0" w:space="0" w:color="auto"/>
          </w:divBdr>
        </w:div>
        <w:div w:id="1944068672">
          <w:marLeft w:val="0"/>
          <w:marRight w:val="0"/>
          <w:marTop w:val="0"/>
          <w:marBottom w:val="0"/>
          <w:divBdr>
            <w:top w:val="none" w:sz="0" w:space="0" w:color="auto"/>
            <w:left w:val="none" w:sz="0" w:space="0" w:color="auto"/>
            <w:bottom w:val="none" w:sz="0" w:space="0" w:color="auto"/>
            <w:right w:val="none" w:sz="0" w:space="0" w:color="auto"/>
          </w:divBdr>
        </w:div>
        <w:div w:id="196239118">
          <w:marLeft w:val="0"/>
          <w:marRight w:val="0"/>
          <w:marTop w:val="0"/>
          <w:marBottom w:val="0"/>
          <w:divBdr>
            <w:top w:val="none" w:sz="0" w:space="0" w:color="auto"/>
            <w:left w:val="none" w:sz="0" w:space="0" w:color="auto"/>
            <w:bottom w:val="none" w:sz="0" w:space="0" w:color="auto"/>
            <w:right w:val="none" w:sz="0" w:space="0" w:color="auto"/>
          </w:divBdr>
        </w:div>
        <w:div w:id="955327234">
          <w:marLeft w:val="0"/>
          <w:marRight w:val="0"/>
          <w:marTop w:val="0"/>
          <w:marBottom w:val="0"/>
          <w:divBdr>
            <w:top w:val="none" w:sz="0" w:space="0" w:color="auto"/>
            <w:left w:val="none" w:sz="0" w:space="0" w:color="auto"/>
            <w:bottom w:val="none" w:sz="0" w:space="0" w:color="auto"/>
            <w:right w:val="none" w:sz="0" w:space="0" w:color="auto"/>
          </w:divBdr>
        </w:div>
        <w:div w:id="596717204">
          <w:marLeft w:val="0"/>
          <w:marRight w:val="0"/>
          <w:marTop w:val="0"/>
          <w:marBottom w:val="0"/>
          <w:divBdr>
            <w:top w:val="none" w:sz="0" w:space="0" w:color="auto"/>
            <w:left w:val="none" w:sz="0" w:space="0" w:color="auto"/>
            <w:bottom w:val="none" w:sz="0" w:space="0" w:color="auto"/>
            <w:right w:val="none" w:sz="0" w:space="0" w:color="auto"/>
          </w:divBdr>
        </w:div>
        <w:div w:id="1818449635">
          <w:marLeft w:val="0"/>
          <w:marRight w:val="0"/>
          <w:marTop w:val="0"/>
          <w:marBottom w:val="0"/>
          <w:divBdr>
            <w:top w:val="none" w:sz="0" w:space="0" w:color="auto"/>
            <w:left w:val="none" w:sz="0" w:space="0" w:color="auto"/>
            <w:bottom w:val="none" w:sz="0" w:space="0" w:color="auto"/>
            <w:right w:val="none" w:sz="0" w:space="0" w:color="auto"/>
          </w:divBdr>
        </w:div>
        <w:div w:id="1713650297">
          <w:marLeft w:val="0"/>
          <w:marRight w:val="0"/>
          <w:marTop w:val="0"/>
          <w:marBottom w:val="0"/>
          <w:divBdr>
            <w:top w:val="none" w:sz="0" w:space="0" w:color="auto"/>
            <w:left w:val="none" w:sz="0" w:space="0" w:color="auto"/>
            <w:bottom w:val="none" w:sz="0" w:space="0" w:color="auto"/>
            <w:right w:val="none" w:sz="0" w:space="0" w:color="auto"/>
          </w:divBdr>
        </w:div>
        <w:div w:id="1081029344">
          <w:marLeft w:val="0"/>
          <w:marRight w:val="0"/>
          <w:marTop w:val="0"/>
          <w:marBottom w:val="0"/>
          <w:divBdr>
            <w:top w:val="none" w:sz="0" w:space="0" w:color="auto"/>
            <w:left w:val="none" w:sz="0" w:space="0" w:color="auto"/>
            <w:bottom w:val="none" w:sz="0" w:space="0" w:color="auto"/>
            <w:right w:val="none" w:sz="0" w:space="0" w:color="auto"/>
          </w:divBdr>
        </w:div>
        <w:div w:id="1221095488">
          <w:marLeft w:val="0"/>
          <w:marRight w:val="0"/>
          <w:marTop w:val="0"/>
          <w:marBottom w:val="0"/>
          <w:divBdr>
            <w:top w:val="none" w:sz="0" w:space="0" w:color="auto"/>
            <w:left w:val="none" w:sz="0" w:space="0" w:color="auto"/>
            <w:bottom w:val="none" w:sz="0" w:space="0" w:color="auto"/>
            <w:right w:val="none" w:sz="0" w:space="0" w:color="auto"/>
          </w:divBdr>
        </w:div>
        <w:div w:id="2067796311">
          <w:marLeft w:val="0"/>
          <w:marRight w:val="0"/>
          <w:marTop w:val="0"/>
          <w:marBottom w:val="0"/>
          <w:divBdr>
            <w:top w:val="none" w:sz="0" w:space="0" w:color="auto"/>
            <w:left w:val="none" w:sz="0" w:space="0" w:color="auto"/>
            <w:bottom w:val="none" w:sz="0" w:space="0" w:color="auto"/>
            <w:right w:val="none" w:sz="0" w:space="0" w:color="auto"/>
          </w:divBdr>
        </w:div>
        <w:div w:id="1221751740">
          <w:marLeft w:val="0"/>
          <w:marRight w:val="0"/>
          <w:marTop w:val="0"/>
          <w:marBottom w:val="0"/>
          <w:divBdr>
            <w:top w:val="none" w:sz="0" w:space="0" w:color="auto"/>
            <w:left w:val="none" w:sz="0" w:space="0" w:color="auto"/>
            <w:bottom w:val="none" w:sz="0" w:space="0" w:color="auto"/>
            <w:right w:val="none" w:sz="0" w:space="0" w:color="auto"/>
          </w:divBdr>
        </w:div>
        <w:div w:id="579868696">
          <w:marLeft w:val="0"/>
          <w:marRight w:val="0"/>
          <w:marTop w:val="0"/>
          <w:marBottom w:val="0"/>
          <w:divBdr>
            <w:top w:val="none" w:sz="0" w:space="0" w:color="auto"/>
            <w:left w:val="none" w:sz="0" w:space="0" w:color="auto"/>
            <w:bottom w:val="none" w:sz="0" w:space="0" w:color="auto"/>
            <w:right w:val="none" w:sz="0" w:space="0" w:color="auto"/>
          </w:divBdr>
        </w:div>
        <w:div w:id="1759522439">
          <w:marLeft w:val="0"/>
          <w:marRight w:val="0"/>
          <w:marTop w:val="0"/>
          <w:marBottom w:val="0"/>
          <w:divBdr>
            <w:top w:val="none" w:sz="0" w:space="0" w:color="auto"/>
            <w:left w:val="none" w:sz="0" w:space="0" w:color="auto"/>
            <w:bottom w:val="none" w:sz="0" w:space="0" w:color="auto"/>
            <w:right w:val="none" w:sz="0" w:space="0" w:color="auto"/>
          </w:divBdr>
        </w:div>
        <w:div w:id="258485706">
          <w:marLeft w:val="0"/>
          <w:marRight w:val="0"/>
          <w:marTop w:val="0"/>
          <w:marBottom w:val="0"/>
          <w:divBdr>
            <w:top w:val="none" w:sz="0" w:space="0" w:color="auto"/>
            <w:left w:val="none" w:sz="0" w:space="0" w:color="auto"/>
            <w:bottom w:val="none" w:sz="0" w:space="0" w:color="auto"/>
            <w:right w:val="none" w:sz="0" w:space="0" w:color="auto"/>
          </w:divBdr>
        </w:div>
        <w:div w:id="574751481">
          <w:marLeft w:val="0"/>
          <w:marRight w:val="0"/>
          <w:marTop w:val="0"/>
          <w:marBottom w:val="0"/>
          <w:divBdr>
            <w:top w:val="none" w:sz="0" w:space="0" w:color="auto"/>
            <w:left w:val="none" w:sz="0" w:space="0" w:color="auto"/>
            <w:bottom w:val="none" w:sz="0" w:space="0" w:color="auto"/>
            <w:right w:val="none" w:sz="0" w:space="0" w:color="auto"/>
          </w:divBdr>
        </w:div>
        <w:div w:id="423890397">
          <w:marLeft w:val="0"/>
          <w:marRight w:val="0"/>
          <w:marTop w:val="0"/>
          <w:marBottom w:val="0"/>
          <w:divBdr>
            <w:top w:val="none" w:sz="0" w:space="0" w:color="auto"/>
            <w:left w:val="none" w:sz="0" w:space="0" w:color="auto"/>
            <w:bottom w:val="none" w:sz="0" w:space="0" w:color="auto"/>
            <w:right w:val="none" w:sz="0" w:space="0" w:color="auto"/>
          </w:divBdr>
        </w:div>
        <w:div w:id="1421214111">
          <w:marLeft w:val="0"/>
          <w:marRight w:val="0"/>
          <w:marTop w:val="0"/>
          <w:marBottom w:val="0"/>
          <w:divBdr>
            <w:top w:val="none" w:sz="0" w:space="0" w:color="auto"/>
            <w:left w:val="none" w:sz="0" w:space="0" w:color="auto"/>
            <w:bottom w:val="none" w:sz="0" w:space="0" w:color="auto"/>
            <w:right w:val="none" w:sz="0" w:space="0" w:color="auto"/>
          </w:divBdr>
        </w:div>
        <w:div w:id="648479559">
          <w:marLeft w:val="0"/>
          <w:marRight w:val="0"/>
          <w:marTop w:val="0"/>
          <w:marBottom w:val="0"/>
          <w:divBdr>
            <w:top w:val="none" w:sz="0" w:space="0" w:color="auto"/>
            <w:left w:val="none" w:sz="0" w:space="0" w:color="auto"/>
            <w:bottom w:val="none" w:sz="0" w:space="0" w:color="auto"/>
            <w:right w:val="none" w:sz="0" w:space="0" w:color="auto"/>
          </w:divBdr>
        </w:div>
        <w:div w:id="1199707597">
          <w:marLeft w:val="0"/>
          <w:marRight w:val="0"/>
          <w:marTop w:val="0"/>
          <w:marBottom w:val="0"/>
          <w:divBdr>
            <w:top w:val="none" w:sz="0" w:space="0" w:color="auto"/>
            <w:left w:val="none" w:sz="0" w:space="0" w:color="auto"/>
            <w:bottom w:val="none" w:sz="0" w:space="0" w:color="auto"/>
            <w:right w:val="none" w:sz="0" w:space="0" w:color="auto"/>
          </w:divBdr>
        </w:div>
        <w:div w:id="1449815028">
          <w:marLeft w:val="0"/>
          <w:marRight w:val="0"/>
          <w:marTop w:val="0"/>
          <w:marBottom w:val="0"/>
          <w:divBdr>
            <w:top w:val="none" w:sz="0" w:space="0" w:color="auto"/>
            <w:left w:val="none" w:sz="0" w:space="0" w:color="auto"/>
            <w:bottom w:val="none" w:sz="0" w:space="0" w:color="auto"/>
            <w:right w:val="none" w:sz="0" w:space="0" w:color="auto"/>
          </w:divBdr>
        </w:div>
        <w:div w:id="441540018">
          <w:marLeft w:val="0"/>
          <w:marRight w:val="0"/>
          <w:marTop w:val="0"/>
          <w:marBottom w:val="0"/>
          <w:divBdr>
            <w:top w:val="none" w:sz="0" w:space="0" w:color="auto"/>
            <w:left w:val="none" w:sz="0" w:space="0" w:color="auto"/>
            <w:bottom w:val="none" w:sz="0" w:space="0" w:color="auto"/>
            <w:right w:val="none" w:sz="0" w:space="0" w:color="auto"/>
          </w:divBdr>
        </w:div>
        <w:div w:id="503983225">
          <w:marLeft w:val="0"/>
          <w:marRight w:val="0"/>
          <w:marTop w:val="0"/>
          <w:marBottom w:val="0"/>
          <w:divBdr>
            <w:top w:val="none" w:sz="0" w:space="0" w:color="auto"/>
            <w:left w:val="none" w:sz="0" w:space="0" w:color="auto"/>
            <w:bottom w:val="none" w:sz="0" w:space="0" w:color="auto"/>
            <w:right w:val="none" w:sz="0" w:space="0" w:color="auto"/>
          </w:divBdr>
        </w:div>
        <w:div w:id="1051462655">
          <w:marLeft w:val="0"/>
          <w:marRight w:val="0"/>
          <w:marTop w:val="0"/>
          <w:marBottom w:val="0"/>
          <w:divBdr>
            <w:top w:val="none" w:sz="0" w:space="0" w:color="auto"/>
            <w:left w:val="none" w:sz="0" w:space="0" w:color="auto"/>
            <w:bottom w:val="none" w:sz="0" w:space="0" w:color="auto"/>
            <w:right w:val="none" w:sz="0" w:space="0" w:color="auto"/>
          </w:divBdr>
        </w:div>
        <w:div w:id="1292054751">
          <w:marLeft w:val="0"/>
          <w:marRight w:val="0"/>
          <w:marTop w:val="0"/>
          <w:marBottom w:val="0"/>
          <w:divBdr>
            <w:top w:val="none" w:sz="0" w:space="0" w:color="auto"/>
            <w:left w:val="none" w:sz="0" w:space="0" w:color="auto"/>
            <w:bottom w:val="none" w:sz="0" w:space="0" w:color="auto"/>
            <w:right w:val="none" w:sz="0" w:space="0" w:color="auto"/>
          </w:divBdr>
        </w:div>
        <w:div w:id="8264929">
          <w:marLeft w:val="0"/>
          <w:marRight w:val="0"/>
          <w:marTop w:val="0"/>
          <w:marBottom w:val="0"/>
          <w:divBdr>
            <w:top w:val="none" w:sz="0" w:space="0" w:color="auto"/>
            <w:left w:val="none" w:sz="0" w:space="0" w:color="auto"/>
            <w:bottom w:val="none" w:sz="0" w:space="0" w:color="auto"/>
            <w:right w:val="none" w:sz="0" w:space="0" w:color="auto"/>
          </w:divBdr>
        </w:div>
        <w:div w:id="2055155763">
          <w:marLeft w:val="0"/>
          <w:marRight w:val="0"/>
          <w:marTop w:val="0"/>
          <w:marBottom w:val="0"/>
          <w:divBdr>
            <w:top w:val="none" w:sz="0" w:space="0" w:color="auto"/>
            <w:left w:val="none" w:sz="0" w:space="0" w:color="auto"/>
            <w:bottom w:val="none" w:sz="0" w:space="0" w:color="auto"/>
            <w:right w:val="none" w:sz="0" w:space="0" w:color="auto"/>
          </w:divBdr>
        </w:div>
        <w:div w:id="635183312">
          <w:marLeft w:val="0"/>
          <w:marRight w:val="0"/>
          <w:marTop w:val="0"/>
          <w:marBottom w:val="0"/>
          <w:divBdr>
            <w:top w:val="none" w:sz="0" w:space="0" w:color="auto"/>
            <w:left w:val="none" w:sz="0" w:space="0" w:color="auto"/>
            <w:bottom w:val="none" w:sz="0" w:space="0" w:color="auto"/>
            <w:right w:val="none" w:sz="0" w:space="0" w:color="auto"/>
          </w:divBdr>
        </w:div>
        <w:div w:id="1458792086">
          <w:marLeft w:val="0"/>
          <w:marRight w:val="0"/>
          <w:marTop w:val="0"/>
          <w:marBottom w:val="0"/>
          <w:divBdr>
            <w:top w:val="none" w:sz="0" w:space="0" w:color="auto"/>
            <w:left w:val="none" w:sz="0" w:space="0" w:color="auto"/>
            <w:bottom w:val="none" w:sz="0" w:space="0" w:color="auto"/>
            <w:right w:val="none" w:sz="0" w:space="0" w:color="auto"/>
          </w:divBdr>
        </w:div>
        <w:div w:id="607741147">
          <w:marLeft w:val="0"/>
          <w:marRight w:val="0"/>
          <w:marTop w:val="0"/>
          <w:marBottom w:val="0"/>
          <w:divBdr>
            <w:top w:val="none" w:sz="0" w:space="0" w:color="auto"/>
            <w:left w:val="none" w:sz="0" w:space="0" w:color="auto"/>
            <w:bottom w:val="none" w:sz="0" w:space="0" w:color="auto"/>
            <w:right w:val="none" w:sz="0" w:space="0" w:color="auto"/>
          </w:divBdr>
        </w:div>
        <w:div w:id="987827859">
          <w:marLeft w:val="0"/>
          <w:marRight w:val="0"/>
          <w:marTop w:val="0"/>
          <w:marBottom w:val="0"/>
          <w:divBdr>
            <w:top w:val="none" w:sz="0" w:space="0" w:color="auto"/>
            <w:left w:val="none" w:sz="0" w:space="0" w:color="auto"/>
            <w:bottom w:val="none" w:sz="0" w:space="0" w:color="auto"/>
            <w:right w:val="none" w:sz="0" w:space="0" w:color="auto"/>
          </w:divBdr>
        </w:div>
        <w:div w:id="958754327">
          <w:marLeft w:val="0"/>
          <w:marRight w:val="0"/>
          <w:marTop w:val="0"/>
          <w:marBottom w:val="0"/>
          <w:divBdr>
            <w:top w:val="none" w:sz="0" w:space="0" w:color="auto"/>
            <w:left w:val="none" w:sz="0" w:space="0" w:color="auto"/>
            <w:bottom w:val="none" w:sz="0" w:space="0" w:color="auto"/>
            <w:right w:val="none" w:sz="0" w:space="0" w:color="auto"/>
          </w:divBdr>
        </w:div>
        <w:div w:id="234123311">
          <w:marLeft w:val="0"/>
          <w:marRight w:val="0"/>
          <w:marTop w:val="0"/>
          <w:marBottom w:val="0"/>
          <w:divBdr>
            <w:top w:val="none" w:sz="0" w:space="0" w:color="auto"/>
            <w:left w:val="none" w:sz="0" w:space="0" w:color="auto"/>
            <w:bottom w:val="none" w:sz="0" w:space="0" w:color="auto"/>
            <w:right w:val="none" w:sz="0" w:space="0" w:color="auto"/>
          </w:divBdr>
        </w:div>
        <w:div w:id="1868761832">
          <w:marLeft w:val="0"/>
          <w:marRight w:val="0"/>
          <w:marTop w:val="0"/>
          <w:marBottom w:val="0"/>
          <w:divBdr>
            <w:top w:val="none" w:sz="0" w:space="0" w:color="auto"/>
            <w:left w:val="none" w:sz="0" w:space="0" w:color="auto"/>
            <w:bottom w:val="none" w:sz="0" w:space="0" w:color="auto"/>
            <w:right w:val="none" w:sz="0" w:space="0" w:color="auto"/>
          </w:divBdr>
        </w:div>
        <w:div w:id="1710763766">
          <w:marLeft w:val="0"/>
          <w:marRight w:val="0"/>
          <w:marTop w:val="0"/>
          <w:marBottom w:val="0"/>
          <w:divBdr>
            <w:top w:val="none" w:sz="0" w:space="0" w:color="auto"/>
            <w:left w:val="none" w:sz="0" w:space="0" w:color="auto"/>
            <w:bottom w:val="none" w:sz="0" w:space="0" w:color="auto"/>
            <w:right w:val="none" w:sz="0" w:space="0" w:color="auto"/>
          </w:divBdr>
        </w:div>
        <w:div w:id="877741023">
          <w:marLeft w:val="0"/>
          <w:marRight w:val="0"/>
          <w:marTop w:val="0"/>
          <w:marBottom w:val="0"/>
          <w:divBdr>
            <w:top w:val="none" w:sz="0" w:space="0" w:color="auto"/>
            <w:left w:val="none" w:sz="0" w:space="0" w:color="auto"/>
            <w:bottom w:val="none" w:sz="0" w:space="0" w:color="auto"/>
            <w:right w:val="none" w:sz="0" w:space="0" w:color="auto"/>
          </w:divBdr>
        </w:div>
        <w:div w:id="1630470299">
          <w:marLeft w:val="0"/>
          <w:marRight w:val="0"/>
          <w:marTop w:val="0"/>
          <w:marBottom w:val="0"/>
          <w:divBdr>
            <w:top w:val="none" w:sz="0" w:space="0" w:color="auto"/>
            <w:left w:val="none" w:sz="0" w:space="0" w:color="auto"/>
            <w:bottom w:val="none" w:sz="0" w:space="0" w:color="auto"/>
            <w:right w:val="none" w:sz="0" w:space="0" w:color="auto"/>
          </w:divBdr>
        </w:div>
        <w:div w:id="1021130089">
          <w:marLeft w:val="0"/>
          <w:marRight w:val="0"/>
          <w:marTop w:val="0"/>
          <w:marBottom w:val="0"/>
          <w:divBdr>
            <w:top w:val="none" w:sz="0" w:space="0" w:color="auto"/>
            <w:left w:val="none" w:sz="0" w:space="0" w:color="auto"/>
            <w:bottom w:val="none" w:sz="0" w:space="0" w:color="auto"/>
            <w:right w:val="none" w:sz="0" w:space="0" w:color="auto"/>
          </w:divBdr>
        </w:div>
        <w:div w:id="352265011">
          <w:marLeft w:val="0"/>
          <w:marRight w:val="0"/>
          <w:marTop w:val="0"/>
          <w:marBottom w:val="0"/>
          <w:divBdr>
            <w:top w:val="none" w:sz="0" w:space="0" w:color="auto"/>
            <w:left w:val="none" w:sz="0" w:space="0" w:color="auto"/>
            <w:bottom w:val="none" w:sz="0" w:space="0" w:color="auto"/>
            <w:right w:val="none" w:sz="0" w:space="0" w:color="auto"/>
          </w:divBdr>
        </w:div>
        <w:div w:id="1970158676">
          <w:marLeft w:val="0"/>
          <w:marRight w:val="0"/>
          <w:marTop w:val="0"/>
          <w:marBottom w:val="0"/>
          <w:divBdr>
            <w:top w:val="none" w:sz="0" w:space="0" w:color="auto"/>
            <w:left w:val="none" w:sz="0" w:space="0" w:color="auto"/>
            <w:bottom w:val="none" w:sz="0" w:space="0" w:color="auto"/>
            <w:right w:val="none" w:sz="0" w:space="0" w:color="auto"/>
          </w:divBdr>
        </w:div>
        <w:div w:id="1814829050">
          <w:marLeft w:val="0"/>
          <w:marRight w:val="0"/>
          <w:marTop w:val="0"/>
          <w:marBottom w:val="0"/>
          <w:divBdr>
            <w:top w:val="none" w:sz="0" w:space="0" w:color="auto"/>
            <w:left w:val="none" w:sz="0" w:space="0" w:color="auto"/>
            <w:bottom w:val="none" w:sz="0" w:space="0" w:color="auto"/>
            <w:right w:val="none" w:sz="0" w:space="0" w:color="auto"/>
          </w:divBdr>
        </w:div>
        <w:div w:id="1426264533">
          <w:marLeft w:val="0"/>
          <w:marRight w:val="0"/>
          <w:marTop w:val="0"/>
          <w:marBottom w:val="0"/>
          <w:divBdr>
            <w:top w:val="none" w:sz="0" w:space="0" w:color="auto"/>
            <w:left w:val="none" w:sz="0" w:space="0" w:color="auto"/>
            <w:bottom w:val="none" w:sz="0" w:space="0" w:color="auto"/>
            <w:right w:val="none" w:sz="0" w:space="0" w:color="auto"/>
          </w:divBdr>
        </w:div>
        <w:div w:id="818695863">
          <w:marLeft w:val="0"/>
          <w:marRight w:val="0"/>
          <w:marTop w:val="0"/>
          <w:marBottom w:val="0"/>
          <w:divBdr>
            <w:top w:val="none" w:sz="0" w:space="0" w:color="auto"/>
            <w:left w:val="none" w:sz="0" w:space="0" w:color="auto"/>
            <w:bottom w:val="none" w:sz="0" w:space="0" w:color="auto"/>
            <w:right w:val="none" w:sz="0" w:space="0" w:color="auto"/>
          </w:divBdr>
        </w:div>
        <w:div w:id="1539665056">
          <w:marLeft w:val="0"/>
          <w:marRight w:val="0"/>
          <w:marTop w:val="0"/>
          <w:marBottom w:val="0"/>
          <w:divBdr>
            <w:top w:val="none" w:sz="0" w:space="0" w:color="auto"/>
            <w:left w:val="none" w:sz="0" w:space="0" w:color="auto"/>
            <w:bottom w:val="none" w:sz="0" w:space="0" w:color="auto"/>
            <w:right w:val="none" w:sz="0" w:space="0" w:color="auto"/>
          </w:divBdr>
        </w:div>
        <w:div w:id="1549758275">
          <w:marLeft w:val="0"/>
          <w:marRight w:val="0"/>
          <w:marTop w:val="0"/>
          <w:marBottom w:val="0"/>
          <w:divBdr>
            <w:top w:val="none" w:sz="0" w:space="0" w:color="auto"/>
            <w:left w:val="none" w:sz="0" w:space="0" w:color="auto"/>
            <w:bottom w:val="none" w:sz="0" w:space="0" w:color="auto"/>
            <w:right w:val="none" w:sz="0" w:space="0" w:color="auto"/>
          </w:divBdr>
        </w:div>
        <w:div w:id="319238968">
          <w:marLeft w:val="0"/>
          <w:marRight w:val="0"/>
          <w:marTop w:val="0"/>
          <w:marBottom w:val="0"/>
          <w:divBdr>
            <w:top w:val="none" w:sz="0" w:space="0" w:color="auto"/>
            <w:left w:val="none" w:sz="0" w:space="0" w:color="auto"/>
            <w:bottom w:val="none" w:sz="0" w:space="0" w:color="auto"/>
            <w:right w:val="none" w:sz="0" w:space="0" w:color="auto"/>
          </w:divBdr>
        </w:div>
        <w:div w:id="286199606">
          <w:marLeft w:val="0"/>
          <w:marRight w:val="0"/>
          <w:marTop w:val="0"/>
          <w:marBottom w:val="0"/>
          <w:divBdr>
            <w:top w:val="none" w:sz="0" w:space="0" w:color="auto"/>
            <w:left w:val="none" w:sz="0" w:space="0" w:color="auto"/>
            <w:bottom w:val="none" w:sz="0" w:space="0" w:color="auto"/>
            <w:right w:val="none" w:sz="0" w:space="0" w:color="auto"/>
          </w:divBdr>
        </w:div>
        <w:div w:id="582909092">
          <w:marLeft w:val="0"/>
          <w:marRight w:val="0"/>
          <w:marTop w:val="0"/>
          <w:marBottom w:val="0"/>
          <w:divBdr>
            <w:top w:val="none" w:sz="0" w:space="0" w:color="auto"/>
            <w:left w:val="none" w:sz="0" w:space="0" w:color="auto"/>
            <w:bottom w:val="none" w:sz="0" w:space="0" w:color="auto"/>
            <w:right w:val="none" w:sz="0" w:space="0" w:color="auto"/>
          </w:divBdr>
        </w:div>
        <w:div w:id="1049913757">
          <w:marLeft w:val="0"/>
          <w:marRight w:val="0"/>
          <w:marTop w:val="0"/>
          <w:marBottom w:val="0"/>
          <w:divBdr>
            <w:top w:val="none" w:sz="0" w:space="0" w:color="auto"/>
            <w:left w:val="none" w:sz="0" w:space="0" w:color="auto"/>
            <w:bottom w:val="none" w:sz="0" w:space="0" w:color="auto"/>
            <w:right w:val="none" w:sz="0" w:space="0" w:color="auto"/>
          </w:divBdr>
        </w:div>
        <w:div w:id="1547525722">
          <w:marLeft w:val="0"/>
          <w:marRight w:val="0"/>
          <w:marTop w:val="0"/>
          <w:marBottom w:val="0"/>
          <w:divBdr>
            <w:top w:val="none" w:sz="0" w:space="0" w:color="auto"/>
            <w:left w:val="none" w:sz="0" w:space="0" w:color="auto"/>
            <w:bottom w:val="none" w:sz="0" w:space="0" w:color="auto"/>
            <w:right w:val="none" w:sz="0" w:space="0" w:color="auto"/>
          </w:divBdr>
        </w:div>
        <w:div w:id="1468551148">
          <w:marLeft w:val="0"/>
          <w:marRight w:val="0"/>
          <w:marTop w:val="0"/>
          <w:marBottom w:val="0"/>
          <w:divBdr>
            <w:top w:val="none" w:sz="0" w:space="0" w:color="auto"/>
            <w:left w:val="none" w:sz="0" w:space="0" w:color="auto"/>
            <w:bottom w:val="none" w:sz="0" w:space="0" w:color="auto"/>
            <w:right w:val="none" w:sz="0" w:space="0" w:color="auto"/>
          </w:divBdr>
        </w:div>
        <w:div w:id="832642837">
          <w:marLeft w:val="0"/>
          <w:marRight w:val="0"/>
          <w:marTop w:val="0"/>
          <w:marBottom w:val="0"/>
          <w:divBdr>
            <w:top w:val="none" w:sz="0" w:space="0" w:color="auto"/>
            <w:left w:val="none" w:sz="0" w:space="0" w:color="auto"/>
            <w:bottom w:val="none" w:sz="0" w:space="0" w:color="auto"/>
            <w:right w:val="none" w:sz="0" w:space="0" w:color="auto"/>
          </w:divBdr>
        </w:div>
        <w:div w:id="1974023044">
          <w:marLeft w:val="0"/>
          <w:marRight w:val="0"/>
          <w:marTop w:val="0"/>
          <w:marBottom w:val="0"/>
          <w:divBdr>
            <w:top w:val="none" w:sz="0" w:space="0" w:color="auto"/>
            <w:left w:val="none" w:sz="0" w:space="0" w:color="auto"/>
            <w:bottom w:val="none" w:sz="0" w:space="0" w:color="auto"/>
            <w:right w:val="none" w:sz="0" w:space="0" w:color="auto"/>
          </w:divBdr>
        </w:div>
        <w:div w:id="1792897094">
          <w:marLeft w:val="0"/>
          <w:marRight w:val="0"/>
          <w:marTop w:val="0"/>
          <w:marBottom w:val="0"/>
          <w:divBdr>
            <w:top w:val="none" w:sz="0" w:space="0" w:color="auto"/>
            <w:left w:val="none" w:sz="0" w:space="0" w:color="auto"/>
            <w:bottom w:val="none" w:sz="0" w:space="0" w:color="auto"/>
            <w:right w:val="none" w:sz="0" w:space="0" w:color="auto"/>
          </w:divBdr>
        </w:div>
        <w:div w:id="1223831152">
          <w:marLeft w:val="0"/>
          <w:marRight w:val="0"/>
          <w:marTop w:val="0"/>
          <w:marBottom w:val="0"/>
          <w:divBdr>
            <w:top w:val="none" w:sz="0" w:space="0" w:color="auto"/>
            <w:left w:val="none" w:sz="0" w:space="0" w:color="auto"/>
            <w:bottom w:val="none" w:sz="0" w:space="0" w:color="auto"/>
            <w:right w:val="none" w:sz="0" w:space="0" w:color="auto"/>
          </w:divBdr>
        </w:div>
        <w:div w:id="73867421">
          <w:marLeft w:val="0"/>
          <w:marRight w:val="0"/>
          <w:marTop w:val="0"/>
          <w:marBottom w:val="0"/>
          <w:divBdr>
            <w:top w:val="none" w:sz="0" w:space="0" w:color="auto"/>
            <w:left w:val="none" w:sz="0" w:space="0" w:color="auto"/>
            <w:bottom w:val="none" w:sz="0" w:space="0" w:color="auto"/>
            <w:right w:val="none" w:sz="0" w:space="0" w:color="auto"/>
          </w:divBdr>
        </w:div>
        <w:div w:id="843665012">
          <w:marLeft w:val="0"/>
          <w:marRight w:val="0"/>
          <w:marTop w:val="0"/>
          <w:marBottom w:val="0"/>
          <w:divBdr>
            <w:top w:val="none" w:sz="0" w:space="0" w:color="auto"/>
            <w:left w:val="none" w:sz="0" w:space="0" w:color="auto"/>
            <w:bottom w:val="none" w:sz="0" w:space="0" w:color="auto"/>
            <w:right w:val="none" w:sz="0" w:space="0" w:color="auto"/>
          </w:divBdr>
        </w:div>
        <w:div w:id="1408186579">
          <w:marLeft w:val="0"/>
          <w:marRight w:val="0"/>
          <w:marTop w:val="0"/>
          <w:marBottom w:val="0"/>
          <w:divBdr>
            <w:top w:val="none" w:sz="0" w:space="0" w:color="auto"/>
            <w:left w:val="none" w:sz="0" w:space="0" w:color="auto"/>
            <w:bottom w:val="none" w:sz="0" w:space="0" w:color="auto"/>
            <w:right w:val="none" w:sz="0" w:space="0" w:color="auto"/>
          </w:divBdr>
        </w:div>
        <w:div w:id="34080988">
          <w:marLeft w:val="0"/>
          <w:marRight w:val="0"/>
          <w:marTop w:val="0"/>
          <w:marBottom w:val="0"/>
          <w:divBdr>
            <w:top w:val="none" w:sz="0" w:space="0" w:color="auto"/>
            <w:left w:val="none" w:sz="0" w:space="0" w:color="auto"/>
            <w:bottom w:val="none" w:sz="0" w:space="0" w:color="auto"/>
            <w:right w:val="none" w:sz="0" w:space="0" w:color="auto"/>
          </w:divBdr>
        </w:div>
        <w:div w:id="1831747639">
          <w:marLeft w:val="0"/>
          <w:marRight w:val="0"/>
          <w:marTop w:val="0"/>
          <w:marBottom w:val="0"/>
          <w:divBdr>
            <w:top w:val="none" w:sz="0" w:space="0" w:color="auto"/>
            <w:left w:val="none" w:sz="0" w:space="0" w:color="auto"/>
            <w:bottom w:val="none" w:sz="0" w:space="0" w:color="auto"/>
            <w:right w:val="none" w:sz="0" w:space="0" w:color="auto"/>
          </w:divBdr>
        </w:div>
        <w:div w:id="125317043">
          <w:marLeft w:val="0"/>
          <w:marRight w:val="0"/>
          <w:marTop w:val="0"/>
          <w:marBottom w:val="0"/>
          <w:divBdr>
            <w:top w:val="none" w:sz="0" w:space="0" w:color="auto"/>
            <w:left w:val="none" w:sz="0" w:space="0" w:color="auto"/>
            <w:bottom w:val="none" w:sz="0" w:space="0" w:color="auto"/>
            <w:right w:val="none" w:sz="0" w:space="0" w:color="auto"/>
          </w:divBdr>
        </w:div>
        <w:div w:id="214631071">
          <w:marLeft w:val="0"/>
          <w:marRight w:val="0"/>
          <w:marTop w:val="0"/>
          <w:marBottom w:val="0"/>
          <w:divBdr>
            <w:top w:val="none" w:sz="0" w:space="0" w:color="auto"/>
            <w:left w:val="none" w:sz="0" w:space="0" w:color="auto"/>
            <w:bottom w:val="none" w:sz="0" w:space="0" w:color="auto"/>
            <w:right w:val="none" w:sz="0" w:space="0" w:color="auto"/>
          </w:divBdr>
        </w:div>
        <w:div w:id="633947532">
          <w:marLeft w:val="0"/>
          <w:marRight w:val="0"/>
          <w:marTop w:val="0"/>
          <w:marBottom w:val="0"/>
          <w:divBdr>
            <w:top w:val="none" w:sz="0" w:space="0" w:color="auto"/>
            <w:left w:val="none" w:sz="0" w:space="0" w:color="auto"/>
            <w:bottom w:val="none" w:sz="0" w:space="0" w:color="auto"/>
            <w:right w:val="none" w:sz="0" w:space="0" w:color="auto"/>
          </w:divBdr>
        </w:div>
        <w:div w:id="535699291">
          <w:marLeft w:val="0"/>
          <w:marRight w:val="0"/>
          <w:marTop w:val="0"/>
          <w:marBottom w:val="0"/>
          <w:divBdr>
            <w:top w:val="none" w:sz="0" w:space="0" w:color="auto"/>
            <w:left w:val="none" w:sz="0" w:space="0" w:color="auto"/>
            <w:bottom w:val="none" w:sz="0" w:space="0" w:color="auto"/>
            <w:right w:val="none" w:sz="0" w:space="0" w:color="auto"/>
          </w:divBdr>
        </w:div>
        <w:div w:id="59670197">
          <w:marLeft w:val="0"/>
          <w:marRight w:val="0"/>
          <w:marTop w:val="0"/>
          <w:marBottom w:val="0"/>
          <w:divBdr>
            <w:top w:val="none" w:sz="0" w:space="0" w:color="auto"/>
            <w:left w:val="none" w:sz="0" w:space="0" w:color="auto"/>
            <w:bottom w:val="none" w:sz="0" w:space="0" w:color="auto"/>
            <w:right w:val="none" w:sz="0" w:space="0" w:color="auto"/>
          </w:divBdr>
        </w:div>
        <w:div w:id="519707369">
          <w:marLeft w:val="0"/>
          <w:marRight w:val="0"/>
          <w:marTop w:val="0"/>
          <w:marBottom w:val="0"/>
          <w:divBdr>
            <w:top w:val="none" w:sz="0" w:space="0" w:color="auto"/>
            <w:left w:val="none" w:sz="0" w:space="0" w:color="auto"/>
            <w:bottom w:val="none" w:sz="0" w:space="0" w:color="auto"/>
            <w:right w:val="none" w:sz="0" w:space="0" w:color="auto"/>
          </w:divBdr>
        </w:div>
        <w:div w:id="2055813667">
          <w:marLeft w:val="0"/>
          <w:marRight w:val="0"/>
          <w:marTop w:val="0"/>
          <w:marBottom w:val="0"/>
          <w:divBdr>
            <w:top w:val="none" w:sz="0" w:space="0" w:color="auto"/>
            <w:left w:val="none" w:sz="0" w:space="0" w:color="auto"/>
            <w:bottom w:val="none" w:sz="0" w:space="0" w:color="auto"/>
            <w:right w:val="none" w:sz="0" w:space="0" w:color="auto"/>
          </w:divBdr>
        </w:div>
        <w:div w:id="1692533329">
          <w:marLeft w:val="0"/>
          <w:marRight w:val="0"/>
          <w:marTop w:val="0"/>
          <w:marBottom w:val="0"/>
          <w:divBdr>
            <w:top w:val="none" w:sz="0" w:space="0" w:color="auto"/>
            <w:left w:val="none" w:sz="0" w:space="0" w:color="auto"/>
            <w:bottom w:val="none" w:sz="0" w:space="0" w:color="auto"/>
            <w:right w:val="none" w:sz="0" w:space="0" w:color="auto"/>
          </w:divBdr>
        </w:div>
        <w:div w:id="1490100983">
          <w:marLeft w:val="0"/>
          <w:marRight w:val="0"/>
          <w:marTop w:val="0"/>
          <w:marBottom w:val="0"/>
          <w:divBdr>
            <w:top w:val="none" w:sz="0" w:space="0" w:color="auto"/>
            <w:left w:val="none" w:sz="0" w:space="0" w:color="auto"/>
            <w:bottom w:val="none" w:sz="0" w:space="0" w:color="auto"/>
            <w:right w:val="none" w:sz="0" w:space="0" w:color="auto"/>
          </w:divBdr>
        </w:div>
        <w:div w:id="1714882402">
          <w:marLeft w:val="0"/>
          <w:marRight w:val="0"/>
          <w:marTop w:val="0"/>
          <w:marBottom w:val="0"/>
          <w:divBdr>
            <w:top w:val="none" w:sz="0" w:space="0" w:color="auto"/>
            <w:left w:val="none" w:sz="0" w:space="0" w:color="auto"/>
            <w:bottom w:val="none" w:sz="0" w:space="0" w:color="auto"/>
            <w:right w:val="none" w:sz="0" w:space="0" w:color="auto"/>
          </w:divBdr>
        </w:div>
        <w:div w:id="1236210063">
          <w:marLeft w:val="0"/>
          <w:marRight w:val="0"/>
          <w:marTop w:val="0"/>
          <w:marBottom w:val="0"/>
          <w:divBdr>
            <w:top w:val="none" w:sz="0" w:space="0" w:color="auto"/>
            <w:left w:val="none" w:sz="0" w:space="0" w:color="auto"/>
            <w:bottom w:val="none" w:sz="0" w:space="0" w:color="auto"/>
            <w:right w:val="none" w:sz="0" w:space="0" w:color="auto"/>
          </w:divBdr>
        </w:div>
        <w:div w:id="372534826">
          <w:marLeft w:val="0"/>
          <w:marRight w:val="0"/>
          <w:marTop w:val="0"/>
          <w:marBottom w:val="0"/>
          <w:divBdr>
            <w:top w:val="none" w:sz="0" w:space="0" w:color="auto"/>
            <w:left w:val="none" w:sz="0" w:space="0" w:color="auto"/>
            <w:bottom w:val="none" w:sz="0" w:space="0" w:color="auto"/>
            <w:right w:val="none" w:sz="0" w:space="0" w:color="auto"/>
          </w:divBdr>
        </w:div>
        <w:div w:id="1632202077">
          <w:marLeft w:val="0"/>
          <w:marRight w:val="0"/>
          <w:marTop w:val="0"/>
          <w:marBottom w:val="0"/>
          <w:divBdr>
            <w:top w:val="none" w:sz="0" w:space="0" w:color="auto"/>
            <w:left w:val="none" w:sz="0" w:space="0" w:color="auto"/>
            <w:bottom w:val="none" w:sz="0" w:space="0" w:color="auto"/>
            <w:right w:val="none" w:sz="0" w:space="0" w:color="auto"/>
          </w:divBdr>
        </w:div>
        <w:div w:id="707417473">
          <w:marLeft w:val="0"/>
          <w:marRight w:val="0"/>
          <w:marTop w:val="0"/>
          <w:marBottom w:val="0"/>
          <w:divBdr>
            <w:top w:val="none" w:sz="0" w:space="0" w:color="auto"/>
            <w:left w:val="none" w:sz="0" w:space="0" w:color="auto"/>
            <w:bottom w:val="none" w:sz="0" w:space="0" w:color="auto"/>
            <w:right w:val="none" w:sz="0" w:space="0" w:color="auto"/>
          </w:divBdr>
        </w:div>
        <w:div w:id="1417093587">
          <w:marLeft w:val="0"/>
          <w:marRight w:val="0"/>
          <w:marTop w:val="0"/>
          <w:marBottom w:val="0"/>
          <w:divBdr>
            <w:top w:val="none" w:sz="0" w:space="0" w:color="auto"/>
            <w:left w:val="none" w:sz="0" w:space="0" w:color="auto"/>
            <w:bottom w:val="none" w:sz="0" w:space="0" w:color="auto"/>
            <w:right w:val="none" w:sz="0" w:space="0" w:color="auto"/>
          </w:divBdr>
        </w:div>
        <w:div w:id="762725738">
          <w:marLeft w:val="0"/>
          <w:marRight w:val="0"/>
          <w:marTop w:val="0"/>
          <w:marBottom w:val="0"/>
          <w:divBdr>
            <w:top w:val="none" w:sz="0" w:space="0" w:color="auto"/>
            <w:left w:val="none" w:sz="0" w:space="0" w:color="auto"/>
            <w:bottom w:val="none" w:sz="0" w:space="0" w:color="auto"/>
            <w:right w:val="none" w:sz="0" w:space="0" w:color="auto"/>
          </w:divBdr>
        </w:div>
        <w:div w:id="13046396">
          <w:marLeft w:val="0"/>
          <w:marRight w:val="0"/>
          <w:marTop w:val="0"/>
          <w:marBottom w:val="0"/>
          <w:divBdr>
            <w:top w:val="none" w:sz="0" w:space="0" w:color="auto"/>
            <w:left w:val="none" w:sz="0" w:space="0" w:color="auto"/>
            <w:bottom w:val="none" w:sz="0" w:space="0" w:color="auto"/>
            <w:right w:val="none" w:sz="0" w:space="0" w:color="auto"/>
          </w:divBdr>
        </w:div>
        <w:div w:id="896431887">
          <w:marLeft w:val="0"/>
          <w:marRight w:val="0"/>
          <w:marTop w:val="0"/>
          <w:marBottom w:val="0"/>
          <w:divBdr>
            <w:top w:val="none" w:sz="0" w:space="0" w:color="auto"/>
            <w:left w:val="none" w:sz="0" w:space="0" w:color="auto"/>
            <w:bottom w:val="none" w:sz="0" w:space="0" w:color="auto"/>
            <w:right w:val="none" w:sz="0" w:space="0" w:color="auto"/>
          </w:divBdr>
        </w:div>
        <w:div w:id="489640054">
          <w:marLeft w:val="0"/>
          <w:marRight w:val="0"/>
          <w:marTop w:val="0"/>
          <w:marBottom w:val="0"/>
          <w:divBdr>
            <w:top w:val="none" w:sz="0" w:space="0" w:color="auto"/>
            <w:left w:val="none" w:sz="0" w:space="0" w:color="auto"/>
            <w:bottom w:val="none" w:sz="0" w:space="0" w:color="auto"/>
            <w:right w:val="none" w:sz="0" w:space="0" w:color="auto"/>
          </w:divBdr>
        </w:div>
        <w:div w:id="1319263580">
          <w:marLeft w:val="0"/>
          <w:marRight w:val="0"/>
          <w:marTop w:val="0"/>
          <w:marBottom w:val="0"/>
          <w:divBdr>
            <w:top w:val="none" w:sz="0" w:space="0" w:color="auto"/>
            <w:left w:val="none" w:sz="0" w:space="0" w:color="auto"/>
            <w:bottom w:val="none" w:sz="0" w:space="0" w:color="auto"/>
            <w:right w:val="none" w:sz="0" w:space="0" w:color="auto"/>
          </w:divBdr>
        </w:div>
        <w:div w:id="1054498785">
          <w:marLeft w:val="0"/>
          <w:marRight w:val="0"/>
          <w:marTop w:val="0"/>
          <w:marBottom w:val="0"/>
          <w:divBdr>
            <w:top w:val="none" w:sz="0" w:space="0" w:color="auto"/>
            <w:left w:val="none" w:sz="0" w:space="0" w:color="auto"/>
            <w:bottom w:val="none" w:sz="0" w:space="0" w:color="auto"/>
            <w:right w:val="none" w:sz="0" w:space="0" w:color="auto"/>
          </w:divBdr>
        </w:div>
        <w:div w:id="1858426212">
          <w:marLeft w:val="0"/>
          <w:marRight w:val="0"/>
          <w:marTop w:val="0"/>
          <w:marBottom w:val="0"/>
          <w:divBdr>
            <w:top w:val="none" w:sz="0" w:space="0" w:color="auto"/>
            <w:left w:val="none" w:sz="0" w:space="0" w:color="auto"/>
            <w:bottom w:val="none" w:sz="0" w:space="0" w:color="auto"/>
            <w:right w:val="none" w:sz="0" w:space="0" w:color="auto"/>
          </w:divBdr>
        </w:div>
        <w:div w:id="1809545457">
          <w:marLeft w:val="0"/>
          <w:marRight w:val="0"/>
          <w:marTop w:val="0"/>
          <w:marBottom w:val="0"/>
          <w:divBdr>
            <w:top w:val="none" w:sz="0" w:space="0" w:color="auto"/>
            <w:left w:val="none" w:sz="0" w:space="0" w:color="auto"/>
            <w:bottom w:val="none" w:sz="0" w:space="0" w:color="auto"/>
            <w:right w:val="none" w:sz="0" w:space="0" w:color="auto"/>
          </w:divBdr>
        </w:div>
        <w:div w:id="1586651820">
          <w:marLeft w:val="0"/>
          <w:marRight w:val="0"/>
          <w:marTop w:val="0"/>
          <w:marBottom w:val="0"/>
          <w:divBdr>
            <w:top w:val="none" w:sz="0" w:space="0" w:color="auto"/>
            <w:left w:val="none" w:sz="0" w:space="0" w:color="auto"/>
            <w:bottom w:val="none" w:sz="0" w:space="0" w:color="auto"/>
            <w:right w:val="none" w:sz="0" w:space="0" w:color="auto"/>
          </w:divBdr>
        </w:div>
        <w:div w:id="277950644">
          <w:marLeft w:val="0"/>
          <w:marRight w:val="0"/>
          <w:marTop w:val="0"/>
          <w:marBottom w:val="0"/>
          <w:divBdr>
            <w:top w:val="none" w:sz="0" w:space="0" w:color="auto"/>
            <w:left w:val="none" w:sz="0" w:space="0" w:color="auto"/>
            <w:bottom w:val="none" w:sz="0" w:space="0" w:color="auto"/>
            <w:right w:val="none" w:sz="0" w:space="0" w:color="auto"/>
          </w:divBdr>
        </w:div>
        <w:div w:id="1890652861">
          <w:marLeft w:val="0"/>
          <w:marRight w:val="0"/>
          <w:marTop w:val="0"/>
          <w:marBottom w:val="0"/>
          <w:divBdr>
            <w:top w:val="none" w:sz="0" w:space="0" w:color="auto"/>
            <w:left w:val="none" w:sz="0" w:space="0" w:color="auto"/>
            <w:bottom w:val="none" w:sz="0" w:space="0" w:color="auto"/>
            <w:right w:val="none" w:sz="0" w:space="0" w:color="auto"/>
          </w:divBdr>
        </w:div>
        <w:div w:id="1479616527">
          <w:marLeft w:val="0"/>
          <w:marRight w:val="0"/>
          <w:marTop w:val="0"/>
          <w:marBottom w:val="0"/>
          <w:divBdr>
            <w:top w:val="none" w:sz="0" w:space="0" w:color="auto"/>
            <w:left w:val="none" w:sz="0" w:space="0" w:color="auto"/>
            <w:bottom w:val="none" w:sz="0" w:space="0" w:color="auto"/>
            <w:right w:val="none" w:sz="0" w:space="0" w:color="auto"/>
          </w:divBdr>
        </w:div>
        <w:div w:id="1276253388">
          <w:marLeft w:val="0"/>
          <w:marRight w:val="0"/>
          <w:marTop w:val="0"/>
          <w:marBottom w:val="0"/>
          <w:divBdr>
            <w:top w:val="none" w:sz="0" w:space="0" w:color="auto"/>
            <w:left w:val="none" w:sz="0" w:space="0" w:color="auto"/>
            <w:bottom w:val="none" w:sz="0" w:space="0" w:color="auto"/>
            <w:right w:val="none" w:sz="0" w:space="0" w:color="auto"/>
          </w:divBdr>
        </w:div>
        <w:div w:id="1630816310">
          <w:marLeft w:val="0"/>
          <w:marRight w:val="0"/>
          <w:marTop w:val="0"/>
          <w:marBottom w:val="0"/>
          <w:divBdr>
            <w:top w:val="none" w:sz="0" w:space="0" w:color="auto"/>
            <w:left w:val="none" w:sz="0" w:space="0" w:color="auto"/>
            <w:bottom w:val="none" w:sz="0" w:space="0" w:color="auto"/>
            <w:right w:val="none" w:sz="0" w:space="0" w:color="auto"/>
          </w:divBdr>
        </w:div>
        <w:div w:id="1281033888">
          <w:marLeft w:val="0"/>
          <w:marRight w:val="0"/>
          <w:marTop w:val="0"/>
          <w:marBottom w:val="0"/>
          <w:divBdr>
            <w:top w:val="none" w:sz="0" w:space="0" w:color="auto"/>
            <w:left w:val="none" w:sz="0" w:space="0" w:color="auto"/>
            <w:bottom w:val="none" w:sz="0" w:space="0" w:color="auto"/>
            <w:right w:val="none" w:sz="0" w:space="0" w:color="auto"/>
          </w:divBdr>
        </w:div>
        <w:div w:id="745341560">
          <w:marLeft w:val="0"/>
          <w:marRight w:val="0"/>
          <w:marTop w:val="0"/>
          <w:marBottom w:val="0"/>
          <w:divBdr>
            <w:top w:val="none" w:sz="0" w:space="0" w:color="auto"/>
            <w:left w:val="none" w:sz="0" w:space="0" w:color="auto"/>
            <w:bottom w:val="none" w:sz="0" w:space="0" w:color="auto"/>
            <w:right w:val="none" w:sz="0" w:space="0" w:color="auto"/>
          </w:divBdr>
        </w:div>
        <w:div w:id="920480269">
          <w:marLeft w:val="0"/>
          <w:marRight w:val="0"/>
          <w:marTop w:val="0"/>
          <w:marBottom w:val="0"/>
          <w:divBdr>
            <w:top w:val="none" w:sz="0" w:space="0" w:color="auto"/>
            <w:left w:val="none" w:sz="0" w:space="0" w:color="auto"/>
            <w:bottom w:val="none" w:sz="0" w:space="0" w:color="auto"/>
            <w:right w:val="none" w:sz="0" w:space="0" w:color="auto"/>
          </w:divBdr>
        </w:div>
        <w:div w:id="644310168">
          <w:marLeft w:val="0"/>
          <w:marRight w:val="0"/>
          <w:marTop w:val="0"/>
          <w:marBottom w:val="0"/>
          <w:divBdr>
            <w:top w:val="none" w:sz="0" w:space="0" w:color="auto"/>
            <w:left w:val="none" w:sz="0" w:space="0" w:color="auto"/>
            <w:bottom w:val="none" w:sz="0" w:space="0" w:color="auto"/>
            <w:right w:val="none" w:sz="0" w:space="0" w:color="auto"/>
          </w:divBdr>
        </w:div>
        <w:div w:id="911428252">
          <w:marLeft w:val="0"/>
          <w:marRight w:val="0"/>
          <w:marTop w:val="0"/>
          <w:marBottom w:val="0"/>
          <w:divBdr>
            <w:top w:val="none" w:sz="0" w:space="0" w:color="auto"/>
            <w:left w:val="none" w:sz="0" w:space="0" w:color="auto"/>
            <w:bottom w:val="none" w:sz="0" w:space="0" w:color="auto"/>
            <w:right w:val="none" w:sz="0" w:space="0" w:color="auto"/>
          </w:divBdr>
        </w:div>
        <w:div w:id="1778937971">
          <w:marLeft w:val="0"/>
          <w:marRight w:val="0"/>
          <w:marTop w:val="0"/>
          <w:marBottom w:val="0"/>
          <w:divBdr>
            <w:top w:val="none" w:sz="0" w:space="0" w:color="auto"/>
            <w:left w:val="none" w:sz="0" w:space="0" w:color="auto"/>
            <w:bottom w:val="none" w:sz="0" w:space="0" w:color="auto"/>
            <w:right w:val="none" w:sz="0" w:space="0" w:color="auto"/>
          </w:divBdr>
        </w:div>
        <w:div w:id="542330167">
          <w:marLeft w:val="0"/>
          <w:marRight w:val="0"/>
          <w:marTop w:val="0"/>
          <w:marBottom w:val="0"/>
          <w:divBdr>
            <w:top w:val="none" w:sz="0" w:space="0" w:color="auto"/>
            <w:left w:val="none" w:sz="0" w:space="0" w:color="auto"/>
            <w:bottom w:val="none" w:sz="0" w:space="0" w:color="auto"/>
            <w:right w:val="none" w:sz="0" w:space="0" w:color="auto"/>
          </w:divBdr>
        </w:div>
        <w:div w:id="1624732818">
          <w:marLeft w:val="0"/>
          <w:marRight w:val="0"/>
          <w:marTop w:val="0"/>
          <w:marBottom w:val="0"/>
          <w:divBdr>
            <w:top w:val="none" w:sz="0" w:space="0" w:color="auto"/>
            <w:left w:val="none" w:sz="0" w:space="0" w:color="auto"/>
            <w:bottom w:val="none" w:sz="0" w:space="0" w:color="auto"/>
            <w:right w:val="none" w:sz="0" w:space="0" w:color="auto"/>
          </w:divBdr>
        </w:div>
        <w:div w:id="568346309">
          <w:marLeft w:val="0"/>
          <w:marRight w:val="0"/>
          <w:marTop w:val="0"/>
          <w:marBottom w:val="0"/>
          <w:divBdr>
            <w:top w:val="none" w:sz="0" w:space="0" w:color="auto"/>
            <w:left w:val="none" w:sz="0" w:space="0" w:color="auto"/>
            <w:bottom w:val="none" w:sz="0" w:space="0" w:color="auto"/>
            <w:right w:val="none" w:sz="0" w:space="0" w:color="auto"/>
          </w:divBdr>
        </w:div>
        <w:div w:id="173036101">
          <w:marLeft w:val="0"/>
          <w:marRight w:val="0"/>
          <w:marTop w:val="0"/>
          <w:marBottom w:val="0"/>
          <w:divBdr>
            <w:top w:val="none" w:sz="0" w:space="0" w:color="auto"/>
            <w:left w:val="none" w:sz="0" w:space="0" w:color="auto"/>
            <w:bottom w:val="none" w:sz="0" w:space="0" w:color="auto"/>
            <w:right w:val="none" w:sz="0" w:space="0" w:color="auto"/>
          </w:divBdr>
        </w:div>
        <w:div w:id="814179815">
          <w:marLeft w:val="0"/>
          <w:marRight w:val="0"/>
          <w:marTop w:val="0"/>
          <w:marBottom w:val="0"/>
          <w:divBdr>
            <w:top w:val="none" w:sz="0" w:space="0" w:color="auto"/>
            <w:left w:val="none" w:sz="0" w:space="0" w:color="auto"/>
            <w:bottom w:val="none" w:sz="0" w:space="0" w:color="auto"/>
            <w:right w:val="none" w:sz="0" w:space="0" w:color="auto"/>
          </w:divBdr>
        </w:div>
        <w:div w:id="1832409368">
          <w:marLeft w:val="0"/>
          <w:marRight w:val="0"/>
          <w:marTop w:val="0"/>
          <w:marBottom w:val="0"/>
          <w:divBdr>
            <w:top w:val="none" w:sz="0" w:space="0" w:color="auto"/>
            <w:left w:val="none" w:sz="0" w:space="0" w:color="auto"/>
            <w:bottom w:val="none" w:sz="0" w:space="0" w:color="auto"/>
            <w:right w:val="none" w:sz="0" w:space="0" w:color="auto"/>
          </w:divBdr>
        </w:div>
        <w:div w:id="339502084">
          <w:marLeft w:val="0"/>
          <w:marRight w:val="0"/>
          <w:marTop w:val="0"/>
          <w:marBottom w:val="0"/>
          <w:divBdr>
            <w:top w:val="none" w:sz="0" w:space="0" w:color="auto"/>
            <w:left w:val="none" w:sz="0" w:space="0" w:color="auto"/>
            <w:bottom w:val="none" w:sz="0" w:space="0" w:color="auto"/>
            <w:right w:val="none" w:sz="0" w:space="0" w:color="auto"/>
          </w:divBdr>
        </w:div>
        <w:div w:id="621500544">
          <w:marLeft w:val="0"/>
          <w:marRight w:val="0"/>
          <w:marTop w:val="0"/>
          <w:marBottom w:val="0"/>
          <w:divBdr>
            <w:top w:val="none" w:sz="0" w:space="0" w:color="auto"/>
            <w:left w:val="none" w:sz="0" w:space="0" w:color="auto"/>
            <w:bottom w:val="none" w:sz="0" w:space="0" w:color="auto"/>
            <w:right w:val="none" w:sz="0" w:space="0" w:color="auto"/>
          </w:divBdr>
        </w:div>
        <w:div w:id="945964848">
          <w:marLeft w:val="0"/>
          <w:marRight w:val="0"/>
          <w:marTop w:val="0"/>
          <w:marBottom w:val="0"/>
          <w:divBdr>
            <w:top w:val="none" w:sz="0" w:space="0" w:color="auto"/>
            <w:left w:val="none" w:sz="0" w:space="0" w:color="auto"/>
            <w:bottom w:val="none" w:sz="0" w:space="0" w:color="auto"/>
            <w:right w:val="none" w:sz="0" w:space="0" w:color="auto"/>
          </w:divBdr>
        </w:div>
        <w:div w:id="156072207">
          <w:marLeft w:val="0"/>
          <w:marRight w:val="0"/>
          <w:marTop w:val="0"/>
          <w:marBottom w:val="0"/>
          <w:divBdr>
            <w:top w:val="none" w:sz="0" w:space="0" w:color="auto"/>
            <w:left w:val="none" w:sz="0" w:space="0" w:color="auto"/>
            <w:bottom w:val="none" w:sz="0" w:space="0" w:color="auto"/>
            <w:right w:val="none" w:sz="0" w:space="0" w:color="auto"/>
          </w:divBdr>
        </w:div>
        <w:div w:id="1495562623">
          <w:marLeft w:val="0"/>
          <w:marRight w:val="0"/>
          <w:marTop w:val="0"/>
          <w:marBottom w:val="0"/>
          <w:divBdr>
            <w:top w:val="none" w:sz="0" w:space="0" w:color="auto"/>
            <w:left w:val="none" w:sz="0" w:space="0" w:color="auto"/>
            <w:bottom w:val="none" w:sz="0" w:space="0" w:color="auto"/>
            <w:right w:val="none" w:sz="0" w:space="0" w:color="auto"/>
          </w:divBdr>
        </w:div>
        <w:div w:id="708603738">
          <w:marLeft w:val="0"/>
          <w:marRight w:val="0"/>
          <w:marTop w:val="0"/>
          <w:marBottom w:val="0"/>
          <w:divBdr>
            <w:top w:val="none" w:sz="0" w:space="0" w:color="auto"/>
            <w:left w:val="none" w:sz="0" w:space="0" w:color="auto"/>
            <w:bottom w:val="none" w:sz="0" w:space="0" w:color="auto"/>
            <w:right w:val="none" w:sz="0" w:space="0" w:color="auto"/>
          </w:divBdr>
        </w:div>
        <w:div w:id="1769619164">
          <w:marLeft w:val="0"/>
          <w:marRight w:val="0"/>
          <w:marTop w:val="0"/>
          <w:marBottom w:val="0"/>
          <w:divBdr>
            <w:top w:val="none" w:sz="0" w:space="0" w:color="auto"/>
            <w:left w:val="none" w:sz="0" w:space="0" w:color="auto"/>
            <w:bottom w:val="none" w:sz="0" w:space="0" w:color="auto"/>
            <w:right w:val="none" w:sz="0" w:space="0" w:color="auto"/>
          </w:divBdr>
        </w:div>
        <w:div w:id="570500823">
          <w:marLeft w:val="0"/>
          <w:marRight w:val="0"/>
          <w:marTop w:val="0"/>
          <w:marBottom w:val="0"/>
          <w:divBdr>
            <w:top w:val="none" w:sz="0" w:space="0" w:color="auto"/>
            <w:left w:val="none" w:sz="0" w:space="0" w:color="auto"/>
            <w:bottom w:val="none" w:sz="0" w:space="0" w:color="auto"/>
            <w:right w:val="none" w:sz="0" w:space="0" w:color="auto"/>
          </w:divBdr>
        </w:div>
        <w:div w:id="699547055">
          <w:marLeft w:val="0"/>
          <w:marRight w:val="0"/>
          <w:marTop w:val="0"/>
          <w:marBottom w:val="0"/>
          <w:divBdr>
            <w:top w:val="none" w:sz="0" w:space="0" w:color="auto"/>
            <w:left w:val="none" w:sz="0" w:space="0" w:color="auto"/>
            <w:bottom w:val="none" w:sz="0" w:space="0" w:color="auto"/>
            <w:right w:val="none" w:sz="0" w:space="0" w:color="auto"/>
          </w:divBdr>
        </w:div>
        <w:div w:id="88039095">
          <w:marLeft w:val="0"/>
          <w:marRight w:val="0"/>
          <w:marTop w:val="0"/>
          <w:marBottom w:val="0"/>
          <w:divBdr>
            <w:top w:val="none" w:sz="0" w:space="0" w:color="auto"/>
            <w:left w:val="none" w:sz="0" w:space="0" w:color="auto"/>
            <w:bottom w:val="none" w:sz="0" w:space="0" w:color="auto"/>
            <w:right w:val="none" w:sz="0" w:space="0" w:color="auto"/>
          </w:divBdr>
        </w:div>
        <w:div w:id="918949865">
          <w:marLeft w:val="0"/>
          <w:marRight w:val="0"/>
          <w:marTop w:val="0"/>
          <w:marBottom w:val="0"/>
          <w:divBdr>
            <w:top w:val="none" w:sz="0" w:space="0" w:color="auto"/>
            <w:left w:val="none" w:sz="0" w:space="0" w:color="auto"/>
            <w:bottom w:val="none" w:sz="0" w:space="0" w:color="auto"/>
            <w:right w:val="none" w:sz="0" w:space="0" w:color="auto"/>
          </w:divBdr>
        </w:div>
        <w:div w:id="1929341178">
          <w:marLeft w:val="0"/>
          <w:marRight w:val="0"/>
          <w:marTop w:val="0"/>
          <w:marBottom w:val="0"/>
          <w:divBdr>
            <w:top w:val="none" w:sz="0" w:space="0" w:color="auto"/>
            <w:left w:val="none" w:sz="0" w:space="0" w:color="auto"/>
            <w:bottom w:val="none" w:sz="0" w:space="0" w:color="auto"/>
            <w:right w:val="none" w:sz="0" w:space="0" w:color="auto"/>
          </w:divBdr>
        </w:div>
        <w:div w:id="1782799993">
          <w:marLeft w:val="0"/>
          <w:marRight w:val="0"/>
          <w:marTop w:val="0"/>
          <w:marBottom w:val="0"/>
          <w:divBdr>
            <w:top w:val="none" w:sz="0" w:space="0" w:color="auto"/>
            <w:left w:val="none" w:sz="0" w:space="0" w:color="auto"/>
            <w:bottom w:val="none" w:sz="0" w:space="0" w:color="auto"/>
            <w:right w:val="none" w:sz="0" w:space="0" w:color="auto"/>
          </w:divBdr>
        </w:div>
        <w:div w:id="1730761441">
          <w:marLeft w:val="0"/>
          <w:marRight w:val="0"/>
          <w:marTop w:val="0"/>
          <w:marBottom w:val="0"/>
          <w:divBdr>
            <w:top w:val="none" w:sz="0" w:space="0" w:color="auto"/>
            <w:left w:val="none" w:sz="0" w:space="0" w:color="auto"/>
            <w:bottom w:val="none" w:sz="0" w:space="0" w:color="auto"/>
            <w:right w:val="none" w:sz="0" w:space="0" w:color="auto"/>
          </w:divBdr>
        </w:div>
        <w:div w:id="536478874">
          <w:marLeft w:val="0"/>
          <w:marRight w:val="0"/>
          <w:marTop w:val="0"/>
          <w:marBottom w:val="0"/>
          <w:divBdr>
            <w:top w:val="none" w:sz="0" w:space="0" w:color="auto"/>
            <w:left w:val="none" w:sz="0" w:space="0" w:color="auto"/>
            <w:bottom w:val="none" w:sz="0" w:space="0" w:color="auto"/>
            <w:right w:val="none" w:sz="0" w:space="0" w:color="auto"/>
          </w:divBdr>
        </w:div>
        <w:div w:id="460534992">
          <w:marLeft w:val="0"/>
          <w:marRight w:val="0"/>
          <w:marTop w:val="0"/>
          <w:marBottom w:val="0"/>
          <w:divBdr>
            <w:top w:val="none" w:sz="0" w:space="0" w:color="auto"/>
            <w:left w:val="none" w:sz="0" w:space="0" w:color="auto"/>
            <w:bottom w:val="none" w:sz="0" w:space="0" w:color="auto"/>
            <w:right w:val="none" w:sz="0" w:space="0" w:color="auto"/>
          </w:divBdr>
        </w:div>
        <w:div w:id="754592062">
          <w:marLeft w:val="0"/>
          <w:marRight w:val="0"/>
          <w:marTop w:val="0"/>
          <w:marBottom w:val="0"/>
          <w:divBdr>
            <w:top w:val="none" w:sz="0" w:space="0" w:color="auto"/>
            <w:left w:val="none" w:sz="0" w:space="0" w:color="auto"/>
            <w:bottom w:val="none" w:sz="0" w:space="0" w:color="auto"/>
            <w:right w:val="none" w:sz="0" w:space="0" w:color="auto"/>
          </w:divBdr>
        </w:div>
        <w:div w:id="867790122">
          <w:marLeft w:val="0"/>
          <w:marRight w:val="0"/>
          <w:marTop w:val="0"/>
          <w:marBottom w:val="0"/>
          <w:divBdr>
            <w:top w:val="none" w:sz="0" w:space="0" w:color="auto"/>
            <w:left w:val="none" w:sz="0" w:space="0" w:color="auto"/>
            <w:bottom w:val="none" w:sz="0" w:space="0" w:color="auto"/>
            <w:right w:val="none" w:sz="0" w:space="0" w:color="auto"/>
          </w:divBdr>
        </w:div>
        <w:div w:id="2058506904">
          <w:marLeft w:val="0"/>
          <w:marRight w:val="0"/>
          <w:marTop w:val="0"/>
          <w:marBottom w:val="0"/>
          <w:divBdr>
            <w:top w:val="none" w:sz="0" w:space="0" w:color="auto"/>
            <w:left w:val="none" w:sz="0" w:space="0" w:color="auto"/>
            <w:bottom w:val="none" w:sz="0" w:space="0" w:color="auto"/>
            <w:right w:val="none" w:sz="0" w:space="0" w:color="auto"/>
          </w:divBdr>
        </w:div>
        <w:div w:id="874318122">
          <w:marLeft w:val="0"/>
          <w:marRight w:val="0"/>
          <w:marTop w:val="0"/>
          <w:marBottom w:val="0"/>
          <w:divBdr>
            <w:top w:val="none" w:sz="0" w:space="0" w:color="auto"/>
            <w:left w:val="none" w:sz="0" w:space="0" w:color="auto"/>
            <w:bottom w:val="none" w:sz="0" w:space="0" w:color="auto"/>
            <w:right w:val="none" w:sz="0" w:space="0" w:color="auto"/>
          </w:divBdr>
        </w:div>
        <w:div w:id="297807024">
          <w:marLeft w:val="0"/>
          <w:marRight w:val="0"/>
          <w:marTop w:val="0"/>
          <w:marBottom w:val="0"/>
          <w:divBdr>
            <w:top w:val="none" w:sz="0" w:space="0" w:color="auto"/>
            <w:left w:val="none" w:sz="0" w:space="0" w:color="auto"/>
            <w:bottom w:val="none" w:sz="0" w:space="0" w:color="auto"/>
            <w:right w:val="none" w:sz="0" w:space="0" w:color="auto"/>
          </w:divBdr>
        </w:div>
        <w:div w:id="1938710823">
          <w:marLeft w:val="0"/>
          <w:marRight w:val="0"/>
          <w:marTop w:val="0"/>
          <w:marBottom w:val="0"/>
          <w:divBdr>
            <w:top w:val="none" w:sz="0" w:space="0" w:color="auto"/>
            <w:left w:val="none" w:sz="0" w:space="0" w:color="auto"/>
            <w:bottom w:val="none" w:sz="0" w:space="0" w:color="auto"/>
            <w:right w:val="none" w:sz="0" w:space="0" w:color="auto"/>
          </w:divBdr>
        </w:div>
        <w:div w:id="1140416363">
          <w:marLeft w:val="0"/>
          <w:marRight w:val="0"/>
          <w:marTop w:val="0"/>
          <w:marBottom w:val="0"/>
          <w:divBdr>
            <w:top w:val="none" w:sz="0" w:space="0" w:color="auto"/>
            <w:left w:val="none" w:sz="0" w:space="0" w:color="auto"/>
            <w:bottom w:val="none" w:sz="0" w:space="0" w:color="auto"/>
            <w:right w:val="none" w:sz="0" w:space="0" w:color="auto"/>
          </w:divBdr>
        </w:div>
        <w:div w:id="623275236">
          <w:marLeft w:val="0"/>
          <w:marRight w:val="0"/>
          <w:marTop w:val="0"/>
          <w:marBottom w:val="0"/>
          <w:divBdr>
            <w:top w:val="none" w:sz="0" w:space="0" w:color="auto"/>
            <w:left w:val="none" w:sz="0" w:space="0" w:color="auto"/>
            <w:bottom w:val="none" w:sz="0" w:space="0" w:color="auto"/>
            <w:right w:val="none" w:sz="0" w:space="0" w:color="auto"/>
          </w:divBdr>
        </w:div>
        <w:div w:id="577595870">
          <w:marLeft w:val="0"/>
          <w:marRight w:val="0"/>
          <w:marTop w:val="0"/>
          <w:marBottom w:val="0"/>
          <w:divBdr>
            <w:top w:val="none" w:sz="0" w:space="0" w:color="auto"/>
            <w:left w:val="none" w:sz="0" w:space="0" w:color="auto"/>
            <w:bottom w:val="none" w:sz="0" w:space="0" w:color="auto"/>
            <w:right w:val="none" w:sz="0" w:space="0" w:color="auto"/>
          </w:divBdr>
        </w:div>
        <w:div w:id="539325804">
          <w:marLeft w:val="0"/>
          <w:marRight w:val="0"/>
          <w:marTop w:val="0"/>
          <w:marBottom w:val="0"/>
          <w:divBdr>
            <w:top w:val="none" w:sz="0" w:space="0" w:color="auto"/>
            <w:left w:val="none" w:sz="0" w:space="0" w:color="auto"/>
            <w:bottom w:val="none" w:sz="0" w:space="0" w:color="auto"/>
            <w:right w:val="none" w:sz="0" w:space="0" w:color="auto"/>
          </w:divBdr>
        </w:div>
        <w:div w:id="1445416604">
          <w:marLeft w:val="0"/>
          <w:marRight w:val="0"/>
          <w:marTop w:val="0"/>
          <w:marBottom w:val="0"/>
          <w:divBdr>
            <w:top w:val="none" w:sz="0" w:space="0" w:color="auto"/>
            <w:left w:val="none" w:sz="0" w:space="0" w:color="auto"/>
            <w:bottom w:val="none" w:sz="0" w:space="0" w:color="auto"/>
            <w:right w:val="none" w:sz="0" w:space="0" w:color="auto"/>
          </w:divBdr>
        </w:div>
        <w:div w:id="1336685530">
          <w:marLeft w:val="0"/>
          <w:marRight w:val="0"/>
          <w:marTop w:val="0"/>
          <w:marBottom w:val="0"/>
          <w:divBdr>
            <w:top w:val="none" w:sz="0" w:space="0" w:color="auto"/>
            <w:left w:val="none" w:sz="0" w:space="0" w:color="auto"/>
            <w:bottom w:val="none" w:sz="0" w:space="0" w:color="auto"/>
            <w:right w:val="none" w:sz="0" w:space="0" w:color="auto"/>
          </w:divBdr>
        </w:div>
        <w:div w:id="959065351">
          <w:marLeft w:val="0"/>
          <w:marRight w:val="0"/>
          <w:marTop w:val="0"/>
          <w:marBottom w:val="0"/>
          <w:divBdr>
            <w:top w:val="none" w:sz="0" w:space="0" w:color="auto"/>
            <w:left w:val="none" w:sz="0" w:space="0" w:color="auto"/>
            <w:bottom w:val="none" w:sz="0" w:space="0" w:color="auto"/>
            <w:right w:val="none" w:sz="0" w:space="0" w:color="auto"/>
          </w:divBdr>
        </w:div>
        <w:div w:id="30959480">
          <w:marLeft w:val="0"/>
          <w:marRight w:val="0"/>
          <w:marTop w:val="0"/>
          <w:marBottom w:val="0"/>
          <w:divBdr>
            <w:top w:val="none" w:sz="0" w:space="0" w:color="auto"/>
            <w:left w:val="none" w:sz="0" w:space="0" w:color="auto"/>
            <w:bottom w:val="none" w:sz="0" w:space="0" w:color="auto"/>
            <w:right w:val="none" w:sz="0" w:space="0" w:color="auto"/>
          </w:divBdr>
        </w:div>
        <w:div w:id="128481636">
          <w:marLeft w:val="0"/>
          <w:marRight w:val="0"/>
          <w:marTop w:val="0"/>
          <w:marBottom w:val="0"/>
          <w:divBdr>
            <w:top w:val="none" w:sz="0" w:space="0" w:color="auto"/>
            <w:left w:val="none" w:sz="0" w:space="0" w:color="auto"/>
            <w:bottom w:val="none" w:sz="0" w:space="0" w:color="auto"/>
            <w:right w:val="none" w:sz="0" w:space="0" w:color="auto"/>
          </w:divBdr>
        </w:div>
        <w:div w:id="238177964">
          <w:marLeft w:val="0"/>
          <w:marRight w:val="0"/>
          <w:marTop w:val="0"/>
          <w:marBottom w:val="0"/>
          <w:divBdr>
            <w:top w:val="none" w:sz="0" w:space="0" w:color="auto"/>
            <w:left w:val="none" w:sz="0" w:space="0" w:color="auto"/>
            <w:bottom w:val="none" w:sz="0" w:space="0" w:color="auto"/>
            <w:right w:val="none" w:sz="0" w:space="0" w:color="auto"/>
          </w:divBdr>
        </w:div>
        <w:div w:id="841628919">
          <w:marLeft w:val="0"/>
          <w:marRight w:val="0"/>
          <w:marTop w:val="0"/>
          <w:marBottom w:val="0"/>
          <w:divBdr>
            <w:top w:val="none" w:sz="0" w:space="0" w:color="auto"/>
            <w:left w:val="none" w:sz="0" w:space="0" w:color="auto"/>
            <w:bottom w:val="none" w:sz="0" w:space="0" w:color="auto"/>
            <w:right w:val="none" w:sz="0" w:space="0" w:color="auto"/>
          </w:divBdr>
        </w:div>
        <w:div w:id="1934507657">
          <w:marLeft w:val="0"/>
          <w:marRight w:val="0"/>
          <w:marTop w:val="0"/>
          <w:marBottom w:val="0"/>
          <w:divBdr>
            <w:top w:val="none" w:sz="0" w:space="0" w:color="auto"/>
            <w:left w:val="none" w:sz="0" w:space="0" w:color="auto"/>
            <w:bottom w:val="none" w:sz="0" w:space="0" w:color="auto"/>
            <w:right w:val="none" w:sz="0" w:space="0" w:color="auto"/>
          </w:divBdr>
        </w:div>
        <w:div w:id="446655598">
          <w:marLeft w:val="0"/>
          <w:marRight w:val="0"/>
          <w:marTop w:val="0"/>
          <w:marBottom w:val="0"/>
          <w:divBdr>
            <w:top w:val="none" w:sz="0" w:space="0" w:color="auto"/>
            <w:left w:val="none" w:sz="0" w:space="0" w:color="auto"/>
            <w:bottom w:val="none" w:sz="0" w:space="0" w:color="auto"/>
            <w:right w:val="none" w:sz="0" w:space="0" w:color="auto"/>
          </w:divBdr>
        </w:div>
        <w:div w:id="1928806406">
          <w:marLeft w:val="0"/>
          <w:marRight w:val="0"/>
          <w:marTop w:val="0"/>
          <w:marBottom w:val="0"/>
          <w:divBdr>
            <w:top w:val="none" w:sz="0" w:space="0" w:color="auto"/>
            <w:left w:val="none" w:sz="0" w:space="0" w:color="auto"/>
            <w:bottom w:val="none" w:sz="0" w:space="0" w:color="auto"/>
            <w:right w:val="none" w:sz="0" w:space="0" w:color="auto"/>
          </w:divBdr>
        </w:div>
        <w:div w:id="1085415212">
          <w:marLeft w:val="0"/>
          <w:marRight w:val="0"/>
          <w:marTop w:val="0"/>
          <w:marBottom w:val="0"/>
          <w:divBdr>
            <w:top w:val="none" w:sz="0" w:space="0" w:color="auto"/>
            <w:left w:val="none" w:sz="0" w:space="0" w:color="auto"/>
            <w:bottom w:val="none" w:sz="0" w:space="0" w:color="auto"/>
            <w:right w:val="none" w:sz="0" w:space="0" w:color="auto"/>
          </w:divBdr>
        </w:div>
        <w:div w:id="1670669538">
          <w:marLeft w:val="0"/>
          <w:marRight w:val="0"/>
          <w:marTop w:val="0"/>
          <w:marBottom w:val="0"/>
          <w:divBdr>
            <w:top w:val="none" w:sz="0" w:space="0" w:color="auto"/>
            <w:left w:val="none" w:sz="0" w:space="0" w:color="auto"/>
            <w:bottom w:val="none" w:sz="0" w:space="0" w:color="auto"/>
            <w:right w:val="none" w:sz="0" w:space="0" w:color="auto"/>
          </w:divBdr>
        </w:div>
        <w:div w:id="1630940582">
          <w:marLeft w:val="0"/>
          <w:marRight w:val="0"/>
          <w:marTop w:val="0"/>
          <w:marBottom w:val="0"/>
          <w:divBdr>
            <w:top w:val="none" w:sz="0" w:space="0" w:color="auto"/>
            <w:left w:val="none" w:sz="0" w:space="0" w:color="auto"/>
            <w:bottom w:val="none" w:sz="0" w:space="0" w:color="auto"/>
            <w:right w:val="none" w:sz="0" w:space="0" w:color="auto"/>
          </w:divBdr>
        </w:div>
        <w:div w:id="1311208781">
          <w:marLeft w:val="0"/>
          <w:marRight w:val="0"/>
          <w:marTop w:val="0"/>
          <w:marBottom w:val="0"/>
          <w:divBdr>
            <w:top w:val="none" w:sz="0" w:space="0" w:color="auto"/>
            <w:left w:val="none" w:sz="0" w:space="0" w:color="auto"/>
            <w:bottom w:val="none" w:sz="0" w:space="0" w:color="auto"/>
            <w:right w:val="none" w:sz="0" w:space="0" w:color="auto"/>
          </w:divBdr>
        </w:div>
        <w:div w:id="805315893">
          <w:marLeft w:val="0"/>
          <w:marRight w:val="0"/>
          <w:marTop w:val="0"/>
          <w:marBottom w:val="0"/>
          <w:divBdr>
            <w:top w:val="none" w:sz="0" w:space="0" w:color="auto"/>
            <w:left w:val="none" w:sz="0" w:space="0" w:color="auto"/>
            <w:bottom w:val="none" w:sz="0" w:space="0" w:color="auto"/>
            <w:right w:val="none" w:sz="0" w:space="0" w:color="auto"/>
          </w:divBdr>
        </w:div>
        <w:div w:id="1937639545">
          <w:marLeft w:val="0"/>
          <w:marRight w:val="0"/>
          <w:marTop w:val="0"/>
          <w:marBottom w:val="0"/>
          <w:divBdr>
            <w:top w:val="none" w:sz="0" w:space="0" w:color="auto"/>
            <w:left w:val="none" w:sz="0" w:space="0" w:color="auto"/>
            <w:bottom w:val="none" w:sz="0" w:space="0" w:color="auto"/>
            <w:right w:val="none" w:sz="0" w:space="0" w:color="auto"/>
          </w:divBdr>
        </w:div>
        <w:div w:id="524026237">
          <w:marLeft w:val="0"/>
          <w:marRight w:val="0"/>
          <w:marTop w:val="0"/>
          <w:marBottom w:val="0"/>
          <w:divBdr>
            <w:top w:val="none" w:sz="0" w:space="0" w:color="auto"/>
            <w:left w:val="none" w:sz="0" w:space="0" w:color="auto"/>
            <w:bottom w:val="none" w:sz="0" w:space="0" w:color="auto"/>
            <w:right w:val="none" w:sz="0" w:space="0" w:color="auto"/>
          </w:divBdr>
        </w:div>
        <w:div w:id="342434467">
          <w:marLeft w:val="0"/>
          <w:marRight w:val="0"/>
          <w:marTop w:val="0"/>
          <w:marBottom w:val="0"/>
          <w:divBdr>
            <w:top w:val="none" w:sz="0" w:space="0" w:color="auto"/>
            <w:left w:val="none" w:sz="0" w:space="0" w:color="auto"/>
            <w:bottom w:val="none" w:sz="0" w:space="0" w:color="auto"/>
            <w:right w:val="none" w:sz="0" w:space="0" w:color="auto"/>
          </w:divBdr>
        </w:div>
        <w:div w:id="1786844184">
          <w:marLeft w:val="0"/>
          <w:marRight w:val="0"/>
          <w:marTop w:val="0"/>
          <w:marBottom w:val="0"/>
          <w:divBdr>
            <w:top w:val="none" w:sz="0" w:space="0" w:color="auto"/>
            <w:left w:val="none" w:sz="0" w:space="0" w:color="auto"/>
            <w:bottom w:val="none" w:sz="0" w:space="0" w:color="auto"/>
            <w:right w:val="none" w:sz="0" w:space="0" w:color="auto"/>
          </w:divBdr>
        </w:div>
        <w:div w:id="2017999196">
          <w:marLeft w:val="0"/>
          <w:marRight w:val="0"/>
          <w:marTop w:val="0"/>
          <w:marBottom w:val="0"/>
          <w:divBdr>
            <w:top w:val="none" w:sz="0" w:space="0" w:color="auto"/>
            <w:left w:val="none" w:sz="0" w:space="0" w:color="auto"/>
            <w:bottom w:val="none" w:sz="0" w:space="0" w:color="auto"/>
            <w:right w:val="none" w:sz="0" w:space="0" w:color="auto"/>
          </w:divBdr>
        </w:div>
        <w:div w:id="218979493">
          <w:marLeft w:val="0"/>
          <w:marRight w:val="0"/>
          <w:marTop w:val="0"/>
          <w:marBottom w:val="0"/>
          <w:divBdr>
            <w:top w:val="none" w:sz="0" w:space="0" w:color="auto"/>
            <w:left w:val="none" w:sz="0" w:space="0" w:color="auto"/>
            <w:bottom w:val="none" w:sz="0" w:space="0" w:color="auto"/>
            <w:right w:val="none" w:sz="0" w:space="0" w:color="auto"/>
          </w:divBdr>
        </w:div>
        <w:div w:id="957762516">
          <w:marLeft w:val="0"/>
          <w:marRight w:val="0"/>
          <w:marTop w:val="0"/>
          <w:marBottom w:val="0"/>
          <w:divBdr>
            <w:top w:val="none" w:sz="0" w:space="0" w:color="auto"/>
            <w:left w:val="none" w:sz="0" w:space="0" w:color="auto"/>
            <w:bottom w:val="none" w:sz="0" w:space="0" w:color="auto"/>
            <w:right w:val="none" w:sz="0" w:space="0" w:color="auto"/>
          </w:divBdr>
        </w:div>
        <w:div w:id="603197304">
          <w:marLeft w:val="0"/>
          <w:marRight w:val="0"/>
          <w:marTop w:val="0"/>
          <w:marBottom w:val="0"/>
          <w:divBdr>
            <w:top w:val="none" w:sz="0" w:space="0" w:color="auto"/>
            <w:left w:val="none" w:sz="0" w:space="0" w:color="auto"/>
            <w:bottom w:val="none" w:sz="0" w:space="0" w:color="auto"/>
            <w:right w:val="none" w:sz="0" w:space="0" w:color="auto"/>
          </w:divBdr>
        </w:div>
        <w:div w:id="1909070974">
          <w:marLeft w:val="0"/>
          <w:marRight w:val="0"/>
          <w:marTop w:val="0"/>
          <w:marBottom w:val="0"/>
          <w:divBdr>
            <w:top w:val="none" w:sz="0" w:space="0" w:color="auto"/>
            <w:left w:val="none" w:sz="0" w:space="0" w:color="auto"/>
            <w:bottom w:val="none" w:sz="0" w:space="0" w:color="auto"/>
            <w:right w:val="none" w:sz="0" w:space="0" w:color="auto"/>
          </w:divBdr>
        </w:div>
        <w:div w:id="619922276">
          <w:marLeft w:val="0"/>
          <w:marRight w:val="0"/>
          <w:marTop w:val="0"/>
          <w:marBottom w:val="0"/>
          <w:divBdr>
            <w:top w:val="none" w:sz="0" w:space="0" w:color="auto"/>
            <w:left w:val="none" w:sz="0" w:space="0" w:color="auto"/>
            <w:bottom w:val="none" w:sz="0" w:space="0" w:color="auto"/>
            <w:right w:val="none" w:sz="0" w:space="0" w:color="auto"/>
          </w:divBdr>
        </w:div>
        <w:div w:id="2114204847">
          <w:marLeft w:val="0"/>
          <w:marRight w:val="0"/>
          <w:marTop w:val="0"/>
          <w:marBottom w:val="0"/>
          <w:divBdr>
            <w:top w:val="none" w:sz="0" w:space="0" w:color="auto"/>
            <w:left w:val="none" w:sz="0" w:space="0" w:color="auto"/>
            <w:bottom w:val="none" w:sz="0" w:space="0" w:color="auto"/>
            <w:right w:val="none" w:sz="0" w:space="0" w:color="auto"/>
          </w:divBdr>
        </w:div>
        <w:div w:id="1005329448">
          <w:marLeft w:val="0"/>
          <w:marRight w:val="0"/>
          <w:marTop w:val="0"/>
          <w:marBottom w:val="0"/>
          <w:divBdr>
            <w:top w:val="none" w:sz="0" w:space="0" w:color="auto"/>
            <w:left w:val="none" w:sz="0" w:space="0" w:color="auto"/>
            <w:bottom w:val="none" w:sz="0" w:space="0" w:color="auto"/>
            <w:right w:val="none" w:sz="0" w:space="0" w:color="auto"/>
          </w:divBdr>
        </w:div>
        <w:div w:id="856308411">
          <w:marLeft w:val="0"/>
          <w:marRight w:val="0"/>
          <w:marTop w:val="0"/>
          <w:marBottom w:val="0"/>
          <w:divBdr>
            <w:top w:val="none" w:sz="0" w:space="0" w:color="auto"/>
            <w:left w:val="none" w:sz="0" w:space="0" w:color="auto"/>
            <w:bottom w:val="none" w:sz="0" w:space="0" w:color="auto"/>
            <w:right w:val="none" w:sz="0" w:space="0" w:color="auto"/>
          </w:divBdr>
        </w:div>
        <w:div w:id="556626309">
          <w:marLeft w:val="0"/>
          <w:marRight w:val="0"/>
          <w:marTop w:val="0"/>
          <w:marBottom w:val="0"/>
          <w:divBdr>
            <w:top w:val="none" w:sz="0" w:space="0" w:color="auto"/>
            <w:left w:val="none" w:sz="0" w:space="0" w:color="auto"/>
            <w:bottom w:val="none" w:sz="0" w:space="0" w:color="auto"/>
            <w:right w:val="none" w:sz="0" w:space="0" w:color="auto"/>
          </w:divBdr>
        </w:div>
        <w:div w:id="829101261">
          <w:marLeft w:val="0"/>
          <w:marRight w:val="0"/>
          <w:marTop w:val="0"/>
          <w:marBottom w:val="0"/>
          <w:divBdr>
            <w:top w:val="none" w:sz="0" w:space="0" w:color="auto"/>
            <w:left w:val="none" w:sz="0" w:space="0" w:color="auto"/>
            <w:bottom w:val="none" w:sz="0" w:space="0" w:color="auto"/>
            <w:right w:val="none" w:sz="0" w:space="0" w:color="auto"/>
          </w:divBdr>
        </w:div>
        <w:div w:id="221793755">
          <w:marLeft w:val="0"/>
          <w:marRight w:val="0"/>
          <w:marTop w:val="0"/>
          <w:marBottom w:val="0"/>
          <w:divBdr>
            <w:top w:val="none" w:sz="0" w:space="0" w:color="auto"/>
            <w:left w:val="none" w:sz="0" w:space="0" w:color="auto"/>
            <w:bottom w:val="none" w:sz="0" w:space="0" w:color="auto"/>
            <w:right w:val="none" w:sz="0" w:space="0" w:color="auto"/>
          </w:divBdr>
        </w:div>
        <w:div w:id="1832060112">
          <w:marLeft w:val="0"/>
          <w:marRight w:val="0"/>
          <w:marTop w:val="0"/>
          <w:marBottom w:val="0"/>
          <w:divBdr>
            <w:top w:val="none" w:sz="0" w:space="0" w:color="auto"/>
            <w:left w:val="none" w:sz="0" w:space="0" w:color="auto"/>
            <w:bottom w:val="none" w:sz="0" w:space="0" w:color="auto"/>
            <w:right w:val="none" w:sz="0" w:space="0" w:color="auto"/>
          </w:divBdr>
        </w:div>
        <w:div w:id="429132549">
          <w:marLeft w:val="0"/>
          <w:marRight w:val="0"/>
          <w:marTop w:val="0"/>
          <w:marBottom w:val="0"/>
          <w:divBdr>
            <w:top w:val="none" w:sz="0" w:space="0" w:color="auto"/>
            <w:left w:val="none" w:sz="0" w:space="0" w:color="auto"/>
            <w:bottom w:val="none" w:sz="0" w:space="0" w:color="auto"/>
            <w:right w:val="none" w:sz="0" w:space="0" w:color="auto"/>
          </w:divBdr>
        </w:div>
        <w:div w:id="1553662088">
          <w:marLeft w:val="0"/>
          <w:marRight w:val="0"/>
          <w:marTop w:val="0"/>
          <w:marBottom w:val="0"/>
          <w:divBdr>
            <w:top w:val="none" w:sz="0" w:space="0" w:color="auto"/>
            <w:left w:val="none" w:sz="0" w:space="0" w:color="auto"/>
            <w:bottom w:val="none" w:sz="0" w:space="0" w:color="auto"/>
            <w:right w:val="none" w:sz="0" w:space="0" w:color="auto"/>
          </w:divBdr>
        </w:div>
        <w:div w:id="1668436067">
          <w:marLeft w:val="0"/>
          <w:marRight w:val="0"/>
          <w:marTop w:val="0"/>
          <w:marBottom w:val="0"/>
          <w:divBdr>
            <w:top w:val="none" w:sz="0" w:space="0" w:color="auto"/>
            <w:left w:val="none" w:sz="0" w:space="0" w:color="auto"/>
            <w:bottom w:val="none" w:sz="0" w:space="0" w:color="auto"/>
            <w:right w:val="none" w:sz="0" w:space="0" w:color="auto"/>
          </w:divBdr>
        </w:div>
        <w:div w:id="383649005">
          <w:marLeft w:val="0"/>
          <w:marRight w:val="0"/>
          <w:marTop w:val="0"/>
          <w:marBottom w:val="0"/>
          <w:divBdr>
            <w:top w:val="none" w:sz="0" w:space="0" w:color="auto"/>
            <w:left w:val="none" w:sz="0" w:space="0" w:color="auto"/>
            <w:bottom w:val="none" w:sz="0" w:space="0" w:color="auto"/>
            <w:right w:val="none" w:sz="0" w:space="0" w:color="auto"/>
          </w:divBdr>
        </w:div>
        <w:div w:id="2896862">
          <w:marLeft w:val="0"/>
          <w:marRight w:val="0"/>
          <w:marTop w:val="0"/>
          <w:marBottom w:val="0"/>
          <w:divBdr>
            <w:top w:val="none" w:sz="0" w:space="0" w:color="auto"/>
            <w:left w:val="none" w:sz="0" w:space="0" w:color="auto"/>
            <w:bottom w:val="none" w:sz="0" w:space="0" w:color="auto"/>
            <w:right w:val="none" w:sz="0" w:space="0" w:color="auto"/>
          </w:divBdr>
        </w:div>
        <w:div w:id="1778063814">
          <w:marLeft w:val="0"/>
          <w:marRight w:val="0"/>
          <w:marTop w:val="0"/>
          <w:marBottom w:val="0"/>
          <w:divBdr>
            <w:top w:val="none" w:sz="0" w:space="0" w:color="auto"/>
            <w:left w:val="none" w:sz="0" w:space="0" w:color="auto"/>
            <w:bottom w:val="none" w:sz="0" w:space="0" w:color="auto"/>
            <w:right w:val="none" w:sz="0" w:space="0" w:color="auto"/>
          </w:divBdr>
        </w:div>
        <w:div w:id="1211268047">
          <w:marLeft w:val="0"/>
          <w:marRight w:val="0"/>
          <w:marTop w:val="0"/>
          <w:marBottom w:val="0"/>
          <w:divBdr>
            <w:top w:val="none" w:sz="0" w:space="0" w:color="auto"/>
            <w:left w:val="none" w:sz="0" w:space="0" w:color="auto"/>
            <w:bottom w:val="none" w:sz="0" w:space="0" w:color="auto"/>
            <w:right w:val="none" w:sz="0" w:space="0" w:color="auto"/>
          </w:divBdr>
        </w:div>
        <w:div w:id="1501969703">
          <w:marLeft w:val="0"/>
          <w:marRight w:val="0"/>
          <w:marTop w:val="0"/>
          <w:marBottom w:val="0"/>
          <w:divBdr>
            <w:top w:val="none" w:sz="0" w:space="0" w:color="auto"/>
            <w:left w:val="none" w:sz="0" w:space="0" w:color="auto"/>
            <w:bottom w:val="none" w:sz="0" w:space="0" w:color="auto"/>
            <w:right w:val="none" w:sz="0" w:space="0" w:color="auto"/>
          </w:divBdr>
        </w:div>
        <w:div w:id="204224419">
          <w:marLeft w:val="0"/>
          <w:marRight w:val="0"/>
          <w:marTop w:val="0"/>
          <w:marBottom w:val="0"/>
          <w:divBdr>
            <w:top w:val="none" w:sz="0" w:space="0" w:color="auto"/>
            <w:left w:val="none" w:sz="0" w:space="0" w:color="auto"/>
            <w:bottom w:val="none" w:sz="0" w:space="0" w:color="auto"/>
            <w:right w:val="none" w:sz="0" w:space="0" w:color="auto"/>
          </w:divBdr>
        </w:div>
        <w:div w:id="2073429569">
          <w:marLeft w:val="0"/>
          <w:marRight w:val="0"/>
          <w:marTop w:val="0"/>
          <w:marBottom w:val="0"/>
          <w:divBdr>
            <w:top w:val="none" w:sz="0" w:space="0" w:color="auto"/>
            <w:left w:val="none" w:sz="0" w:space="0" w:color="auto"/>
            <w:bottom w:val="none" w:sz="0" w:space="0" w:color="auto"/>
            <w:right w:val="none" w:sz="0" w:space="0" w:color="auto"/>
          </w:divBdr>
        </w:div>
        <w:div w:id="1833374660">
          <w:marLeft w:val="0"/>
          <w:marRight w:val="0"/>
          <w:marTop w:val="0"/>
          <w:marBottom w:val="0"/>
          <w:divBdr>
            <w:top w:val="none" w:sz="0" w:space="0" w:color="auto"/>
            <w:left w:val="none" w:sz="0" w:space="0" w:color="auto"/>
            <w:bottom w:val="none" w:sz="0" w:space="0" w:color="auto"/>
            <w:right w:val="none" w:sz="0" w:space="0" w:color="auto"/>
          </w:divBdr>
        </w:div>
        <w:div w:id="1091390984">
          <w:marLeft w:val="0"/>
          <w:marRight w:val="0"/>
          <w:marTop w:val="0"/>
          <w:marBottom w:val="0"/>
          <w:divBdr>
            <w:top w:val="none" w:sz="0" w:space="0" w:color="auto"/>
            <w:left w:val="none" w:sz="0" w:space="0" w:color="auto"/>
            <w:bottom w:val="none" w:sz="0" w:space="0" w:color="auto"/>
            <w:right w:val="none" w:sz="0" w:space="0" w:color="auto"/>
          </w:divBdr>
        </w:div>
        <w:div w:id="366414040">
          <w:marLeft w:val="0"/>
          <w:marRight w:val="0"/>
          <w:marTop w:val="0"/>
          <w:marBottom w:val="0"/>
          <w:divBdr>
            <w:top w:val="none" w:sz="0" w:space="0" w:color="auto"/>
            <w:left w:val="none" w:sz="0" w:space="0" w:color="auto"/>
            <w:bottom w:val="none" w:sz="0" w:space="0" w:color="auto"/>
            <w:right w:val="none" w:sz="0" w:space="0" w:color="auto"/>
          </w:divBdr>
        </w:div>
        <w:div w:id="1429618832">
          <w:marLeft w:val="0"/>
          <w:marRight w:val="0"/>
          <w:marTop w:val="0"/>
          <w:marBottom w:val="0"/>
          <w:divBdr>
            <w:top w:val="none" w:sz="0" w:space="0" w:color="auto"/>
            <w:left w:val="none" w:sz="0" w:space="0" w:color="auto"/>
            <w:bottom w:val="none" w:sz="0" w:space="0" w:color="auto"/>
            <w:right w:val="none" w:sz="0" w:space="0" w:color="auto"/>
          </w:divBdr>
        </w:div>
        <w:div w:id="1999797092">
          <w:marLeft w:val="0"/>
          <w:marRight w:val="0"/>
          <w:marTop w:val="0"/>
          <w:marBottom w:val="0"/>
          <w:divBdr>
            <w:top w:val="none" w:sz="0" w:space="0" w:color="auto"/>
            <w:left w:val="none" w:sz="0" w:space="0" w:color="auto"/>
            <w:bottom w:val="none" w:sz="0" w:space="0" w:color="auto"/>
            <w:right w:val="none" w:sz="0" w:space="0" w:color="auto"/>
          </w:divBdr>
        </w:div>
        <w:div w:id="1167671451">
          <w:marLeft w:val="0"/>
          <w:marRight w:val="0"/>
          <w:marTop w:val="0"/>
          <w:marBottom w:val="0"/>
          <w:divBdr>
            <w:top w:val="none" w:sz="0" w:space="0" w:color="auto"/>
            <w:left w:val="none" w:sz="0" w:space="0" w:color="auto"/>
            <w:bottom w:val="none" w:sz="0" w:space="0" w:color="auto"/>
            <w:right w:val="none" w:sz="0" w:space="0" w:color="auto"/>
          </w:divBdr>
        </w:div>
        <w:div w:id="74472525">
          <w:marLeft w:val="0"/>
          <w:marRight w:val="0"/>
          <w:marTop w:val="0"/>
          <w:marBottom w:val="0"/>
          <w:divBdr>
            <w:top w:val="none" w:sz="0" w:space="0" w:color="auto"/>
            <w:left w:val="none" w:sz="0" w:space="0" w:color="auto"/>
            <w:bottom w:val="none" w:sz="0" w:space="0" w:color="auto"/>
            <w:right w:val="none" w:sz="0" w:space="0" w:color="auto"/>
          </w:divBdr>
        </w:div>
        <w:div w:id="314141358">
          <w:marLeft w:val="0"/>
          <w:marRight w:val="0"/>
          <w:marTop w:val="0"/>
          <w:marBottom w:val="0"/>
          <w:divBdr>
            <w:top w:val="none" w:sz="0" w:space="0" w:color="auto"/>
            <w:left w:val="none" w:sz="0" w:space="0" w:color="auto"/>
            <w:bottom w:val="none" w:sz="0" w:space="0" w:color="auto"/>
            <w:right w:val="none" w:sz="0" w:space="0" w:color="auto"/>
          </w:divBdr>
        </w:div>
        <w:div w:id="1209300763">
          <w:marLeft w:val="0"/>
          <w:marRight w:val="0"/>
          <w:marTop w:val="0"/>
          <w:marBottom w:val="0"/>
          <w:divBdr>
            <w:top w:val="none" w:sz="0" w:space="0" w:color="auto"/>
            <w:left w:val="none" w:sz="0" w:space="0" w:color="auto"/>
            <w:bottom w:val="none" w:sz="0" w:space="0" w:color="auto"/>
            <w:right w:val="none" w:sz="0" w:space="0" w:color="auto"/>
          </w:divBdr>
        </w:div>
        <w:div w:id="1622103011">
          <w:marLeft w:val="0"/>
          <w:marRight w:val="0"/>
          <w:marTop w:val="0"/>
          <w:marBottom w:val="0"/>
          <w:divBdr>
            <w:top w:val="none" w:sz="0" w:space="0" w:color="auto"/>
            <w:left w:val="none" w:sz="0" w:space="0" w:color="auto"/>
            <w:bottom w:val="none" w:sz="0" w:space="0" w:color="auto"/>
            <w:right w:val="none" w:sz="0" w:space="0" w:color="auto"/>
          </w:divBdr>
        </w:div>
        <w:div w:id="1572931301">
          <w:marLeft w:val="0"/>
          <w:marRight w:val="0"/>
          <w:marTop w:val="0"/>
          <w:marBottom w:val="0"/>
          <w:divBdr>
            <w:top w:val="none" w:sz="0" w:space="0" w:color="auto"/>
            <w:left w:val="none" w:sz="0" w:space="0" w:color="auto"/>
            <w:bottom w:val="none" w:sz="0" w:space="0" w:color="auto"/>
            <w:right w:val="none" w:sz="0" w:space="0" w:color="auto"/>
          </w:divBdr>
        </w:div>
        <w:div w:id="330451708">
          <w:marLeft w:val="0"/>
          <w:marRight w:val="0"/>
          <w:marTop w:val="0"/>
          <w:marBottom w:val="0"/>
          <w:divBdr>
            <w:top w:val="none" w:sz="0" w:space="0" w:color="auto"/>
            <w:left w:val="none" w:sz="0" w:space="0" w:color="auto"/>
            <w:bottom w:val="none" w:sz="0" w:space="0" w:color="auto"/>
            <w:right w:val="none" w:sz="0" w:space="0" w:color="auto"/>
          </w:divBdr>
        </w:div>
        <w:div w:id="1395277116">
          <w:marLeft w:val="0"/>
          <w:marRight w:val="0"/>
          <w:marTop w:val="0"/>
          <w:marBottom w:val="0"/>
          <w:divBdr>
            <w:top w:val="none" w:sz="0" w:space="0" w:color="auto"/>
            <w:left w:val="none" w:sz="0" w:space="0" w:color="auto"/>
            <w:bottom w:val="none" w:sz="0" w:space="0" w:color="auto"/>
            <w:right w:val="none" w:sz="0" w:space="0" w:color="auto"/>
          </w:divBdr>
        </w:div>
        <w:div w:id="1057046873">
          <w:marLeft w:val="0"/>
          <w:marRight w:val="0"/>
          <w:marTop w:val="0"/>
          <w:marBottom w:val="0"/>
          <w:divBdr>
            <w:top w:val="none" w:sz="0" w:space="0" w:color="auto"/>
            <w:left w:val="none" w:sz="0" w:space="0" w:color="auto"/>
            <w:bottom w:val="none" w:sz="0" w:space="0" w:color="auto"/>
            <w:right w:val="none" w:sz="0" w:space="0" w:color="auto"/>
          </w:divBdr>
        </w:div>
        <w:div w:id="55131155">
          <w:marLeft w:val="0"/>
          <w:marRight w:val="0"/>
          <w:marTop w:val="0"/>
          <w:marBottom w:val="0"/>
          <w:divBdr>
            <w:top w:val="none" w:sz="0" w:space="0" w:color="auto"/>
            <w:left w:val="none" w:sz="0" w:space="0" w:color="auto"/>
            <w:bottom w:val="none" w:sz="0" w:space="0" w:color="auto"/>
            <w:right w:val="none" w:sz="0" w:space="0" w:color="auto"/>
          </w:divBdr>
        </w:div>
        <w:div w:id="843281418">
          <w:marLeft w:val="0"/>
          <w:marRight w:val="0"/>
          <w:marTop w:val="0"/>
          <w:marBottom w:val="0"/>
          <w:divBdr>
            <w:top w:val="none" w:sz="0" w:space="0" w:color="auto"/>
            <w:left w:val="none" w:sz="0" w:space="0" w:color="auto"/>
            <w:bottom w:val="none" w:sz="0" w:space="0" w:color="auto"/>
            <w:right w:val="none" w:sz="0" w:space="0" w:color="auto"/>
          </w:divBdr>
        </w:div>
        <w:div w:id="1078945422">
          <w:marLeft w:val="0"/>
          <w:marRight w:val="0"/>
          <w:marTop w:val="0"/>
          <w:marBottom w:val="0"/>
          <w:divBdr>
            <w:top w:val="none" w:sz="0" w:space="0" w:color="auto"/>
            <w:left w:val="none" w:sz="0" w:space="0" w:color="auto"/>
            <w:bottom w:val="none" w:sz="0" w:space="0" w:color="auto"/>
            <w:right w:val="none" w:sz="0" w:space="0" w:color="auto"/>
          </w:divBdr>
        </w:div>
        <w:div w:id="46880143">
          <w:marLeft w:val="0"/>
          <w:marRight w:val="0"/>
          <w:marTop w:val="0"/>
          <w:marBottom w:val="0"/>
          <w:divBdr>
            <w:top w:val="none" w:sz="0" w:space="0" w:color="auto"/>
            <w:left w:val="none" w:sz="0" w:space="0" w:color="auto"/>
            <w:bottom w:val="none" w:sz="0" w:space="0" w:color="auto"/>
            <w:right w:val="none" w:sz="0" w:space="0" w:color="auto"/>
          </w:divBdr>
        </w:div>
        <w:div w:id="34739606">
          <w:marLeft w:val="0"/>
          <w:marRight w:val="0"/>
          <w:marTop w:val="0"/>
          <w:marBottom w:val="0"/>
          <w:divBdr>
            <w:top w:val="none" w:sz="0" w:space="0" w:color="auto"/>
            <w:left w:val="none" w:sz="0" w:space="0" w:color="auto"/>
            <w:bottom w:val="none" w:sz="0" w:space="0" w:color="auto"/>
            <w:right w:val="none" w:sz="0" w:space="0" w:color="auto"/>
          </w:divBdr>
        </w:div>
        <w:div w:id="667250322">
          <w:marLeft w:val="0"/>
          <w:marRight w:val="0"/>
          <w:marTop w:val="0"/>
          <w:marBottom w:val="0"/>
          <w:divBdr>
            <w:top w:val="none" w:sz="0" w:space="0" w:color="auto"/>
            <w:left w:val="none" w:sz="0" w:space="0" w:color="auto"/>
            <w:bottom w:val="none" w:sz="0" w:space="0" w:color="auto"/>
            <w:right w:val="none" w:sz="0" w:space="0" w:color="auto"/>
          </w:divBdr>
        </w:div>
        <w:div w:id="310057827">
          <w:marLeft w:val="0"/>
          <w:marRight w:val="0"/>
          <w:marTop w:val="0"/>
          <w:marBottom w:val="0"/>
          <w:divBdr>
            <w:top w:val="none" w:sz="0" w:space="0" w:color="auto"/>
            <w:left w:val="none" w:sz="0" w:space="0" w:color="auto"/>
            <w:bottom w:val="none" w:sz="0" w:space="0" w:color="auto"/>
            <w:right w:val="none" w:sz="0" w:space="0" w:color="auto"/>
          </w:divBdr>
        </w:div>
        <w:div w:id="1196503583">
          <w:marLeft w:val="0"/>
          <w:marRight w:val="0"/>
          <w:marTop w:val="0"/>
          <w:marBottom w:val="0"/>
          <w:divBdr>
            <w:top w:val="none" w:sz="0" w:space="0" w:color="auto"/>
            <w:left w:val="none" w:sz="0" w:space="0" w:color="auto"/>
            <w:bottom w:val="none" w:sz="0" w:space="0" w:color="auto"/>
            <w:right w:val="none" w:sz="0" w:space="0" w:color="auto"/>
          </w:divBdr>
        </w:div>
        <w:div w:id="1477260269">
          <w:marLeft w:val="0"/>
          <w:marRight w:val="0"/>
          <w:marTop w:val="0"/>
          <w:marBottom w:val="0"/>
          <w:divBdr>
            <w:top w:val="none" w:sz="0" w:space="0" w:color="auto"/>
            <w:left w:val="none" w:sz="0" w:space="0" w:color="auto"/>
            <w:bottom w:val="none" w:sz="0" w:space="0" w:color="auto"/>
            <w:right w:val="none" w:sz="0" w:space="0" w:color="auto"/>
          </w:divBdr>
        </w:div>
        <w:div w:id="601107818">
          <w:marLeft w:val="0"/>
          <w:marRight w:val="0"/>
          <w:marTop w:val="0"/>
          <w:marBottom w:val="0"/>
          <w:divBdr>
            <w:top w:val="none" w:sz="0" w:space="0" w:color="auto"/>
            <w:left w:val="none" w:sz="0" w:space="0" w:color="auto"/>
            <w:bottom w:val="none" w:sz="0" w:space="0" w:color="auto"/>
            <w:right w:val="none" w:sz="0" w:space="0" w:color="auto"/>
          </w:divBdr>
        </w:div>
        <w:div w:id="1435175341">
          <w:marLeft w:val="0"/>
          <w:marRight w:val="0"/>
          <w:marTop w:val="0"/>
          <w:marBottom w:val="0"/>
          <w:divBdr>
            <w:top w:val="none" w:sz="0" w:space="0" w:color="auto"/>
            <w:left w:val="none" w:sz="0" w:space="0" w:color="auto"/>
            <w:bottom w:val="none" w:sz="0" w:space="0" w:color="auto"/>
            <w:right w:val="none" w:sz="0" w:space="0" w:color="auto"/>
          </w:divBdr>
        </w:div>
        <w:div w:id="1081803492">
          <w:marLeft w:val="0"/>
          <w:marRight w:val="0"/>
          <w:marTop w:val="0"/>
          <w:marBottom w:val="0"/>
          <w:divBdr>
            <w:top w:val="none" w:sz="0" w:space="0" w:color="auto"/>
            <w:left w:val="none" w:sz="0" w:space="0" w:color="auto"/>
            <w:bottom w:val="none" w:sz="0" w:space="0" w:color="auto"/>
            <w:right w:val="none" w:sz="0" w:space="0" w:color="auto"/>
          </w:divBdr>
        </w:div>
        <w:div w:id="1891530032">
          <w:marLeft w:val="0"/>
          <w:marRight w:val="0"/>
          <w:marTop w:val="0"/>
          <w:marBottom w:val="0"/>
          <w:divBdr>
            <w:top w:val="none" w:sz="0" w:space="0" w:color="auto"/>
            <w:left w:val="none" w:sz="0" w:space="0" w:color="auto"/>
            <w:bottom w:val="none" w:sz="0" w:space="0" w:color="auto"/>
            <w:right w:val="none" w:sz="0" w:space="0" w:color="auto"/>
          </w:divBdr>
        </w:div>
        <w:div w:id="1306472159">
          <w:marLeft w:val="0"/>
          <w:marRight w:val="0"/>
          <w:marTop w:val="0"/>
          <w:marBottom w:val="0"/>
          <w:divBdr>
            <w:top w:val="none" w:sz="0" w:space="0" w:color="auto"/>
            <w:left w:val="none" w:sz="0" w:space="0" w:color="auto"/>
            <w:bottom w:val="none" w:sz="0" w:space="0" w:color="auto"/>
            <w:right w:val="none" w:sz="0" w:space="0" w:color="auto"/>
          </w:divBdr>
        </w:div>
        <w:div w:id="1049231577">
          <w:marLeft w:val="0"/>
          <w:marRight w:val="0"/>
          <w:marTop w:val="0"/>
          <w:marBottom w:val="0"/>
          <w:divBdr>
            <w:top w:val="none" w:sz="0" w:space="0" w:color="auto"/>
            <w:left w:val="none" w:sz="0" w:space="0" w:color="auto"/>
            <w:bottom w:val="none" w:sz="0" w:space="0" w:color="auto"/>
            <w:right w:val="none" w:sz="0" w:space="0" w:color="auto"/>
          </w:divBdr>
        </w:div>
        <w:div w:id="517156189">
          <w:marLeft w:val="0"/>
          <w:marRight w:val="0"/>
          <w:marTop w:val="0"/>
          <w:marBottom w:val="0"/>
          <w:divBdr>
            <w:top w:val="none" w:sz="0" w:space="0" w:color="auto"/>
            <w:left w:val="none" w:sz="0" w:space="0" w:color="auto"/>
            <w:bottom w:val="none" w:sz="0" w:space="0" w:color="auto"/>
            <w:right w:val="none" w:sz="0" w:space="0" w:color="auto"/>
          </w:divBdr>
        </w:div>
        <w:div w:id="1268267993">
          <w:marLeft w:val="0"/>
          <w:marRight w:val="0"/>
          <w:marTop w:val="0"/>
          <w:marBottom w:val="0"/>
          <w:divBdr>
            <w:top w:val="none" w:sz="0" w:space="0" w:color="auto"/>
            <w:left w:val="none" w:sz="0" w:space="0" w:color="auto"/>
            <w:bottom w:val="none" w:sz="0" w:space="0" w:color="auto"/>
            <w:right w:val="none" w:sz="0" w:space="0" w:color="auto"/>
          </w:divBdr>
        </w:div>
        <w:div w:id="12609060">
          <w:marLeft w:val="0"/>
          <w:marRight w:val="0"/>
          <w:marTop w:val="0"/>
          <w:marBottom w:val="0"/>
          <w:divBdr>
            <w:top w:val="none" w:sz="0" w:space="0" w:color="auto"/>
            <w:left w:val="none" w:sz="0" w:space="0" w:color="auto"/>
            <w:bottom w:val="none" w:sz="0" w:space="0" w:color="auto"/>
            <w:right w:val="none" w:sz="0" w:space="0" w:color="auto"/>
          </w:divBdr>
        </w:div>
        <w:div w:id="493572831">
          <w:marLeft w:val="0"/>
          <w:marRight w:val="0"/>
          <w:marTop w:val="0"/>
          <w:marBottom w:val="0"/>
          <w:divBdr>
            <w:top w:val="none" w:sz="0" w:space="0" w:color="auto"/>
            <w:left w:val="none" w:sz="0" w:space="0" w:color="auto"/>
            <w:bottom w:val="none" w:sz="0" w:space="0" w:color="auto"/>
            <w:right w:val="none" w:sz="0" w:space="0" w:color="auto"/>
          </w:divBdr>
        </w:div>
        <w:div w:id="1683976147">
          <w:marLeft w:val="0"/>
          <w:marRight w:val="0"/>
          <w:marTop w:val="0"/>
          <w:marBottom w:val="0"/>
          <w:divBdr>
            <w:top w:val="none" w:sz="0" w:space="0" w:color="auto"/>
            <w:left w:val="none" w:sz="0" w:space="0" w:color="auto"/>
            <w:bottom w:val="none" w:sz="0" w:space="0" w:color="auto"/>
            <w:right w:val="none" w:sz="0" w:space="0" w:color="auto"/>
          </w:divBdr>
        </w:div>
        <w:div w:id="433214379">
          <w:marLeft w:val="0"/>
          <w:marRight w:val="0"/>
          <w:marTop w:val="0"/>
          <w:marBottom w:val="0"/>
          <w:divBdr>
            <w:top w:val="none" w:sz="0" w:space="0" w:color="auto"/>
            <w:left w:val="none" w:sz="0" w:space="0" w:color="auto"/>
            <w:bottom w:val="none" w:sz="0" w:space="0" w:color="auto"/>
            <w:right w:val="none" w:sz="0" w:space="0" w:color="auto"/>
          </w:divBdr>
        </w:div>
        <w:div w:id="1499996995">
          <w:marLeft w:val="0"/>
          <w:marRight w:val="0"/>
          <w:marTop w:val="0"/>
          <w:marBottom w:val="0"/>
          <w:divBdr>
            <w:top w:val="none" w:sz="0" w:space="0" w:color="auto"/>
            <w:left w:val="none" w:sz="0" w:space="0" w:color="auto"/>
            <w:bottom w:val="none" w:sz="0" w:space="0" w:color="auto"/>
            <w:right w:val="none" w:sz="0" w:space="0" w:color="auto"/>
          </w:divBdr>
        </w:div>
        <w:div w:id="1258710634">
          <w:marLeft w:val="0"/>
          <w:marRight w:val="0"/>
          <w:marTop w:val="0"/>
          <w:marBottom w:val="0"/>
          <w:divBdr>
            <w:top w:val="none" w:sz="0" w:space="0" w:color="auto"/>
            <w:left w:val="none" w:sz="0" w:space="0" w:color="auto"/>
            <w:bottom w:val="none" w:sz="0" w:space="0" w:color="auto"/>
            <w:right w:val="none" w:sz="0" w:space="0" w:color="auto"/>
          </w:divBdr>
        </w:div>
        <w:div w:id="544684352">
          <w:marLeft w:val="0"/>
          <w:marRight w:val="0"/>
          <w:marTop w:val="0"/>
          <w:marBottom w:val="0"/>
          <w:divBdr>
            <w:top w:val="none" w:sz="0" w:space="0" w:color="auto"/>
            <w:left w:val="none" w:sz="0" w:space="0" w:color="auto"/>
            <w:bottom w:val="none" w:sz="0" w:space="0" w:color="auto"/>
            <w:right w:val="none" w:sz="0" w:space="0" w:color="auto"/>
          </w:divBdr>
        </w:div>
        <w:div w:id="1647932322">
          <w:marLeft w:val="0"/>
          <w:marRight w:val="0"/>
          <w:marTop w:val="0"/>
          <w:marBottom w:val="0"/>
          <w:divBdr>
            <w:top w:val="none" w:sz="0" w:space="0" w:color="auto"/>
            <w:left w:val="none" w:sz="0" w:space="0" w:color="auto"/>
            <w:bottom w:val="none" w:sz="0" w:space="0" w:color="auto"/>
            <w:right w:val="none" w:sz="0" w:space="0" w:color="auto"/>
          </w:divBdr>
        </w:div>
        <w:div w:id="974411613">
          <w:marLeft w:val="0"/>
          <w:marRight w:val="0"/>
          <w:marTop w:val="0"/>
          <w:marBottom w:val="0"/>
          <w:divBdr>
            <w:top w:val="none" w:sz="0" w:space="0" w:color="auto"/>
            <w:left w:val="none" w:sz="0" w:space="0" w:color="auto"/>
            <w:bottom w:val="none" w:sz="0" w:space="0" w:color="auto"/>
            <w:right w:val="none" w:sz="0" w:space="0" w:color="auto"/>
          </w:divBdr>
        </w:div>
        <w:div w:id="1021053312">
          <w:marLeft w:val="0"/>
          <w:marRight w:val="0"/>
          <w:marTop w:val="0"/>
          <w:marBottom w:val="0"/>
          <w:divBdr>
            <w:top w:val="none" w:sz="0" w:space="0" w:color="auto"/>
            <w:left w:val="none" w:sz="0" w:space="0" w:color="auto"/>
            <w:bottom w:val="none" w:sz="0" w:space="0" w:color="auto"/>
            <w:right w:val="none" w:sz="0" w:space="0" w:color="auto"/>
          </w:divBdr>
        </w:div>
        <w:div w:id="1946307306">
          <w:marLeft w:val="0"/>
          <w:marRight w:val="0"/>
          <w:marTop w:val="0"/>
          <w:marBottom w:val="0"/>
          <w:divBdr>
            <w:top w:val="none" w:sz="0" w:space="0" w:color="auto"/>
            <w:left w:val="none" w:sz="0" w:space="0" w:color="auto"/>
            <w:bottom w:val="none" w:sz="0" w:space="0" w:color="auto"/>
            <w:right w:val="none" w:sz="0" w:space="0" w:color="auto"/>
          </w:divBdr>
        </w:div>
        <w:div w:id="419564165">
          <w:marLeft w:val="0"/>
          <w:marRight w:val="0"/>
          <w:marTop w:val="0"/>
          <w:marBottom w:val="0"/>
          <w:divBdr>
            <w:top w:val="none" w:sz="0" w:space="0" w:color="auto"/>
            <w:left w:val="none" w:sz="0" w:space="0" w:color="auto"/>
            <w:bottom w:val="none" w:sz="0" w:space="0" w:color="auto"/>
            <w:right w:val="none" w:sz="0" w:space="0" w:color="auto"/>
          </w:divBdr>
        </w:div>
        <w:div w:id="746657653">
          <w:marLeft w:val="0"/>
          <w:marRight w:val="0"/>
          <w:marTop w:val="0"/>
          <w:marBottom w:val="0"/>
          <w:divBdr>
            <w:top w:val="none" w:sz="0" w:space="0" w:color="auto"/>
            <w:left w:val="none" w:sz="0" w:space="0" w:color="auto"/>
            <w:bottom w:val="none" w:sz="0" w:space="0" w:color="auto"/>
            <w:right w:val="none" w:sz="0" w:space="0" w:color="auto"/>
          </w:divBdr>
        </w:div>
        <w:div w:id="65340987">
          <w:marLeft w:val="0"/>
          <w:marRight w:val="0"/>
          <w:marTop w:val="0"/>
          <w:marBottom w:val="0"/>
          <w:divBdr>
            <w:top w:val="none" w:sz="0" w:space="0" w:color="auto"/>
            <w:left w:val="none" w:sz="0" w:space="0" w:color="auto"/>
            <w:bottom w:val="none" w:sz="0" w:space="0" w:color="auto"/>
            <w:right w:val="none" w:sz="0" w:space="0" w:color="auto"/>
          </w:divBdr>
        </w:div>
        <w:div w:id="250814647">
          <w:marLeft w:val="0"/>
          <w:marRight w:val="0"/>
          <w:marTop w:val="0"/>
          <w:marBottom w:val="0"/>
          <w:divBdr>
            <w:top w:val="none" w:sz="0" w:space="0" w:color="auto"/>
            <w:left w:val="none" w:sz="0" w:space="0" w:color="auto"/>
            <w:bottom w:val="none" w:sz="0" w:space="0" w:color="auto"/>
            <w:right w:val="none" w:sz="0" w:space="0" w:color="auto"/>
          </w:divBdr>
        </w:div>
        <w:div w:id="414479125">
          <w:marLeft w:val="0"/>
          <w:marRight w:val="0"/>
          <w:marTop w:val="0"/>
          <w:marBottom w:val="0"/>
          <w:divBdr>
            <w:top w:val="none" w:sz="0" w:space="0" w:color="auto"/>
            <w:left w:val="none" w:sz="0" w:space="0" w:color="auto"/>
            <w:bottom w:val="none" w:sz="0" w:space="0" w:color="auto"/>
            <w:right w:val="none" w:sz="0" w:space="0" w:color="auto"/>
          </w:divBdr>
        </w:div>
        <w:div w:id="613169409">
          <w:marLeft w:val="0"/>
          <w:marRight w:val="0"/>
          <w:marTop w:val="0"/>
          <w:marBottom w:val="0"/>
          <w:divBdr>
            <w:top w:val="none" w:sz="0" w:space="0" w:color="auto"/>
            <w:left w:val="none" w:sz="0" w:space="0" w:color="auto"/>
            <w:bottom w:val="none" w:sz="0" w:space="0" w:color="auto"/>
            <w:right w:val="none" w:sz="0" w:space="0" w:color="auto"/>
          </w:divBdr>
        </w:div>
        <w:div w:id="1715499996">
          <w:marLeft w:val="0"/>
          <w:marRight w:val="0"/>
          <w:marTop w:val="0"/>
          <w:marBottom w:val="0"/>
          <w:divBdr>
            <w:top w:val="none" w:sz="0" w:space="0" w:color="auto"/>
            <w:left w:val="none" w:sz="0" w:space="0" w:color="auto"/>
            <w:bottom w:val="none" w:sz="0" w:space="0" w:color="auto"/>
            <w:right w:val="none" w:sz="0" w:space="0" w:color="auto"/>
          </w:divBdr>
        </w:div>
        <w:div w:id="1726180260">
          <w:marLeft w:val="0"/>
          <w:marRight w:val="0"/>
          <w:marTop w:val="0"/>
          <w:marBottom w:val="0"/>
          <w:divBdr>
            <w:top w:val="none" w:sz="0" w:space="0" w:color="auto"/>
            <w:left w:val="none" w:sz="0" w:space="0" w:color="auto"/>
            <w:bottom w:val="none" w:sz="0" w:space="0" w:color="auto"/>
            <w:right w:val="none" w:sz="0" w:space="0" w:color="auto"/>
          </w:divBdr>
        </w:div>
        <w:div w:id="423571142">
          <w:marLeft w:val="0"/>
          <w:marRight w:val="0"/>
          <w:marTop w:val="0"/>
          <w:marBottom w:val="0"/>
          <w:divBdr>
            <w:top w:val="none" w:sz="0" w:space="0" w:color="auto"/>
            <w:left w:val="none" w:sz="0" w:space="0" w:color="auto"/>
            <w:bottom w:val="none" w:sz="0" w:space="0" w:color="auto"/>
            <w:right w:val="none" w:sz="0" w:space="0" w:color="auto"/>
          </w:divBdr>
        </w:div>
        <w:div w:id="2100591151">
          <w:marLeft w:val="0"/>
          <w:marRight w:val="0"/>
          <w:marTop w:val="0"/>
          <w:marBottom w:val="0"/>
          <w:divBdr>
            <w:top w:val="none" w:sz="0" w:space="0" w:color="auto"/>
            <w:left w:val="none" w:sz="0" w:space="0" w:color="auto"/>
            <w:bottom w:val="none" w:sz="0" w:space="0" w:color="auto"/>
            <w:right w:val="none" w:sz="0" w:space="0" w:color="auto"/>
          </w:divBdr>
        </w:div>
        <w:div w:id="453837834">
          <w:marLeft w:val="0"/>
          <w:marRight w:val="0"/>
          <w:marTop w:val="0"/>
          <w:marBottom w:val="0"/>
          <w:divBdr>
            <w:top w:val="none" w:sz="0" w:space="0" w:color="auto"/>
            <w:left w:val="none" w:sz="0" w:space="0" w:color="auto"/>
            <w:bottom w:val="none" w:sz="0" w:space="0" w:color="auto"/>
            <w:right w:val="none" w:sz="0" w:space="0" w:color="auto"/>
          </w:divBdr>
        </w:div>
        <w:div w:id="228616509">
          <w:marLeft w:val="0"/>
          <w:marRight w:val="0"/>
          <w:marTop w:val="0"/>
          <w:marBottom w:val="0"/>
          <w:divBdr>
            <w:top w:val="none" w:sz="0" w:space="0" w:color="auto"/>
            <w:left w:val="none" w:sz="0" w:space="0" w:color="auto"/>
            <w:bottom w:val="none" w:sz="0" w:space="0" w:color="auto"/>
            <w:right w:val="none" w:sz="0" w:space="0" w:color="auto"/>
          </w:divBdr>
        </w:div>
        <w:div w:id="2012638734">
          <w:marLeft w:val="0"/>
          <w:marRight w:val="0"/>
          <w:marTop w:val="0"/>
          <w:marBottom w:val="0"/>
          <w:divBdr>
            <w:top w:val="none" w:sz="0" w:space="0" w:color="auto"/>
            <w:left w:val="none" w:sz="0" w:space="0" w:color="auto"/>
            <w:bottom w:val="none" w:sz="0" w:space="0" w:color="auto"/>
            <w:right w:val="none" w:sz="0" w:space="0" w:color="auto"/>
          </w:divBdr>
        </w:div>
        <w:div w:id="1007712416">
          <w:marLeft w:val="0"/>
          <w:marRight w:val="0"/>
          <w:marTop w:val="0"/>
          <w:marBottom w:val="0"/>
          <w:divBdr>
            <w:top w:val="none" w:sz="0" w:space="0" w:color="auto"/>
            <w:left w:val="none" w:sz="0" w:space="0" w:color="auto"/>
            <w:bottom w:val="none" w:sz="0" w:space="0" w:color="auto"/>
            <w:right w:val="none" w:sz="0" w:space="0" w:color="auto"/>
          </w:divBdr>
        </w:div>
        <w:div w:id="1273825897">
          <w:marLeft w:val="0"/>
          <w:marRight w:val="0"/>
          <w:marTop w:val="0"/>
          <w:marBottom w:val="0"/>
          <w:divBdr>
            <w:top w:val="none" w:sz="0" w:space="0" w:color="auto"/>
            <w:left w:val="none" w:sz="0" w:space="0" w:color="auto"/>
            <w:bottom w:val="none" w:sz="0" w:space="0" w:color="auto"/>
            <w:right w:val="none" w:sz="0" w:space="0" w:color="auto"/>
          </w:divBdr>
        </w:div>
        <w:div w:id="1686634989">
          <w:marLeft w:val="0"/>
          <w:marRight w:val="0"/>
          <w:marTop w:val="0"/>
          <w:marBottom w:val="0"/>
          <w:divBdr>
            <w:top w:val="none" w:sz="0" w:space="0" w:color="auto"/>
            <w:left w:val="none" w:sz="0" w:space="0" w:color="auto"/>
            <w:bottom w:val="none" w:sz="0" w:space="0" w:color="auto"/>
            <w:right w:val="none" w:sz="0" w:space="0" w:color="auto"/>
          </w:divBdr>
        </w:div>
        <w:div w:id="1778715109">
          <w:marLeft w:val="0"/>
          <w:marRight w:val="0"/>
          <w:marTop w:val="0"/>
          <w:marBottom w:val="0"/>
          <w:divBdr>
            <w:top w:val="none" w:sz="0" w:space="0" w:color="auto"/>
            <w:left w:val="none" w:sz="0" w:space="0" w:color="auto"/>
            <w:bottom w:val="none" w:sz="0" w:space="0" w:color="auto"/>
            <w:right w:val="none" w:sz="0" w:space="0" w:color="auto"/>
          </w:divBdr>
        </w:div>
        <w:div w:id="379715733">
          <w:marLeft w:val="0"/>
          <w:marRight w:val="0"/>
          <w:marTop w:val="0"/>
          <w:marBottom w:val="0"/>
          <w:divBdr>
            <w:top w:val="none" w:sz="0" w:space="0" w:color="auto"/>
            <w:left w:val="none" w:sz="0" w:space="0" w:color="auto"/>
            <w:bottom w:val="none" w:sz="0" w:space="0" w:color="auto"/>
            <w:right w:val="none" w:sz="0" w:space="0" w:color="auto"/>
          </w:divBdr>
        </w:div>
        <w:div w:id="1461535757">
          <w:marLeft w:val="0"/>
          <w:marRight w:val="0"/>
          <w:marTop w:val="0"/>
          <w:marBottom w:val="0"/>
          <w:divBdr>
            <w:top w:val="none" w:sz="0" w:space="0" w:color="auto"/>
            <w:left w:val="none" w:sz="0" w:space="0" w:color="auto"/>
            <w:bottom w:val="none" w:sz="0" w:space="0" w:color="auto"/>
            <w:right w:val="none" w:sz="0" w:space="0" w:color="auto"/>
          </w:divBdr>
        </w:div>
        <w:div w:id="823278251">
          <w:marLeft w:val="0"/>
          <w:marRight w:val="0"/>
          <w:marTop w:val="0"/>
          <w:marBottom w:val="0"/>
          <w:divBdr>
            <w:top w:val="none" w:sz="0" w:space="0" w:color="auto"/>
            <w:left w:val="none" w:sz="0" w:space="0" w:color="auto"/>
            <w:bottom w:val="none" w:sz="0" w:space="0" w:color="auto"/>
            <w:right w:val="none" w:sz="0" w:space="0" w:color="auto"/>
          </w:divBdr>
        </w:div>
        <w:div w:id="1069881943">
          <w:marLeft w:val="0"/>
          <w:marRight w:val="0"/>
          <w:marTop w:val="0"/>
          <w:marBottom w:val="0"/>
          <w:divBdr>
            <w:top w:val="none" w:sz="0" w:space="0" w:color="auto"/>
            <w:left w:val="none" w:sz="0" w:space="0" w:color="auto"/>
            <w:bottom w:val="none" w:sz="0" w:space="0" w:color="auto"/>
            <w:right w:val="none" w:sz="0" w:space="0" w:color="auto"/>
          </w:divBdr>
        </w:div>
        <w:div w:id="2112777290">
          <w:marLeft w:val="0"/>
          <w:marRight w:val="0"/>
          <w:marTop w:val="0"/>
          <w:marBottom w:val="0"/>
          <w:divBdr>
            <w:top w:val="none" w:sz="0" w:space="0" w:color="auto"/>
            <w:left w:val="none" w:sz="0" w:space="0" w:color="auto"/>
            <w:bottom w:val="none" w:sz="0" w:space="0" w:color="auto"/>
            <w:right w:val="none" w:sz="0" w:space="0" w:color="auto"/>
          </w:divBdr>
        </w:div>
        <w:div w:id="1849951284">
          <w:marLeft w:val="0"/>
          <w:marRight w:val="0"/>
          <w:marTop w:val="0"/>
          <w:marBottom w:val="0"/>
          <w:divBdr>
            <w:top w:val="none" w:sz="0" w:space="0" w:color="auto"/>
            <w:left w:val="none" w:sz="0" w:space="0" w:color="auto"/>
            <w:bottom w:val="none" w:sz="0" w:space="0" w:color="auto"/>
            <w:right w:val="none" w:sz="0" w:space="0" w:color="auto"/>
          </w:divBdr>
        </w:div>
        <w:div w:id="970939795">
          <w:marLeft w:val="0"/>
          <w:marRight w:val="0"/>
          <w:marTop w:val="0"/>
          <w:marBottom w:val="0"/>
          <w:divBdr>
            <w:top w:val="none" w:sz="0" w:space="0" w:color="auto"/>
            <w:left w:val="none" w:sz="0" w:space="0" w:color="auto"/>
            <w:bottom w:val="none" w:sz="0" w:space="0" w:color="auto"/>
            <w:right w:val="none" w:sz="0" w:space="0" w:color="auto"/>
          </w:divBdr>
        </w:div>
        <w:div w:id="1630083829">
          <w:marLeft w:val="0"/>
          <w:marRight w:val="0"/>
          <w:marTop w:val="0"/>
          <w:marBottom w:val="0"/>
          <w:divBdr>
            <w:top w:val="none" w:sz="0" w:space="0" w:color="auto"/>
            <w:left w:val="none" w:sz="0" w:space="0" w:color="auto"/>
            <w:bottom w:val="none" w:sz="0" w:space="0" w:color="auto"/>
            <w:right w:val="none" w:sz="0" w:space="0" w:color="auto"/>
          </w:divBdr>
        </w:div>
        <w:div w:id="665744338">
          <w:marLeft w:val="0"/>
          <w:marRight w:val="0"/>
          <w:marTop w:val="0"/>
          <w:marBottom w:val="0"/>
          <w:divBdr>
            <w:top w:val="none" w:sz="0" w:space="0" w:color="auto"/>
            <w:left w:val="none" w:sz="0" w:space="0" w:color="auto"/>
            <w:bottom w:val="none" w:sz="0" w:space="0" w:color="auto"/>
            <w:right w:val="none" w:sz="0" w:space="0" w:color="auto"/>
          </w:divBdr>
        </w:div>
        <w:div w:id="2029063368">
          <w:marLeft w:val="0"/>
          <w:marRight w:val="0"/>
          <w:marTop w:val="0"/>
          <w:marBottom w:val="0"/>
          <w:divBdr>
            <w:top w:val="none" w:sz="0" w:space="0" w:color="auto"/>
            <w:left w:val="none" w:sz="0" w:space="0" w:color="auto"/>
            <w:bottom w:val="none" w:sz="0" w:space="0" w:color="auto"/>
            <w:right w:val="none" w:sz="0" w:space="0" w:color="auto"/>
          </w:divBdr>
        </w:div>
        <w:div w:id="1847280453">
          <w:marLeft w:val="0"/>
          <w:marRight w:val="0"/>
          <w:marTop w:val="0"/>
          <w:marBottom w:val="0"/>
          <w:divBdr>
            <w:top w:val="none" w:sz="0" w:space="0" w:color="auto"/>
            <w:left w:val="none" w:sz="0" w:space="0" w:color="auto"/>
            <w:bottom w:val="none" w:sz="0" w:space="0" w:color="auto"/>
            <w:right w:val="none" w:sz="0" w:space="0" w:color="auto"/>
          </w:divBdr>
        </w:div>
        <w:div w:id="1254241298">
          <w:marLeft w:val="0"/>
          <w:marRight w:val="0"/>
          <w:marTop w:val="0"/>
          <w:marBottom w:val="0"/>
          <w:divBdr>
            <w:top w:val="none" w:sz="0" w:space="0" w:color="auto"/>
            <w:left w:val="none" w:sz="0" w:space="0" w:color="auto"/>
            <w:bottom w:val="none" w:sz="0" w:space="0" w:color="auto"/>
            <w:right w:val="none" w:sz="0" w:space="0" w:color="auto"/>
          </w:divBdr>
        </w:div>
        <w:div w:id="864631712">
          <w:marLeft w:val="0"/>
          <w:marRight w:val="0"/>
          <w:marTop w:val="0"/>
          <w:marBottom w:val="0"/>
          <w:divBdr>
            <w:top w:val="none" w:sz="0" w:space="0" w:color="auto"/>
            <w:left w:val="none" w:sz="0" w:space="0" w:color="auto"/>
            <w:bottom w:val="none" w:sz="0" w:space="0" w:color="auto"/>
            <w:right w:val="none" w:sz="0" w:space="0" w:color="auto"/>
          </w:divBdr>
        </w:div>
        <w:div w:id="80419917">
          <w:marLeft w:val="0"/>
          <w:marRight w:val="0"/>
          <w:marTop w:val="0"/>
          <w:marBottom w:val="0"/>
          <w:divBdr>
            <w:top w:val="none" w:sz="0" w:space="0" w:color="auto"/>
            <w:left w:val="none" w:sz="0" w:space="0" w:color="auto"/>
            <w:bottom w:val="none" w:sz="0" w:space="0" w:color="auto"/>
            <w:right w:val="none" w:sz="0" w:space="0" w:color="auto"/>
          </w:divBdr>
        </w:div>
        <w:div w:id="1293826891">
          <w:marLeft w:val="0"/>
          <w:marRight w:val="0"/>
          <w:marTop w:val="0"/>
          <w:marBottom w:val="0"/>
          <w:divBdr>
            <w:top w:val="none" w:sz="0" w:space="0" w:color="auto"/>
            <w:left w:val="none" w:sz="0" w:space="0" w:color="auto"/>
            <w:bottom w:val="none" w:sz="0" w:space="0" w:color="auto"/>
            <w:right w:val="none" w:sz="0" w:space="0" w:color="auto"/>
          </w:divBdr>
        </w:div>
        <w:div w:id="1223834147">
          <w:marLeft w:val="0"/>
          <w:marRight w:val="0"/>
          <w:marTop w:val="0"/>
          <w:marBottom w:val="0"/>
          <w:divBdr>
            <w:top w:val="none" w:sz="0" w:space="0" w:color="auto"/>
            <w:left w:val="none" w:sz="0" w:space="0" w:color="auto"/>
            <w:bottom w:val="none" w:sz="0" w:space="0" w:color="auto"/>
            <w:right w:val="none" w:sz="0" w:space="0" w:color="auto"/>
          </w:divBdr>
        </w:div>
        <w:div w:id="1769698267">
          <w:marLeft w:val="0"/>
          <w:marRight w:val="0"/>
          <w:marTop w:val="0"/>
          <w:marBottom w:val="0"/>
          <w:divBdr>
            <w:top w:val="none" w:sz="0" w:space="0" w:color="auto"/>
            <w:left w:val="none" w:sz="0" w:space="0" w:color="auto"/>
            <w:bottom w:val="none" w:sz="0" w:space="0" w:color="auto"/>
            <w:right w:val="none" w:sz="0" w:space="0" w:color="auto"/>
          </w:divBdr>
        </w:div>
        <w:div w:id="840312545">
          <w:marLeft w:val="0"/>
          <w:marRight w:val="0"/>
          <w:marTop w:val="0"/>
          <w:marBottom w:val="0"/>
          <w:divBdr>
            <w:top w:val="none" w:sz="0" w:space="0" w:color="auto"/>
            <w:left w:val="none" w:sz="0" w:space="0" w:color="auto"/>
            <w:bottom w:val="none" w:sz="0" w:space="0" w:color="auto"/>
            <w:right w:val="none" w:sz="0" w:space="0" w:color="auto"/>
          </w:divBdr>
        </w:div>
        <w:div w:id="723140487">
          <w:marLeft w:val="0"/>
          <w:marRight w:val="0"/>
          <w:marTop w:val="0"/>
          <w:marBottom w:val="0"/>
          <w:divBdr>
            <w:top w:val="none" w:sz="0" w:space="0" w:color="auto"/>
            <w:left w:val="none" w:sz="0" w:space="0" w:color="auto"/>
            <w:bottom w:val="none" w:sz="0" w:space="0" w:color="auto"/>
            <w:right w:val="none" w:sz="0" w:space="0" w:color="auto"/>
          </w:divBdr>
        </w:div>
        <w:div w:id="1066684084">
          <w:marLeft w:val="0"/>
          <w:marRight w:val="0"/>
          <w:marTop w:val="0"/>
          <w:marBottom w:val="0"/>
          <w:divBdr>
            <w:top w:val="none" w:sz="0" w:space="0" w:color="auto"/>
            <w:left w:val="none" w:sz="0" w:space="0" w:color="auto"/>
            <w:bottom w:val="none" w:sz="0" w:space="0" w:color="auto"/>
            <w:right w:val="none" w:sz="0" w:space="0" w:color="auto"/>
          </w:divBdr>
        </w:div>
        <w:div w:id="1956910920">
          <w:marLeft w:val="0"/>
          <w:marRight w:val="0"/>
          <w:marTop w:val="0"/>
          <w:marBottom w:val="0"/>
          <w:divBdr>
            <w:top w:val="none" w:sz="0" w:space="0" w:color="auto"/>
            <w:left w:val="none" w:sz="0" w:space="0" w:color="auto"/>
            <w:bottom w:val="none" w:sz="0" w:space="0" w:color="auto"/>
            <w:right w:val="none" w:sz="0" w:space="0" w:color="auto"/>
          </w:divBdr>
        </w:div>
        <w:div w:id="1125662503">
          <w:marLeft w:val="0"/>
          <w:marRight w:val="0"/>
          <w:marTop w:val="0"/>
          <w:marBottom w:val="0"/>
          <w:divBdr>
            <w:top w:val="none" w:sz="0" w:space="0" w:color="auto"/>
            <w:left w:val="none" w:sz="0" w:space="0" w:color="auto"/>
            <w:bottom w:val="none" w:sz="0" w:space="0" w:color="auto"/>
            <w:right w:val="none" w:sz="0" w:space="0" w:color="auto"/>
          </w:divBdr>
        </w:div>
        <w:div w:id="1121847829">
          <w:marLeft w:val="0"/>
          <w:marRight w:val="0"/>
          <w:marTop w:val="0"/>
          <w:marBottom w:val="0"/>
          <w:divBdr>
            <w:top w:val="none" w:sz="0" w:space="0" w:color="auto"/>
            <w:left w:val="none" w:sz="0" w:space="0" w:color="auto"/>
            <w:bottom w:val="none" w:sz="0" w:space="0" w:color="auto"/>
            <w:right w:val="none" w:sz="0" w:space="0" w:color="auto"/>
          </w:divBdr>
        </w:div>
        <w:div w:id="1344629748">
          <w:marLeft w:val="0"/>
          <w:marRight w:val="0"/>
          <w:marTop w:val="0"/>
          <w:marBottom w:val="0"/>
          <w:divBdr>
            <w:top w:val="none" w:sz="0" w:space="0" w:color="auto"/>
            <w:left w:val="none" w:sz="0" w:space="0" w:color="auto"/>
            <w:bottom w:val="none" w:sz="0" w:space="0" w:color="auto"/>
            <w:right w:val="none" w:sz="0" w:space="0" w:color="auto"/>
          </w:divBdr>
        </w:div>
        <w:div w:id="375860841">
          <w:marLeft w:val="0"/>
          <w:marRight w:val="0"/>
          <w:marTop w:val="0"/>
          <w:marBottom w:val="0"/>
          <w:divBdr>
            <w:top w:val="none" w:sz="0" w:space="0" w:color="auto"/>
            <w:left w:val="none" w:sz="0" w:space="0" w:color="auto"/>
            <w:bottom w:val="none" w:sz="0" w:space="0" w:color="auto"/>
            <w:right w:val="none" w:sz="0" w:space="0" w:color="auto"/>
          </w:divBdr>
        </w:div>
        <w:div w:id="1964772288">
          <w:marLeft w:val="0"/>
          <w:marRight w:val="0"/>
          <w:marTop w:val="0"/>
          <w:marBottom w:val="0"/>
          <w:divBdr>
            <w:top w:val="none" w:sz="0" w:space="0" w:color="auto"/>
            <w:left w:val="none" w:sz="0" w:space="0" w:color="auto"/>
            <w:bottom w:val="none" w:sz="0" w:space="0" w:color="auto"/>
            <w:right w:val="none" w:sz="0" w:space="0" w:color="auto"/>
          </w:divBdr>
        </w:div>
        <w:div w:id="1257707943">
          <w:marLeft w:val="0"/>
          <w:marRight w:val="0"/>
          <w:marTop w:val="0"/>
          <w:marBottom w:val="0"/>
          <w:divBdr>
            <w:top w:val="none" w:sz="0" w:space="0" w:color="auto"/>
            <w:left w:val="none" w:sz="0" w:space="0" w:color="auto"/>
            <w:bottom w:val="none" w:sz="0" w:space="0" w:color="auto"/>
            <w:right w:val="none" w:sz="0" w:space="0" w:color="auto"/>
          </w:divBdr>
        </w:div>
        <w:div w:id="726805912">
          <w:marLeft w:val="0"/>
          <w:marRight w:val="0"/>
          <w:marTop w:val="0"/>
          <w:marBottom w:val="0"/>
          <w:divBdr>
            <w:top w:val="none" w:sz="0" w:space="0" w:color="auto"/>
            <w:left w:val="none" w:sz="0" w:space="0" w:color="auto"/>
            <w:bottom w:val="none" w:sz="0" w:space="0" w:color="auto"/>
            <w:right w:val="none" w:sz="0" w:space="0" w:color="auto"/>
          </w:divBdr>
        </w:div>
        <w:div w:id="793987285">
          <w:marLeft w:val="0"/>
          <w:marRight w:val="0"/>
          <w:marTop w:val="0"/>
          <w:marBottom w:val="0"/>
          <w:divBdr>
            <w:top w:val="none" w:sz="0" w:space="0" w:color="auto"/>
            <w:left w:val="none" w:sz="0" w:space="0" w:color="auto"/>
            <w:bottom w:val="none" w:sz="0" w:space="0" w:color="auto"/>
            <w:right w:val="none" w:sz="0" w:space="0" w:color="auto"/>
          </w:divBdr>
        </w:div>
        <w:div w:id="803811591">
          <w:marLeft w:val="0"/>
          <w:marRight w:val="0"/>
          <w:marTop w:val="0"/>
          <w:marBottom w:val="0"/>
          <w:divBdr>
            <w:top w:val="none" w:sz="0" w:space="0" w:color="auto"/>
            <w:left w:val="none" w:sz="0" w:space="0" w:color="auto"/>
            <w:bottom w:val="none" w:sz="0" w:space="0" w:color="auto"/>
            <w:right w:val="none" w:sz="0" w:space="0" w:color="auto"/>
          </w:divBdr>
        </w:div>
        <w:div w:id="44106798">
          <w:marLeft w:val="0"/>
          <w:marRight w:val="0"/>
          <w:marTop w:val="0"/>
          <w:marBottom w:val="0"/>
          <w:divBdr>
            <w:top w:val="none" w:sz="0" w:space="0" w:color="auto"/>
            <w:left w:val="none" w:sz="0" w:space="0" w:color="auto"/>
            <w:bottom w:val="none" w:sz="0" w:space="0" w:color="auto"/>
            <w:right w:val="none" w:sz="0" w:space="0" w:color="auto"/>
          </w:divBdr>
        </w:div>
        <w:div w:id="1429233822">
          <w:marLeft w:val="0"/>
          <w:marRight w:val="0"/>
          <w:marTop w:val="0"/>
          <w:marBottom w:val="0"/>
          <w:divBdr>
            <w:top w:val="none" w:sz="0" w:space="0" w:color="auto"/>
            <w:left w:val="none" w:sz="0" w:space="0" w:color="auto"/>
            <w:bottom w:val="none" w:sz="0" w:space="0" w:color="auto"/>
            <w:right w:val="none" w:sz="0" w:space="0" w:color="auto"/>
          </w:divBdr>
        </w:div>
        <w:div w:id="850876278">
          <w:marLeft w:val="0"/>
          <w:marRight w:val="0"/>
          <w:marTop w:val="0"/>
          <w:marBottom w:val="0"/>
          <w:divBdr>
            <w:top w:val="none" w:sz="0" w:space="0" w:color="auto"/>
            <w:left w:val="none" w:sz="0" w:space="0" w:color="auto"/>
            <w:bottom w:val="none" w:sz="0" w:space="0" w:color="auto"/>
            <w:right w:val="none" w:sz="0" w:space="0" w:color="auto"/>
          </w:divBdr>
        </w:div>
        <w:div w:id="1606618561">
          <w:marLeft w:val="0"/>
          <w:marRight w:val="0"/>
          <w:marTop w:val="0"/>
          <w:marBottom w:val="0"/>
          <w:divBdr>
            <w:top w:val="none" w:sz="0" w:space="0" w:color="auto"/>
            <w:left w:val="none" w:sz="0" w:space="0" w:color="auto"/>
            <w:bottom w:val="none" w:sz="0" w:space="0" w:color="auto"/>
            <w:right w:val="none" w:sz="0" w:space="0" w:color="auto"/>
          </w:divBdr>
        </w:div>
        <w:div w:id="1130124047">
          <w:marLeft w:val="0"/>
          <w:marRight w:val="0"/>
          <w:marTop w:val="0"/>
          <w:marBottom w:val="0"/>
          <w:divBdr>
            <w:top w:val="none" w:sz="0" w:space="0" w:color="auto"/>
            <w:left w:val="none" w:sz="0" w:space="0" w:color="auto"/>
            <w:bottom w:val="none" w:sz="0" w:space="0" w:color="auto"/>
            <w:right w:val="none" w:sz="0" w:space="0" w:color="auto"/>
          </w:divBdr>
        </w:div>
        <w:div w:id="65419951">
          <w:marLeft w:val="0"/>
          <w:marRight w:val="0"/>
          <w:marTop w:val="0"/>
          <w:marBottom w:val="0"/>
          <w:divBdr>
            <w:top w:val="none" w:sz="0" w:space="0" w:color="auto"/>
            <w:left w:val="none" w:sz="0" w:space="0" w:color="auto"/>
            <w:bottom w:val="none" w:sz="0" w:space="0" w:color="auto"/>
            <w:right w:val="none" w:sz="0" w:space="0" w:color="auto"/>
          </w:divBdr>
        </w:div>
        <w:div w:id="1855803335">
          <w:marLeft w:val="0"/>
          <w:marRight w:val="0"/>
          <w:marTop w:val="0"/>
          <w:marBottom w:val="0"/>
          <w:divBdr>
            <w:top w:val="none" w:sz="0" w:space="0" w:color="auto"/>
            <w:left w:val="none" w:sz="0" w:space="0" w:color="auto"/>
            <w:bottom w:val="none" w:sz="0" w:space="0" w:color="auto"/>
            <w:right w:val="none" w:sz="0" w:space="0" w:color="auto"/>
          </w:divBdr>
        </w:div>
        <w:div w:id="749734861">
          <w:marLeft w:val="0"/>
          <w:marRight w:val="0"/>
          <w:marTop w:val="0"/>
          <w:marBottom w:val="0"/>
          <w:divBdr>
            <w:top w:val="none" w:sz="0" w:space="0" w:color="auto"/>
            <w:left w:val="none" w:sz="0" w:space="0" w:color="auto"/>
            <w:bottom w:val="none" w:sz="0" w:space="0" w:color="auto"/>
            <w:right w:val="none" w:sz="0" w:space="0" w:color="auto"/>
          </w:divBdr>
        </w:div>
        <w:div w:id="1404572042">
          <w:marLeft w:val="0"/>
          <w:marRight w:val="0"/>
          <w:marTop w:val="0"/>
          <w:marBottom w:val="0"/>
          <w:divBdr>
            <w:top w:val="none" w:sz="0" w:space="0" w:color="auto"/>
            <w:left w:val="none" w:sz="0" w:space="0" w:color="auto"/>
            <w:bottom w:val="none" w:sz="0" w:space="0" w:color="auto"/>
            <w:right w:val="none" w:sz="0" w:space="0" w:color="auto"/>
          </w:divBdr>
        </w:div>
        <w:div w:id="1969776967">
          <w:marLeft w:val="0"/>
          <w:marRight w:val="0"/>
          <w:marTop w:val="0"/>
          <w:marBottom w:val="0"/>
          <w:divBdr>
            <w:top w:val="none" w:sz="0" w:space="0" w:color="auto"/>
            <w:left w:val="none" w:sz="0" w:space="0" w:color="auto"/>
            <w:bottom w:val="none" w:sz="0" w:space="0" w:color="auto"/>
            <w:right w:val="none" w:sz="0" w:space="0" w:color="auto"/>
          </w:divBdr>
        </w:div>
        <w:div w:id="2055616765">
          <w:marLeft w:val="0"/>
          <w:marRight w:val="0"/>
          <w:marTop w:val="0"/>
          <w:marBottom w:val="0"/>
          <w:divBdr>
            <w:top w:val="none" w:sz="0" w:space="0" w:color="auto"/>
            <w:left w:val="none" w:sz="0" w:space="0" w:color="auto"/>
            <w:bottom w:val="none" w:sz="0" w:space="0" w:color="auto"/>
            <w:right w:val="none" w:sz="0" w:space="0" w:color="auto"/>
          </w:divBdr>
        </w:div>
        <w:div w:id="1236546391">
          <w:marLeft w:val="0"/>
          <w:marRight w:val="0"/>
          <w:marTop w:val="0"/>
          <w:marBottom w:val="0"/>
          <w:divBdr>
            <w:top w:val="none" w:sz="0" w:space="0" w:color="auto"/>
            <w:left w:val="none" w:sz="0" w:space="0" w:color="auto"/>
            <w:bottom w:val="none" w:sz="0" w:space="0" w:color="auto"/>
            <w:right w:val="none" w:sz="0" w:space="0" w:color="auto"/>
          </w:divBdr>
        </w:div>
        <w:div w:id="477960289">
          <w:marLeft w:val="0"/>
          <w:marRight w:val="0"/>
          <w:marTop w:val="0"/>
          <w:marBottom w:val="0"/>
          <w:divBdr>
            <w:top w:val="none" w:sz="0" w:space="0" w:color="auto"/>
            <w:left w:val="none" w:sz="0" w:space="0" w:color="auto"/>
            <w:bottom w:val="none" w:sz="0" w:space="0" w:color="auto"/>
            <w:right w:val="none" w:sz="0" w:space="0" w:color="auto"/>
          </w:divBdr>
        </w:div>
        <w:div w:id="1172842338">
          <w:marLeft w:val="0"/>
          <w:marRight w:val="0"/>
          <w:marTop w:val="0"/>
          <w:marBottom w:val="0"/>
          <w:divBdr>
            <w:top w:val="none" w:sz="0" w:space="0" w:color="auto"/>
            <w:left w:val="none" w:sz="0" w:space="0" w:color="auto"/>
            <w:bottom w:val="none" w:sz="0" w:space="0" w:color="auto"/>
            <w:right w:val="none" w:sz="0" w:space="0" w:color="auto"/>
          </w:divBdr>
        </w:div>
        <w:div w:id="1709523815">
          <w:marLeft w:val="0"/>
          <w:marRight w:val="0"/>
          <w:marTop w:val="0"/>
          <w:marBottom w:val="0"/>
          <w:divBdr>
            <w:top w:val="none" w:sz="0" w:space="0" w:color="auto"/>
            <w:left w:val="none" w:sz="0" w:space="0" w:color="auto"/>
            <w:bottom w:val="none" w:sz="0" w:space="0" w:color="auto"/>
            <w:right w:val="none" w:sz="0" w:space="0" w:color="auto"/>
          </w:divBdr>
        </w:div>
        <w:div w:id="1513647476">
          <w:marLeft w:val="0"/>
          <w:marRight w:val="0"/>
          <w:marTop w:val="0"/>
          <w:marBottom w:val="0"/>
          <w:divBdr>
            <w:top w:val="none" w:sz="0" w:space="0" w:color="auto"/>
            <w:left w:val="none" w:sz="0" w:space="0" w:color="auto"/>
            <w:bottom w:val="none" w:sz="0" w:space="0" w:color="auto"/>
            <w:right w:val="none" w:sz="0" w:space="0" w:color="auto"/>
          </w:divBdr>
        </w:div>
        <w:div w:id="602760986">
          <w:marLeft w:val="0"/>
          <w:marRight w:val="0"/>
          <w:marTop w:val="0"/>
          <w:marBottom w:val="0"/>
          <w:divBdr>
            <w:top w:val="none" w:sz="0" w:space="0" w:color="auto"/>
            <w:left w:val="none" w:sz="0" w:space="0" w:color="auto"/>
            <w:bottom w:val="none" w:sz="0" w:space="0" w:color="auto"/>
            <w:right w:val="none" w:sz="0" w:space="0" w:color="auto"/>
          </w:divBdr>
        </w:div>
        <w:div w:id="1804033294">
          <w:marLeft w:val="0"/>
          <w:marRight w:val="0"/>
          <w:marTop w:val="0"/>
          <w:marBottom w:val="0"/>
          <w:divBdr>
            <w:top w:val="none" w:sz="0" w:space="0" w:color="auto"/>
            <w:left w:val="none" w:sz="0" w:space="0" w:color="auto"/>
            <w:bottom w:val="none" w:sz="0" w:space="0" w:color="auto"/>
            <w:right w:val="none" w:sz="0" w:space="0" w:color="auto"/>
          </w:divBdr>
        </w:div>
        <w:div w:id="2023437737">
          <w:marLeft w:val="0"/>
          <w:marRight w:val="0"/>
          <w:marTop w:val="0"/>
          <w:marBottom w:val="0"/>
          <w:divBdr>
            <w:top w:val="none" w:sz="0" w:space="0" w:color="auto"/>
            <w:left w:val="none" w:sz="0" w:space="0" w:color="auto"/>
            <w:bottom w:val="none" w:sz="0" w:space="0" w:color="auto"/>
            <w:right w:val="none" w:sz="0" w:space="0" w:color="auto"/>
          </w:divBdr>
        </w:div>
        <w:div w:id="805321630">
          <w:marLeft w:val="0"/>
          <w:marRight w:val="0"/>
          <w:marTop w:val="0"/>
          <w:marBottom w:val="0"/>
          <w:divBdr>
            <w:top w:val="none" w:sz="0" w:space="0" w:color="auto"/>
            <w:left w:val="none" w:sz="0" w:space="0" w:color="auto"/>
            <w:bottom w:val="none" w:sz="0" w:space="0" w:color="auto"/>
            <w:right w:val="none" w:sz="0" w:space="0" w:color="auto"/>
          </w:divBdr>
        </w:div>
        <w:div w:id="1146781650">
          <w:marLeft w:val="0"/>
          <w:marRight w:val="0"/>
          <w:marTop w:val="0"/>
          <w:marBottom w:val="0"/>
          <w:divBdr>
            <w:top w:val="none" w:sz="0" w:space="0" w:color="auto"/>
            <w:left w:val="none" w:sz="0" w:space="0" w:color="auto"/>
            <w:bottom w:val="none" w:sz="0" w:space="0" w:color="auto"/>
            <w:right w:val="none" w:sz="0" w:space="0" w:color="auto"/>
          </w:divBdr>
        </w:div>
        <w:div w:id="948658251">
          <w:marLeft w:val="0"/>
          <w:marRight w:val="0"/>
          <w:marTop w:val="0"/>
          <w:marBottom w:val="0"/>
          <w:divBdr>
            <w:top w:val="none" w:sz="0" w:space="0" w:color="auto"/>
            <w:left w:val="none" w:sz="0" w:space="0" w:color="auto"/>
            <w:bottom w:val="none" w:sz="0" w:space="0" w:color="auto"/>
            <w:right w:val="none" w:sz="0" w:space="0" w:color="auto"/>
          </w:divBdr>
        </w:div>
        <w:div w:id="1290941603">
          <w:marLeft w:val="0"/>
          <w:marRight w:val="0"/>
          <w:marTop w:val="0"/>
          <w:marBottom w:val="0"/>
          <w:divBdr>
            <w:top w:val="none" w:sz="0" w:space="0" w:color="auto"/>
            <w:left w:val="none" w:sz="0" w:space="0" w:color="auto"/>
            <w:bottom w:val="none" w:sz="0" w:space="0" w:color="auto"/>
            <w:right w:val="none" w:sz="0" w:space="0" w:color="auto"/>
          </w:divBdr>
        </w:div>
        <w:div w:id="1836845776">
          <w:marLeft w:val="0"/>
          <w:marRight w:val="0"/>
          <w:marTop w:val="0"/>
          <w:marBottom w:val="0"/>
          <w:divBdr>
            <w:top w:val="none" w:sz="0" w:space="0" w:color="auto"/>
            <w:left w:val="none" w:sz="0" w:space="0" w:color="auto"/>
            <w:bottom w:val="none" w:sz="0" w:space="0" w:color="auto"/>
            <w:right w:val="none" w:sz="0" w:space="0" w:color="auto"/>
          </w:divBdr>
        </w:div>
        <w:div w:id="1446659192">
          <w:marLeft w:val="0"/>
          <w:marRight w:val="0"/>
          <w:marTop w:val="0"/>
          <w:marBottom w:val="0"/>
          <w:divBdr>
            <w:top w:val="none" w:sz="0" w:space="0" w:color="auto"/>
            <w:left w:val="none" w:sz="0" w:space="0" w:color="auto"/>
            <w:bottom w:val="none" w:sz="0" w:space="0" w:color="auto"/>
            <w:right w:val="none" w:sz="0" w:space="0" w:color="auto"/>
          </w:divBdr>
        </w:div>
        <w:div w:id="1411662391">
          <w:marLeft w:val="0"/>
          <w:marRight w:val="0"/>
          <w:marTop w:val="0"/>
          <w:marBottom w:val="0"/>
          <w:divBdr>
            <w:top w:val="none" w:sz="0" w:space="0" w:color="auto"/>
            <w:left w:val="none" w:sz="0" w:space="0" w:color="auto"/>
            <w:bottom w:val="none" w:sz="0" w:space="0" w:color="auto"/>
            <w:right w:val="none" w:sz="0" w:space="0" w:color="auto"/>
          </w:divBdr>
        </w:div>
        <w:div w:id="1183855510">
          <w:marLeft w:val="0"/>
          <w:marRight w:val="0"/>
          <w:marTop w:val="0"/>
          <w:marBottom w:val="0"/>
          <w:divBdr>
            <w:top w:val="none" w:sz="0" w:space="0" w:color="auto"/>
            <w:left w:val="none" w:sz="0" w:space="0" w:color="auto"/>
            <w:bottom w:val="none" w:sz="0" w:space="0" w:color="auto"/>
            <w:right w:val="none" w:sz="0" w:space="0" w:color="auto"/>
          </w:divBdr>
        </w:div>
        <w:div w:id="150755100">
          <w:marLeft w:val="0"/>
          <w:marRight w:val="0"/>
          <w:marTop w:val="0"/>
          <w:marBottom w:val="0"/>
          <w:divBdr>
            <w:top w:val="none" w:sz="0" w:space="0" w:color="auto"/>
            <w:left w:val="none" w:sz="0" w:space="0" w:color="auto"/>
            <w:bottom w:val="none" w:sz="0" w:space="0" w:color="auto"/>
            <w:right w:val="none" w:sz="0" w:space="0" w:color="auto"/>
          </w:divBdr>
        </w:div>
        <w:div w:id="1863397335">
          <w:marLeft w:val="0"/>
          <w:marRight w:val="0"/>
          <w:marTop w:val="0"/>
          <w:marBottom w:val="0"/>
          <w:divBdr>
            <w:top w:val="none" w:sz="0" w:space="0" w:color="auto"/>
            <w:left w:val="none" w:sz="0" w:space="0" w:color="auto"/>
            <w:bottom w:val="none" w:sz="0" w:space="0" w:color="auto"/>
            <w:right w:val="none" w:sz="0" w:space="0" w:color="auto"/>
          </w:divBdr>
        </w:div>
        <w:div w:id="1879200173">
          <w:marLeft w:val="0"/>
          <w:marRight w:val="0"/>
          <w:marTop w:val="0"/>
          <w:marBottom w:val="0"/>
          <w:divBdr>
            <w:top w:val="none" w:sz="0" w:space="0" w:color="auto"/>
            <w:left w:val="none" w:sz="0" w:space="0" w:color="auto"/>
            <w:bottom w:val="none" w:sz="0" w:space="0" w:color="auto"/>
            <w:right w:val="none" w:sz="0" w:space="0" w:color="auto"/>
          </w:divBdr>
        </w:div>
        <w:div w:id="166284843">
          <w:marLeft w:val="0"/>
          <w:marRight w:val="0"/>
          <w:marTop w:val="0"/>
          <w:marBottom w:val="0"/>
          <w:divBdr>
            <w:top w:val="none" w:sz="0" w:space="0" w:color="auto"/>
            <w:left w:val="none" w:sz="0" w:space="0" w:color="auto"/>
            <w:bottom w:val="none" w:sz="0" w:space="0" w:color="auto"/>
            <w:right w:val="none" w:sz="0" w:space="0" w:color="auto"/>
          </w:divBdr>
        </w:div>
        <w:div w:id="1866361088">
          <w:marLeft w:val="0"/>
          <w:marRight w:val="0"/>
          <w:marTop w:val="0"/>
          <w:marBottom w:val="0"/>
          <w:divBdr>
            <w:top w:val="none" w:sz="0" w:space="0" w:color="auto"/>
            <w:left w:val="none" w:sz="0" w:space="0" w:color="auto"/>
            <w:bottom w:val="none" w:sz="0" w:space="0" w:color="auto"/>
            <w:right w:val="none" w:sz="0" w:space="0" w:color="auto"/>
          </w:divBdr>
        </w:div>
        <w:div w:id="1030300763">
          <w:marLeft w:val="0"/>
          <w:marRight w:val="0"/>
          <w:marTop w:val="0"/>
          <w:marBottom w:val="0"/>
          <w:divBdr>
            <w:top w:val="none" w:sz="0" w:space="0" w:color="auto"/>
            <w:left w:val="none" w:sz="0" w:space="0" w:color="auto"/>
            <w:bottom w:val="none" w:sz="0" w:space="0" w:color="auto"/>
            <w:right w:val="none" w:sz="0" w:space="0" w:color="auto"/>
          </w:divBdr>
        </w:div>
        <w:div w:id="1544125744">
          <w:marLeft w:val="0"/>
          <w:marRight w:val="0"/>
          <w:marTop w:val="0"/>
          <w:marBottom w:val="0"/>
          <w:divBdr>
            <w:top w:val="none" w:sz="0" w:space="0" w:color="auto"/>
            <w:left w:val="none" w:sz="0" w:space="0" w:color="auto"/>
            <w:bottom w:val="none" w:sz="0" w:space="0" w:color="auto"/>
            <w:right w:val="none" w:sz="0" w:space="0" w:color="auto"/>
          </w:divBdr>
        </w:div>
        <w:div w:id="1418595433">
          <w:marLeft w:val="0"/>
          <w:marRight w:val="0"/>
          <w:marTop w:val="0"/>
          <w:marBottom w:val="0"/>
          <w:divBdr>
            <w:top w:val="none" w:sz="0" w:space="0" w:color="auto"/>
            <w:left w:val="none" w:sz="0" w:space="0" w:color="auto"/>
            <w:bottom w:val="none" w:sz="0" w:space="0" w:color="auto"/>
            <w:right w:val="none" w:sz="0" w:space="0" w:color="auto"/>
          </w:divBdr>
        </w:div>
        <w:div w:id="905839568">
          <w:marLeft w:val="0"/>
          <w:marRight w:val="0"/>
          <w:marTop w:val="0"/>
          <w:marBottom w:val="0"/>
          <w:divBdr>
            <w:top w:val="none" w:sz="0" w:space="0" w:color="auto"/>
            <w:left w:val="none" w:sz="0" w:space="0" w:color="auto"/>
            <w:bottom w:val="none" w:sz="0" w:space="0" w:color="auto"/>
            <w:right w:val="none" w:sz="0" w:space="0" w:color="auto"/>
          </w:divBdr>
        </w:div>
        <w:div w:id="1485858768">
          <w:marLeft w:val="0"/>
          <w:marRight w:val="0"/>
          <w:marTop w:val="0"/>
          <w:marBottom w:val="0"/>
          <w:divBdr>
            <w:top w:val="none" w:sz="0" w:space="0" w:color="auto"/>
            <w:left w:val="none" w:sz="0" w:space="0" w:color="auto"/>
            <w:bottom w:val="none" w:sz="0" w:space="0" w:color="auto"/>
            <w:right w:val="none" w:sz="0" w:space="0" w:color="auto"/>
          </w:divBdr>
        </w:div>
        <w:div w:id="1025520161">
          <w:marLeft w:val="0"/>
          <w:marRight w:val="0"/>
          <w:marTop w:val="0"/>
          <w:marBottom w:val="0"/>
          <w:divBdr>
            <w:top w:val="none" w:sz="0" w:space="0" w:color="auto"/>
            <w:left w:val="none" w:sz="0" w:space="0" w:color="auto"/>
            <w:bottom w:val="none" w:sz="0" w:space="0" w:color="auto"/>
            <w:right w:val="none" w:sz="0" w:space="0" w:color="auto"/>
          </w:divBdr>
        </w:div>
        <w:div w:id="1038968281">
          <w:marLeft w:val="0"/>
          <w:marRight w:val="0"/>
          <w:marTop w:val="0"/>
          <w:marBottom w:val="0"/>
          <w:divBdr>
            <w:top w:val="none" w:sz="0" w:space="0" w:color="auto"/>
            <w:left w:val="none" w:sz="0" w:space="0" w:color="auto"/>
            <w:bottom w:val="none" w:sz="0" w:space="0" w:color="auto"/>
            <w:right w:val="none" w:sz="0" w:space="0" w:color="auto"/>
          </w:divBdr>
        </w:div>
        <w:div w:id="1821532988">
          <w:marLeft w:val="0"/>
          <w:marRight w:val="0"/>
          <w:marTop w:val="0"/>
          <w:marBottom w:val="0"/>
          <w:divBdr>
            <w:top w:val="none" w:sz="0" w:space="0" w:color="auto"/>
            <w:left w:val="none" w:sz="0" w:space="0" w:color="auto"/>
            <w:bottom w:val="none" w:sz="0" w:space="0" w:color="auto"/>
            <w:right w:val="none" w:sz="0" w:space="0" w:color="auto"/>
          </w:divBdr>
        </w:div>
        <w:div w:id="228537613">
          <w:marLeft w:val="0"/>
          <w:marRight w:val="0"/>
          <w:marTop w:val="0"/>
          <w:marBottom w:val="0"/>
          <w:divBdr>
            <w:top w:val="none" w:sz="0" w:space="0" w:color="auto"/>
            <w:left w:val="none" w:sz="0" w:space="0" w:color="auto"/>
            <w:bottom w:val="none" w:sz="0" w:space="0" w:color="auto"/>
            <w:right w:val="none" w:sz="0" w:space="0" w:color="auto"/>
          </w:divBdr>
        </w:div>
        <w:div w:id="1054237931">
          <w:marLeft w:val="0"/>
          <w:marRight w:val="0"/>
          <w:marTop w:val="0"/>
          <w:marBottom w:val="0"/>
          <w:divBdr>
            <w:top w:val="none" w:sz="0" w:space="0" w:color="auto"/>
            <w:left w:val="none" w:sz="0" w:space="0" w:color="auto"/>
            <w:bottom w:val="none" w:sz="0" w:space="0" w:color="auto"/>
            <w:right w:val="none" w:sz="0" w:space="0" w:color="auto"/>
          </w:divBdr>
        </w:div>
        <w:div w:id="592205935">
          <w:marLeft w:val="0"/>
          <w:marRight w:val="0"/>
          <w:marTop w:val="0"/>
          <w:marBottom w:val="0"/>
          <w:divBdr>
            <w:top w:val="none" w:sz="0" w:space="0" w:color="auto"/>
            <w:left w:val="none" w:sz="0" w:space="0" w:color="auto"/>
            <w:bottom w:val="none" w:sz="0" w:space="0" w:color="auto"/>
            <w:right w:val="none" w:sz="0" w:space="0" w:color="auto"/>
          </w:divBdr>
        </w:div>
        <w:div w:id="956369445">
          <w:marLeft w:val="0"/>
          <w:marRight w:val="0"/>
          <w:marTop w:val="0"/>
          <w:marBottom w:val="0"/>
          <w:divBdr>
            <w:top w:val="none" w:sz="0" w:space="0" w:color="auto"/>
            <w:left w:val="none" w:sz="0" w:space="0" w:color="auto"/>
            <w:bottom w:val="none" w:sz="0" w:space="0" w:color="auto"/>
            <w:right w:val="none" w:sz="0" w:space="0" w:color="auto"/>
          </w:divBdr>
        </w:div>
        <w:div w:id="750002963">
          <w:marLeft w:val="0"/>
          <w:marRight w:val="0"/>
          <w:marTop w:val="0"/>
          <w:marBottom w:val="0"/>
          <w:divBdr>
            <w:top w:val="none" w:sz="0" w:space="0" w:color="auto"/>
            <w:left w:val="none" w:sz="0" w:space="0" w:color="auto"/>
            <w:bottom w:val="none" w:sz="0" w:space="0" w:color="auto"/>
            <w:right w:val="none" w:sz="0" w:space="0" w:color="auto"/>
          </w:divBdr>
        </w:div>
        <w:div w:id="884870442">
          <w:marLeft w:val="0"/>
          <w:marRight w:val="0"/>
          <w:marTop w:val="0"/>
          <w:marBottom w:val="0"/>
          <w:divBdr>
            <w:top w:val="none" w:sz="0" w:space="0" w:color="auto"/>
            <w:left w:val="none" w:sz="0" w:space="0" w:color="auto"/>
            <w:bottom w:val="none" w:sz="0" w:space="0" w:color="auto"/>
            <w:right w:val="none" w:sz="0" w:space="0" w:color="auto"/>
          </w:divBdr>
        </w:div>
        <w:div w:id="409273625">
          <w:marLeft w:val="0"/>
          <w:marRight w:val="0"/>
          <w:marTop w:val="0"/>
          <w:marBottom w:val="0"/>
          <w:divBdr>
            <w:top w:val="none" w:sz="0" w:space="0" w:color="auto"/>
            <w:left w:val="none" w:sz="0" w:space="0" w:color="auto"/>
            <w:bottom w:val="none" w:sz="0" w:space="0" w:color="auto"/>
            <w:right w:val="none" w:sz="0" w:space="0" w:color="auto"/>
          </w:divBdr>
        </w:div>
        <w:div w:id="198326540">
          <w:marLeft w:val="0"/>
          <w:marRight w:val="0"/>
          <w:marTop w:val="0"/>
          <w:marBottom w:val="0"/>
          <w:divBdr>
            <w:top w:val="none" w:sz="0" w:space="0" w:color="auto"/>
            <w:left w:val="none" w:sz="0" w:space="0" w:color="auto"/>
            <w:bottom w:val="none" w:sz="0" w:space="0" w:color="auto"/>
            <w:right w:val="none" w:sz="0" w:space="0" w:color="auto"/>
          </w:divBdr>
        </w:div>
        <w:div w:id="122619967">
          <w:marLeft w:val="0"/>
          <w:marRight w:val="0"/>
          <w:marTop w:val="0"/>
          <w:marBottom w:val="0"/>
          <w:divBdr>
            <w:top w:val="none" w:sz="0" w:space="0" w:color="auto"/>
            <w:left w:val="none" w:sz="0" w:space="0" w:color="auto"/>
            <w:bottom w:val="none" w:sz="0" w:space="0" w:color="auto"/>
            <w:right w:val="none" w:sz="0" w:space="0" w:color="auto"/>
          </w:divBdr>
        </w:div>
        <w:div w:id="1734230172">
          <w:marLeft w:val="0"/>
          <w:marRight w:val="0"/>
          <w:marTop w:val="0"/>
          <w:marBottom w:val="0"/>
          <w:divBdr>
            <w:top w:val="none" w:sz="0" w:space="0" w:color="auto"/>
            <w:left w:val="none" w:sz="0" w:space="0" w:color="auto"/>
            <w:bottom w:val="none" w:sz="0" w:space="0" w:color="auto"/>
            <w:right w:val="none" w:sz="0" w:space="0" w:color="auto"/>
          </w:divBdr>
        </w:div>
        <w:div w:id="826676154">
          <w:marLeft w:val="0"/>
          <w:marRight w:val="0"/>
          <w:marTop w:val="0"/>
          <w:marBottom w:val="0"/>
          <w:divBdr>
            <w:top w:val="none" w:sz="0" w:space="0" w:color="auto"/>
            <w:left w:val="none" w:sz="0" w:space="0" w:color="auto"/>
            <w:bottom w:val="none" w:sz="0" w:space="0" w:color="auto"/>
            <w:right w:val="none" w:sz="0" w:space="0" w:color="auto"/>
          </w:divBdr>
        </w:div>
        <w:div w:id="1521771225">
          <w:marLeft w:val="0"/>
          <w:marRight w:val="0"/>
          <w:marTop w:val="0"/>
          <w:marBottom w:val="0"/>
          <w:divBdr>
            <w:top w:val="none" w:sz="0" w:space="0" w:color="auto"/>
            <w:left w:val="none" w:sz="0" w:space="0" w:color="auto"/>
            <w:bottom w:val="none" w:sz="0" w:space="0" w:color="auto"/>
            <w:right w:val="none" w:sz="0" w:space="0" w:color="auto"/>
          </w:divBdr>
        </w:div>
        <w:div w:id="1017805489">
          <w:marLeft w:val="0"/>
          <w:marRight w:val="0"/>
          <w:marTop w:val="0"/>
          <w:marBottom w:val="0"/>
          <w:divBdr>
            <w:top w:val="none" w:sz="0" w:space="0" w:color="auto"/>
            <w:left w:val="none" w:sz="0" w:space="0" w:color="auto"/>
            <w:bottom w:val="none" w:sz="0" w:space="0" w:color="auto"/>
            <w:right w:val="none" w:sz="0" w:space="0" w:color="auto"/>
          </w:divBdr>
        </w:div>
        <w:div w:id="2121676782">
          <w:marLeft w:val="0"/>
          <w:marRight w:val="0"/>
          <w:marTop w:val="0"/>
          <w:marBottom w:val="0"/>
          <w:divBdr>
            <w:top w:val="none" w:sz="0" w:space="0" w:color="auto"/>
            <w:left w:val="none" w:sz="0" w:space="0" w:color="auto"/>
            <w:bottom w:val="none" w:sz="0" w:space="0" w:color="auto"/>
            <w:right w:val="none" w:sz="0" w:space="0" w:color="auto"/>
          </w:divBdr>
        </w:div>
        <w:div w:id="813525872">
          <w:marLeft w:val="0"/>
          <w:marRight w:val="0"/>
          <w:marTop w:val="0"/>
          <w:marBottom w:val="0"/>
          <w:divBdr>
            <w:top w:val="none" w:sz="0" w:space="0" w:color="auto"/>
            <w:left w:val="none" w:sz="0" w:space="0" w:color="auto"/>
            <w:bottom w:val="none" w:sz="0" w:space="0" w:color="auto"/>
            <w:right w:val="none" w:sz="0" w:space="0" w:color="auto"/>
          </w:divBdr>
        </w:div>
        <w:div w:id="1429816693">
          <w:marLeft w:val="0"/>
          <w:marRight w:val="0"/>
          <w:marTop w:val="0"/>
          <w:marBottom w:val="0"/>
          <w:divBdr>
            <w:top w:val="none" w:sz="0" w:space="0" w:color="auto"/>
            <w:left w:val="none" w:sz="0" w:space="0" w:color="auto"/>
            <w:bottom w:val="none" w:sz="0" w:space="0" w:color="auto"/>
            <w:right w:val="none" w:sz="0" w:space="0" w:color="auto"/>
          </w:divBdr>
        </w:div>
        <w:div w:id="645165909">
          <w:marLeft w:val="0"/>
          <w:marRight w:val="0"/>
          <w:marTop w:val="0"/>
          <w:marBottom w:val="0"/>
          <w:divBdr>
            <w:top w:val="none" w:sz="0" w:space="0" w:color="auto"/>
            <w:left w:val="none" w:sz="0" w:space="0" w:color="auto"/>
            <w:bottom w:val="none" w:sz="0" w:space="0" w:color="auto"/>
            <w:right w:val="none" w:sz="0" w:space="0" w:color="auto"/>
          </w:divBdr>
        </w:div>
        <w:div w:id="535002873">
          <w:marLeft w:val="0"/>
          <w:marRight w:val="0"/>
          <w:marTop w:val="0"/>
          <w:marBottom w:val="0"/>
          <w:divBdr>
            <w:top w:val="none" w:sz="0" w:space="0" w:color="auto"/>
            <w:left w:val="none" w:sz="0" w:space="0" w:color="auto"/>
            <w:bottom w:val="none" w:sz="0" w:space="0" w:color="auto"/>
            <w:right w:val="none" w:sz="0" w:space="0" w:color="auto"/>
          </w:divBdr>
        </w:div>
        <w:div w:id="1209798873">
          <w:marLeft w:val="0"/>
          <w:marRight w:val="0"/>
          <w:marTop w:val="0"/>
          <w:marBottom w:val="0"/>
          <w:divBdr>
            <w:top w:val="none" w:sz="0" w:space="0" w:color="auto"/>
            <w:left w:val="none" w:sz="0" w:space="0" w:color="auto"/>
            <w:bottom w:val="none" w:sz="0" w:space="0" w:color="auto"/>
            <w:right w:val="none" w:sz="0" w:space="0" w:color="auto"/>
          </w:divBdr>
        </w:div>
        <w:div w:id="1482381793">
          <w:marLeft w:val="0"/>
          <w:marRight w:val="0"/>
          <w:marTop w:val="0"/>
          <w:marBottom w:val="0"/>
          <w:divBdr>
            <w:top w:val="none" w:sz="0" w:space="0" w:color="auto"/>
            <w:left w:val="none" w:sz="0" w:space="0" w:color="auto"/>
            <w:bottom w:val="none" w:sz="0" w:space="0" w:color="auto"/>
            <w:right w:val="none" w:sz="0" w:space="0" w:color="auto"/>
          </w:divBdr>
        </w:div>
        <w:div w:id="537812623">
          <w:marLeft w:val="0"/>
          <w:marRight w:val="0"/>
          <w:marTop w:val="0"/>
          <w:marBottom w:val="0"/>
          <w:divBdr>
            <w:top w:val="none" w:sz="0" w:space="0" w:color="auto"/>
            <w:left w:val="none" w:sz="0" w:space="0" w:color="auto"/>
            <w:bottom w:val="none" w:sz="0" w:space="0" w:color="auto"/>
            <w:right w:val="none" w:sz="0" w:space="0" w:color="auto"/>
          </w:divBdr>
        </w:div>
        <w:div w:id="1103646686">
          <w:marLeft w:val="0"/>
          <w:marRight w:val="0"/>
          <w:marTop w:val="0"/>
          <w:marBottom w:val="0"/>
          <w:divBdr>
            <w:top w:val="none" w:sz="0" w:space="0" w:color="auto"/>
            <w:left w:val="none" w:sz="0" w:space="0" w:color="auto"/>
            <w:bottom w:val="none" w:sz="0" w:space="0" w:color="auto"/>
            <w:right w:val="none" w:sz="0" w:space="0" w:color="auto"/>
          </w:divBdr>
        </w:div>
        <w:div w:id="474878192">
          <w:marLeft w:val="0"/>
          <w:marRight w:val="0"/>
          <w:marTop w:val="0"/>
          <w:marBottom w:val="0"/>
          <w:divBdr>
            <w:top w:val="none" w:sz="0" w:space="0" w:color="auto"/>
            <w:left w:val="none" w:sz="0" w:space="0" w:color="auto"/>
            <w:bottom w:val="none" w:sz="0" w:space="0" w:color="auto"/>
            <w:right w:val="none" w:sz="0" w:space="0" w:color="auto"/>
          </w:divBdr>
        </w:div>
        <w:div w:id="1400903799">
          <w:marLeft w:val="0"/>
          <w:marRight w:val="0"/>
          <w:marTop w:val="0"/>
          <w:marBottom w:val="0"/>
          <w:divBdr>
            <w:top w:val="none" w:sz="0" w:space="0" w:color="auto"/>
            <w:left w:val="none" w:sz="0" w:space="0" w:color="auto"/>
            <w:bottom w:val="none" w:sz="0" w:space="0" w:color="auto"/>
            <w:right w:val="none" w:sz="0" w:space="0" w:color="auto"/>
          </w:divBdr>
        </w:div>
        <w:div w:id="754589292">
          <w:marLeft w:val="0"/>
          <w:marRight w:val="0"/>
          <w:marTop w:val="0"/>
          <w:marBottom w:val="0"/>
          <w:divBdr>
            <w:top w:val="none" w:sz="0" w:space="0" w:color="auto"/>
            <w:left w:val="none" w:sz="0" w:space="0" w:color="auto"/>
            <w:bottom w:val="none" w:sz="0" w:space="0" w:color="auto"/>
            <w:right w:val="none" w:sz="0" w:space="0" w:color="auto"/>
          </w:divBdr>
        </w:div>
        <w:div w:id="872353417">
          <w:marLeft w:val="0"/>
          <w:marRight w:val="0"/>
          <w:marTop w:val="0"/>
          <w:marBottom w:val="0"/>
          <w:divBdr>
            <w:top w:val="none" w:sz="0" w:space="0" w:color="auto"/>
            <w:left w:val="none" w:sz="0" w:space="0" w:color="auto"/>
            <w:bottom w:val="none" w:sz="0" w:space="0" w:color="auto"/>
            <w:right w:val="none" w:sz="0" w:space="0" w:color="auto"/>
          </w:divBdr>
        </w:div>
        <w:div w:id="386732171">
          <w:marLeft w:val="0"/>
          <w:marRight w:val="0"/>
          <w:marTop w:val="0"/>
          <w:marBottom w:val="0"/>
          <w:divBdr>
            <w:top w:val="none" w:sz="0" w:space="0" w:color="auto"/>
            <w:left w:val="none" w:sz="0" w:space="0" w:color="auto"/>
            <w:bottom w:val="none" w:sz="0" w:space="0" w:color="auto"/>
            <w:right w:val="none" w:sz="0" w:space="0" w:color="auto"/>
          </w:divBdr>
        </w:div>
        <w:div w:id="698121514">
          <w:marLeft w:val="0"/>
          <w:marRight w:val="0"/>
          <w:marTop w:val="0"/>
          <w:marBottom w:val="0"/>
          <w:divBdr>
            <w:top w:val="none" w:sz="0" w:space="0" w:color="auto"/>
            <w:left w:val="none" w:sz="0" w:space="0" w:color="auto"/>
            <w:bottom w:val="none" w:sz="0" w:space="0" w:color="auto"/>
            <w:right w:val="none" w:sz="0" w:space="0" w:color="auto"/>
          </w:divBdr>
        </w:div>
        <w:div w:id="1747461528">
          <w:marLeft w:val="0"/>
          <w:marRight w:val="0"/>
          <w:marTop w:val="0"/>
          <w:marBottom w:val="0"/>
          <w:divBdr>
            <w:top w:val="none" w:sz="0" w:space="0" w:color="auto"/>
            <w:left w:val="none" w:sz="0" w:space="0" w:color="auto"/>
            <w:bottom w:val="none" w:sz="0" w:space="0" w:color="auto"/>
            <w:right w:val="none" w:sz="0" w:space="0" w:color="auto"/>
          </w:divBdr>
        </w:div>
        <w:div w:id="992686360">
          <w:marLeft w:val="0"/>
          <w:marRight w:val="0"/>
          <w:marTop w:val="0"/>
          <w:marBottom w:val="0"/>
          <w:divBdr>
            <w:top w:val="none" w:sz="0" w:space="0" w:color="auto"/>
            <w:left w:val="none" w:sz="0" w:space="0" w:color="auto"/>
            <w:bottom w:val="none" w:sz="0" w:space="0" w:color="auto"/>
            <w:right w:val="none" w:sz="0" w:space="0" w:color="auto"/>
          </w:divBdr>
        </w:div>
        <w:div w:id="158036727">
          <w:marLeft w:val="0"/>
          <w:marRight w:val="0"/>
          <w:marTop w:val="0"/>
          <w:marBottom w:val="0"/>
          <w:divBdr>
            <w:top w:val="none" w:sz="0" w:space="0" w:color="auto"/>
            <w:left w:val="none" w:sz="0" w:space="0" w:color="auto"/>
            <w:bottom w:val="none" w:sz="0" w:space="0" w:color="auto"/>
            <w:right w:val="none" w:sz="0" w:space="0" w:color="auto"/>
          </w:divBdr>
        </w:div>
        <w:div w:id="264727162">
          <w:marLeft w:val="0"/>
          <w:marRight w:val="0"/>
          <w:marTop w:val="0"/>
          <w:marBottom w:val="0"/>
          <w:divBdr>
            <w:top w:val="none" w:sz="0" w:space="0" w:color="auto"/>
            <w:left w:val="none" w:sz="0" w:space="0" w:color="auto"/>
            <w:bottom w:val="none" w:sz="0" w:space="0" w:color="auto"/>
            <w:right w:val="none" w:sz="0" w:space="0" w:color="auto"/>
          </w:divBdr>
        </w:div>
        <w:div w:id="1716735112">
          <w:marLeft w:val="0"/>
          <w:marRight w:val="0"/>
          <w:marTop w:val="0"/>
          <w:marBottom w:val="0"/>
          <w:divBdr>
            <w:top w:val="none" w:sz="0" w:space="0" w:color="auto"/>
            <w:left w:val="none" w:sz="0" w:space="0" w:color="auto"/>
            <w:bottom w:val="none" w:sz="0" w:space="0" w:color="auto"/>
            <w:right w:val="none" w:sz="0" w:space="0" w:color="auto"/>
          </w:divBdr>
        </w:div>
        <w:div w:id="272438561">
          <w:marLeft w:val="0"/>
          <w:marRight w:val="0"/>
          <w:marTop w:val="0"/>
          <w:marBottom w:val="0"/>
          <w:divBdr>
            <w:top w:val="none" w:sz="0" w:space="0" w:color="auto"/>
            <w:left w:val="none" w:sz="0" w:space="0" w:color="auto"/>
            <w:bottom w:val="none" w:sz="0" w:space="0" w:color="auto"/>
            <w:right w:val="none" w:sz="0" w:space="0" w:color="auto"/>
          </w:divBdr>
        </w:div>
        <w:div w:id="267737966">
          <w:marLeft w:val="0"/>
          <w:marRight w:val="0"/>
          <w:marTop w:val="0"/>
          <w:marBottom w:val="0"/>
          <w:divBdr>
            <w:top w:val="none" w:sz="0" w:space="0" w:color="auto"/>
            <w:left w:val="none" w:sz="0" w:space="0" w:color="auto"/>
            <w:bottom w:val="none" w:sz="0" w:space="0" w:color="auto"/>
            <w:right w:val="none" w:sz="0" w:space="0" w:color="auto"/>
          </w:divBdr>
        </w:div>
        <w:div w:id="1037394153">
          <w:marLeft w:val="0"/>
          <w:marRight w:val="0"/>
          <w:marTop w:val="0"/>
          <w:marBottom w:val="0"/>
          <w:divBdr>
            <w:top w:val="none" w:sz="0" w:space="0" w:color="auto"/>
            <w:left w:val="none" w:sz="0" w:space="0" w:color="auto"/>
            <w:bottom w:val="none" w:sz="0" w:space="0" w:color="auto"/>
            <w:right w:val="none" w:sz="0" w:space="0" w:color="auto"/>
          </w:divBdr>
        </w:div>
        <w:div w:id="1797675342">
          <w:marLeft w:val="0"/>
          <w:marRight w:val="0"/>
          <w:marTop w:val="0"/>
          <w:marBottom w:val="0"/>
          <w:divBdr>
            <w:top w:val="none" w:sz="0" w:space="0" w:color="auto"/>
            <w:left w:val="none" w:sz="0" w:space="0" w:color="auto"/>
            <w:bottom w:val="none" w:sz="0" w:space="0" w:color="auto"/>
            <w:right w:val="none" w:sz="0" w:space="0" w:color="auto"/>
          </w:divBdr>
        </w:div>
        <w:div w:id="352614595">
          <w:marLeft w:val="0"/>
          <w:marRight w:val="0"/>
          <w:marTop w:val="0"/>
          <w:marBottom w:val="0"/>
          <w:divBdr>
            <w:top w:val="none" w:sz="0" w:space="0" w:color="auto"/>
            <w:left w:val="none" w:sz="0" w:space="0" w:color="auto"/>
            <w:bottom w:val="none" w:sz="0" w:space="0" w:color="auto"/>
            <w:right w:val="none" w:sz="0" w:space="0" w:color="auto"/>
          </w:divBdr>
        </w:div>
        <w:div w:id="80223284">
          <w:marLeft w:val="0"/>
          <w:marRight w:val="0"/>
          <w:marTop w:val="0"/>
          <w:marBottom w:val="0"/>
          <w:divBdr>
            <w:top w:val="none" w:sz="0" w:space="0" w:color="auto"/>
            <w:left w:val="none" w:sz="0" w:space="0" w:color="auto"/>
            <w:bottom w:val="none" w:sz="0" w:space="0" w:color="auto"/>
            <w:right w:val="none" w:sz="0" w:space="0" w:color="auto"/>
          </w:divBdr>
        </w:div>
        <w:div w:id="75055404">
          <w:marLeft w:val="0"/>
          <w:marRight w:val="0"/>
          <w:marTop w:val="0"/>
          <w:marBottom w:val="0"/>
          <w:divBdr>
            <w:top w:val="none" w:sz="0" w:space="0" w:color="auto"/>
            <w:left w:val="none" w:sz="0" w:space="0" w:color="auto"/>
            <w:bottom w:val="none" w:sz="0" w:space="0" w:color="auto"/>
            <w:right w:val="none" w:sz="0" w:space="0" w:color="auto"/>
          </w:divBdr>
        </w:div>
        <w:div w:id="1498766815">
          <w:marLeft w:val="0"/>
          <w:marRight w:val="0"/>
          <w:marTop w:val="0"/>
          <w:marBottom w:val="0"/>
          <w:divBdr>
            <w:top w:val="none" w:sz="0" w:space="0" w:color="auto"/>
            <w:left w:val="none" w:sz="0" w:space="0" w:color="auto"/>
            <w:bottom w:val="none" w:sz="0" w:space="0" w:color="auto"/>
            <w:right w:val="none" w:sz="0" w:space="0" w:color="auto"/>
          </w:divBdr>
        </w:div>
        <w:div w:id="1594851312">
          <w:marLeft w:val="0"/>
          <w:marRight w:val="0"/>
          <w:marTop w:val="0"/>
          <w:marBottom w:val="0"/>
          <w:divBdr>
            <w:top w:val="none" w:sz="0" w:space="0" w:color="auto"/>
            <w:left w:val="none" w:sz="0" w:space="0" w:color="auto"/>
            <w:bottom w:val="none" w:sz="0" w:space="0" w:color="auto"/>
            <w:right w:val="none" w:sz="0" w:space="0" w:color="auto"/>
          </w:divBdr>
        </w:div>
        <w:div w:id="1367868645">
          <w:marLeft w:val="0"/>
          <w:marRight w:val="0"/>
          <w:marTop w:val="0"/>
          <w:marBottom w:val="0"/>
          <w:divBdr>
            <w:top w:val="none" w:sz="0" w:space="0" w:color="auto"/>
            <w:left w:val="none" w:sz="0" w:space="0" w:color="auto"/>
            <w:bottom w:val="none" w:sz="0" w:space="0" w:color="auto"/>
            <w:right w:val="none" w:sz="0" w:space="0" w:color="auto"/>
          </w:divBdr>
        </w:div>
        <w:div w:id="1208833241">
          <w:marLeft w:val="0"/>
          <w:marRight w:val="0"/>
          <w:marTop w:val="0"/>
          <w:marBottom w:val="0"/>
          <w:divBdr>
            <w:top w:val="none" w:sz="0" w:space="0" w:color="auto"/>
            <w:left w:val="none" w:sz="0" w:space="0" w:color="auto"/>
            <w:bottom w:val="none" w:sz="0" w:space="0" w:color="auto"/>
            <w:right w:val="none" w:sz="0" w:space="0" w:color="auto"/>
          </w:divBdr>
        </w:div>
        <w:div w:id="877933930">
          <w:marLeft w:val="0"/>
          <w:marRight w:val="0"/>
          <w:marTop w:val="0"/>
          <w:marBottom w:val="0"/>
          <w:divBdr>
            <w:top w:val="none" w:sz="0" w:space="0" w:color="auto"/>
            <w:left w:val="none" w:sz="0" w:space="0" w:color="auto"/>
            <w:bottom w:val="none" w:sz="0" w:space="0" w:color="auto"/>
            <w:right w:val="none" w:sz="0" w:space="0" w:color="auto"/>
          </w:divBdr>
        </w:div>
        <w:div w:id="801583061">
          <w:marLeft w:val="0"/>
          <w:marRight w:val="0"/>
          <w:marTop w:val="0"/>
          <w:marBottom w:val="0"/>
          <w:divBdr>
            <w:top w:val="none" w:sz="0" w:space="0" w:color="auto"/>
            <w:left w:val="none" w:sz="0" w:space="0" w:color="auto"/>
            <w:bottom w:val="none" w:sz="0" w:space="0" w:color="auto"/>
            <w:right w:val="none" w:sz="0" w:space="0" w:color="auto"/>
          </w:divBdr>
        </w:div>
        <w:div w:id="598834635">
          <w:marLeft w:val="0"/>
          <w:marRight w:val="0"/>
          <w:marTop w:val="0"/>
          <w:marBottom w:val="0"/>
          <w:divBdr>
            <w:top w:val="none" w:sz="0" w:space="0" w:color="auto"/>
            <w:left w:val="none" w:sz="0" w:space="0" w:color="auto"/>
            <w:bottom w:val="none" w:sz="0" w:space="0" w:color="auto"/>
            <w:right w:val="none" w:sz="0" w:space="0" w:color="auto"/>
          </w:divBdr>
        </w:div>
        <w:div w:id="1948731196">
          <w:marLeft w:val="0"/>
          <w:marRight w:val="0"/>
          <w:marTop w:val="0"/>
          <w:marBottom w:val="0"/>
          <w:divBdr>
            <w:top w:val="none" w:sz="0" w:space="0" w:color="auto"/>
            <w:left w:val="none" w:sz="0" w:space="0" w:color="auto"/>
            <w:bottom w:val="none" w:sz="0" w:space="0" w:color="auto"/>
            <w:right w:val="none" w:sz="0" w:space="0" w:color="auto"/>
          </w:divBdr>
        </w:div>
        <w:div w:id="1735202270">
          <w:marLeft w:val="0"/>
          <w:marRight w:val="0"/>
          <w:marTop w:val="0"/>
          <w:marBottom w:val="0"/>
          <w:divBdr>
            <w:top w:val="none" w:sz="0" w:space="0" w:color="auto"/>
            <w:left w:val="none" w:sz="0" w:space="0" w:color="auto"/>
            <w:bottom w:val="none" w:sz="0" w:space="0" w:color="auto"/>
            <w:right w:val="none" w:sz="0" w:space="0" w:color="auto"/>
          </w:divBdr>
        </w:div>
        <w:div w:id="1825703160">
          <w:marLeft w:val="0"/>
          <w:marRight w:val="0"/>
          <w:marTop w:val="0"/>
          <w:marBottom w:val="0"/>
          <w:divBdr>
            <w:top w:val="none" w:sz="0" w:space="0" w:color="auto"/>
            <w:left w:val="none" w:sz="0" w:space="0" w:color="auto"/>
            <w:bottom w:val="none" w:sz="0" w:space="0" w:color="auto"/>
            <w:right w:val="none" w:sz="0" w:space="0" w:color="auto"/>
          </w:divBdr>
        </w:div>
        <w:div w:id="341056047">
          <w:marLeft w:val="0"/>
          <w:marRight w:val="0"/>
          <w:marTop w:val="0"/>
          <w:marBottom w:val="0"/>
          <w:divBdr>
            <w:top w:val="none" w:sz="0" w:space="0" w:color="auto"/>
            <w:left w:val="none" w:sz="0" w:space="0" w:color="auto"/>
            <w:bottom w:val="none" w:sz="0" w:space="0" w:color="auto"/>
            <w:right w:val="none" w:sz="0" w:space="0" w:color="auto"/>
          </w:divBdr>
        </w:div>
        <w:div w:id="64498235">
          <w:marLeft w:val="0"/>
          <w:marRight w:val="0"/>
          <w:marTop w:val="0"/>
          <w:marBottom w:val="0"/>
          <w:divBdr>
            <w:top w:val="none" w:sz="0" w:space="0" w:color="auto"/>
            <w:left w:val="none" w:sz="0" w:space="0" w:color="auto"/>
            <w:bottom w:val="none" w:sz="0" w:space="0" w:color="auto"/>
            <w:right w:val="none" w:sz="0" w:space="0" w:color="auto"/>
          </w:divBdr>
        </w:div>
        <w:div w:id="606238282">
          <w:marLeft w:val="0"/>
          <w:marRight w:val="0"/>
          <w:marTop w:val="0"/>
          <w:marBottom w:val="0"/>
          <w:divBdr>
            <w:top w:val="none" w:sz="0" w:space="0" w:color="auto"/>
            <w:left w:val="none" w:sz="0" w:space="0" w:color="auto"/>
            <w:bottom w:val="none" w:sz="0" w:space="0" w:color="auto"/>
            <w:right w:val="none" w:sz="0" w:space="0" w:color="auto"/>
          </w:divBdr>
        </w:div>
        <w:div w:id="280037293">
          <w:marLeft w:val="0"/>
          <w:marRight w:val="0"/>
          <w:marTop w:val="0"/>
          <w:marBottom w:val="0"/>
          <w:divBdr>
            <w:top w:val="none" w:sz="0" w:space="0" w:color="auto"/>
            <w:left w:val="none" w:sz="0" w:space="0" w:color="auto"/>
            <w:bottom w:val="none" w:sz="0" w:space="0" w:color="auto"/>
            <w:right w:val="none" w:sz="0" w:space="0" w:color="auto"/>
          </w:divBdr>
        </w:div>
        <w:div w:id="327170818">
          <w:marLeft w:val="0"/>
          <w:marRight w:val="0"/>
          <w:marTop w:val="0"/>
          <w:marBottom w:val="0"/>
          <w:divBdr>
            <w:top w:val="none" w:sz="0" w:space="0" w:color="auto"/>
            <w:left w:val="none" w:sz="0" w:space="0" w:color="auto"/>
            <w:bottom w:val="none" w:sz="0" w:space="0" w:color="auto"/>
            <w:right w:val="none" w:sz="0" w:space="0" w:color="auto"/>
          </w:divBdr>
        </w:div>
        <w:div w:id="1271859736">
          <w:marLeft w:val="0"/>
          <w:marRight w:val="0"/>
          <w:marTop w:val="0"/>
          <w:marBottom w:val="0"/>
          <w:divBdr>
            <w:top w:val="none" w:sz="0" w:space="0" w:color="auto"/>
            <w:left w:val="none" w:sz="0" w:space="0" w:color="auto"/>
            <w:bottom w:val="none" w:sz="0" w:space="0" w:color="auto"/>
            <w:right w:val="none" w:sz="0" w:space="0" w:color="auto"/>
          </w:divBdr>
        </w:div>
        <w:div w:id="1056127058">
          <w:marLeft w:val="0"/>
          <w:marRight w:val="0"/>
          <w:marTop w:val="0"/>
          <w:marBottom w:val="0"/>
          <w:divBdr>
            <w:top w:val="none" w:sz="0" w:space="0" w:color="auto"/>
            <w:left w:val="none" w:sz="0" w:space="0" w:color="auto"/>
            <w:bottom w:val="none" w:sz="0" w:space="0" w:color="auto"/>
            <w:right w:val="none" w:sz="0" w:space="0" w:color="auto"/>
          </w:divBdr>
        </w:div>
        <w:div w:id="845828229">
          <w:marLeft w:val="0"/>
          <w:marRight w:val="0"/>
          <w:marTop w:val="0"/>
          <w:marBottom w:val="0"/>
          <w:divBdr>
            <w:top w:val="none" w:sz="0" w:space="0" w:color="auto"/>
            <w:left w:val="none" w:sz="0" w:space="0" w:color="auto"/>
            <w:bottom w:val="none" w:sz="0" w:space="0" w:color="auto"/>
            <w:right w:val="none" w:sz="0" w:space="0" w:color="auto"/>
          </w:divBdr>
        </w:div>
        <w:div w:id="474833422">
          <w:marLeft w:val="0"/>
          <w:marRight w:val="0"/>
          <w:marTop w:val="0"/>
          <w:marBottom w:val="0"/>
          <w:divBdr>
            <w:top w:val="none" w:sz="0" w:space="0" w:color="auto"/>
            <w:left w:val="none" w:sz="0" w:space="0" w:color="auto"/>
            <w:bottom w:val="none" w:sz="0" w:space="0" w:color="auto"/>
            <w:right w:val="none" w:sz="0" w:space="0" w:color="auto"/>
          </w:divBdr>
        </w:div>
        <w:div w:id="1310356536">
          <w:marLeft w:val="0"/>
          <w:marRight w:val="0"/>
          <w:marTop w:val="0"/>
          <w:marBottom w:val="0"/>
          <w:divBdr>
            <w:top w:val="none" w:sz="0" w:space="0" w:color="auto"/>
            <w:left w:val="none" w:sz="0" w:space="0" w:color="auto"/>
            <w:bottom w:val="none" w:sz="0" w:space="0" w:color="auto"/>
            <w:right w:val="none" w:sz="0" w:space="0" w:color="auto"/>
          </w:divBdr>
        </w:div>
        <w:div w:id="551697104">
          <w:marLeft w:val="0"/>
          <w:marRight w:val="0"/>
          <w:marTop w:val="0"/>
          <w:marBottom w:val="0"/>
          <w:divBdr>
            <w:top w:val="none" w:sz="0" w:space="0" w:color="auto"/>
            <w:left w:val="none" w:sz="0" w:space="0" w:color="auto"/>
            <w:bottom w:val="none" w:sz="0" w:space="0" w:color="auto"/>
            <w:right w:val="none" w:sz="0" w:space="0" w:color="auto"/>
          </w:divBdr>
        </w:div>
        <w:div w:id="1350524026">
          <w:marLeft w:val="0"/>
          <w:marRight w:val="0"/>
          <w:marTop w:val="0"/>
          <w:marBottom w:val="0"/>
          <w:divBdr>
            <w:top w:val="none" w:sz="0" w:space="0" w:color="auto"/>
            <w:left w:val="none" w:sz="0" w:space="0" w:color="auto"/>
            <w:bottom w:val="none" w:sz="0" w:space="0" w:color="auto"/>
            <w:right w:val="none" w:sz="0" w:space="0" w:color="auto"/>
          </w:divBdr>
        </w:div>
        <w:div w:id="1330602480">
          <w:marLeft w:val="0"/>
          <w:marRight w:val="0"/>
          <w:marTop w:val="0"/>
          <w:marBottom w:val="0"/>
          <w:divBdr>
            <w:top w:val="none" w:sz="0" w:space="0" w:color="auto"/>
            <w:left w:val="none" w:sz="0" w:space="0" w:color="auto"/>
            <w:bottom w:val="none" w:sz="0" w:space="0" w:color="auto"/>
            <w:right w:val="none" w:sz="0" w:space="0" w:color="auto"/>
          </w:divBdr>
        </w:div>
        <w:div w:id="1233394925">
          <w:marLeft w:val="0"/>
          <w:marRight w:val="0"/>
          <w:marTop w:val="0"/>
          <w:marBottom w:val="0"/>
          <w:divBdr>
            <w:top w:val="none" w:sz="0" w:space="0" w:color="auto"/>
            <w:left w:val="none" w:sz="0" w:space="0" w:color="auto"/>
            <w:bottom w:val="none" w:sz="0" w:space="0" w:color="auto"/>
            <w:right w:val="none" w:sz="0" w:space="0" w:color="auto"/>
          </w:divBdr>
        </w:div>
        <w:div w:id="1222135516">
          <w:marLeft w:val="0"/>
          <w:marRight w:val="0"/>
          <w:marTop w:val="0"/>
          <w:marBottom w:val="0"/>
          <w:divBdr>
            <w:top w:val="none" w:sz="0" w:space="0" w:color="auto"/>
            <w:left w:val="none" w:sz="0" w:space="0" w:color="auto"/>
            <w:bottom w:val="none" w:sz="0" w:space="0" w:color="auto"/>
            <w:right w:val="none" w:sz="0" w:space="0" w:color="auto"/>
          </w:divBdr>
        </w:div>
        <w:div w:id="1622881536">
          <w:marLeft w:val="0"/>
          <w:marRight w:val="0"/>
          <w:marTop w:val="0"/>
          <w:marBottom w:val="0"/>
          <w:divBdr>
            <w:top w:val="none" w:sz="0" w:space="0" w:color="auto"/>
            <w:left w:val="none" w:sz="0" w:space="0" w:color="auto"/>
            <w:bottom w:val="none" w:sz="0" w:space="0" w:color="auto"/>
            <w:right w:val="none" w:sz="0" w:space="0" w:color="auto"/>
          </w:divBdr>
        </w:div>
        <w:div w:id="1381980410">
          <w:marLeft w:val="0"/>
          <w:marRight w:val="0"/>
          <w:marTop w:val="0"/>
          <w:marBottom w:val="0"/>
          <w:divBdr>
            <w:top w:val="none" w:sz="0" w:space="0" w:color="auto"/>
            <w:left w:val="none" w:sz="0" w:space="0" w:color="auto"/>
            <w:bottom w:val="none" w:sz="0" w:space="0" w:color="auto"/>
            <w:right w:val="none" w:sz="0" w:space="0" w:color="auto"/>
          </w:divBdr>
        </w:div>
        <w:div w:id="494564964">
          <w:marLeft w:val="0"/>
          <w:marRight w:val="0"/>
          <w:marTop w:val="0"/>
          <w:marBottom w:val="0"/>
          <w:divBdr>
            <w:top w:val="none" w:sz="0" w:space="0" w:color="auto"/>
            <w:left w:val="none" w:sz="0" w:space="0" w:color="auto"/>
            <w:bottom w:val="none" w:sz="0" w:space="0" w:color="auto"/>
            <w:right w:val="none" w:sz="0" w:space="0" w:color="auto"/>
          </w:divBdr>
        </w:div>
        <w:div w:id="154228298">
          <w:marLeft w:val="0"/>
          <w:marRight w:val="0"/>
          <w:marTop w:val="0"/>
          <w:marBottom w:val="0"/>
          <w:divBdr>
            <w:top w:val="none" w:sz="0" w:space="0" w:color="auto"/>
            <w:left w:val="none" w:sz="0" w:space="0" w:color="auto"/>
            <w:bottom w:val="none" w:sz="0" w:space="0" w:color="auto"/>
            <w:right w:val="none" w:sz="0" w:space="0" w:color="auto"/>
          </w:divBdr>
        </w:div>
        <w:div w:id="1794396032">
          <w:marLeft w:val="0"/>
          <w:marRight w:val="0"/>
          <w:marTop w:val="0"/>
          <w:marBottom w:val="0"/>
          <w:divBdr>
            <w:top w:val="none" w:sz="0" w:space="0" w:color="auto"/>
            <w:left w:val="none" w:sz="0" w:space="0" w:color="auto"/>
            <w:bottom w:val="none" w:sz="0" w:space="0" w:color="auto"/>
            <w:right w:val="none" w:sz="0" w:space="0" w:color="auto"/>
          </w:divBdr>
        </w:div>
        <w:div w:id="174342914">
          <w:marLeft w:val="0"/>
          <w:marRight w:val="0"/>
          <w:marTop w:val="0"/>
          <w:marBottom w:val="0"/>
          <w:divBdr>
            <w:top w:val="none" w:sz="0" w:space="0" w:color="auto"/>
            <w:left w:val="none" w:sz="0" w:space="0" w:color="auto"/>
            <w:bottom w:val="none" w:sz="0" w:space="0" w:color="auto"/>
            <w:right w:val="none" w:sz="0" w:space="0" w:color="auto"/>
          </w:divBdr>
        </w:div>
        <w:div w:id="1200053052">
          <w:marLeft w:val="0"/>
          <w:marRight w:val="0"/>
          <w:marTop w:val="0"/>
          <w:marBottom w:val="0"/>
          <w:divBdr>
            <w:top w:val="none" w:sz="0" w:space="0" w:color="auto"/>
            <w:left w:val="none" w:sz="0" w:space="0" w:color="auto"/>
            <w:bottom w:val="none" w:sz="0" w:space="0" w:color="auto"/>
            <w:right w:val="none" w:sz="0" w:space="0" w:color="auto"/>
          </w:divBdr>
        </w:div>
        <w:div w:id="518934268">
          <w:marLeft w:val="0"/>
          <w:marRight w:val="0"/>
          <w:marTop w:val="0"/>
          <w:marBottom w:val="0"/>
          <w:divBdr>
            <w:top w:val="none" w:sz="0" w:space="0" w:color="auto"/>
            <w:left w:val="none" w:sz="0" w:space="0" w:color="auto"/>
            <w:bottom w:val="none" w:sz="0" w:space="0" w:color="auto"/>
            <w:right w:val="none" w:sz="0" w:space="0" w:color="auto"/>
          </w:divBdr>
        </w:div>
        <w:div w:id="1020277607">
          <w:marLeft w:val="0"/>
          <w:marRight w:val="0"/>
          <w:marTop w:val="0"/>
          <w:marBottom w:val="0"/>
          <w:divBdr>
            <w:top w:val="none" w:sz="0" w:space="0" w:color="auto"/>
            <w:left w:val="none" w:sz="0" w:space="0" w:color="auto"/>
            <w:bottom w:val="none" w:sz="0" w:space="0" w:color="auto"/>
            <w:right w:val="none" w:sz="0" w:space="0" w:color="auto"/>
          </w:divBdr>
        </w:div>
        <w:div w:id="209078959">
          <w:marLeft w:val="0"/>
          <w:marRight w:val="0"/>
          <w:marTop w:val="0"/>
          <w:marBottom w:val="0"/>
          <w:divBdr>
            <w:top w:val="none" w:sz="0" w:space="0" w:color="auto"/>
            <w:left w:val="none" w:sz="0" w:space="0" w:color="auto"/>
            <w:bottom w:val="none" w:sz="0" w:space="0" w:color="auto"/>
            <w:right w:val="none" w:sz="0" w:space="0" w:color="auto"/>
          </w:divBdr>
        </w:div>
        <w:div w:id="874461374">
          <w:marLeft w:val="0"/>
          <w:marRight w:val="0"/>
          <w:marTop w:val="0"/>
          <w:marBottom w:val="0"/>
          <w:divBdr>
            <w:top w:val="none" w:sz="0" w:space="0" w:color="auto"/>
            <w:left w:val="none" w:sz="0" w:space="0" w:color="auto"/>
            <w:bottom w:val="none" w:sz="0" w:space="0" w:color="auto"/>
            <w:right w:val="none" w:sz="0" w:space="0" w:color="auto"/>
          </w:divBdr>
        </w:div>
        <w:div w:id="1849634657">
          <w:marLeft w:val="0"/>
          <w:marRight w:val="0"/>
          <w:marTop w:val="0"/>
          <w:marBottom w:val="0"/>
          <w:divBdr>
            <w:top w:val="none" w:sz="0" w:space="0" w:color="auto"/>
            <w:left w:val="none" w:sz="0" w:space="0" w:color="auto"/>
            <w:bottom w:val="none" w:sz="0" w:space="0" w:color="auto"/>
            <w:right w:val="none" w:sz="0" w:space="0" w:color="auto"/>
          </w:divBdr>
        </w:div>
        <w:div w:id="712003199">
          <w:marLeft w:val="0"/>
          <w:marRight w:val="0"/>
          <w:marTop w:val="0"/>
          <w:marBottom w:val="0"/>
          <w:divBdr>
            <w:top w:val="none" w:sz="0" w:space="0" w:color="auto"/>
            <w:left w:val="none" w:sz="0" w:space="0" w:color="auto"/>
            <w:bottom w:val="none" w:sz="0" w:space="0" w:color="auto"/>
            <w:right w:val="none" w:sz="0" w:space="0" w:color="auto"/>
          </w:divBdr>
        </w:div>
        <w:div w:id="1906867464">
          <w:marLeft w:val="0"/>
          <w:marRight w:val="0"/>
          <w:marTop w:val="0"/>
          <w:marBottom w:val="0"/>
          <w:divBdr>
            <w:top w:val="none" w:sz="0" w:space="0" w:color="auto"/>
            <w:left w:val="none" w:sz="0" w:space="0" w:color="auto"/>
            <w:bottom w:val="none" w:sz="0" w:space="0" w:color="auto"/>
            <w:right w:val="none" w:sz="0" w:space="0" w:color="auto"/>
          </w:divBdr>
        </w:div>
        <w:div w:id="1426806524">
          <w:marLeft w:val="0"/>
          <w:marRight w:val="0"/>
          <w:marTop w:val="0"/>
          <w:marBottom w:val="0"/>
          <w:divBdr>
            <w:top w:val="none" w:sz="0" w:space="0" w:color="auto"/>
            <w:left w:val="none" w:sz="0" w:space="0" w:color="auto"/>
            <w:bottom w:val="none" w:sz="0" w:space="0" w:color="auto"/>
            <w:right w:val="none" w:sz="0" w:space="0" w:color="auto"/>
          </w:divBdr>
        </w:div>
        <w:div w:id="875855410">
          <w:marLeft w:val="0"/>
          <w:marRight w:val="0"/>
          <w:marTop w:val="0"/>
          <w:marBottom w:val="0"/>
          <w:divBdr>
            <w:top w:val="none" w:sz="0" w:space="0" w:color="auto"/>
            <w:left w:val="none" w:sz="0" w:space="0" w:color="auto"/>
            <w:bottom w:val="none" w:sz="0" w:space="0" w:color="auto"/>
            <w:right w:val="none" w:sz="0" w:space="0" w:color="auto"/>
          </w:divBdr>
        </w:div>
        <w:div w:id="1724325178">
          <w:marLeft w:val="0"/>
          <w:marRight w:val="0"/>
          <w:marTop w:val="0"/>
          <w:marBottom w:val="0"/>
          <w:divBdr>
            <w:top w:val="none" w:sz="0" w:space="0" w:color="auto"/>
            <w:left w:val="none" w:sz="0" w:space="0" w:color="auto"/>
            <w:bottom w:val="none" w:sz="0" w:space="0" w:color="auto"/>
            <w:right w:val="none" w:sz="0" w:space="0" w:color="auto"/>
          </w:divBdr>
        </w:div>
        <w:div w:id="1065419996">
          <w:marLeft w:val="0"/>
          <w:marRight w:val="0"/>
          <w:marTop w:val="0"/>
          <w:marBottom w:val="0"/>
          <w:divBdr>
            <w:top w:val="none" w:sz="0" w:space="0" w:color="auto"/>
            <w:left w:val="none" w:sz="0" w:space="0" w:color="auto"/>
            <w:bottom w:val="none" w:sz="0" w:space="0" w:color="auto"/>
            <w:right w:val="none" w:sz="0" w:space="0" w:color="auto"/>
          </w:divBdr>
        </w:div>
        <w:div w:id="2038461434">
          <w:marLeft w:val="0"/>
          <w:marRight w:val="0"/>
          <w:marTop w:val="0"/>
          <w:marBottom w:val="0"/>
          <w:divBdr>
            <w:top w:val="none" w:sz="0" w:space="0" w:color="auto"/>
            <w:left w:val="none" w:sz="0" w:space="0" w:color="auto"/>
            <w:bottom w:val="none" w:sz="0" w:space="0" w:color="auto"/>
            <w:right w:val="none" w:sz="0" w:space="0" w:color="auto"/>
          </w:divBdr>
        </w:div>
        <w:div w:id="1839735764">
          <w:marLeft w:val="0"/>
          <w:marRight w:val="0"/>
          <w:marTop w:val="0"/>
          <w:marBottom w:val="0"/>
          <w:divBdr>
            <w:top w:val="none" w:sz="0" w:space="0" w:color="auto"/>
            <w:left w:val="none" w:sz="0" w:space="0" w:color="auto"/>
            <w:bottom w:val="none" w:sz="0" w:space="0" w:color="auto"/>
            <w:right w:val="none" w:sz="0" w:space="0" w:color="auto"/>
          </w:divBdr>
        </w:div>
        <w:div w:id="122581704">
          <w:marLeft w:val="0"/>
          <w:marRight w:val="0"/>
          <w:marTop w:val="0"/>
          <w:marBottom w:val="0"/>
          <w:divBdr>
            <w:top w:val="none" w:sz="0" w:space="0" w:color="auto"/>
            <w:left w:val="none" w:sz="0" w:space="0" w:color="auto"/>
            <w:bottom w:val="none" w:sz="0" w:space="0" w:color="auto"/>
            <w:right w:val="none" w:sz="0" w:space="0" w:color="auto"/>
          </w:divBdr>
        </w:div>
        <w:div w:id="429010144">
          <w:marLeft w:val="0"/>
          <w:marRight w:val="0"/>
          <w:marTop w:val="0"/>
          <w:marBottom w:val="0"/>
          <w:divBdr>
            <w:top w:val="none" w:sz="0" w:space="0" w:color="auto"/>
            <w:left w:val="none" w:sz="0" w:space="0" w:color="auto"/>
            <w:bottom w:val="none" w:sz="0" w:space="0" w:color="auto"/>
            <w:right w:val="none" w:sz="0" w:space="0" w:color="auto"/>
          </w:divBdr>
        </w:div>
        <w:div w:id="413432942">
          <w:marLeft w:val="0"/>
          <w:marRight w:val="0"/>
          <w:marTop w:val="0"/>
          <w:marBottom w:val="0"/>
          <w:divBdr>
            <w:top w:val="none" w:sz="0" w:space="0" w:color="auto"/>
            <w:left w:val="none" w:sz="0" w:space="0" w:color="auto"/>
            <w:bottom w:val="none" w:sz="0" w:space="0" w:color="auto"/>
            <w:right w:val="none" w:sz="0" w:space="0" w:color="auto"/>
          </w:divBdr>
        </w:div>
        <w:div w:id="750925993">
          <w:marLeft w:val="0"/>
          <w:marRight w:val="0"/>
          <w:marTop w:val="0"/>
          <w:marBottom w:val="0"/>
          <w:divBdr>
            <w:top w:val="none" w:sz="0" w:space="0" w:color="auto"/>
            <w:left w:val="none" w:sz="0" w:space="0" w:color="auto"/>
            <w:bottom w:val="none" w:sz="0" w:space="0" w:color="auto"/>
            <w:right w:val="none" w:sz="0" w:space="0" w:color="auto"/>
          </w:divBdr>
        </w:div>
        <w:div w:id="1310092671">
          <w:marLeft w:val="0"/>
          <w:marRight w:val="0"/>
          <w:marTop w:val="0"/>
          <w:marBottom w:val="0"/>
          <w:divBdr>
            <w:top w:val="none" w:sz="0" w:space="0" w:color="auto"/>
            <w:left w:val="none" w:sz="0" w:space="0" w:color="auto"/>
            <w:bottom w:val="none" w:sz="0" w:space="0" w:color="auto"/>
            <w:right w:val="none" w:sz="0" w:space="0" w:color="auto"/>
          </w:divBdr>
        </w:div>
        <w:div w:id="1338650529">
          <w:marLeft w:val="0"/>
          <w:marRight w:val="0"/>
          <w:marTop w:val="0"/>
          <w:marBottom w:val="0"/>
          <w:divBdr>
            <w:top w:val="none" w:sz="0" w:space="0" w:color="auto"/>
            <w:left w:val="none" w:sz="0" w:space="0" w:color="auto"/>
            <w:bottom w:val="none" w:sz="0" w:space="0" w:color="auto"/>
            <w:right w:val="none" w:sz="0" w:space="0" w:color="auto"/>
          </w:divBdr>
        </w:div>
        <w:div w:id="1430155235">
          <w:marLeft w:val="0"/>
          <w:marRight w:val="0"/>
          <w:marTop w:val="0"/>
          <w:marBottom w:val="0"/>
          <w:divBdr>
            <w:top w:val="none" w:sz="0" w:space="0" w:color="auto"/>
            <w:left w:val="none" w:sz="0" w:space="0" w:color="auto"/>
            <w:bottom w:val="none" w:sz="0" w:space="0" w:color="auto"/>
            <w:right w:val="none" w:sz="0" w:space="0" w:color="auto"/>
          </w:divBdr>
        </w:div>
        <w:div w:id="141386307">
          <w:marLeft w:val="0"/>
          <w:marRight w:val="0"/>
          <w:marTop w:val="0"/>
          <w:marBottom w:val="0"/>
          <w:divBdr>
            <w:top w:val="none" w:sz="0" w:space="0" w:color="auto"/>
            <w:left w:val="none" w:sz="0" w:space="0" w:color="auto"/>
            <w:bottom w:val="none" w:sz="0" w:space="0" w:color="auto"/>
            <w:right w:val="none" w:sz="0" w:space="0" w:color="auto"/>
          </w:divBdr>
        </w:div>
        <w:div w:id="1351561868">
          <w:marLeft w:val="0"/>
          <w:marRight w:val="0"/>
          <w:marTop w:val="0"/>
          <w:marBottom w:val="0"/>
          <w:divBdr>
            <w:top w:val="none" w:sz="0" w:space="0" w:color="auto"/>
            <w:left w:val="none" w:sz="0" w:space="0" w:color="auto"/>
            <w:bottom w:val="none" w:sz="0" w:space="0" w:color="auto"/>
            <w:right w:val="none" w:sz="0" w:space="0" w:color="auto"/>
          </w:divBdr>
        </w:div>
        <w:div w:id="968632255">
          <w:marLeft w:val="0"/>
          <w:marRight w:val="0"/>
          <w:marTop w:val="0"/>
          <w:marBottom w:val="0"/>
          <w:divBdr>
            <w:top w:val="none" w:sz="0" w:space="0" w:color="auto"/>
            <w:left w:val="none" w:sz="0" w:space="0" w:color="auto"/>
            <w:bottom w:val="none" w:sz="0" w:space="0" w:color="auto"/>
            <w:right w:val="none" w:sz="0" w:space="0" w:color="auto"/>
          </w:divBdr>
        </w:div>
        <w:div w:id="1273168673">
          <w:marLeft w:val="0"/>
          <w:marRight w:val="0"/>
          <w:marTop w:val="0"/>
          <w:marBottom w:val="0"/>
          <w:divBdr>
            <w:top w:val="none" w:sz="0" w:space="0" w:color="auto"/>
            <w:left w:val="none" w:sz="0" w:space="0" w:color="auto"/>
            <w:bottom w:val="none" w:sz="0" w:space="0" w:color="auto"/>
            <w:right w:val="none" w:sz="0" w:space="0" w:color="auto"/>
          </w:divBdr>
        </w:div>
        <w:div w:id="170878397">
          <w:marLeft w:val="0"/>
          <w:marRight w:val="0"/>
          <w:marTop w:val="0"/>
          <w:marBottom w:val="0"/>
          <w:divBdr>
            <w:top w:val="none" w:sz="0" w:space="0" w:color="auto"/>
            <w:left w:val="none" w:sz="0" w:space="0" w:color="auto"/>
            <w:bottom w:val="none" w:sz="0" w:space="0" w:color="auto"/>
            <w:right w:val="none" w:sz="0" w:space="0" w:color="auto"/>
          </w:divBdr>
        </w:div>
        <w:div w:id="527178915">
          <w:marLeft w:val="0"/>
          <w:marRight w:val="0"/>
          <w:marTop w:val="0"/>
          <w:marBottom w:val="0"/>
          <w:divBdr>
            <w:top w:val="none" w:sz="0" w:space="0" w:color="auto"/>
            <w:left w:val="none" w:sz="0" w:space="0" w:color="auto"/>
            <w:bottom w:val="none" w:sz="0" w:space="0" w:color="auto"/>
            <w:right w:val="none" w:sz="0" w:space="0" w:color="auto"/>
          </w:divBdr>
        </w:div>
        <w:div w:id="993681915">
          <w:marLeft w:val="0"/>
          <w:marRight w:val="0"/>
          <w:marTop w:val="0"/>
          <w:marBottom w:val="0"/>
          <w:divBdr>
            <w:top w:val="none" w:sz="0" w:space="0" w:color="auto"/>
            <w:left w:val="none" w:sz="0" w:space="0" w:color="auto"/>
            <w:bottom w:val="none" w:sz="0" w:space="0" w:color="auto"/>
            <w:right w:val="none" w:sz="0" w:space="0" w:color="auto"/>
          </w:divBdr>
        </w:div>
        <w:div w:id="2057468082">
          <w:marLeft w:val="0"/>
          <w:marRight w:val="0"/>
          <w:marTop w:val="0"/>
          <w:marBottom w:val="0"/>
          <w:divBdr>
            <w:top w:val="none" w:sz="0" w:space="0" w:color="auto"/>
            <w:left w:val="none" w:sz="0" w:space="0" w:color="auto"/>
            <w:bottom w:val="none" w:sz="0" w:space="0" w:color="auto"/>
            <w:right w:val="none" w:sz="0" w:space="0" w:color="auto"/>
          </w:divBdr>
        </w:div>
        <w:div w:id="64693385">
          <w:marLeft w:val="0"/>
          <w:marRight w:val="0"/>
          <w:marTop w:val="0"/>
          <w:marBottom w:val="0"/>
          <w:divBdr>
            <w:top w:val="none" w:sz="0" w:space="0" w:color="auto"/>
            <w:left w:val="none" w:sz="0" w:space="0" w:color="auto"/>
            <w:bottom w:val="none" w:sz="0" w:space="0" w:color="auto"/>
            <w:right w:val="none" w:sz="0" w:space="0" w:color="auto"/>
          </w:divBdr>
        </w:div>
        <w:div w:id="741561732">
          <w:marLeft w:val="0"/>
          <w:marRight w:val="0"/>
          <w:marTop w:val="0"/>
          <w:marBottom w:val="0"/>
          <w:divBdr>
            <w:top w:val="none" w:sz="0" w:space="0" w:color="auto"/>
            <w:left w:val="none" w:sz="0" w:space="0" w:color="auto"/>
            <w:bottom w:val="none" w:sz="0" w:space="0" w:color="auto"/>
            <w:right w:val="none" w:sz="0" w:space="0" w:color="auto"/>
          </w:divBdr>
        </w:div>
        <w:div w:id="1174489314">
          <w:marLeft w:val="0"/>
          <w:marRight w:val="0"/>
          <w:marTop w:val="0"/>
          <w:marBottom w:val="0"/>
          <w:divBdr>
            <w:top w:val="none" w:sz="0" w:space="0" w:color="auto"/>
            <w:left w:val="none" w:sz="0" w:space="0" w:color="auto"/>
            <w:bottom w:val="none" w:sz="0" w:space="0" w:color="auto"/>
            <w:right w:val="none" w:sz="0" w:space="0" w:color="auto"/>
          </w:divBdr>
        </w:div>
        <w:div w:id="641421218">
          <w:marLeft w:val="0"/>
          <w:marRight w:val="0"/>
          <w:marTop w:val="0"/>
          <w:marBottom w:val="0"/>
          <w:divBdr>
            <w:top w:val="none" w:sz="0" w:space="0" w:color="auto"/>
            <w:left w:val="none" w:sz="0" w:space="0" w:color="auto"/>
            <w:bottom w:val="none" w:sz="0" w:space="0" w:color="auto"/>
            <w:right w:val="none" w:sz="0" w:space="0" w:color="auto"/>
          </w:divBdr>
        </w:div>
        <w:div w:id="519514919">
          <w:marLeft w:val="0"/>
          <w:marRight w:val="0"/>
          <w:marTop w:val="0"/>
          <w:marBottom w:val="0"/>
          <w:divBdr>
            <w:top w:val="none" w:sz="0" w:space="0" w:color="auto"/>
            <w:left w:val="none" w:sz="0" w:space="0" w:color="auto"/>
            <w:bottom w:val="none" w:sz="0" w:space="0" w:color="auto"/>
            <w:right w:val="none" w:sz="0" w:space="0" w:color="auto"/>
          </w:divBdr>
        </w:div>
        <w:div w:id="46689925">
          <w:marLeft w:val="0"/>
          <w:marRight w:val="0"/>
          <w:marTop w:val="0"/>
          <w:marBottom w:val="0"/>
          <w:divBdr>
            <w:top w:val="none" w:sz="0" w:space="0" w:color="auto"/>
            <w:left w:val="none" w:sz="0" w:space="0" w:color="auto"/>
            <w:bottom w:val="none" w:sz="0" w:space="0" w:color="auto"/>
            <w:right w:val="none" w:sz="0" w:space="0" w:color="auto"/>
          </w:divBdr>
        </w:div>
        <w:div w:id="2069299469">
          <w:marLeft w:val="0"/>
          <w:marRight w:val="0"/>
          <w:marTop w:val="0"/>
          <w:marBottom w:val="0"/>
          <w:divBdr>
            <w:top w:val="none" w:sz="0" w:space="0" w:color="auto"/>
            <w:left w:val="none" w:sz="0" w:space="0" w:color="auto"/>
            <w:bottom w:val="none" w:sz="0" w:space="0" w:color="auto"/>
            <w:right w:val="none" w:sz="0" w:space="0" w:color="auto"/>
          </w:divBdr>
        </w:div>
        <w:div w:id="1493259416">
          <w:marLeft w:val="0"/>
          <w:marRight w:val="0"/>
          <w:marTop w:val="0"/>
          <w:marBottom w:val="0"/>
          <w:divBdr>
            <w:top w:val="none" w:sz="0" w:space="0" w:color="auto"/>
            <w:left w:val="none" w:sz="0" w:space="0" w:color="auto"/>
            <w:bottom w:val="none" w:sz="0" w:space="0" w:color="auto"/>
            <w:right w:val="none" w:sz="0" w:space="0" w:color="auto"/>
          </w:divBdr>
        </w:div>
        <w:div w:id="1630822648">
          <w:marLeft w:val="0"/>
          <w:marRight w:val="0"/>
          <w:marTop w:val="0"/>
          <w:marBottom w:val="0"/>
          <w:divBdr>
            <w:top w:val="none" w:sz="0" w:space="0" w:color="auto"/>
            <w:left w:val="none" w:sz="0" w:space="0" w:color="auto"/>
            <w:bottom w:val="none" w:sz="0" w:space="0" w:color="auto"/>
            <w:right w:val="none" w:sz="0" w:space="0" w:color="auto"/>
          </w:divBdr>
        </w:div>
        <w:div w:id="985548084">
          <w:marLeft w:val="0"/>
          <w:marRight w:val="0"/>
          <w:marTop w:val="0"/>
          <w:marBottom w:val="0"/>
          <w:divBdr>
            <w:top w:val="none" w:sz="0" w:space="0" w:color="auto"/>
            <w:left w:val="none" w:sz="0" w:space="0" w:color="auto"/>
            <w:bottom w:val="none" w:sz="0" w:space="0" w:color="auto"/>
            <w:right w:val="none" w:sz="0" w:space="0" w:color="auto"/>
          </w:divBdr>
        </w:div>
        <w:div w:id="2033602585">
          <w:marLeft w:val="0"/>
          <w:marRight w:val="0"/>
          <w:marTop w:val="0"/>
          <w:marBottom w:val="0"/>
          <w:divBdr>
            <w:top w:val="none" w:sz="0" w:space="0" w:color="auto"/>
            <w:left w:val="none" w:sz="0" w:space="0" w:color="auto"/>
            <w:bottom w:val="none" w:sz="0" w:space="0" w:color="auto"/>
            <w:right w:val="none" w:sz="0" w:space="0" w:color="auto"/>
          </w:divBdr>
        </w:div>
        <w:div w:id="29303040">
          <w:marLeft w:val="0"/>
          <w:marRight w:val="0"/>
          <w:marTop w:val="0"/>
          <w:marBottom w:val="0"/>
          <w:divBdr>
            <w:top w:val="none" w:sz="0" w:space="0" w:color="auto"/>
            <w:left w:val="none" w:sz="0" w:space="0" w:color="auto"/>
            <w:bottom w:val="none" w:sz="0" w:space="0" w:color="auto"/>
            <w:right w:val="none" w:sz="0" w:space="0" w:color="auto"/>
          </w:divBdr>
        </w:div>
        <w:div w:id="268973424">
          <w:marLeft w:val="0"/>
          <w:marRight w:val="0"/>
          <w:marTop w:val="0"/>
          <w:marBottom w:val="0"/>
          <w:divBdr>
            <w:top w:val="none" w:sz="0" w:space="0" w:color="auto"/>
            <w:left w:val="none" w:sz="0" w:space="0" w:color="auto"/>
            <w:bottom w:val="none" w:sz="0" w:space="0" w:color="auto"/>
            <w:right w:val="none" w:sz="0" w:space="0" w:color="auto"/>
          </w:divBdr>
        </w:div>
        <w:div w:id="690182628">
          <w:marLeft w:val="0"/>
          <w:marRight w:val="0"/>
          <w:marTop w:val="0"/>
          <w:marBottom w:val="0"/>
          <w:divBdr>
            <w:top w:val="none" w:sz="0" w:space="0" w:color="auto"/>
            <w:left w:val="none" w:sz="0" w:space="0" w:color="auto"/>
            <w:bottom w:val="none" w:sz="0" w:space="0" w:color="auto"/>
            <w:right w:val="none" w:sz="0" w:space="0" w:color="auto"/>
          </w:divBdr>
        </w:div>
        <w:div w:id="320159922">
          <w:marLeft w:val="0"/>
          <w:marRight w:val="0"/>
          <w:marTop w:val="0"/>
          <w:marBottom w:val="0"/>
          <w:divBdr>
            <w:top w:val="none" w:sz="0" w:space="0" w:color="auto"/>
            <w:left w:val="none" w:sz="0" w:space="0" w:color="auto"/>
            <w:bottom w:val="none" w:sz="0" w:space="0" w:color="auto"/>
            <w:right w:val="none" w:sz="0" w:space="0" w:color="auto"/>
          </w:divBdr>
        </w:div>
        <w:div w:id="257491195">
          <w:marLeft w:val="0"/>
          <w:marRight w:val="0"/>
          <w:marTop w:val="0"/>
          <w:marBottom w:val="0"/>
          <w:divBdr>
            <w:top w:val="none" w:sz="0" w:space="0" w:color="auto"/>
            <w:left w:val="none" w:sz="0" w:space="0" w:color="auto"/>
            <w:bottom w:val="none" w:sz="0" w:space="0" w:color="auto"/>
            <w:right w:val="none" w:sz="0" w:space="0" w:color="auto"/>
          </w:divBdr>
        </w:div>
        <w:div w:id="368380860">
          <w:marLeft w:val="0"/>
          <w:marRight w:val="0"/>
          <w:marTop w:val="0"/>
          <w:marBottom w:val="0"/>
          <w:divBdr>
            <w:top w:val="none" w:sz="0" w:space="0" w:color="auto"/>
            <w:left w:val="none" w:sz="0" w:space="0" w:color="auto"/>
            <w:bottom w:val="none" w:sz="0" w:space="0" w:color="auto"/>
            <w:right w:val="none" w:sz="0" w:space="0" w:color="auto"/>
          </w:divBdr>
        </w:div>
        <w:div w:id="688868954">
          <w:marLeft w:val="0"/>
          <w:marRight w:val="0"/>
          <w:marTop w:val="0"/>
          <w:marBottom w:val="0"/>
          <w:divBdr>
            <w:top w:val="none" w:sz="0" w:space="0" w:color="auto"/>
            <w:left w:val="none" w:sz="0" w:space="0" w:color="auto"/>
            <w:bottom w:val="none" w:sz="0" w:space="0" w:color="auto"/>
            <w:right w:val="none" w:sz="0" w:space="0" w:color="auto"/>
          </w:divBdr>
        </w:div>
        <w:div w:id="1612780918">
          <w:marLeft w:val="0"/>
          <w:marRight w:val="0"/>
          <w:marTop w:val="0"/>
          <w:marBottom w:val="0"/>
          <w:divBdr>
            <w:top w:val="none" w:sz="0" w:space="0" w:color="auto"/>
            <w:left w:val="none" w:sz="0" w:space="0" w:color="auto"/>
            <w:bottom w:val="none" w:sz="0" w:space="0" w:color="auto"/>
            <w:right w:val="none" w:sz="0" w:space="0" w:color="auto"/>
          </w:divBdr>
        </w:div>
        <w:div w:id="1826706390">
          <w:marLeft w:val="0"/>
          <w:marRight w:val="0"/>
          <w:marTop w:val="0"/>
          <w:marBottom w:val="0"/>
          <w:divBdr>
            <w:top w:val="none" w:sz="0" w:space="0" w:color="auto"/>
            <w:left w:val="none" w:sz="0" w:space="0" w:color="auto"/>
            <w:bottom w:val="none" w:sz="0" w:space="0" w:color="auto"/>
            <w:right w:val="none" w:sz="0" w:space="0" w:color="auto"/>
          </w:divBdr>
        </w:div>
        <w:div w:id="1442264910">
          <w:marLeft w:val="0"/>
          <w:marRight w:val="0"/>
          <w:marTop w:val="0"/>
          <w:marBottom w:val="0"/>
          <w:divBdr>
            <w:top w:val="none" w:sz="0" w:space="0" w:color="auto"/>
            <w:left w:val="none" w:sz="0" w:space="0" w:color="auto"/>
            <w:bottom w:val="none" w:sz="0" w:space="0" w:color="auto"/>
            <w:right w:val="none" w:sz="0" w:space="0" w:color="auto"/>
          </w:divBdr>
        </w:div>
        <w:div w:id="1155999432">
          <w:marLeft w:val="0"/>
          <w:marRight w:val="0"/>
          <w:marTop w:val="0"/>
          <w:marBottom w:val="0"/>
          <w:divBdr>
            <w:top w:val="none" w:sz="0" w:space="0" w:color="auto"/>
            <w:left w:val="none" w:sz="0" w:space="0" w:color="auto"/>
            <w:bottom w:val="none" w:sz="0" w:space="0" w:color="auto"/>
            <w:right w:val="none" w:sz="0" w:space="0" w:color="auto"/>
          </w:divBdr>
        </w:div>
        <w:div w:id="1729304856">
          <w:marLeft w:val="0"/>
          <w:marRight w:val="0"/>
          <w:marTop w:val="0"/>
          <w:marBottom w:val="0"/>
          <w:divBdr>
            <w:top w:val="none" w:sz="0" w:space="0" w:color="auto"/>
            <w:left w:val="none" w:sz="0" w:space="0" w:color="auto"/>
            <w:bottom w:val="none" w:sz="0" w:space="0" w:color="auto"/>
            <w:right w:val="none" w:sz="0" w:space="0" w:color="auto"/>
          </w:divBdr>
        </w:div>
        <w:div w:id="885943825">
          <w:marLeft w:val="0"/>
          <w:marRight w:val="0"/>
          <w:marTop w:val="0"/>
          <w:marBottom w:val="0"/>
          <w:divBdr>
            <w:top w:val="none" w:sz="0" w:space="0" w:color="auto"/>
            <w:left w:val="none" w:sz="0" w:space="0" w:color="auto"/>
            <w:bottom w:val="none" w:sz="0" w:space="0" w:color="auto"/>
            <w:right w:val="none" w:sz="0" w:space="0" w:color="auto"/>
          </w:divBdr>
        </w:div>
        <w:div w:id="617102791">
          <w:marLeft w:val="0"/>
          <w:marRight w:val="0"/>
          <w:marTop w:val="0"/>
          <w:marBottom w:val="0"/>
          <w:divBdr>
            <w:top w:val="none" w:sz="0" w:space="0" w:color="auto"/>
            <w:left w:val="none" w:sz="0" w:space="0" w:color="auto"/>
            <w:bottom w:val="none" w:sz="0" w:space="0" w:color="auto"/>
            <w:right w:val="none" w:sz="0" w:space="0" w:color="auto"/>
          </w:divBdr>
        </w:div>
        <w:div w:id="403991470">
          <w:marLeft w:val="0"/>
          <w:marRight w:val="0"/>
          <w:marTop w:val="0"/>
          <w:marBottom w:val="0"/>
          <w:divBdr>
            <w:top w:val="none" w:sz="0" w:space="0" w:color="auto"/>
            <w:left w:val="none" w:sz="0" w:space="0" w:color="auto"/>
            <w:bottom w:val="none" w:sz="0" w:space="0" w:color="auto"/>
            <w:right w:val="none" w:sz="0" w:space="0" w:color="auto"/>
          </w:divBdr>
        </w:div>
        <w:div w:id="708190632">
          <w:marLeft w:val="0"/>
          <w:marRight w:val="0"/>
          <w:marTop w:val="0"/>
          <w:marBottom w:val="0"/>
          <w:divBdr>
            <w:top w:val="none" w:sz="0" w:space="0" w:color="auto"/>
            <w:left w:val="none" w:sz="0" w:space="0" w:color="auto"/>
            <w:bottom w:val="none" w:sz="0" w:space="0" w:color="auto"/>
            <w:right w:val="none" w:sz="0" w:space="0" w:color="auto"/>
          </w:divBdr>
        </w:div>
        <w:div w:id="909652051">
          <w:marLeft w:val="0"/>
          <w:marRight w:val="0"/>
          <w:marTop w:val="0"/>
          <w:marBottom w:val="0"/>
          <w:divBdr>
            <w:top w:val="none" w:sz="0" w:space="0" w:color="auto"/>
            <w:left w:val="none" w:sz="0" w:space="0" w:color="auto"/>
            <w:bottom w:val="none" w:sz="0" w:space="0" w:color="auto"/>
            <w:right w:val="none" w:sz="0" w:space="0" w:color="auto"/>
          </w:divBdr>
        </w:div>
        <w:div w:id="111554574">
          <w:marLeft w:val="0"/>
          <w:marRight w:val="0"/>
          <w:marTop w:val="0"/>
          <w:marBottom w:val="0"/>
          <w:divBdr>
            <w:top w:val="none" w:sz="0" w:space="0" w:color="auto"/>
            <w:left w:val="none" w:sz="0" w:space="0" w:color="auto"/>
            <w:bottom w:val="none" w:sz="0" w:space="0" w:color="auto"/>
            <w:right w:val="none" w:sz="0" w:space="0" w:color="auto"/>
          </w:divBdr>
        </w:div>
        <w:div w:id="619261114">
          <w:marLeft w:val="0"/>
          <w:marRight w:val="0"/>
          <w:marTop w:val="0"/>
          <w:marBottom w:val="0"/>
          <w:divBdr>
            <w:top w:val="none" w:sz="0" w:space="0" w:color="auto"/>
            <w:left w:val="none" w:sz="0" w:space="0" w:color="auto"/>
            <w:bottom w:val="none" w:sz="0" w:space="0" w:color="auto"/>
            <w:right w:val="none" w:sz="0" w:space="0" w:color="auto"/>
          </w:divBdr>
        </w:div>
        <w:div w:id="1754929977">
          <w:marLeft w:val="0"/>
          <w:marRight w:val="0"/>
          <w:marTop w:val="0"/>
          <w:marBottom w:val="0"/>
          <w:divBdr>
            <w:top w:val="none" w:sz="0" w:space="0" w:color="auto"/>
            <w:left w:val="none" w:sz="0" w:space="0" w:color="auto"/>
            <w:bottom w:val="none" w:sz="0" w:space="0" w:color="auto"/>
            <w:right w:val="none" w:sz="0" w:space="0" w:color="auto"/>
          </w:divBdr>
        </w:div>
        <w:div w:id="1929997711">
          <w:marLeft w:val="0"/>
          <w:marRight w:val="0"/>
          <w:marTop w:val="0"/>
          <w:marBottom w:val="0"/>
          <w:divBdr>
            <w:top w:val="none" w:sz="0" w:space="0" w:color="auto"/>
            <w:left w:val="none" w:sz="0" w:space="0" w:color="auto"/>
            <w:bottom w:val="none" w:sz="0" w:space="0" w:color="auto"/>
            <w:right w:val="none" w:sz="0" w:space="0" w:color="auto"/>
          </w:divBdr>
        </w:div>
        <w:div w:id="983237473">
          <w:marLeft w:val="0"/>
          <w:marRight w:val="0"/>
          <w:marTop w:val="0"/>
          <w:marBottom w:val="0"/>
          <w:divBdr>
            <w:top w:val="none" w:sz="0" w:space="0" w:color="auto"/>
            <w:left w:val="none" w:sz="0" w:space="0" w:color="auto"/>
            <w:bottom w:val="none" w:sz="0" w:space="0" w:color="auto"/>
            <w:right w:val="none" w:sz="0" w:space="0" w:color="auto"/>
          </w:divBdr>
        </w:div>
        <w:div w:id="388503560">
          <w:marLeft w:val="0"/>
          <w:marRight w:val="0"/>
          <w:marTop w:val="0"/>
          <w:marBottom w:val="0"/>
          <w:divBdr>
            <w:top w:val="none" w:sz="0" w:space="0" w:color="auto"/>
            <w:left w:val="none" w:sz="0" w:space="0" w:color="auto"/>
            <w:bottom w:val="none" w:sz="0" w:space="0" w:color="auto"/>
            <w:right w:val="none" w:sz="0" w:space="0" w:color="auto"/>
          </w:divBdr>
        </w:div>
        <w:div w:id="1828860854">
          <w:marLeft w:val="0"/>
          <w:marRight w:val="0"/>
          <w:marTop w:val="0"/>
          <w:marBottom w:val="0"/>
          <w:divBdr>
            <w:top w:val="none" w:sz="0" w:space="0" w:color="auto"/>
            <w:left w:val="none" w:sz="0" w:space="0" w:color="auto"/>
            <w:bottom w:val="none" w:sz="0" w:space="0" w:color="auto"/>
            <w:right w:val="none" w:sz="0" w:space="0" w:color="auto"/>
          </w:divBdr>
        </w:div>
        <w:div w:id="1669362481">
          <w:marLeft w:val="0"/>
          <w:marRight w:val="0"/>
          <w:marTop w:val="0"/>
          <w:marBottom w:val="0"/>
          <w:divBdr>
            <w:top w:val="none" w:sz="0" w:space="0" w:color="auto"/>
            <w:left w:val="none" w:sz="0" w:space="0" w:color="auto"/>
            <w:bottom w:val="none" w:sz="0" w:space="0" w:color="auto"/>
            <w:right w:val="none" w:sz="0" w:space="0" w:color="auto"/>
          </w:divBdr>
        </w:div>
        <w:div w:id="1066345157">
          <w:marLeft w:val="0"/>
          <w:marRight w:val="0"/>
          <w:marTop w:val="0"/>
          <w:marBottom w:val="0"/>
          <w:divBdr>
            <w:top w:val="none" w:sz="0" w:space="0" w:color="auto"/>
            <w:left w:val="none" w:sz="0" w:space="0" w:color="auto"/>
            <w:bottom w:val="none" w:sz="0" w:space="0" w:color="auto"/>
            <w:right w:val="none" w:sz="0" w:space="0" w:color="auto"/>
          </w:divBdr>
        </w:div>
        <w:div w:id="1715999671">
          <w:marLeft w:val="0"/>
          <w:marRight w:val="0"/>
          <w:marTop w:val="0"/>
          <w:marBottom w:val="0"/>
          <w:divBdr>
            <w:top w:val="none" w:sz="0" w:space="0" w:color="auto"/>
            <w:left w:val="none" w:sz="0" w:space="0" w:color="auto"/>
            <w:bottom w:val="none" w:sz="0" w:space="0" w:color="auto"/>
            <w:right w:val="none" w:sz="0" w:space="0" w:color="auto"/>
          </w:divBdr>
        </w:div>
        <w:div w:id="1730110320">
          <w:marLeft w:val="0"/>
          <w:marRight w:val="0"/>
          <w:marTop w:val="0"/>
          <w:marBottom w:val="0"/>
          <w:divBdr>
            <w:top w:val="none" w:sz="0" w:space="0" w:color="auto"/>
            <w:left w:val="none" w:sz="0" w:space="0" w:color="auto"/>
            <w:bottom w:val="none" w:sz="0" w:space="0" w:color="auto"/>
            <w:right w:val="none" w:sz="0" w:space="0" w:color="auto"/>
          </w:divBdr>
        </w:div>
        <w:div w:id="1635480858">
          <w:marLeft w:val="0"/>
          <w:marRight w:val="0"/>
          <w:marTop w:val="0"/>
          <w:marBottom w:val="0"/>
          <w:divBdr>
            <w:top w:val="none" w:sz="0" w:space="0" w:color="auto"/>
            <w:left w:val="none" w:sz="0" w:space="0" w:color="auto"/>
            <w:bottom w:val="none" w:sz="0" w:space="0" w:color="auto"/>
            <w:right w:val="none" w:sz="0" w:space="0" w:color="auto"/>
          </w:divBdr>
        </w:div>
        <w:div w:id="79064639">
          <w:marLeft w:val="0"/>
          <w:marRight w:val="0"/>
          <w:marTop w:val="0"/>
          <w:marBottom w:val="0"/>
          <w:divBdr>
            <w:top w:val="none" w:sz="0" w:space="0" w:color="auto"/>
            <w:left w:val="none" w:sz="0" w:space="0" w:color="auto"/>
            <w:bottom w:val="none" w:sz="0" w:space="0" w:color="auto"/>
            <w:right w:val="none" w:sz="0" w:space="0" w:color="auto"/>
          </w:divBdr>
        </w:div>
        <w:div w:id="267662698">
          <w:marLeft w:val="0"/>
          <w:marRight w:val="0"/>
          <w:marTop w:val="0"/>
          <w:marBottom w:val="0"/>
          <w:divBdr>
            <w:top w:val="none" w:sz="0" w:space="0" w:color="auto"/>
            <w:left w:val="none" w:sz="0" w:space="0" w:color="auto"/>
            <w:bottom w:val="none" w:sz="0" w:space="0" w:color="auto"/>
            <w:right w:val="none" w:sz="0" w:space="0" w:color="auto"/>
          </w:divBdr>
        </w:div>
        <w:div w:id="949776664">
          <w:marLeft w:val="0"/>
          <w:marRight w:val="0"/>
          <w:marTop w:val="0"/>
          <w:marBottom w:val="0"/>
          <w:divBdr>
            <w:top w:val="none" w:sz="0" w:space="0" w:color="auto"/>
            <w:left w:val="none" w:sz="0" w:space="0" w:color="auto"/>
            <w:bottom w:val="none" w:sz="0" w:space="0" w:color="auto"/>
            <w:right w:val="none" w:sz="0" w:space="0" w:color="auto"/>
          </w:divBdr>
        </w:div>
        <w:div w:id="1477381682">
          <w:marLeft w:val="0"/>
          <w:marRight w:val="0"/>
          <w:marTop w:val="0"/>
          <w:marBottom w:val="0"/>
          <w:divBdr>
            <w:top w:val="none" w:sz="0" w:space="0" w:color="auto"/>
            <w:left w:val="none" w:sz="0" w:space="0" w:color="auto"/>
            <w:bottom w:val="none" w:sz="0" w:space="0" w:color="auto"/>
            <w:right w:val="none" w:sz="0" w:space="0" w:color="auto"/>
          </w:divBdr>
        </w:div>
      </w:divsChild>
    </w:div>
    <w:div w:id="1084692773">
      <w:bodyDiv w:val="1"/>
      <w:marLeft w:val="0"/>
      <w:marRight w:val="0"/>
      <w:marTop w:val="0"/>
      <w:marBottom w:val="0"/>
      <w:divBdr>
        <w:top w:val="none" w:sz="0" w:space="0" w:color="auto"/>
        <w:left w:val="none" w:sz="0" w:space="0" w:color="auto"/>
        <w:bottom w:val="none" w:sz="0" w:space="0" w:color="auto"/>
        <w:right w:val="none" w:sz="0" w:space="0" w:color="auto"/>
      </w:divBdr>
    </w:div>
    <w:div w:id="1106391089">
      <w:bodyDiv w:val="1"/>
      <w:marLeft w:val="0"/>
      <w:marRight w:val="0"/>
      <w:marTop w:val="0"/>
      <w:marBottom w:val="0"/>
      <w:divBdr>
        <w:top w:val="none" w:sz="0" w:space="0" w:color="auto"/>
        <w:left w:val="none" w:sz="0" w:space="0" w:color="auto"/>
        <w:bottom w:val="none" w:sz="0" w:space="0" w:color="auto"/>
        <w:right w:val="none" w:sz="0" w:space="0" w:color="auto"/>
      </w:divBdr>
    </w:div>
    <w:div w:id="1659917888">
      <w:bodyDiv w:val="1"/>
      <w:marLeft w:val="0"/>
      <w:marRight w:val="0"/>
      <w:marTop w:val="0"/>
      <w:marBottom w:val="0"/>
      <w:divBdr>
        <w:top w:val="none" w:sz="0" w:space="0" w:color="auto"/>
        <w:left w:val="none" w:sz="0" w:space="0" w:color="auto"/>
        <w:bottom w:val="none" w:sz="0" w:space="0" w:color="auto"/>
        <w:right w:val="none" w:sz="0" w:space="0" w:color="auto"/>
      </w:divBdr>
      <w:divsChild>
        <w:div w:id="981664709">
          <w:marLeft w:val="0"/>
          <w:marRight w:val="0"/>
          <w:marTop w:val="0"/>
          <w:marBottom w:val="0"/>
          <w:divBdr>
            <w:top w:val="none" w:sz="0" w:space="0" w:color="auto"/>
            <w:left w:val="none" w:sz="0" w:space="0" w:color="auto"/>
            <w:bottom w:val="none" w:sz="0" w:space="0" w:color="auto"/>
            <w:right w:val="none" w:sz="0" w:space="0" w:color="auto"/>
          </w:divBdr>
        </w:div>
        <w:div w:id="529802747">
          <w:marLeft w:val="0"/>
          <w:marRight w:val="0"/>
          <w:marTop w:val="0"/>
          <w:marBottom w:val="0"/>
          <w:divBdr>
            <w:top w:val="none" w:sz="0" w:space="0" w:color="auto"/>
            <w:left w:val="none" w:sz="0" w:space="0" w:color="auto"/>
            <w:bottom w:val="none" w:sz="0" w:space="0" w:color="auto"/>
            <w:right w:val="none" w:sz="0" w:space="0" w:color="auto"/>
          </w:divBdr>
        </w:div>
        <w:div w:id="747073226">
          <w:marLeft w:val="0"/>
          <w:marRight w:val="0"/>
          <w:marTop w:val="0"/>
          <w:marBottom w:val="0"/>
          <w:divBdr>
            <w:top w:val="none" w:sz="0" w:space="0" w:color="auto"/>
            <w:left w:val="none" w:sz="0" w:space="0" w:color="auto"/>
            <w:bottom w:val="none" w:sz="0" w:space="0" w:color="auto"/>
            <w:right w:val="none" w:sz="0" w:space="0" w:color="auto"/>
          </w:divBdr>
        </w:div>
        <w:div w:id="1406803912">
          <w:marLeft w:val="0"/>
          <w:marRight w:val="0"/>
          <w:marTop w:val="0"/>
          <w:marBottom w:val="0"/>
          <w:divBdr>
            <w:top w:val="none" w:sz="0" w:space="0" w:color="auto"/>
            <w:left w:val="none" w:sz="0" w:space="0" w:color="auto"/>
            <w:bottom w:val="none" w:sz="0" w:space="0" w:color="auto"/>
            <w:right w:val="none" w:sz="0" w:space="0" w:color="auto"/>
          </w:divBdr>
        </w:div>
        <w:div w:id="1195457264">
          <w:marLeft w:val="0"/>
          <w:marRight w:val="0"/>
          <w:marTop w:val="0"/>
          <w:marBottom w:val="0"/>
          <w:divBdr>
            <w:top w:val="none" w:sz="0" w:space="0" w:color="auto"/>
            <w:left w:val="none" w:sz="0" w:space="0" w:color="auto"/>
            <w:bottom w:val="none" w:sz="0" w:space="0" w:color="auto"/>
            <w:right w:val="none" w:sz="0" w:space="0" w:color="auto"/>
          </w:divBdr>
        </w:div>
        <w:div w:id="433093705">
          <w:marLeft w:val="0"/>
          <w:marRight w:val="0"/>
          <w:marTop w:val="0"/>
          <w:marBottom w:val="0"/>
          <w:divBdr>
            <w:top w:val="none" w:sz="0" w:space="0" w:color="auto"/>
            <w:left w:val="none" w:sz="0" w:space="0" w:color="auto"/>
            <w:bottom w:val="none" w:sz="0" w:space="0" w:color="auto"/>
            <w:right w:val="none" w:sz="0" w:space="0" w:color="auto"/>
          </w:divBdr>
        </w:div>
        <w:div w:id="845485325">
          <w:marLeft w:val="0"/>
          <w:marRight w:val="0"/>
          <w:marTop w:val="0"/>
          <w:marBottom w:val="0"/>
          <w:divBdr>
            <w:top w:val="none" w:sz="0" w:space="0" w:color="auto"/>
            <w:left w:val="none" w:sz="0" w:space="0" w:color="auto"/>
            <w:bottom w:val="none" w:sz="0" w:space="0" w:color="auto"/>
            <w:right w:val="none" w:sz="0" w:space="0" w:color="auto"/>
          </w:divBdr>
        </w:div>
        <w:div w:id="649673574">
          <w:marLeft w:val="0"/>
          <w:marRight w:val="0"/>
          <w:marTop w:val="0"/>
          <w:marBottom w:val="0"/>
          <w:divBdr>
            <w:top w:val="none" w:sz="0" w:space="0" w:color="auto"/>
            <w:left w:val="none" w:sz="0" w:space="0" w:color="auto"/>
            <w:bottom w:val="none" w:sz="0" w:space="0" w:color="auto"/>
            <w:right w:val="none" w:sz="0" w:space="0" w:color="auto"/>
          </w:divBdr>
        </w:div>
        <w:div w:id="1319000639">
          <w:marLeft w:val="0"/>
          <w:marRight w:val="0"/>
          <w:marTop w:val="0"/>
          <w:marBottom w:val="0"/>
          <w:divBdr>
            <w:top w:val="none" w:sz="0" w:space="0" w:color="auto"/>
            <w:left w:val="none" w:sz="0" w:space="0" w:color="auto"/>
            <w:bottom w:val="none" w:sz="0" w:space="0" w:color="auto"/>
            <w:right w:val="none" w:sz="0" w:space="0" w:color="auto"/>
          </w:divBdr>
        </w:div>
        <w:div w:id="1017348046">
          <w:marLeft w:val="0"/>
          <w:marRight w:val="0"/>
          <w:marTop w:val="0"/>
          <w:marBottom w:val="0"/>
          <w:divBdr>
            <w:top w:val="none" w:sz="0" w:space="0" w:color="auto"/>
            <w:left w:val="none" w:sz="0" w:space="0" w:color="auto"/>
            <w:bottom w:val="none" w:sz="0" w:space="0" w:color="auto"/>
            <w:right w:val="none" w:sz="0" w:space="0" w:color="auto"/>
          </w:divBdr>
        </w:div>
        <w:div w:id="507477930">
          <w:marLeft w:val="0"/>
          <w:marRight w:val="0"/>
          <w:marTop w:val="0"/>
          <w:marBottom w:val="0"/>
          <w:divBdr>
            <w:top w:val="none" w:sz="0" w:space="0" w:color="auto"/>
            <w:left w:val="none" w:sz="0" w:space="0" w:color="auto"/>
            <w:bottom w:val="none" w:sz="0" w:space="0" w:color="auto"/>
            <w:right w:val="none" w:sz="0" w:space="0" w:color="auto"/>
          </w:divBdr>
        </w:div>
        <w:div w:id="1402168556">
          <w:marLeft w:val="0"/>
          <w:marRight w:val="0"/>
          <w:marTop w:val="0"/>
          <w:marBottom w:val="0"/>
          <w:divBdr>
            <w:top w:val="none" w:sz="0" w:space="0" w:color="auto"/>
            <w:left w:val="none" w:sz="0" w:space="0" w:color="auto"/>
            <w:bottom w:val="none" w:sz="0" w:space="0" w:color="auto"/>
            <w:right w:val="none" w:sz="0" w:space="0" w:color="auto"/>
          </w:divBdr>
        </w:div>
        <w:div w:id="1370494402">
          <w:marLeft w:val="0"/>
          <w:marRight w:val="0"/>
          <w:marTop w:val="0"/>
          <w:marBottom w:val="0"/>
          <w:divBdr>
            <w:top w:val="none" w:sz="0" w:space="0" w:color="auto"/>
            <w:left w:val="none" w:sz="0" w:space="0" w:color="auto"/>
            <w:bottom w:val="none" w:sz="0" w:space="0" w:color="auto"/>
            <w:right w:val="none" w:sz="0" w:space="0" w:color="auto"/>
          </w:divBdr>
        </w:div>
        <w:div w:id="1352562287">
          <w:marLeft w:val="0"/>
          <w:marRight w:val="0"/>
          <w:marTop w:val="0"/>
          <w:marBottom w:val="0"/>
          <w:divBdr>
            <w:top w:val="none" w:sz="0" w:space="0" w:color="auto"/>
            <w:left w:val="none" w:sz="0" w:space="0" w:color="auto"/>
            <w:bottom w:val="none" w:sz="0" w:space="0" w:color="auto"/>
            <w:right w:val="none" w:sz="0" w:space="0" w:color="auto"/>
          </w:divBdr>
        </w:div>
        <w:div w:id="608126281">
          <w:marLeft w:val="0"/>
          <w:marRight w:val="0"/>
          <w:marTop w:val="0"/>
          <w:marBottom w:val="0"/>
          <w:divBdr>
            <w:top w:val="none" w:sz="0" w:space="0" w:color="auto"/>
            <w:left w:val="none" w:sz="0" w:space="0" w:color="auto"/>
            <w:bottom w:val="none" w:sz="0" w:space="0" w:color="auto"/>
            <w:right w:val="none" w:sz="0" w:space="0" w:color="auto"/>
          </w:divBdr>
        </w:div>
        <w:div w:id="687025300">
          <w:marLeft w:val="0"/>
          <w:marRight w:val="0"/>
          <w:marTop w:val="0"/>
          <w:marBottom w:val="0"/>
          <w:divBdr>
            <w:top w:val="none" w:sz="0" w:space="0" w:color="auto"/>
            <w:left w:val="none" w:sz="0" w:space="0" w:color="auto"/>
            <w:bottom w:val="none" w:sz="0" w:space="0" w:color="auto"/>
            <w:right w:val="none" w:sz="0" w:space="0" w:color="auto"/>
          </w:divBdr>
        </w:div>
        <w:div w:id="1252814628">
          <w:marLeft w:val="0"/>
          <w:marRight w:val="0"/>
          <w:marTop w:val="0"/>
          <w:marBottom w:val="0"/>
          <w:divBdr>
            <w:top w:val="none" w:sz="0" w:space="0" w:color="auto"/>
            <w:left w:val="none" w:sz="0" w:space="0" w:color="auto"/>
            <w:bottom w:val="none" w:sz="0" w:space="0" w:color="auto"/>
            <w:right w:val="none" w:sz="0" w:space="0" w:color="auto"/>
          </w:divBdr>
        </w:div>
        <w:div w:id="1883056491">
          <w:marLeft w:val="0"/>
          <w:marRight w:val="0"/>
          <w:marTop w:val="0"/>
          <w:marBottom w:val="0"/>
          <w:divBdr>
            <w:top w:val="none" w:sz="0" w:space="0" w:color="auto"/>
            <w:left w:val="none" w:sz="0" w:space="0" w:color="auto"/>
            <w:bottom w:val="none" w:sz="0" w:space="0" w:color="auto"/>
            <w:right w:val="none" w:sz="0" w:space="0" w:color="auto"/>
          </w:divBdr>
        </w:div>
        <w:div w:id="151336208">
          <w:marLeft w:val="0"/>
          <w:marRight w:val="0"/>
          <w:marTop w:val="0"/>
          <w:marBottom w:val="0"/>
          <w:divBdr>
            <w:top w:val="none" w:sz="0" w:space="0" w:color="auto"/>
            <w:left w:val="none" w:sz="0" w:space="0" w:color="auto"/>
            <w:bottom w:val="none" w:sz="0" w:space="0" w:color="auto"/>
            <w:right w:val="none" w:sz="0" w:space="0" w:color="auto"/>
          </w:divBdr>
        </w:div>
        <w:div w:id="1110979028">
          <w:marLeft w:val="0"/>
          <w:marRight w:val="0"/>
          <w:marTop w:val="0"/>
          <w:marBottom w:val="0"/>
          <w:divBdr>
            <w:top w:val="none" w:sz="0" w:space="0" w:color="auto"/>
            <w:left w:val="none" w:sz="0" w:space="0" w:color="auto"/>
            <w:bottom w:val="none" w:sz="0" w:space="0" w:color="auto"/>
            <w:right w:val="none" w:sz="0" w:space="0" w:color="auto"/>
          </w:divBdr>
        </w:div>
        <w:div w:id="922296335">
          <w:marLeft w:val="0"/>
          <w:marRight w:val="0"/>
          <w:marTop w:val="0"/>
          <w:marBottom w:val="0"/>
          <w:divBdr>
            <w:top w:val="none" w:sz="0" w:space="0" w:color="auto"/>
            <w:left w:val="none" w:sz="0" w:space="0" w:color="auto"/>
            <w:bottom w:val="none" w:sz="0" w:space="0" w:color="auto"/>
            <w:right w:val="none" w:sz="0" w:space="0" w:color="auto"/>
          </w:divBdr>
        </w:div>
        <w:div w:id="1716806897">
          <w:marLeft w:val="0"/>
          <w:marRight w:val="0"/>
          <w:marTop w:val="0"/>
          <w:marBottom w:val="0"/>
          <w:divBdr>
            <w:top w:val="none" w:sz="0" w:space="0" w:color="auto"/>
            <w:left w:val="none" w:sz="0" w:space="0" w:color="auto"/>
            <w:bottom w:val="none" w:sz="0" w:space="0" w:color="auto"/>
            <w:right w:val="none" w:sz="0" w:space="0" w:color="auto"/>
          </w:divBdr>
        </w:div>
        <w:div w:id="675495299">
          <w:marLeft w:val="0"/>
          <w:marRight w:val="0"/>
          <w:marTop w:val="0"/>
          <w:marBottom w:val="0"/>
          <w:divBdr>
            <w:top w:val="none" w:sz="0" w:space="0" w:color="auto"/>
            <w:left w:val="none" w:sz="0" w:space="0" w:color="auto"/>
            <w:bottom w:val="none" w:sz="0" w:space="0" w:color="auto"/>
            <w:right w:val="none" w:sz="0" w:space="0" w:color="auto"/>
          </w:divBdr>
        </w:div>
        <w:div w:id="1457291206">
          <w:marLeft w:val="0"/>
          <w:marRight w:val="0"/>
          <w:marTop w:val="0"/>
          <w:marBottom w:val="0"/>
          <w:divBdr>
            <w:top w:val="none" w:sz="0" w:space="0" w:color="auto"/>
            <w:left w:val="none" w:sz="0" w:space="0" w:color="auto"/>
            <w:bottom w:val="none" w:sz="0" w:space="0" w:color="auto"/>
            <w:right w:val="none" w:sz="0" w:space="0" w:color="auto"/>
          </w:divBdr>
        </w:div>
        <w:div w:id="224878597">
          <w:marLeft w:val="0"/>
          <w:marRight w:val="0"/>
          <w:marTop w:val="0"/>
          <w:marBottom w:val="0"/>
          <w:divBdr>
            <w:top w:val="none" w:sz="0" w:space="0" w:color="auto"/>
            <w:left w:val="none" w:sz="0" w:space="0" w:color="auto"/>
            <w:bottom w:val="none" w:sz="0" w:space="0" w:color="auto"/>
            <w:right w:val="none" w:sz="0" w:space="0" w:color="auto"/>
          </w:divBdr>
        </w:div>
        <w:div w:id="989597590">
          <w:marLeft w:val="0"/>
          <w:marRight w:val="0"/>
          <w:marTop w:val="0"/>
          <w:marBottom w:val="0"/>
          <w:divBdr>
            <w:top w:val="none" w:sz="0" w:space="0" w:color="auto"/>
            <w:left w:val="none" w:sz="0" w:space="0" w:color="auto"/>
            <w:bottom w:val="none" w:sz="0" w:space="0" w:color="auto"/>
            <w:right w:val="none" w:sz="0" w:space="0" w:color="auto"/>
          </w:divBdr>
        </w:div>
        <w:div w:id="2010057964">
          <w:marLeft w:val="0"/>
          <w:marRight w:val="0"/>
          <w:marTop w:val="0"/>
          <w:marBottom w:val="0"/>
          <w:divBdr>
            <w:top w:val="none" w:sz="0" w:space="0" w:color="auto"/>
            <w:left w:val="none" w:sz="0" w:space="0" w:color="auto"/>
            <w:bottom w:val="none" w:sz="0" w:space="0" w:color="auto"/>
            <w:right w:val="none" w:sz="0" w:space="0" w:color="auto"/>
          </w:divBdr>
        </w:div>
        <w:div w:id="1047294306">
          <w:marLeft w:val="0"/>
          <w:marRight w:val="0"/>
          <w:marTop w:val="0"/>
          <w:marBottom w:val="0"/>
          <w:divBdr>
            <w:top w:val="none" w:sz="0" w:space="0" w:color="auto"/>
            <w:left w:val="none" w:sz="0" w:space="0" w:color="auto"/>
            <w:bottom w:val="none" w:sz="0" w:space="0" w:color="auto"/>
            <w:right w:val="none" w:sz="0" w:space="0" w:color="auto"/>
          </w:divBdr>
        </w:div>
        <w:div w:id="1436367749">
          <w:marLeft w:val="0"/>
          <w:marRight w:val="0"/>
          <w:marTop w:val="0"/>
          <w:marBottom w:val="0"/>
          <w:divBdr>
            <w:top w:val="none" w:sz="0" w:space="0" w:color="auto"/>
            <w:left w:val="none" w:sz="0" w:space="0" w:color="auto"/>
            <w:bottom w:val="none" w:sz="0" w:space="0" w:color="auto"/>
            <w:right w:val="none" w:sz="0" w:space="0" w:color="auto"/>
          </w:divBdr>
        </w:div>
        <w:div w:id="60950608">
          <w:marLeft w:val="0"/>
          <w:marRight w:val="0"/>
          <w:marTop w:val="0"/>
          <w:marBottom w:val="0"/>
          <w:divBdr>
            <w:top w:val="none" w:sz="0" w:space="0" w:color="auto"/>
            <w:left w:val="none" w:sz="0" w:space="0" w:color="auto"/>
            <w:bottom w:val="none" w:sz="0" w:space="0" w:color="auto"/>
            <w:right w:val="none" w:sz="0" w:space="0" w:color="auto"/>
          </w:divBdr>
        </w:div>
        <w:div w:id="1843079033">
          <w:marLeft w:val="0"/>
          <w:marRight w:val="0"/>
          <w:marTop w:val="0"/>
          <w:marBottom w:val="0"/>
          <w:divBdr>
            <w:top w:val="none" w:sz="0" w:space="0" w:color="auto"/>
            <w:left w:val="none" w:sz="0" w:space="0" w:color="auto"/>
            <w:bottom w:val="none" w:sz="0" w:space="0" w:color="auto"/>
            <w:right w:val="none" w:sz="0" w:space="0" w:color="auto"/>
          </w:divBdr>
        </w:div>
        <w:div w:id="1433742493">
          <w:marLeft w:val="0"/>
          <w:marRight w:val="0"/>
          <w:marTop w:val="0"/>
          <w:marBottom w:val="0"/>
          <w:divBdr>
            <w:top w:val="none" w:sz="0" w:space="0" w:color="auto"/>
            <w:left w:val="none" w:sz="0" w:space="0" w:color="auto"/>
            <w:bottom w:val="none" w:sz="0" w:space="0" w:color="auto"/>
            <w:right w:val="none" w:sz="0" w:space="0" w:color="auto"/>
          </w:divBdr>
        </w:div>
        <w:div w:id="705787724">
          <w:marLeft w:val="0"/>
          <w:marRight w:val="0"/>
          <w:marTop w:val="0"/>
          <w:marBottom w:val="0"/>
          <w:divBdr>
            <w:top w:val="none" w:sz="0" w:space="0" w:color="auto"/>
            <w:left w:val="none" w:sz="0" w:space="0" w:color="auto"/>
            <w:bottom w:val="none" w:sz="0" w:space="0" w:color="auto"/>
            <w:right w:val="none" w:sz="0" w:space="0" w:color="auto"/>
          </w:divBdr>
        </w:div>
        <w:div w:id="1515727945">
          <w:marLeft w:val="0"/>
          <w:marRight w:val="0"/>
          <w:marTop w:val="0"/>
          <w:marBottom w:val="0"/>
          <w:divBdr>
            <w:top w:val="none" w:sz="0" w:space="0" w:color="auto"/>
            <w:left w:val="none" w:sz="0" w:space="0" w:color="auto"/>
            <w:bottom w:val="none" w:sz="0" w:space="0" w:color="auto"/>
            <w:right w:val="none" w:sz="0" w:space="0" w:color="auto"/>
          </w:divBdr>
        </w:div>
        <w:div w:id="341855044">
          <w:marLeft w:val="0"/>
          <w:marRight w:val="0"/>
          <w:marTop w:val="0"/>
          <w:marBottom w:val="0"/>
          <w:divBdr>
            <w:top w:val="none" w:sz="0" w:space="0" w:color="auto"/>
            <w:left w:val="none" w:sz="0" w:space="0" w:color="auto"/>
            <w:bottom w:val="none" w:sz="0" w:space="0" w:color="auto"/>
            <w:right w:val="none" w:sz="0" w:space="0" w:color="auto"/>
          </w:divBdr>
        </w:div>
        <w:div w:id="22754618">
          <w:marLeft w:val="0"/>
          <w:marRight w:val="0"/>
          <w:marTop w:val="0"/>
          <w:marBottom w:val="0"/>
          <w:divBdr>
            <w:top w:val="none" w:sz="0" w:space="0" w:color="auto"/>
            <w:left w:val="none" w:sz="0" w:space="0" w:color="auto"/>
            <w:bottom w:val="none" w:sz="0" w:space="0" w:color="auto"/>
            <w:right w:val="none" w:sz="0" w:space="0" w:color="auto"/>
          </w:divBdr>
        </w:div>
        <w:div w:id="418060028">
          <w:marLeft w:val="0"/>
          <w:marRight w:val="0"/>
          <w:marTop w:val="0"/>
          <w:marBottom w:val="0"/>
          <w:divBdr>
            <w:top w:val="none" w:sz="0" w:space="0" w:color="auto"/>
            <w:left w:val="none" w:sz="0" w:space="0" w:color="auto"/>
            <w:bottom w:val="none" w:sz="0" w:space="0" w:color="auto"/>
            <w:right w:val="none" w:sz="0" w:space="0" w:color="auto"/>
          </w:divBdr>
        </w:div>
        <w:div w:id="1207138492">
          <w:marLeft w:val="0"/>
          <w:marRight w:val="0"/>
          <w:marTop w:val="0"/>
          <w:marBottom w:val="0"/>
          <w:divBdr>
            <w:top w:val="none" w:sz="0" w:space="0" w:color="auto"/>
            <w:left w:val="none" w:sz="0" w:space="0" w:color="auto"/>
            <w:bottom w:val="none" w:sz="0" w:space="0" w:color="auto"/>
            <w:right w:val="none" w:sz="0" w:space="0" w:color="auto"/>
          </w:divBdr>
        </w:div>
        <w:div w:id="1659920079">
          <w:marLeft w:val="0"/>
          <w:marRight w:val="0"/>
          <w:marTop w:val="0"/>
          <w:marBottom w:val="0"/>
          <w:divBdr>
            <w:top w:val="none" w:sz="0" w:space="0" w:color="auto"/>
            <w:left w:val="none" w:sz="0" w:space="0" w:color="auto"/>
            <w:bottom w:val="none" w:sz="0" w:space="0" w:color="auto"/>
            <w:right w:val="none" w:sz="0" w:space="0" w:color="auto"/>
          </w:divBdr>
        </w:div>
        <w:div w:id="1515075065">
          <w:marLeft w:val="0"/>
          <w:marRight w:val="0"/>
          <w:marTop w:val="0"/>
          <w:marBottom w:val="0"/>
          <w:divBdr>
            <w:top w:val="none" w:sz="0" w:space="0" w:color="auto"/>
            <w:left w:val="none" w:sz="0" w:space="0" w:color="auto"/>
            <w:bottom w:val="none" w:sz="0" w:space="0" w:color="auto"/>
            <w:right w:val="none" w:sz="0" w:space="0" w:color="auto"/>
          </w:divBdr>
        </w:div>
        <w:div w:id="702948890">
          <w:marLeft w:val="0"/>
          <w:marRight w:val="0"/>
          <w:marTop w:val="0"/>
          <w:marBottom w:val="0"/>
          <w:divBdr>
            <w:top w:val="none" w:sz="0" w:space="0" w:color="auto"/>
            <w:left w:val="none" w:sz="0" w:space="0" w:color="auto"/>
            <w:bottom w:val="none" w:sz="0" w:space="0" w:color="auto"/>
            <w:right w:val="none" w:sz="0" w:space="0" w:color="auto"/>
          </w:divBdr>
        </w:div>
        <w:div w:id="905576618">
          <w:marLeft w:val="0"/>
          <w:marRight w:val="0"/>
          <w:marTop w:val="0"/>
          <w:marBottom w:val="0"/>
          <w:divBdr>
            <w:top w:val="none" w:sz="0" w:space="0" w:color="auto"/>
            <w:left w:val="none" w:sz="0" w:space="0" w:color="auto"/>
            <w:bottom w:val="none" w:sz="0" w:space="0" w:color="auto"/>
            <w:right w:val="none" w:sz="0" w:space="0" w:color="auto"/>
          </w:divBdr>
        </w:div>
        <w:div w:id="2013994656">
          <w:marLeft w:val="0"/>
          <w:marRight w:val="0"/>
          <w:marTop w:val="0"/>
          <w:marBottom w:val="0"/>
          <w:divBdr>
            <w:top w:val="none" w:sz="0" w:space="0" w:color="auto"/>
            <w:left w:val="none" w:sz="0" w:space="0" w:color="auto"/>
            <w:bottom w:val="none" w:sz="0" w:space="0" w:color="auto"/>
            <w:right w:val="none" w:sz="0" w:space="0" w:color="auto"/>
          </w:divBdr>
        </w:div>
        <w:div w:id="2122455264">
          <w:marLeft w:val="0"/>
          <w:marRight w:val="0"/>
          <w:marTop w:val="0"/>
          <w:marBottom w:val="0"/>
          <w:divBdr>
            <w:top w:val="none" w:sz="0" w:space="0" w:color="auto"/>
            <w:left w:val="none" w:sz="0" w:space="0" w:color="auto"/>
            <w:bottom w:val="none" w:sz="0" w:space="0" w:color="auto"/>
            <w:right w:val="none" w:sz="0" w:space="0" w:color="auto"/>
          </w:divBdr>
        </w:div>
        <w:div w:id="1274627643">
          <w:marLeft w:val="0"/>
          <w:marRight w:val="0"/>
          <w:marTop w:val="0"/>
          <w:marBottom w:val="0"/>
          <w:divBdr>
            <w:top w:val="none" w:sz="0" w:space="0" w:color="auto"/>
            <w:left w:val="none" w:sz="0" w:space="0" w:color="auto"/>
            <w:bottom w:val="none" w:sz="0" w:space="0" w:color="auto"/>
            <w:right w:val="none" w:sz="0" w:space="0" w:color="auto"/>
          </w:divBdr>
        </w:div>
        <w:div w:id="1358891471">
          <w:marLeft w:val="0"/>
          <w:marRight w:val="0"/>
          <w:marTop w:val="0"/>
          <w:marBottom w:val="0"/>
          <w:divBdr>
            <w:top w:val="none" w:sz="0" w:space="0" w:color="auto"/>
            <w:left w:val="none" w:sz="0" w:space="0" w:color="auto"/>
            <w:bottom w:val="none" w:sz="0" w:space="0" w:color="auto"/>
            <w:right w:val="none" w:sz="0" w:space="0" w:color="auto"/>
          </w:divBdr>
        </w:div>
        <w:div w:id="1460032277">
          <w:marLeft w:val="0"/>
          <w:marRight w:val="0"/>
          <w:marTop w:val="0"/>
          <w:marBottom w:val="0"/>
          <w:divBdr>
            <w:top w:val="none" w:sz="0" w:space="0" w:color="auto"/>
            <w:left w:val="none" w:sz="0" w:space="0" w:color="auto"/>
            <w:bottom w:val="none" w:sz="0" w:space="0" w:color="auto"/>
            <w:right w:val="none" w:sz="0" w:space="0" w:color="auto"/>
          </w:divBdr>
        </w:div>
        <w:div w:id="1880971909">
          <w:marLeft w:val="0"/>
          <w:marRight w:val="0"/>
          <w:marTop w:val="0"/>
          <w:marBottom w:val="0"/>
          <w:divBdr>
            <w:top w:val="none" w:sz="0" w:space="0" w:color="auto"/>
            <w:left w:val="none" w:sz="0" w:space="0" w:color="auto"/>
            <w:bottom w:val="none" w:sz="0" w:space="0" w:color="auto"/>
            <w:right w:val="none" w:sz="0" w:space="0" w:color="auto"/>
          </w:divBdr>
        </w:div>
        <w:div w:id="1296763696">
          <w:marLeft w:val="0"/>
          <w:marRight w:val="0"/>
          <w:marTop w:val="0"/>
          <w:marBottom w:val="0"/>
          <w:divBdr>
            <w:top w:val="none" w:sz="0" w:space="0" w:color="auto"/>
            <w:left w:val="none" w:sz="0" w:space="0" w:color="auto"/>
            <w:bottom w:val="none" w:sz="0" w:space="0" w:color="auto"/>
            <w:right w:val="none" w:sz="0" w:space="0" w:color="auto"/>
          </w:divBdr>
        </w:div>
        <w:div w:id="1212301131">
          <w:marLeft w:val="0"/>
          <w:marRight w:val="0"/>
          <w:marTop w:val="0"/>
          <w:marBottom w:val="0"/>
          <w:divBdr>
            <w:top w:val="none" w:sz="0" w:space="0" w:color="auto"/>
            <w:left w:val="none" w:sz="0" w:space="0" w:color="auto"/>
            <w:bottom w:val="none" w:sz="0" w:space="0" w:color="auto"/>
            <w:right w:val="none" w:sz="0" w:space="0" w:color="auto"/>
          </w:divBdr>
        </w:div>
        <w:div w:id="1103694192">
          <w:marLeft w:val="0"/>
          <w:marRight w:val="0"/>
          <w:marTop w:val="0"/>
          <w:marBottom w:val="0"/>
          <w:divBdr>
            <w:top w:val="none" w:sz="0" w:space="0" w:color="auto"/>
            <w:left w:val="none" w:sz="0" w:space="0" w:color="auto"/>
            <w:bottom w:val="none" w:sz="0" w:space="0" w:color="auto"/>
            <w:right w:val="none" w:sz="0" w:space="0" w:color="auto"/>
          </w:divBdr>
        </w:div>
        <w:div w:id="341510319">
          <w:marLeft w:val="0"/>
          <w:marRight w:val="0"/>
          <w:marTop w:val="0"/>
          <w:marBottom w:val="0"/>
          <w:divBdr>
            <w:top w:val="none" w:sz="0" w:space="0" w:color="auto"/>
            <w:left w:val="none" w:sz="0" w:space="0" w:color="auto"/>
            <w:bottom w:val="none" w:sz="0" w:space="0" w:color="auto"/>
            <w:right w:val="none" w:sz="0" w:space="0" w:color="auto"/>
          </w:divBdr>
        </w:div>
        <w:div w:id="573508783">
          <w:marLeft w:val="0"/>
          <w:marRight w:val="0"/>
          <w:marTop w:val="0"/>
          <w:marBottom w:val="0"/>
          <w:divBdr>
            <w:top w:val="none" w:sz="0" w:space="0" w:color="auto"/>
            <w:left w:val="none" w:sz="0" w:space="0" w:color="auto"/>
            <w:bottom w:val="none" w:sz="0" w:space="0" w:color="auto"/>
            <w:right w:val="none" w:sz="0" w:space="0" w:color="auto"/>
          </w:divBdr>
        </w:div>
        <w:div w:id="693579688">
          <w:marLeft w:val="0"/>
          <w:marRight w:val="0"/>
          <w:marTop w:val="0"/>
          <w:marBottom w:val="0"/>
          <w:divBdr>
            <w:top w:val="none" w:sz="0" w:space="0" w:color="auto"/>
            <w:left w:val="none" w:sz="0" w:space="0" w:color="auto"/>
            <w:bottom w:val="none" w:sz="0" w:space="0" w:color="auto"/>
            <w:right w:val="none" w:sz="0" w:space="0" w:color="auto"/>
          </w:divBdr>
        </w:div>
        <w:div w:id="1614626017">
          <w:marLeft w:val="0"/>
          <w:marRight w:val="0"/>
          <w:marTop w:val="0"/>
          <w:marBottom w:val="0"/>
          <w:divBdr>
            <w:top w:val="none" w:sz="0" w:space="0" w:color="auto"/>
            <w:left w:val="none" w:sz="0" w:space="0" w:color="auto"/>
            <w:bottom w:val="none" w:sz="0" w:space="0" w:color="auto"/>
            <w:right w:val="none" w:sz="0" w:space="0" w:color="auto"/>
          </w:divBdr>
        </w:div>
        <w:div w:id="493566702">
          <w:marLeft w:val="0"/>
          <w:marRight w:val="0"/>
          <w:marTop w:val="0"/>
          <w:marBottom w:val="0"/>
          <w:divBdr>
            <w:top w:val="none" w:sz="0" w:space="0" w:color="auto"/>
            <w:left w:val="none" w:sz="0" w:space="0" w:color="auto"/>
            <w:bottom w:val="none" w:sz="0" w:space="0" w:color="auto"/>
            <w:right w:val="none" w:sz="0" w:space="0" w:color="auto"/>
          </w:divBdr>
        </w:div>
        <w:div w:id="1183056934">
          <w:marLeft w:val="0"/>
          <w:marRight w:val="0"/>
          <w:marTop w:val="0"/>
          <w:marBottom w:val="0"/>
          <w:divBdr>
            <w:top w:val="none" w:sz="0" w:space="0" w:color="auto"/>
            <w:left w:val="none" w:sz="0" w:space="0" w:color="auto"/>
            <w:bottom w:val="none" w:sz="0" w:space="0" w:color="auto"/>
            <w:right w:val="none" w:sz="0" w:space="0" w:color="auto"/>
          </w:divBdr>
        </w:div>
        <w:div w:id="841895392">
          <w:marLeft w:val="0"/>
          <w:marRight w:val="0"/>
          <w:marTop w:val="0"/>
          <w:marBottom w:val="0"/>
          <w:divBdr>
            <w:top w:val="none" w:sz="0" w:space="0" w:color="auto"/>
            <w:left w:val="none" w:sz="0" w:space="0" w:color="auto"/>
            <w:bottom w:val="none" w:sz="0" w:space="0" w:color="auto"/>
            <w:right w:val="none" w:sz="0" w:space="0" w:color="auto"/>
          </w:divBdr>
        </w:div>
        <w:div w:id="500780882">
          <w:marLeft w:val="0"/>
          <w:marRight w:val="0"/>
          <w:marTop w:val="0"/>
          <w:marBottom w:val="0"/>
          <w:divBdr>
            <w:top w:val="none" w:sz="0" w:space="0" w:color="auto"/>
            <w:left w:val="none" w:sz="0" w:space="0" w:color="auto"/>
            <w:bottom w:val="none" w:sz="0" w:space="0" w:color="auto"/>
            <w:right w:val="none" w:sz="0" w:space="0" w:color="auto"/>
          </w:divBdr>
        </w:div>
        <w:div w:id="602303534">
          <w:marLeft w:val="0"/>
          <w:marRight w:val="0"/>
          <w:marTop w:val="0"/>
          <w:marBottom w:val="0"/>
          <w:divBdr>
            <w:top w:val="none" w:sz="0" w:space="0" w:color="auto"/>
            <w:left w:val="none" w:sz="0" w:space="0" w:color="auto"/>
            <w:bottom w:val="none" w:sz="0" w:space="0" w:color="auto"/>
            <w:right w:val="none" w:sz="0" w:space="0" w:color="auto"/>
          </w:divBdr>
        </w:div>
        <w:div w:id="1427190034">
          <w:marLeft w:val="0"/>
          <w:marRight w:val="0"/>
          <w:marTop w:val="0"/>
          <w:marBottom w:val="0"/>
          <w:divBdr>
            <w:top w:val="none" w:sz="0" w:space="0" w:color="auto"/>
            <w:left w:val="none" w:sz="0" w:space="0" w:color="auto"/>
            <w:bottom w:val="none" w:sz="0" w:space="0" w:color="auto"/>
            <w:right w:val="none" w:sz="0" w:space="0" w:color="auto"/>
          </w:divBdr>
        </w:div>
        <w:div w:id="624896037">
          <w:marLeft w:val="0"/>
          <w:marRight w:val="0"/>
          <w:marTop w:val="0"/>
          <w:marBottom w:val="0"/>
          <w:divBdr>
            <w:top w:val="none" w:sz="0" w:space="0" w:color="auto"/>
            <w:left w:val="none" w:sz="0" w:space="0" w:color="auto"/>
            <w:bottom w:val="none" w:sz="0" w:space="0" w:color="auto"/>
            <w:right w:val="none" w:sz="0" w:space="0" w:color="auto"/>
          </w:divBdr>
        </w:div>
        <w:div w:id="637608704">
          <w:marLeft w:val="0"/>
          <w:marRight w:val="0"/>
          <w:marTop w:val="0"/>
          <w:marBottom w:val="0"/>
          <w:divBdr>
            <w:top w:val="none" w:sz="0" w:space="0" w:color="auto"/>
            <w:left w:val="none" w:sz="0" w:space="0" w:color="auto"/>
            <w:bottom w:val="none" w:sz="0" w:space="0" w:color="auto"/>
            <w:right w:val="none" w:sz="0" w:space="0" w:color="auto"/>
          </w:divBdr>
        </w:div>
        <w:div w:id="1179932952">
          <w:marLeft w:val="0"/>
          <w:marRight w:val="0"/>
          <w:marTop w:val="0"/>
          <w:marBottom w:val="0"/>
          <w:divBdr>
            <w:top w:val="none" w:sz="0" w:space="0" w:color="auto"/>
            <w:left w:val="none" w:sz="0" w:space="0" w:color="auto"/>
            <w:bottom w:val="none" w:sz="0" w:space="0" w:color="auto"/>
            <w:right w:val="none" w:sz="0" w:space="0" w:color="auto"/>
          </w:divBdr>
        </w:div>
        <w:div w:id="58093327">
          <w:marLeft w:val="0"/>
          <w:marRight w:val="0"/>
          <w:marTop w:val="0"/>
          <w:marBottom w:val="0"/>
          <w:divBdr>
            <w:top w:val="none" w:sz="0" w:space="0" w:color="auto"/>
            <w:left w:val="none" w:sz="0" w:space="0" w:color="auto"/>
            <w:bottom w:val="none" w:sz="0" w:space="0" w:color="auto"/>
            <w:right w:val="none" w:sz="0" w:space="0" w:color="auto"/>
          </w:divBdr>
        </w:div>
        <w:div w:id="1071806039">
          <w:marLeft w:val="0"/>
          <w:marRight w:val="0"/>
          <w:marTop w:val="0"/>
          <w:marBottom w:val="0"/>
          <w:divBdr>
            <w:top w:val="none" w:sz="0" w:space="0" w:color="auto"/>
            <w:left w:val="none" w:sz="0" w:space="0" w:color="auto"/>
            <w:bottom w:val="none" w:sz="0" w:space="0" w:color="auto"/>
            <w:right w:val="none" w:sz="0" w:space="0" w:color="auto"/>
          </w:divBdr>
        </w:div>
        <w:div w:id="383220885">
          <w:marLeft w:val="0"/>
          <w:marRight w:val="0"/>
          <w:marTop w:val="0"/>
          <w:marBottom w:val="0"/>
          <w:divBdr>
            <w:top w:val="none" w:sz="0" w:space="0" w:color="auto"/>
            <w:left w:val="none" w:sz="0" w:space="0" w:color="auto"/>
            <w:bottom w:val="none" w:sz="0" w:space="0" w:color="auto"/>
            <w:right w:val="none" w:sz="0" w:space="0" w:color="auto"/>
          </w:divBdr>
        </w:div>
        <w:div w:id="283927898">
          <w:marLeft w:val="0"/>
          <w:marRight w:val="0"/>
          <w:marTop w:val="0"/>
          <w:marBottom w:val="0"/>
          <w:divBdr>
            <w:top w:val="none" w:sz="0" w:space="0" w:color="auto"/>
            <w:left w:val="none" w:sz="0" w:space="0" w:color="auto"/>
            <w:bottom w:val="none" w:sz="0" w:space="0" w:color="auto"/>
            <w:right w:val="none" w:sz="0" w:space="0" w:color="auto"/>
          </w:divBdr>
        </w:div>
        <w:div w:id="1261179065">
          <w:marLeft w:val="0"/>
          <w:marRight w:val="0"/>
          <w:marTop w:val="0"/>
          <w:marBottom w:val="0"/>
          <w:divBdr>
            <w:top w:val="none" w:sz="0" w:space="0" w:color="auto"/>
            <w:left w:val="none" w:sz="0" w:space="0" w:color="auto"/>
            <w:bottom w:val="none" w:sz="0" w:space="0" w:color="auto"/>
            <w:right w:val="none" w:sz="0" w:space="0" w:color="auto"/>
          </w:divBdr>
        </w:div>
        <w:div w:id="295642787">
          <w:marLeft w:val="0"/>
          <w:marRight w:val="0"/>
          <w:marTop w:val="0"/>
          <w:marBottom w:val="0"/>
          <w:divBdr>
            <w:top w:val="none" w:sz="0" w:space="0" w:color="auto"/>
            <w:left w:val="none" w:sz="0" w:space="0" w:color="auto"/>
            <w:bottom w:val="none" w:sz="0" w:space="0" w:color="auto"/>
            <w:right w:val="none" w:sz="0" w:space="0" w:color="auto"/>
          </w:divBdr>
        </w:div>
        <w:div w:id="1269971636">
          <w:marLeft w:val="0"/>
          <w:marRight w:val="0"/>
          <w:marTop w:val="0"/>
          <w:marBottom w:val="0"/>
          <w:divBdr>
            <w:top w:val="none" w:sz="0" w:space="0" w:color="auto"/>
            <w:left w:val="none" w:sz="0" w:space="0" w:color="auto"/>
            <w:bottom w:val="none" w:sz="0" w:space="0" w:color="auto"/>
            <w:right w:val="none" w:sz="0" w:space="0" w:color="auto"/>
          </w:divBdr>
        </w:div>
        <w:div w:id="929436175">
          <w:marLeft w:val="0"/>
          <w:marRight w:val="0"/>
          <w:marTop w:val="0"/>
          <w:marBottom w:val="0"/>
          <w:divBdr>
            <w:top w:val="none" w:sz="0" w:space="0" w:color="auto"/>
            <w:left w:val="none" w:sz="0" w:space="0" w:color="auto"/>
            <w:bottom w:val="none" w:sz="0" w:space="0" w:color="auto"/>
            <w:right w:val="none" w:sz="0" w:space="0" w:color="auto"/>
          </w:divBdr>
        </w:div>
        <w:div w:id="1138954563">
          <w:marLeft w:val="0"/>
          <w:marRight w:val="0"/>
          <w:marTop w:val="0"/>
          <w:marBottom w:val="0"/>
          <w:divBdr>
            <w:top w:val="none" w:sz="0" w:space="0" w:color="auto"/>
            <w:left w:val="none" w:sz="0" w:space="0" w:color="auto"/>
            <w:bottom w:val="none" w:sz="0" w:space="0" w:color="auto"/>
            <w:right w:val="none" w:sz="0" w:space="0" w:color="auto"/>
          </w:divBdr>
        </w:div>
        <w:div w:id="1298221890">
          <w:marLeft w:val="0"/>
          <w:marRight w:val="0"/>
          <w:marTop w:val="0"/>
          <w:marBottom w:val="0"/>
          <w:divBdr>
            <w:top w:val="none" w:sz="0" w:space="0" w:color="auto"/>
            <w:left w:val="none" w:sz="0" w:space="0" w:color="auto"/>
            <w:bottom w:val="none" w:sz="0" w:space="0" w:color="auto"/>
            <w:right w:val="none" w:sz="0" w:space="0" w:color="auto"/>
          </w:divBdr>
        </w:div>
        <w:div w:id="958031920">
          <w:marLeft w:val="0"/>
          <w:marRight w:val="0"/>
          <w:marTop w:val="0"/>
          <w:marBottom w:val="0"/>
          <w:divBdr>
            <w:top w:val="none" w:sz="0" w:space="0" w:color="auto"/>
            <w:left w:val="none" w:sz="0" w:space="0" w:color="auto"/>
            <w:bottom w:val="none" w:sz="0" w:space="0" w:color="auto"/>
            <w:right w:val="none" w:sz="0" w:space="0" w:color="auto"/>
          </w:divBdr>
        </w:div>
        <w:div w:id="625157240">
          <w:marLeft w:val="0"/>
          <w:marRight w:val="0"/>
          <w:marTop w:val="0"/>
          <w:marBottom w:val="0"/>
          <w:divBdr>
            <w:top w:val="none" w:sz="0" w:space="0" w:color="auto"/>
            <w:left w:val="none" w:sz="0" w:space="0" w:color="auto"/>
            <w:bottom w:val="none" w:sz="0" w:space="0" w:color="auto"/>
            <w:right w:val="none" w:sz="0" w:space="0" w:color="auto"/>
          </w:divBdr>
        </w:div>
        <w:div w:id="670793685">
          <w:marLeft w:val="0"/>
          <w:marRight w:val="0"/>
          <w:marTop w:val="0"/>
          <w:marBottom w:val="0"/>
          <w:divBdr>
            <w:top w:val="none" w:sz="0" w:space="0" w:color="auto"/>
            <w:left w:val="none" w:sz="0" w:space="0" w:color="auto"/>
            <w:bottom w:val="none" w:sz="0" w:space="0" w:color="auto"/>
            <w:right w:val="none" w:sz="0" w:space="0" w:color="auto"/>
          </w:divBdr>
        </w:div>
        <w:div w:id="1068305284">
          <w:marLeft w:val="0"/>
          <w:marRight w:val="0"/>
          <w:marTop w:val="0"/>
          <w:marBottom w:val="0"/>
          <w:divBdr>
            <w:top w:val="none" w:sz="0" w:space="0" w:color="auto"/>
            <w:left w:val="none" w:sz="0" w:space="0" w:color="auto"/>
            <w:bottom w:val="none" w:sz="0" w:space="0" w:color="auto"/>
            <w:right w:val="none" w:sz="0" w:space="0" w:color="auto"/>
          </w:divBdr>
        </w:div>
        <w:div w:id="1307666789">
          <w:marLeft w:val="0"/>
          <w:marRight w:val="0"/>
          <w:marTop w:val="0"/>
          <w:marBottom w:val="0"/>
          <w:divBdr>
            <w:top w:val="none" w:sz="0" w:space="0" w:color="auto"/>
            <w:left w:val="none" w:sz="0" w:space="0" w:color="auto"/>
            <w:bottom w:val="none" w:sz="0" w:space="0" w:color="auto"/>
            <w:right w:val="none" w:sz="0" w:space="0" w:color="auto"/>
          </w:divBdr>
        </w:div>
        <w:div w:id="1939481737">
          <w:marLeft w:val="0"/>
          <w:marRight w:val="0"/>
          <w:marTop w:val="0"/>
          <w:marBottom w:val="0"/>
          <w:divBdr>
            <w:top w:val="none" w:sz="0" w:space="0" w:color="auto"/>
            <w:left w:val="none" w:sz="0" w:space="0" w:color="auto"/>
            <w:bottom w:val="none" w:sz="0" w:space="0" w:color="auto"/>
            <w:right w:val="none" w:sz="0" w:space="0" w:color="auto"/>
          </w:divBdr>
        </w:div>
        <w:div w:id="596863875">
          <w:marLeft w:val="0"/>
          <w:marRight w:val="0"/>
          <w:marTop w:val="0"/>
          <w:marBottom w:val="0"/>
          <w:divBdr>
            <w:top w:val="none" w:sz="0" w:space="0" w:color="auto"/>
            <w:left w:val="none" w:sz="0" w:space="0" w:color="auto"/>
            <w:bottom w:val="none" w:sz="0" w:space="0" w:color="auto"/>
            <w:right w:val="none" w:sz="0" w:space="0" w:color="auto"/>
          </w:divBdr>
        </w:div>
        <w:div w:id="965232925">
          <w:marLeft w:val="0"/>
          <w:marRight w:val="0"/>
          <w:marTop w:val="0"/>
          <w:marBottom w:val="0"/>
          <w:divBdr>
            <w:top w:val="none" w:sz="0" w:space="0" w:color="auto"/>
            <w:left w:val="none" w:sz="0" w:space="0" w:color="auto"/>
            <w:bottom w:val="none" w:sz="0" w:space="0" w:color="auto"/>
            <w:right w:val="none" w:sz="0" w:space="0" w:color="auto"/>
          </w:divBdr>
        </w:div>
        <w:div w:id="2011905524">
          <w:marLeft w:val="0"/>
          <w:marRight w:val="0"/>
          <w:marTop w:val="0"/>
          <w:marBottom w:val="0"/>
          <w:divBdr>
            <w:top w:val="none" w:sz="0" w:space="0" w:color="auto"/>
            <w:left w:val="none" w:sz="0" w:space="0" w:color="auto"/>
            <w:bottom w:val="none" w:sz="0" w:space="0" w:color="auto"/>
            <w:right w:val="none" w:sz="0" w:space="0" w:color="auto"/>
          </w:divBdr>
        </w:div>
        <w:div w:id="1710179835">
          <w:marLeft w:val="0"/>
          <w:marRight w:val="0"/>
          <w:marTop w:val="0"/>
          <w:marBottom w:val="0"/>
          <w:divBdr>
            <w:top w:val="none" w:sz="0" w:space="0" w:color="auto"/>
            <w:left w:val="none" w:sz="0" w:space="0" w:color="auto"/>
            <w:bottom w:val="none" w:sz="0" w:space="0" w:color="auto"/>
            <w:right w:val="none" w:sz="0" w:space="0" w:color="auto"/>
          </w:divBdr>
        </w:div>
        <w:div w:id="1048601983">
          <w:marLeft w:val="0"/>
          <w:marRight w:val="0"/>
          <w:marTop w:val="0"/>
          <w:marBottom w:val="0"/>
          <w:divBdr>
            <w:top w:val="none" w:sz="0" w:space="0" w:color="auto"/>
            <w:left w:val="none" w:sz="0" w:space="0" w:color="auto"/>
            <w:bottom w:val="none" w:sz="0" w:space="0" w:color="auto"/>
            <w:right w:val="none" w:sz="0" w:space="0" w:color="auto"/>
          </w:divBdr>
        </w:div>
        <w:div w:id="1354916839">
          <w:marLeft w:val="0"/>
          <w:marRight w:val="0"/>
          <w:marTop w:val="0"/>
          <w:marBottom w:val="0"/>
          <w:divBdr>
            <w:top w:val="none" w:sz="0" w:space="0" w:color="auto"/>
            <w:left w:val="none" w:sz="0" w:space="0" w:color="auto"/>
            <w:bottom w:val="none" w:sz="0" w:space="0" w:color="auto"/>
            <w:right w:val="none" w:sz="0" w:space="0" w:color="auto"/>
          </w:divBdr>
        </w:div>
        <w:div w:id="1004430034">
          <w:marLeft w:val="0"/>
          <w:marRight w:val="0"/>
          <w:marTop w:val="0"/>
          <w:marBottom w:val="0"/>
          <w:divBdr>
            <w:top w:val="none" w:sz="0" w:space="0" w:color="auto"/>
            <w:left w:val="none" w:sz="0" w:space="0" w:color="auto"/>
            <w:bottom w:val="none" w:sz="0" w:space="0" w:color="auto"/>
            <w:right w:val="none" w:sz="0" w:space="0" w:color="auto"/>
          </w:divBdr>
        </w:div>
        <w:div w:id="809446422">
          <w:marLeft w:val="0"/>
          <w:marRight w:val="0"/>
          <w:marTop w:val="0"/>
          <w:marBottom w:val="0"/>
          <w:divBdr>
            <w:top w:val="none" w:sz="0" w:space="0" w:color="auto"/>
            <w:left w:val="none" w:sz="0" w:space="0" w:color="auto"/>
            <w:bottom w:val="none" w:sz="0" w:space="0" w:color="auto"/>
            <w:right w:val="none" w:sz="0" w:space="0" w:color="auto"/>
          </w:divBdr>
        </w:div>
        <w:div w:id="1536849352">
          <w:marLeft w:val="0"/>
          <w:marRight w:val="0"/>
          <w:marTop w:val="0"/>
          <w:marBottom w:val="0"/>
          <w:divBdr>
            <w:top w:val="none" w:sz="0" w:space="0" w:color="auto"/>
            <w:left w:val="none" w:sz="0" w:space="0" w:color="auto"/>
            <w:bottom w:val="none" w:sz="0" w:space="0" w:color="auto"/>
            <w:right w:val="none" w:sz="0" w:space="0" w:color="auto"/>
          </w:divBdr>
        </w:div>
        <w:div w:id="588123593">
          <w:marLeft w:val="0"/>
          <w:marRight w:val="0"/>
          <w:marTop w:val="0"/>
          <w:marBottom w:val="0"/>
          <w:divBdr>
            <w:top w:val="none" w:sz="0" w:space="0" w:color="auto"/>
            <w:left w:val="none" w:sz="0" w:space="0" w:color="auto"/>
            <w:bottom w:val="none" w:sz="0" w:space="0" w:color="auto"/>
            <w:right w:val="none" w:sz="0" w:space="0" w:color="auto"/>
          </w:divBdr>
        </w:div>
        <w:div w:id="1591698283">
          <w:marLeft w:val="0"/>
          <w:marRight w:val="0"/>
          <w:marTop w:val="0"/>
          <w:marBottom w:val="0"/>
          <w:divBdr>
            <w:top w:val="none" w:sz="0" w:space="0" w:color="auto"/>
            <w:left w:val="none" w:sz="0" w:space="0" w:color="auto"/>
            <w:bottom w:val="none" w:sz="0" w:space="0" w:color="auto"/>
            <w:right w:val="none" w:sz="0" w:space="0" w:color="auto"/>
          </w:divBdr>
        </w:div>
        <w:div w:id="689187658">
          <w:marLeft w:val="0"/>
          <w:marRight w:val="0"/>
          <w:marTop w:val="0"/>
          <w:marBottom w:val="0"/>
          <w:divBdr>
            <w:top w:val="none" w:sz="0" w:space="0" w:color="auto"/>
            <w:left w:val="none" w:sz="0" w:space="0" w:color="auto"/>
            <w:bottom w:val="none" w:sz="0" w:space="0" w:color="auto"/>
            <w:right w:val="none" w:sz="0" w:space="0" w:color="auto"/>
          </w:divBdr>
        </w:div>
        <w:div w:id="1037659398">
          <w:marLeft w:val="0"/>
          <w:marRight w:val="0"/>
          <w:marTop w:val="0"/>
          <w:marBottom w:val="0"/>
          <w:divBdr>
            <w:top w:val="none" w:sz="0" w:space="0" w:color="auto"/>
            <w:left w:val="none" w:sz="0" w:space="0" w:color="auto"/>
            <w:bottom w:val="none" w:sz="0" w:space="0" w:color="auto"/>
            <w:right w:val="none" w:sz="0" w:space="0" w:color="auto"/>
          </w:divBdr>
        </w:div>
        <w:div w:id="970941080">
          <w:marLeft w:val="0"/>
          <w:marRight w:val="0"/>
          <w:marTop w:val="0"/>
          <w:marBottom w:val="0"/>
          <w:divBdr>
            <w:top w:val="none" w:sz="0" w:space="0" w:color="auto"/>
            <w:left w:val="none" w:sz="0" w:space="0" w:color="auto"/>
            <w:bottom w:val="none" w:sz="0" w:space="0" w:color="auto"/>
            <w:right w:val="none" w:sz="0" w:space="0" w:color="auto"/>
          </w:divBdr>
        </w:div>
        <w:div w:id="353925168">
          <w:marLeft w:val="0"/>
          <w:marRight w:val="0"/>
          <w:marTop w:val="0"/>
          <w:marBottom w:val="0"/>
          <w:divBdr>
            <w:top w:val="none" w:sz="0" w:space="0" w:color="auto"/>
            <w:left w:val="none" w:sz="0" w:space="0" w:color="auto"/>
            <w:bottom w:val="none" w:sz="0" w:space="0" w:color="auto"/>
            <w:right w:val="none" w:sz="0" w:space="0" w:color="auto"/>
          </w:divBdr>
        </w:div>
        <w:div w:id="1971667915">
          <w:marLeft w:val="0"/>
          <w:marRight w:val="0"/>
          <w:marTop w:val="0"/>
          <w:marBottom w:val="0"/>
          <w:divBdr>
            <w:top w:val="none" w:sz="0" w:space="0" w:color="auto"/>
            <w:left w:val="none" w:sz="0" w:space="0" w:color="auto"/>
            <w:bottom w:val="none" w:sz="0" w:space="0" w:color="auto"/>
            <w:right w:val="none" w:sz="0" w:space="0" w:color="auto"/>
          </w:divBdr>
        </w:div>
        <w:div w:id="1293444760">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 w:id="662585805">
          <w:marLeft w:val="0"/>
          <w:marRight w:val="0"/>
          <w:marTop w:val="0"/>
          <w:marBottom w:val="0"/>
          <w:divBdr>
            <w:top w:val="none" w:sz="0" w:space="0" w:color="auto"/>
            <w:left w:val="none" w:sz="0" w:space="0" w:color="auto"/>
            <w:bottom w:val="none" w:sz="0" w:space="0" w:color="auto"/>
            <w:right w:val="none" w:sz="0" w:space="0" w:color="auto"/>
          </w:divBdr>
        </w:div>
        <w:div w:id="2075622934">
          <w:marLeft w:val="0"/>
          <w:marRight w:val="0"/>
          <w:marTop w:val="0"/>
          <w:marBottom w:val="0"/>
          <w:divBdr>
            <w:top w:val="none" w:sz="0" w:space="0" w:color="auto"/>
            <w:left w:val="none" w:sz="0" w:space="0" w:color="auto"/>
            <w:bottom w:val="none" w:sz="0" w:space="0" w:color="auto"/>
            <w:right w:val="none" w:sz="0" w:space="0" w:color="auto"/>
          </w:divBdr>
        </w:div>
        <w:div w:id="863132329">
          <w:marLeft w:val="0"/>
          <w:marRight w:val="0"/>
          <w:marTop w:val="0"/>
          <w:marBottom w:val="0"/>
          <w:divBdr>
            <w:top w:val="none" w:sz="0" w:space="0" w:color="auto"/>
            <w:left w:val="none" w:sz="0" w:space="0" w:color="auto"/>
            <w:bottom w:val="none" w:sz="0" w:space="0" w:color="auto"/>
            <w:right w:val="none" w:sz="0" w:space="0" w:color="auto"/>
          </w:divBdr>
        </w:div>
        <w:div w:id="945431132">
          <w:marLeft w:val="0"/>
          <w:marRight w:val="0"/>
          <w:marTop w:val="0"/>
          <w:marBottom w:val="0"/>
          <w:divBdr>
            <w:top w:val="none" w:sz="0" w:space="0" w:color="auto"/>
            <w:left w:val="none" w:sz="0" w:space="0" w:color="auto"/>
            <w:bottom w:val="none" w:sz="0" w:space="0" w:color="auto"/>
            <w:right w:val="none" w:sz="0" w:space="0" w:color="auto"/>
          </w:divBdr>
        </w:div>
        <w:div w:id="964042797">
          <w:marLeft w:val="0"/>
          <w:marRight w:val="0"/>
          <w:marTop w:val="0"/>
          <w:marBottom w:val="0"/>
          <w:divBdr>
            <w:top w:val="none" w:sz="0" w:space="0" w:color="auto"/>
            <w:left w:val="none" w:sz="0" w:space="0" w:color="auto"/>
            <w:bottom w:val="none" w:sz="0" w:space="0" w:color="auto"/>
            <w:right w:val="none" w:sz="0" w:space="0" w:color="auto"/>
          </w:divBdr>
        </w:div>
        <w:div w:id="2000377639">
          <w:marLeft w:val="0"/>
          <w:marRight w:val="0"/>
          <w:marTop w:val="0"/>
          <w:marBottom w:val="0"/>
          <w:divBdr>
            <w:top w:val="none" w:sz="0" w:space="0" w:color="auto"/>
            <w:left w:val="none" w:sz="0" w:space="0" w:color="auto"/>
            <w:bottom w:val="none" w:sz="0" w:space="0" w:color="auto"/>
            <w:right w:val="none" w:sz="0" w:space="0" w:color="auto"/>
          </w:divBdr>
        </w:div>
        <w:div w:id="103775163">
          <w:marLeft w:val="0"/>
          <w:marRight w:val="0"/>
          <w:marTop w:val="0"/>
          <w:marBottom w:val="0"/>
          <w:divBdr>
            <w:top w:val="none" w:sz="0" w:space="0" w:color="auto"/>
            <w:left w:val="none" w:sz="0" w:space="0" w:color="auto"/>
            <w:bottom w:val="none" w:sz="0" w:space="0" w:color="auto"/>
            <w:right w:val="none" w:sz="0" w:space="0" w:color="auto"/>
          </w:divBdr>
        </w:div>
        <w:div w:id="1955361418">
          <w:marLeft w:val="0"/>
          <w:marRight w:val="0"/>
          <w:marTop w:val="0"/>
          <w:marBottom w:val="0"/>
          <w:divBdr>
            <w:top w:val="none" w:sz="0" w:space="0" w:color="auto"/>
            <w:left w:val="none" w:sz="0" w:space="0" w:color="auto"/>
            <w:bottom w:val="none" w:sz="0" w:space="0" w:color="auto"/>
            <w:right w:val="none" w:sz="0" w:space="0" w:color="auto"/>
          </w:divBdr>
        </w:div>
        <w:div w:id="1019048071">
          <w:marLeft w:val="0"/>
          <w:marRight w:val="0"/>
          <w:marTop w:val="0"/>
          <w:marBottom w:val="0"/>
          <w:divBdr>
            <w:top w:val="none" w:sz="0" w:space="0" w:color="auto"/>
            <w:left w:val="none" w:sz="0" w:space="0" w:color="auto"/>
            <w:bottom w:val="none" w:sz="0" w:space="0" w:color="auto"/>
            <w:right w:val="none" w:sz="0" w:space="0" w:color="auto"/>
          </w:divBdr>
        </w:div>
        <w:div w:id="657155827">
          <w:marLeft w:val="0"/>
          <w:marRight w:val="0"/>
          <w:marTop w:val="0"/>
          <w:marBottom w:val="0"/>
          <w:divBdr>
            <w:top w:val="none" w:sz="0" w:space="0" w:color="auto"/>
            <w:left w:val="none" w:sz="0" w:space="0" w:color="auto"/>
            <w:bottom w:val="none" w:sz="0" w:space="0" w:color="auto"/>
            <w:right w:val="none" w:sz="0" w:space="0" w:color="auto"/>
          </w:divBdr>
        </w:div>
        <w:div w:id="394469233">
          <w:marLeft w:val="0"/>
          <w:marRight w:val="0"/>
          <w:marTop w:val="0"/>
          <w:marBottom w:val="0"/>
          <w:divBdr>
            <w:top w:val="none" w:sz="0" w:space="0" w:color="auto"/>
            <w:left w:val="none" w:sz="0" w:space="0" w:color="auto"/>
            <w:bottom w:val="none" w:sz="0" w:space="0" w:color="auto"/>
            <w:right w:val="none" w:sz="0" w:space="0" w:color="auto"/>
          </w:divBdr>
        </w:div>
        <w:div w:id="1194347002">
          <w:marLeft w:val="0"/>
          <w:marRight w:val="0"/>
          <w:marTop w:val="0"/>
          <w:marBottom w:val="0"/>
          <w:divBdr>
            <w:top w:val="none" w:sz="0" w:space="0" w:color="auto"/>
            <w:left w:val="none" w:sz="0" w:space="0" w:color="auto"/>
            <w:bottom w:val="none" w:sz="0" w:space="0" w:color="auto"/>
            <w:right w:val="none" w:sz="0" w:space="0" w:color="auto"/>
          </w:divBdr>
        </w:div>
        <w:div w:id="623923168">
          <w:marLeft w:val="0"/>
          <w:marRight w:val="0"/>
          <w:marTop w:val="0"/>
          <w:marBottom w:val="0"/>
          <w:divBdr>
            <w:top w:val="none" w:sz="0" w:space="0" w:color="auto"/>
            <w:left w:val="none" w:sz="0" w:space="0" w:color="auto"/>
            <w:bottom w:val="none" w:sz="0" w:space="0" w:color="auto"/>
            <w:right w:val="none" w:sz="0" w:space="0" w:color="auto"/>
          </w:divBdr>
        </w:div>
        <w:div w:id="1367868771">
          <w:marLeft w:val="0"/>
          <w:marRight w:val="0"/>
          <w:marTop w:val="0"/>
          <w:marBottom w:val="0"/>
          <w:divBdr>
            <w:top w:val="none" w:sz="0" w:space="0" w:color="auto"/>
            <w:left w:val="none" w:sz="0" w:space="0" w:color="auto"/>
            <w:bottom w:val="none" w:sz="0" w:space="0" w:color="auto"/>
            <w:right w:val="none" w:sz="0" w:space="0" w:color="auto"/>
          </w:divBdr>
        </w:div>
        <w:div w:id="526216378">
          <w:marLeft w:val="0"/>
          <w:marRight w:val="0"/>
          <w:marTop w:val="0"/>
          <w:marBottom w:val="0"/>
          <w:divBdr>
            <w:top w:val="none" w:sz="0" w:space="0" w:color="auto"/>
            <w:left w:val="none" w:sz="0" w:space="0" w:color="auto"/>
            <w:bottom w:val="none" w:sz="0" w:space="0" w:color="auto"/>
            <w:right w:val="none" w:sz="0" w:space="0" w:color="auto"/>
          </w:divBdr>
        </w:div>
        <w:div w:id="1336230928">
          <w:marLeft w:val="0"/>
          <w:marRight w:val="0"/>
          <w:marTop w:val="0"/>
          <w:marBottom w:val="0"/>
          <w:divBdr>
            <w:top w:val="none" w:sz="0" w:space="0" w:color="auto"/>
            <w:left w:val="none" w:sz="0" w:space="0" w:color="auto"/>
            <w:bottom w:val="none" w:sz="0" w:space="0" w:color="auto"/>
            <w:right w:val="none" w:sz="0" w:space="0" w:color="auto"/>
          </w:divBdr>
        </w:div>
        <w:div w:id="924998322">
          <w:marLeft w:val="0"/>
          <w:marRight w:val="0"/>
          <w:marTop w:val="0"/>
          <w:marBottom w:val="0"/>
          <w:divBdr>
            <w:top w:val="none" w:sz="0" w:space="0" w:color="auto"/>
            <w:left w:val="none" w:sz="0" w:space="0" w:color="auto"/>
            <w:bottom w:val="none" w:sz="0" w:space="0" w:color="auto"/>
            <w:right w:val="none" w:sz="0" w:space="0" w:color="auto"/>
          </w:divBdr>
        </w:div>
        <w:div w:id="178857253">
          <w:marLeft w:val="0"/>
          <w:marRight w:val="0"/>
          <w:marTop w:val="0"/>
          <w:marBottom w:val="0"/>
          <w:divBdr>
            <w:top w:val="none" w:sz="0" w:space="0" w:color="auto"/>
            <w:left w:val="none" w:sz="0" w:space="0" w:color="auto"/>
            <w:bottom w:val="none" w:sz="0" w:space="0" w:color="auto"/>
            <w:right w:val="none" w:sz="0" w:space="0" w:color="auto"/>
          </w:divBdr>
        </w:div>
        <w:div w:id="193928970">
          <w:marLeft w:val="0"/>
          <w:marRight w:val="0"/>
          <w:marTop w:val="0"/>
          <w:marBottom w:val="0"/>
          <w:divBdr>
            <w:top w:val="none" w:sz="0" w:space="0" w:color="auto"/>
            <w:left w:val="none" w:sz="0" w:space="0" w:color="auto"/>
            <w:bottom w:val="none" w:sz="0" w:space="0" w:color="auto"/>
            <w:right w:val="none" w:sz="0" w:space="0" w:color="auto"/>
          </w:divBdr>
        </w:div>
        <w:div w:id="1325209721">
          <w:marLeft w:val="0"/>
          <w:marRight w:val="0"/>
          <w:marTop w:val="0"/>
          <w:marBottom w:val="0"/>
          <w:divBdr>
            <w:top w:val="none" w:sz="0" w:space="0" w:color="auto"/>
            <w:left w:val="none" w:sz="0" w:space="0" w:color="auto"/>
            <w:bottom w:val="none" w:sz="0" w:space="0" w:color="auto"/>
            <w:right w:val="none" w:sz="0" w:space="0" w:color="auto"/>
          </w:divBdr>
        </w:div>
        <w:div w:id="1908149847">
          <w:marLeft w:val="0"/>
          <w:marRight w:val="0"/>
          <w:marTop w:val="0"/>
          <w:marBottom w:val="0"/>
          <w:divBdr>
            <w:top w:val="none" w:sz="0" w:space="0" w:color="auto"/>
            <w:left w:val="none" w:sz="0" w:space="0" w:color="auto"/>
            <w:bottom w:val="none" w:sz="0" w:space="0" w:color="auto"/>
            <w:right w:val="none" w:sz="0" w:space="0" w:color="auto"/>
          </w:divBdr>
        </w:div>
        <w:div w:id="992298006">
          <w:marLeft w:val="0"/>
          <w:marRight w:val="0"/>
          <w:marTop w:val="0"/>
          <w:marBottom w:val="0"/>
          <w:divBdr>
            <w:top w:val="none" w:sz="0" w:space="0" w:color="auto"/>
            <w:left w:val="none" w:sz="0" w:space="0" w:color="auto"/>
            <w:bottom w:val="none" w:sz="0" w:space="0" w:color="auto"/>
            <w:right w:val="none" w:sz="0" w:space="0" w:color="auto"/>
          </w:divBdr>
        </w:div>
        <w:div w:id="464739132">
          <w:marLeft w:val="0"/>
          <w:marRight w:val="0"/>
          <w:marTop w:val="0"/>
          <w:marBottom w:val="0"/>
          <w:divBdr>
            <w:top w:val="none" w:sz="0" w:space="0" w:color="auto"/>
            <w:left w:val="none" w:sz="0" w:space="0" w:color="auto"/>
            <w:bottom w:val="none" w:sz="0" w:space="0" w:color="auto"/>
            <w:right w:val="none" w:sz="0" w:space="0" w:color="auto"/>
          </w:divBdr>
        </w:div>
        <w:div w:id="854421923">
          <w:marLeft w:val="0"/>
          <w:marRight w:val="0"/>
          <w:marTop w:val="0"/>
          <w:marBottom w:val="0"/>
          <w:divBdr>
            <w:top w:val="none" w:sz="0" w:space="0" w:color="auto"/>
            <w:left w:val="none" w:sz="0" w:space="0" w:color="auto"/>
            <w:bottom w:val="none" w:sz="0" w:space="0" w:color="auto"/>
            <w:right w:val="none" w:sz="0" w:space="0" w:color="auto"/>
          </w:divBdr>
        </w:div>
        <w:div w:id="754787973">
          <w:marLeft w:val="0"/>
          <w:marRight w:val="0"/>
          <w:marTop w:val="0"/>
          <w:marBottom w:val="0"/>
          <w:divBdr>
            <w:top w:val="none" w:sz="0" w:space="0" w:color="auto"/>
            <w:left w:val="none" w:sz="0" w:space="0" w:color="auto"/>
            <w:bottom w:val="none" w:sz="0" w:space="0" w:color="auto"/>
            <w:right w:val="none" w:sz="0" w:space="0" w:color="auto"/>
          </w:divBdr>
        </w:div>
        <w:div w:id="1114251817">
          <w:marLeft w:val="0"/>
          <w:marRight w:val="0"/>
          <w:marTop w:val="0"/>
          <w:marBottom w:val="0"/>
          <w:divBdr>
            <w:top w:val="none" w:sz="0" w:space="0" w:color="auto"/>
            <w:left w:val="none" w:sz="0" w:space="0" w:color="auto"/>
            <w:bottom w:val="none" w:sz="0" w:space="0" w:color="auto"/>
            <w:right w:val="none" w:sz="0" w:space="0" w:color="auto"/>
          </w:divBdr>
        </w:div>
        <w:div w:id="152183448">
          <w:marLeft w:val="0"/>
          <w:marRight w:val="0"/>
          <w:marTop w:val="0"/>
          <w:marBottom w:val="0"/>
          <w:divBdr>
            <w:top w:val="none" w:sz="0" w:space="0" w:color="auto"/>
            <w:left w:val="none" w:sz="0" w:space="0" w:color="auto"/>
            <w:bottom w:val="none" w:sz="0" w:space="0" w:color="auto"/>
            <w:right w:val="none" w:sz="0" w:space="0" w:color="auto"/>
          </w:divBdr>
        </w:div>
        <w:div w:id="732890401">
          <w:marLeft w:val="0"/>
          <w:marRight w:val="0"/>
          <w:marTop w:val="0"/>
          <w:marBottom w:val="0"/>
          <w:divBdr>
            <w:top w:val="none" w:sz="0" w:space="0" w:color="auto"/>
            <w:left w:val="none" w:sz="0" w:space="0" w:color="auto"/>
            <w:bottom w:val="none" w:sz="0" w:space="0" w:color="auto"/>
            <w:right w:val="none" w:sz="0" w:space="0" w:color="auto"/>
          </w:divBdr>
        </w:div>
        <w:div w:id="1272938090">
          <w:marLeft w:val="0"/>
          <w:marRight w:val="0"/>
          <w:marTop w:val="0"/>
          <w:marBottom w:val="0"/>
          <w:divBdr>
            <w:top w:val="none" w:sz="0" w:space="0" w:color="auto"/>
            <w:left w:val="none" w:sz="0" w:space="0" w:color="auto"/>
            <w:bottom w:val="none" w:sz="0" w:space="0" w:color="auto"/>
            <w:right w:val="none" w:sz="0" w:space="0" w:color="auto"/>
          </w:divBdr>
        </w:div>
        <w:div w:id="1462698254">
          <w:marLeft w:val="0"/>
          <w:marRight w:val="0"/>
          <w:marTop w:val="0"/>
          <w:marBottom w:val="0"/>
          <w:divBdr>
            <w:top w:val="none" w:sz="0" w:space="0" w:color="auto"/>
            <w:left w:val="none" w:sz="0" w:space="0" w:color="auto"/>
            <w:bottom w:val="none" w:sz="0" w:space="0" w:color="auto"/>
            <w:right w:val="none" w:sz="0" w:space="0" w:color="auto"/>
          </w:divBdr>
        </w:div>
        <w:div w:id="262882015">
          <w:marLeft w:val="0"/>
          <w:marRight w:val="0"/>
          <w:marTop w:val="0"/>
          <w:marBottom w:val="0"/>
          <w:divBdr>
            <w:top w:val="none" w:sz="0" w:space="0" w:color="auto"/>
            <w:left w:val="none" w:sz="0" w:space="0" w:color="auto"/>
            <w:bottom w:val="none" w:sz="0" w:space="0" w:color="auto"/>
            <w:right w:val="none" w:sz="0" w:space="0" w:color="auto"/>
          </w:divBdr>
        </w:div>
        <w:div w:id="2007436331">
          <w:marLeft w:val="0"/>
          <w:marRight w:val="0"/>
          <w:marTop w:val="0"/>
          <w:marBottom w:val="0"/>
          <w:divBdr>
            <w:top w:val="none" w:sz="0" w:space="0" w:color="auto"/>
            <w:left w:val="none" w:sz="0" w:space="0" w:color="auto"/>
            <w:bottom w:val="none" w:sz="0" w:space="0" w:color="auto"/>
            <w:right w:val="none" w:sz="0" w:space="0" w:color="auto"/>
          </w:divBdr>
        </w:div>
        <w:div w:id="1584486336">
          <w:marLeft w:val="0"/>
          <w:marRight w:val="0"/>
          <w:marTop w:val="0"/>
          <w:marBottom w:val="0"/>
          <w:divBdr>
            <w:top w:val="none" w:sz="0" w:space="0" w:color="auto"/>
            <w:left w:val="none" w:sz="0" w:space="0" w:color="auto"/>
            <w:bottom w:val="none" w:sz="0" w:space="0" w:color="auto"/>
            <w:right w:val="none" w:sz="0" w:space="0" w:color="auto"/>
          </w:divBdr>
        </w:div>
        <w:div w:id="1890875790">
          <w:marLeft w:val="0"/>
          <w:marRight w:val="0"/>
          <w:marTop w:val="0"/>
          <w:marBottom w:val="0"/>
          <w:divBdr>
            <w:top w:val="none" w:sz="0" w:space="0" w:color="auto"/>
            <w:left w:val="none" w:sz="0" w:space="0" w:color="auto"/>
            <w:bottom w:val="none" w:sz="0" w:space="0" w:color="auto"/>
            <w:right w:val="none" w:sz="0" w:space="0" w:color="auto"/>
          </w:divBdr>
        </w:div>
        <w:div w:id="1486970151">
          <w:marLeft w:val="0"/>
          <w:marRight w:val="0"/>
          <w:marTop w:val="0"/>
          <w:marBottom w:val="0"/>
          <w:divBdr>
            <w:top w:val="none" w:sz="0" w:space="0" w:color="auto"/>
            <w:left w:val="none" w:sz="0" w:space="0" w:color="auto"/>
            <w:bottom w:val="none" w:sz="0" w:space="0" w:color="auto"/>
            <w:right w:val="none" w:sz="0" w:space="0" w:color="auto"/>
          </w:divBdr>
        </w:div>
        <w:div w:id="1227842743">
          <w:marLeft w:val="0"/>
          <w:marRight w:val="0"/>
          <w:marTop w:val="0"/>
          <w:marBottom w:val="0"/>
          <w:divBdr>
            <w:top w:val="none" w:sz="0" w:space="0" w:color="auto"/>
            <w:left w:val="none" w:sz="0" w:space="0" w:color="auto"/>
            <w:bottom w:val="none" w:sz="0" w:space="0" w:color="auto"/>
            <w:right w:val="none" w:sz="0" w:space="0" w:color="auto"/>
          </w:divBdr>
        </w:div>
        <w:div w:id="1901361504">
          <w:marLeft w:val="0"/>
          <w:marRight w:val="0"/>
          <w:marTop w:val="0"/>
          <w:marBottom w:val="0"/>
          <w:divBdr>
            <w:top w:val="none" w:sz="0" w:space="0" w:color="auto"/>
            <w:left w:val="none" w:sz="0" w:space="0" w:color="auto"/>
            <w:bottom w:val="none" w:sz="0" w:space="0" w:color="auto"/>
            <w:right w:val="none" w:sz="0" w:space="0" w:color="auto"/>
          </w:divBdr>
        </w:div>
        <w:div w:id="287856046">
          <w:marLeft w:val="0"/>
          <w:marRight w:val="0"/>
          <w:marTop w:val="0"/>
          <w:marBottom w:val="0"/>
          <w:divBdr>
            <w:top w:val="none" w:sz="0" w:space="0" w:color="auto"/>
            <w:left w:val="none" w:sz="0" w:space="0" w:color="auto"/>
            <w:bottom w:val="none" w:sz="0" w:space="0" w:color="auto"/>
            <w:right w:val="none" w:sz="0" w:space="0" w:color="auto"/>
          </w:divBdr>
        </w:div>
        <w:div w:id="227810639">
          <w:marLeft w:val="0"/>
          <w:marRight w:val="0"/>
          <w:marTop w:val="0"/>
          <w:marBottom w:val="0"/>
          <w:divBdr>
            <w:top w:val="none" w:sz="0" w:space="0" w:color="auto"/>
            <w:left w:val="none" w:sz="0" w:space="0" w:color="auto"/>
            <w:bottom w:val="none" w:sz="0" w:space="0" w:color="auto"/>
            <w:right w:val="none" w:sz="0" w:space="0" w:color="auto"/>
          </w:divBdr>
        </w:div>
        <w:div w:id="1998217415">
          <w:marLeft w:val="0"/>
          <w:marRight w:val="0"/>
          <w:marTop w:val="0"/>
          <w:marBottom w:val="0"/>
          <w:divBdr>
            <w:top w:val="none" w:sz="0" w:space="0" w:color="auto"/>
            <w:left w:val="none" w:sz="0" w:space="0" w:color="auto"/>
            <w:bottom w:val="none" w:sz="0" w:space="0" w:color="auto"/>
            <w:right w:val="none" w:sz="0" w:space="0" w:color="auto"/>
          </w:divBdr>
        </w:div>
        <w:div w:id="1548644988">
          <w:marLeft w:val="0"/>
          <w:marRight w:val="0"/>
          <w:marTop w:val="0"/>
          <w:marBottom w:val="0"/>
          <w:divBdr>
            <w:top w:val="none" w:sz="0" w:space="0" w:color="auto"/>
            <w:left w:val="none" w:sz="0" w:space="0" w:color="auto"/>
            <w:bottom w:val="none" w:sz="0" w:space="0" w:color="auto"/>
            <w:right w:val="none" w:sz="0" w:space="0" w:color="auto"/>
          </w:divBdr>
        </w:div>
        <w:div w:id="690034578">
          <w:marLeft w:val="0"/>
          <w:marRight w:val="0"/>
          <w:marTop w:val="0"/>
          <w:marBottom w:val="0"/>
          <w:divBdr>
            <w:top w:val="none" w:sz="0" w:space="0" w:color="auto"/>
            <w:left w:val="none" w:sz="0" w:space="0" w:color="auto"/>
            <w:bottom w:val="none" w:sz="0" w:space="0" w:color="auto"/>
            <w:right w:val="none" w:sz="0" w:space="0" w:color="auto"/>
          </w:divBdr>
        </w:div>
        <w:div w:id="1489787839">
          <w:marLeft w:val="0"/>
          <w:marRight w:val="0"/>
          <w:marTop w:val="0"/>
          <w:marBottom w:val="0"/>
          <w:divBdr>
            <w:top w:val="none" w:sz="0" w:space="0" w:color="auto"/>
            <w:left w:val="none" w:sz="0" w:space="0" w:color="auto"/>
            <w:bottom w:val="none" w:sz="0" w:space="0" w:color="auto"/>
            <w:right w:val="none" w:sz="0" w:space="0" w:color="auto"/>
          </w:divBdr>
        </w:div>
        <w:div w:id="1085343158">
          <w:marLeft w:val="0"/>
          <w:marRight w:val="0"/>
          <w:marTop w:val="0"/>
          <w:marBottom w:val="0"/>
          <w:divBdr>
            <w:top w:val="none" w:sz="0" w:space="0" w:color="auto"/>
            <w:left w:val="none" w:sz="0" w:space="0" w:color="auto"/>
            <w:bottom w:val="none" w:sz="0" w:space="0" w:color="auto"/>
            <w:right w:val="none" w:sz="0" w:space="0" w:color="auto"/>
          </w:divBdr>
        </w:div>
        <w:div w:id="266081048">
          <w:marLeft w:val="0"/>
          <w:marRight w:val="0"/>
          <w:marTop w:val="0"/>
          <w:marBottom w:val="0"/>
          <w:divBdr>
            <w:top w:val="none" w:sz="0" w:space="0" w:color="auto"/>
            <w:left w:val="none" w:sz="0" w:space="0" w:color="auto"/>
            <w:bottom w:val="none" w:sz="0" w:space="0" w:color="auto"/>
            <w:right w:val="none" w:sz="0" w:space="0" w:color="auto"/>
          </w:divBdr>
        </w:div>
        <w:div w:id="329646494">
          <w:marLeft w:val="0"/>
          <w:marRight w:val="0"/>
          <w:marTop w:val="0"/>
          <w:marBottom w:val="0"/>
          <w:divBdr>
            <w:top w:val="none" w:sz="0" w:space="0" w:color="auto"/>
            <w:left w:val="none" w:sz="0" w:space="0" w:color="auto"/>
            <w:bottom w:val="none" w:sz="0" w:space="0" w:color="auto"/>
            <w:right w:val="none" w:sz="0" w:space="0" w:color="auto"/>
          </w:divBdr>
        </w:div>
        <w:div w:id="512962567">
          <w:marLeft w:val="0"/>
          <w:marRight w:val="0"/>
          <w:marTop w:val="0"/>
          <w:marBottom w:val="0"/>
          <w:divBdr>
            <w:top w:val="none" w:sz="0" w:space="0" w:color="auto"/>
            <w:left w:val="none" w:sz="0" w:space="0" w:color="auto"/>
            <w:bottom w:val="none" w:sz="0" w:space="0" w:color="auto"/>
            <w:right w:val="none" w:sz="0" w:space="0" w:color="auto"/>
          </w:divBdr>
        </w:div>
        <w:div w:id="47803984">
          <w:marLeft w:val="0"/>
          <w:marRight w:val="0"/>
          <w:marTop w:val="0"/>
          <w:marBottom w:val="0"/>
          <w:divBdr>
            <w:top w:val="none" w:sz="0" w:space="0" w:color="auto"/>
            <w:left w:val="none" w:sz="0" w:space="0" w:color="auto"/>
            <w:bottom w:val="none" w:sz="0" w:space="0" w:color="auto"/>
            <w:right w:val="none" w:sz="0" w:space="0" w:color="auto"/>
          </w:divBdr>
        </w:div>
        <w:div w:id="489252700">
          <w:marLeft w:val="0"/>
          <w:marRight w:val="0"/>
          <w:marTop w:val="0"/>
          <w:marBottom w:val="0"/>
          <w:divBdr>
            <w:top w:val="none" w:sz="0" w:space="0" w:color="auto"/>
            <w:left w:val="none" w:sz="0" w:space="0" w:color="auto"/>
            <w:bottom w:val="none" w:sz="0" w:space="0" w:color="auto"/>
            <w:right w:val="none" w:sz="0" w:space="0" w:color="auto"/>
          </w:divBdr>
        </w:div>
        <w:div w:id="1325816800">
          <w:marLeft w:val="0"/>
          <w:marRight w:val="0"/>
          <w:marTop w:val="0"/>
          <w:marBottom w:val="0"/>
          <w:divBdr>
            <w:top w:val="none" w:sz="0" w:space="0" w:color="auto"/>
            <w:left w:val="none" w:sz="0" w:space="0" w:color="auto"/>
            <w:bottom w:val="none" w:sz="0" w:space="0" w:color="auto"/>
            <w:right w:val="none" w:sz="0" w:space="0" w:color="auto"/>
          </w:divBdr>
        </w:div>
        <w:div w:id="960695693">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 w:id="415173178">
          <w:marLeft w:val="0"/>
          <w:marRight w:val="0"/>
          <w:marTop w:val="0"/>
          <w:marBottom w:val="0"/>
          <w:divBdr>
            <w:top w:val="none" w:sz="0" w:space="0" w:color="auto"/>
            <w:left w:val="none" w:sz="0" w:space="0" w:color="auto"/>
            <w:bottom w:val="none" w:sz="0" w:space="0" w:color="auto"/>
            <w:right w:val="none" w:sz="0" w:space="0" w:color="auto"/>
          </w:divBdr>
        </w:div>
        <w:div w:id="1652979632">
          <w:marLeft w:val="0"/>
          <w:marRight w:val="0"/>
          <w:marTop w:val="0"/>
          <w:marBottom w:val="0"/>
          <w:divBdr>
            <w:top w:val="none" w:sz="0" w:space="0" w:color="auto"/>
            <w:left w:val="none" w:sz="0" w:space="0" w:color="auto"/>
            <w:bottom w:val="none" w:sz="0" w:space="0" w:color="auto"/>
            <w:right w:val="none" w:sz="0" w:space="0" w:color="auto"/>
          </w:divBdr>
        </w:div>
        <w:div w:id="1243762383">
          <w:marLeft w:val="0"/>
          <w:marRight w:val="0"/>
          <w:marTop w:val="0"/>
          <w:marBottom w:val="0"/>
          <w:divBdr>
            <w:top w:val="none" w:sz="0" w:space="0" w:color="auto"/>
            <w:left w:val="none" w:sz="0" w:space="0" w:color="auto"/>
            <w:bottom w:val="none" w:sz="0" w:space="0" w:color="auto"/>
            <w:right w:val="none" w:sz="0" w:space="0" w:color="auto"/>
          </w:divBdr>
        </w:div>
        <w:div w:id="43990791">
          <w:marLeft w:val="0"/>
          <w:marRight w:val="0"/>
          <w:marTop w:val="0"/>
          <w:marBottom w:val="0"/>
          <w:divBdr>
            <w:top w:val="none" w:sz="0" w:space="0" w:color="auto"/>
            <w:left w:val="none" w:sz="0" w:space="0" w:color="auto"/>
            <w:bottom w:val="none" w:sz="0" w:space="0" w:color="auto"/>
            <w:right w:val="none" w:sz="0" w:space="0" w:color="auto"/>
          </w:divBdr>
        </w:div>
        <w:div w:id="24066218">
          <w:marLeft w:val="0"/>
          <w:marRight w:val="0"/>
          <w:marTop w:val="0"/>
          <w:marBottom w:val="0"/>
          <w:divBdr>
            <w:top w:val="none" w:sz="0" w:space="0" w:color="auto"/>
            <w:left w:val="none" w:sz="0" w:space="0" w:color="auto"/>
            <w:bottom w:val="none" w:sz="0" w:space="0" w:color="auto"/>
            <w:right w:val="none" w:sz="0" w:space="0" w:color="auto"/>
          </w:divBdr>
        </w:div>
        <w:div w:id="1776556770">
          <w:marLeft w:val="0"/>
          <w:marRight w:val="0"/>
          <w:marTop w:val="0"/>
          <w:marBottom w:val="0"/>
          <w:divBdr>
            <w:top w:val="none" w:sz="0" w:space="0" w:color="auto"/>
            <w:left w:val="none" w:sz="0" w:space="0" w:color="auto"/>
            <w:bottom w:val="none" w:sz="0" w:space="0" w:color="auto"/>
            <w:right w:val="none" w:sz="0" w:space="0" w:color="auto"/>
          </w:divBdr>
        </w:div>
        <w:div w:id="1679506189">
          <w:marLeft w:val="0"/>
          <w:marRight w:val="0"/>
          <w:marTop w:val="0"/>
          <w:marBottom w:val="0"/>
          <w:divBdr>
            <w:top w:val="none" w:sz="0" w:space="0" w:color="auto"/>
            <w:left w:val="none" w:sz="0" w:space="0" w:color="auto"/>
            <w:bottom w:val="none" w:sz="0" w:space="0" w:color="auto"/>
            <w:right w:val="none" w:sz="0" w:space="0" w:color="auto"/>
          </w:divBdr>
        </w:div>
        <w:div w:id="1800760152">
          <w:marLeft w:val="0"/>
          <w:marRight w:val="0"/>
          <w:marTop w:val="0"/>
          <w:marBottom w:val="0"/>
          <w:divBdr>
            <w:top w:val="none" w:sz="0" w:space="0" w:color="auto"/>
            <w:left w:val="none" w:sz="0" w:space="0" w:color="auto"/>
            <w:bottom w:val="none" w:sz="0" w:space="0" w:color="auto"/>
            <w:right w:val="none" w:sz="0" w:space="0" w:color="auto"/>
          </w:divBdr>
        </w:div>
        <w:div w:id="1154641352">
          <w:marLeft w:val="0"/>
          <w:marRight w:val="0"/>
          <w:marTop w:val="0"/>
          <w:marBottom w:val="0"/>
          <w:divBdr>
            <w:top w:val="none" w:sz="0" w:space="0" w:color="auto"/>
            <w:left w:val="none" w:sz="0" w:space="0" w:color="auto"/>
            <w:bottom w:val="none" w:sz="0" w:space="0" w:color="auto"/>
            <w:right w:val="none" w:sz="0" w:space="0" w:color="auto"/>
          </w:divBdr>
        </w:div>
        <w:div w:id="962266933">
          <w:marLeft w:val="0"/>
          <w:marRight w:val="0"/>
          <w:marTop w:val="0"/>
          <w:marBottom w:val="0"/>
          <w:divBdr>
            <w:top w:val="none" w:sz="0" w:space="0" w:color="auto"/>
            <w:left w:val="none" w:sz="0" w:space="0" w:color="auto"/>
            <w:bottom w:val="none" w:sz="0" w:space="0" w:color="auto"/>
            <w:right w:val="none" w:sz="0" w:space="0" w:color="auto"/>
          </w:divBdr>
        </w:div>
        <w:div w:id="108744618">
          <w:marLeft w:val="0"/>
          <w:marRight w:val="0"/>
          <w:marTop w:val="0"/>
          <w:marBottom w:val="0"/>
          <w:divBdr>
            <w:top w:val="none" w:sz="0" w:space="0" w:color="auto"/>
            <w:left w:val="none" w:sz="0" w:space="0" w:color="auto"/>
            <w:bottom w:val="none" w:sz="0" w:space="0" w:color="auto"/>
            <w:right w:val="none" w:sz="0" w:space="0" w:color="auto"/>
          </w:divBdr>
        </w:div>
        <w:div w:id="1541286077">
          <w:marLeft w:val="0"/>
          <w:marRight w:val="0"/>
          <w:marTop w:val="0"/>
          <w:marBottom w:val="0"/>
          <w:divBdr>
            <w:top w:val="none" w:sz="0" w:space="0" w:color="auto"/>
            <w:left w:val="none" w:sz="0" w:space="0" w:color="auto"/>
            <w:bottom w:val="none" w:sz="0" w:space="0" w:color="auto"/>
            <w:right w:val="none" w:sz="0" w:space="0" w:color="auto"/>
          </w:divBdr>
        </w:div>
        <w:div w:id="1904481524">
          <w:marLeft w:val="0"/>
          <w:marRight w:val="0"/>
          <w:marTop w:val="0"/>
          <w:marBottom w:val="0"/>
          <w:divBdr>
            <w:top w:val="none" w:sz="0" w:space="0" w:color="auto"/>
            <w:left w:val="none" w:sz="0" w:space="0" w:color="auto"/>
            <w:bottom w:val="none" w:sz="0" w:space="0" w:color="auto"/>
            <w:right w:val="none" w:sz="0" w:space="0" w:color="auto"/>
          </w:divBdr>
        </w:div>
        <w:div w:id="1419792010">
          <w:marLeft w:val="0"/>
          <w:marRight w:val="0"/>
          <w:marTop w:val="0"/>
          <w:marBottom w:val="0"/>
          <w:divBdr>
            <w:top w:val="none" w:sz="0" w:space="0" w:color="auto"/>
            <w:left w:val="none" w:sz="0" w:space="0" w:color="auto"/>
            <w:bottom w:val="none" w:sz="0" w:space="0" w:color="auto"/>
            <w:right w:val="none" w:sz="0" w:space="0" w:color="auto"/>
          </w:divBdr>
        </w:div>
        <w:div w:id="448207561">
          <w:marLeft w:val="0"/>
          <w:marRight w:val="0"/>
          <w:marTop w:val="0"/>
          <w:marBottom w:val="0"/>
          <w:divBdr>
            <w:top w:val="none" w:sz="0" w:space="0" w:color="auto"/>
            <w:left w:val="none" w:sz="0" w:space="0" w:color="auto"/>
            <w:bottom w:val="none" w:sz="0" w:space="0" w:color="auto"/>
            <w:right w:val="none" w:sz="0" w:space="0" w:color="auto"/>
          </w:divBdr>
        </w:div>
        <w:div w:id="517618921">
          <w:marLeft w:val="0"/>
          <w:marRight w:val="0"/>
          <w:marTop w:val="0"/>
          <w:marBottom w:val="0"/>
          <w:divBdr>
            <w:top w:val="none" w:sz="0" w:space="0" w:color="auto"/>
            <w:left w:val="none" w:sz="0" w:space="0" w:color="auto"/>
            <w:bottom w:val="none" w:sz="0" w:space="0" w:color="auto"/>
            <w:right w:val="none" w:sz="0" w:space="0" w:color="auto"/>
          </w:divBdr>
        </w:div>
        <w:div w:id="1615941071">
          <w:marLeft w:val="0"/>
          <w:marRight w:val="0"/>
          <w:marTop w:val="0"/>
          <w:marBottom w:val="0"/>
          <w:divBdr>
            <w:top w:val="none" w:sz="0" w:space="0" w:color="auto"/>
            <w:left w:val="none" w:sz="0" w:space="0" w:color="auto"/>
            <w:bottom w:val="none" w:sz="0" w:space="0" w:color="auto"/>
            <w:right w:val="none" w:sz="0" w:space="0" w:color="auto"/>
          </w:divBdr>
        </w:div>
        <w:div w:id="798689496">
          <w:marLeft w:val="0"/>
          <w:marRight w:val="0"/>
          <w:marTop w:val="0"/>
          <w:marBottom w:val="0"/>
          <w:divBdr>
            <w:top w:val="none" w:sz="0" w:space="0" w:color="auto"/>
            <w:left w:val="none" w:sz="0" w:space="0" w:color="auto"/>
            <w:bottom w:val="none" w:sz="0" w:space="0" w:color="auto"/>
            <w:right w:val="none" w:sz="0" w:space="0" w:color="auto"/>
          </w:divBdr>
        </w:div>
        <w:div w:id="1333754250">
          <w:marLeft w:val="0"/>
          <w:marRight w:val="0"/>
          <w:marTop w:val="0"/>
          <w:marBottom w:val="0"/>
          <w:divBdr>
            <w:top w:val="none" w:sz="0" w:space="0" w:color="auto"/>
            <w:left w:val="none" w:sz="0" w:space="0" w:color="auto"/>
            <w:bottom w:val="none" w:sz="0" w:space="0" w:color="auto"/>
            <w:right w:val="none" w:sz="0" w:space="0" w:color="auto"/>
          </w:divBdr>
        </w:div>
        <w:div w:id="1535314776">
          <w:marLeft w:val="0"/>
          <w:marRight w:val="0"/>
          <w:marTop w:val="0"/>
          <w:marBottom w:val="0"/>
          <w:divBdr>
            <w:top w:val="none" w:sz="0" w:space="0" w:color="auto"/>
            <w:left w:val="none" w:sz="0" w:space="0" w:color="auto"/>
            <w:bottom w:val="none" w:sz="0" w:space="0" w:color="auto"/>
            <w:right w:val="none" w:sz="0" w:space="0" w:color="auto"/>
          </w:divBdr>
        </w:div>
        <w:div w:id="1064373264">
          <w:marLeft w:val="0"/>
          <w:marRight w:val="0"/>
          <w:marTop w:val="0"/>
          <w:marBottom w:val="0"/>
          <w:divBdr>
            <w:top w:val="none" w:sz="0" w:space="0" w:color="auto"/>
            <w:left w:val="none" w:sz="0" w:space="0" w:color="auto"/>
            <w:bottom w:val="none" w:sz="0" w:space="0" w:color="auto"/>
            <w:right w:val="none" w:sz="0" w:space="0" w:color="auto"/>
          </w:divBdr>
        </w:div>
        <w:div w:id="1616016275">
          <w:marLeft w:val="0"/>
          <w:marRight w:val="0"/>
          <w:marTop w:val="0"/>
          <w:marBottom w:val="0"/>
          <w:divBdr>
            <w:top w:val="none" w:sz="0" w:space="0" w:color="auto"/>
            <w:left w:val="none" w:sz="0" w:space="0" w:color="auto"/>
            <w:bottom w:val="none" w:sz="0" w:space="0" w:color="auto"/>
            <w:right w:val="none" w:sz="0" w:space="0" w:color="auto"/>
          </w:divBdr>
        </w:div>
        <w:div w:id="26759488">
          <w:marLeft w:val="0"/>
          <w:marRight w:val="0"/>
          <w:marTop w:val="0"/>
          <w:marBottom w:val="0"/>
          <w:divBdr>
            <w:top w:val="none" w:sz="0" w:space="0" w:color="auto"/>
            <w:left w:val="none" w:sz="0" w:space="0" w:color="auto"/>
            <w:bottom w:val="none" w:sz="0" w:space="0" w:color="auto"/>
            <w:right w:val="none" w:sz="0" w:space="0" w:color="auto"/>
          </w:divBdr>
        </w:div>
        <w:div w:id="864824832">
          <w:marLeft w:val="0"/>
          <w:marRight w:val="0"/>
          <w:marTop w:val="0"/>
          <w:marBottom w:val="0"/>
          <w:divBdr>
            <w:top w:val="none" w:sz="0" w:space="0" w:color="auto"/>
            <w:left w:val="none" w:sz="0" w:space="0" w:color="auto"/>
            <w:bottom w:val="none" w:sz="0" w:space="0" w:color="auto"/>
            <w:right w:val="none" w:sz="0" w:space="0" w:color="auto"/>
          </w:divBdr>
        </w:div>
        <w:div w:id="1475638435">
          <w:marLeft w:val="0"/>
          <w:marRight w:val="0"/>
          <w:marTop w:val="0"/>
          <w:marBottom w:val="0"/>
          <w:divBdr>
            <w:top w:val="none" w:sz="0" w:space="0" w:color="auto"/>
            <w:left w:val="none" w:sz="0" w:space="0" w:color="auto"/>
            <w:bottom w:val="none" w:sz="0" w:space="0" w:color="auto"/>
            <w:right w:val="none" w:sz="0" w:space="0" w:color="auto"/>
          </w:divBdr>
        </w:div>
        <w:div w:id="718238069">
          <w:marLeft w:val="0"/>
          <w:marRight w:val="0"/>
          <w:marTop w:val="0"/>
          <w:marBottom w:val="0"/>
          <w:divBdr>
            <w:top w:val="none" w:sz="0" w:space="0" w:color="auto"/>
            <w:left w:val="none" w:sz="0" w:space="0" w:color="auto"/>
            <w:bottom w:val="none" w:sz="0" w:space="0" w:color="auto"/>
            <w:right w:val="none" w:sz="0" w:space="0" w:color="auto"/>
          </w:divBdr>
        </w:div>
        <w:div w:id="1281231131">
          <w:marLeft w:val="0"/>
          <w:marRight w:val="0"/>
          <w:marTop w:val="0"/>
          <w:marBottom w:val="0"/>
          <w:divBdr>
            <w:top w:val="none" w:sz="0" w:space="0" w:color="auto"/>
            <w:left w:val="none" w:sz="0" w:space="0" w:color="auto"/>
            <w:bottom w:val="none" w:sz="0" w:space="0" w:color="auto"/>
            <w:right w:val="none" w:sz="0" w:space="0" w:color="auto"/>
          </w:divBdr>
        </w:div>
        <w:div w:id="1781535859">
          <w:marLeft w:val="0"/>
          <w:marRight w:val="0"/>
          <w:marTop w:val="0"/>
          <w:marBottom w:val="0"/>
          <w:divBdr>
            <w:top w:val="none" w:sz="0" w:space="0" w:color="auto"/>
            <w:left w:val="none" w:sz="0" w:space="0" w:color="auto"/>
            <w:bottom w:val="none" w:sz="0" w:space="0" w:color="auto"/>
            <w:right w:val="none" w:sz="0" w:space="0" w:color="auto"/>
          </w:divBdr>
        </w:div>
        <w:div w:id="331841200">
          <w:marLeft w:val="0"/>
          <w:marRight w:val="0"/>
          <w:marTop w:val="0"/>
          <w:marBottom w:val="0"/>
          <w:divBdr>
            <w:top w:val="none" w:sz="0" w:space="0" w:color="auto"/>
            <w:left w:val="none" w:sz="0" w:space="0" w:color="auto"/>
            <w:bottom w:val="none" w:sz="0" w:space="0" w:color="auto"/>
            <w:right w:val="none" w:sz="0" w:space="0" w:color="auto"/>
          </w:divBdr>
        </w:div>
        <w:div w:id="1414819153">
          <w:marLeft w:val="0"/>
          <w:marRight w:val="0"/>
          <w:marTop w:val="0"/>
          <w:marBottom w:val="0"/>
          <w:divBdr>
            <w:top w:val="none" w:sz="0" w:space="0" w:color="auto"/>
            <w:left w:val="none" w:sz="0" w:space="0" w:color="auto"/>
            <w:bottom w:val="none" w:sz="0" w:space="0" w:color="auto"/>
            <w:right w:val="none" w:sz="0" w:space="0" w:color="auto"/>
          </w:divBdr>
        </w:div>
        <w:div w:id="1999965078">
          <w:marLeft w:val="0"/>
          <w:marRight w:val="0"/>
          <w:marTop w:val="0"/>
          <w:marBottom w:val="0"/>
          <w:divBdr>
            <w:top w:val="none" w:sz="0" w:space="0" w:color="auto"/>
            <w:left w:val="none" w:sz="0" w:space="0" w:color="auto"/>
            <w:bottom w:val="none" w:sz="0" w:space="0" w:color="auto"/>
            <w:right w:val="none" w:sz="0" w:space="0" w:color="auto"/>
          </w:divBdr>
        </w:div>
        <w:div w:id="284433745">
          <w:marLeft w:val="0"/>
          <w:marRight w:val="0"/>
          <w:marTop w:val="0"/>
          <w:marBottom w:val="0"/>
          <w:divBdr>
            <w:top w:val="none" w:sz="0" w:space="0" w:color="auto"/>
            <w:left w:val="none" w:sz="0" w:space="0" w:color="auto"/>
            <w:bottom w:val="none" w:sz="0" w:space="0" w:color="auto"/>
            <w:right w:val="none" w:sz="0" w:space="0" w:color="auto"/>
          </w:divBdr>
        </w:div>
        <w:div w:id="742070407">
          <w:marLeft w:val="0"/>
          <w:marRight w:val="0"/>
          <w:marTop w:val="0"/>
          <w:marBottom w:val="0"/>
          <w:divBdr>
            <w:top w:val="none" w:sz="0" w:space="0" w:color="auto"/>
            <w:left w:val="none" w:sz="0" w:space="0" w:color="auto"/>
            <w:bottom w:val="none" w:sz="0" w:space="0" w:color="auto"/>
            <w:right w:val="none" w:sz="0" w:space="0" w:color="auto"/>
          </w:divBdr>
        </w:div>
        <w:div w:id="1926108884">
          <w:marLeft w:val="0"/>
          <w:marRight w:val="0"/>
          <w:marTop w:val="0"/>
          <w:marBottom w:val="0"/>
          <w:divBdr>
            <w:top w:val="none" w:sz="0" w:space="0" w:color="auto"/>
            <w:left w:val="none" w:sz="0" w:space="0" w:color="auto"/>
            <w:bottom w:val="none" w:sz="0" w:space="0" w:color="auto"/>
            <w:right w:val="none" w:sz="0" w:space="0" w:color="auto"/>
          </w:divBdr>
        </w:div>
        <w:div w:id="1336372961">
          <w:marLeft w:val="0"/>
          <w:marRight w:val="0"/>
          <w:marTop w:val="0"/>
          <w:marBottom w:val="0"/>
          <w:divBdr>
            <w:top w:val="none" w:sz="0" w:space="0" w:color="auto"/>
            <w:left w:val="none" w:sz="0" w:space="0" w:color="auto"/>
            <w:bottom w:val="none" w:sz="0" w:space="0" w:color="auto"/>
            <w:right w:val="none" w:sz="0" w:space="0" w:color="auto"/>
          </w:divBdr>
        </w:div>
        <w:div w:id="1451902375">
          <w:marLeft w:val="0"/>
          <w:marRight w:val="0"/>
          <w:marTop w:val="0"/>
          <w:marBottom w:val="0"/>
          <w:divBdr>
            <w:top w:val="none" w:sz="0" w:space="0" w:color="auto"/>
            <w:left w:val="none" w:sz="0" w:space="0" w:color="auto"/>
            <w:bottom w:val="none" w:sz="0" w:space="0" w:color="auto"/>
            <w:right w:val="none" w:sz="0" w:space="0" w:color="auto"/>
          </w:divBdr>
        </w:div>
        <w:div w:id="882519131">
          <w:marLeft w:val="0"/>
          <w:marRight w:val="0"/>
          <w:marTop w:val="0"/>
          <w:marBottom w:val="0"/>
          <w:divBdr>
            <w:top w:val="none" w:sz="0" w:space="0" w:color="auto"/>
            <w:left w:val="none" w:sz="0" w:space="0" w:color="auto"/>
            <w:bottom w:val="none" w:sz="0" w:space="0" w:color="auto"/>
            <w:right w:val="none" w:sz="0" w:space="0" w:color="auto"/>
          </w:divBdr>
        </w:div>
        <w:div w:id="599871410">
          <w:marLeft w:val="0"/>
          <w:marRight w:val="0"/>
          <w:marTop w:val="0"/>
          <w:marBottom w:val="0"/>
          <w:divBdr>
            <w:top w:val="none" w:sz="0" w:space="0" w:color="auto"/>
            <w:left w:val="none" w:sz="0" w:space="0" w:color="auto"/>
            <w:bottom w:val="none" w:sz="0" w:space="0" w:color="auto"/>
            <w:right w:val="none" w:sz="0" w:space="0" w:color="auto"/>
          </w:divBdr>
        </w:div>
        <w:div w:id="117455587">
          <w:marLeft w:val="0"/>
          <w:marRight w:val="0"/>
          <w:marTop w:val="0"/>
          <w:marBottom w:val="0"/>
          <w:divBdr>
            <w:top w:val="none" w:sz="0" w:space="0" w:color="auto"/>
            <w:left w:val="none" w:sz="0" w:space="0" w:color="auto"/>
            <w:bottom w:val="none" w:sz="0" w:space="0" w:color="auto"/>
            <w:right w:val="none" w:sz="0" w:space="0" w:color="auto"/>
          </w:divBdr>
        </w:div>
        <w:div w:id="698897338">
          <w:marLeft w:val="0"/>
          <w:marRight w:val="0"/>
          <w:marTop w:val="0"/>
          <w:marBottom w:val="0"/>
          <w:divBdr>
            <w:top w:val="none" w:sz="0" w:space="0" w:color="auto"/>
            <w:left w:val="none" w:sz="0" w:space="0" w:color="auto"/>
            <w:bottom w:val="none" w:sz="0" w:space="0" w:color="auto"/>
            <w:right w:val="none" w:sz="0" w:space="0" w:color="auto"/>
          </w:divBdr>
        </w:div>
        <w:div w:id="372123695">
          <w:marLeft w:val="0"/>
          <w:marRight w:val="0"/>
          <w:marTop w:val="0"/>
          <w:marBottom w:val="0"/>
          <w:divBdr>
            <w:top w:val="none" w:sz="0" w:space="0" w:color="auto"/>
            <w:left w:val="none" w:sz="0" w:space="0" w:color="auto"/>
            <w:bottom w:val="none" w:sz="0" w:space="0" w:color="auto"/>
            <w:right w:val="none" w:sz="0" w:space="0" w:color="auto"/>
          </w:divBdr>
        </w:div>
        <w:div w:id="786394312">
          <w:marLeft w:val="0"/>
          <w:marRight w:val="0"/>
          <w:marTop w:val="0"/>
          <w:marBottom w:val="0"/>
          <w:divBdr>
            <w:top w:val="none" w:sz="0" w:space="0" w:color="auto"/>
            <w:left w:val="none" w:sz="0" w:space="0" w:color="auto"/>
            <w:bottom w:val="none" w:sz="0" w:space="0" w:color="auto"/>
            <w:right w:val="none" w:sz="0" w:space="0" w:color="auto"/>
          </w:divBdr>
        </w:div>
        <w:div w:id="1582327809">
          <w:marLeft w:val="0"/>
          <w:marRight w:val="0"/>
          <w:marTop w:val="0"/>
          <w:marBottom w:val="0"/>
          <w:divBdr>
            <w:top w:val="none" w:sz="0" w:space="0" w:color="auto"/>
            <w:left w:val="none" w:sz="0" w:space="0" w:color="auto"/>
            <w:bottom w:val="none" w:sz="0" w:space="0" w:color="auto"/>
            <w:right w:val="none" w:sz="0" w:space="0" w:color="auto"/>
          </w:divBdr>
        </w:div>
        <w:div w:id="548341634">
          <w:marLeft w:val="0"/>
          <w:marRight w:val="0"/>
          <w:marTop w:val="0"/>
          <w:marBottom w:val="0"/>
          <w:divBdr>
            <w:top w:val="none" w:sz="0" w:space="0" w:color="auto"/>
            <w:left w:val="none" w:sz="0" w:space="0" w:color="auto"/>
            <w:bottom w:val="none" w:sz="0" w:space="0" w:color="auto"/>
            <w:right w:val="none" w:sz="0" w:space="0" w:color="auto"/>
          </w:divBdr>
        </w:div>
        <w:div w:id="1132949">
          <w:marLeft w:val="0"/>
          <w:marRight w:val="0"/>
          <w:marTop w:val="0"/>
          <w:marBottom w:val="0"/>
          <w:divBdr>
            <w:top w:val="none" w:sz="0" w:space="0" w:color="auto"/>
            <w:left w:val="none" w:sz="0" w:space="0" w:color="auto"/>
            <w:bottom w:val="none" w:sz="0" w:space="0" w:color="auto"/>
            <w:right w:val="none" w:sz="0" w:space="0" w:color="auto"/>
          </w:divBdr>
        </w:div>
        <w:div w:id="29695767">
          <w:marLeft w:val="0"/>
          <w:marRight w:val="0"/>
          <w:marTop w:val="0"/>
          <w:marBottom w:val="0"/>
          <w:divBdr>
            <w:top w:val="none" w:sz="0" w:space="0" w:color="auto"/>
            <w:left w:val="none" w:sz="0" w:space="0" w:color="auto"/>
            <w:bottom w:val="none" w:sz="0" w:space="0" w:color="auto"/>
            <w:right w:val="none" w:sz="0" w:space="0" w:color="auto"/>
          </w:divBdr>
        </w:div>
        <w:div w:id="1379477612">
          <w:marLeft w:val="0"/>
          <w:marRight w:val="0"/>
          <w:marTop w:val="0"/>
          <w:marBottom w:val="0"/>
          <w:divBdr>
            <w:top w:val="none" w:sz="0" w:space="0" w:color="auto"/>
            <w:left w:val="none" w:sz="0" w:space="0" w:color="auto"/>
            <w:bottom w:val="none" w:sz="0" w:space="0" w:color="auto"/>
            <w:right w:val="none" w:sz="0" w:space="0" w:color="auto"/>
          </w:divBdr>
        </w:div>
        <w:div w:id="1503085952">
          <w:marLeft w:val="0"/>
          <w:marRight w:val="0"/>
          <w:marTop w:val="0"/>
          <w:marBottom w:val="0"/>
          <w:divBdr>
            <w:top w:val="none" w:sz="0" w:space="0" w:color="auto"/>
            <w:left w:val="none" w:sz="0" w:space="0" w:color="auto"/>
            <w:bottom w:val="none" w:sz="0" w:space="0" w:color="auto"/>
            <w:right w:val="none" w:sz="0" w:space="0" w:color="auto"/>
          </w:divBdr>
        </w:div>
        <w:div w:id="1606234638">
          <w:marLeft w:val="0"/>
          <w:marRight w:val="0"/>
          <w:marTop w:val="0"/>
          <w:marBottom w:val="0"/>
          <w:divBdr>
            <w:top w:val="none" w:sz="0" w:space="0" w:color="auto"/>
            <w:left w:val="none" w:sz="0" w:space="0" w:color="auto"/>
            <w:bottom w:val="none" w:sz="0" w:space="0" w:color="auto"/>
            <w:right w:val="none" w:sz="0" w:space="0" w:color="auto"/>
          </w:divBdr>
        </w:div>
        <w:div w:id="1451362629">
          <w:marLeft w:val="0"/>
          <w:marRight w:val="0"/>
          <w:marTop w:val="0"/>
          <w:marBottom w:val="0"/>
          <w:divBdr>
            <w:top w:val="none" w:sz="0" w:space="0" w:color="auto"/>
            <w:left w:val="none" w:sz="0" w:space="0" w:color="auto"/>
            <w:bottom w:val="none" w:sz="0" w:space="0" w:color="auto"/>
            <w:right w:val="none" w:sz="0" w:space="0" w:color="auto"/>
          </w:divBdr>
        </w:div>
        <w:div w:id="343945656">
          <w:marLeft w:val="0"/>
          <w:marRight w:val="0"/>
          <w:marTop w:val="0"/>
          <w:marBottom w:val="0"/>
          <w:divBdr>
            <w:top w:val="none" w:sz="0" w:space="0" w:color="auto"/>
            <w:left w:val="none" w:sz="0" w:space="0" w:color="auto"/>
            <w:bottom w:val="none" w:sz="0" w:space="0" w:color="auto"/>
            <w:right w:val="none" w:sz="0" w:space="0" w:color="auto"/>
          </w:divBdr>
        </w:div>
        <w:div w:id="1743982827">
          <w:marLeft w:val="0"/>
          <w:marRight w:val="0"/>
          <w:marTop w:val="0"/>
          <w:marBottom w:val="0"/>
          <w:divBdr>
            <w:top w:val="none" w:sz="0" w:space="0" w:color="auto"/>
            <w:left w:val="none" w:sz="0" w:space="0" w:color="auto"/>
            <w:bottom w:val="none" w:sz="0" w:space="0" w:color="auto"/>
            <w:right w:val="none" w:sz="0" w:space="0" w:color="auto"/>
          </w:divBdr>
        </w:div>
        <w:div w:id="399862389">
          <w:marLeft w:val="0"/>
          <w:marRight w:val="0"/>
          <w:marTop w:val="0"/>
          <w:marBottom w:val="0"/>
          <w:divBdr>
            <w:top w:val="none" w:sz="0" w:space="0" w:color="auto"/>
            <w:left w:val="none" w:sz="0" w:space="0" w:color="auto"/>
            <w:bottom w:val="none" w:sz="0" w:space="0" w:color="auto"/>
            <w:right w:val="none" w:sz="0" w:space="0" w:color="auto"/>
          </w:divBdr>
        </w:div>
        <w:div w:id="1035497187">
          <w:marLeft w:val="0"/>
          <w:marRight w:val="0"/>
          <w:marTop w:val="0"/>
          <w:marBottom w:val="0"/>
          <w:divBdr>
            <w:top w:val="none" w:sz="0" w:space="0" w:color="auto"/>
            <w:left w:val="none" w:sz="0" w:space="0" w:color="auto"/>
            <w:bottom w:val="none" w:sz="0" w:space="0" w:color="auto"/>
            <w:right w:val="none" w:sz="0" w:space="0" w:color="auto"/>
          </w:divBdr>
        </w:div>
        <w:div w:id="699673092">
          <w:marLeft w:val="0"/>
          <w:marRight w:val="0"/>
          <w:marTop w:val="0"/>
          <w:marBottom w:val="0"/>
          <w:divBdr>
            <w:top w:val="none" w:sz="0" w:space="0" w:color="auto"/>
            <w:left w:val="none" w:sz="0" w:space="0" w:color="auto"/>
            <w:bottom w:val="none" w:sz="0" w:space="0" w:color="auto"/>
            <w:right w:val="none" w:sz="0" w:space="0" w:color="auto"/>
          </w:divBdr>
        </w:div>
        <w:div w:id="2138644866">
          <w:marLeft w:val="0"/>
          <w:marRight w:val="0"/>
          <w:marTop w:val="0"/>
          <w:marBottom w:val="0"/>
          <w:divBdr>
            <w:top w:val="none" w:sz="0" w:space="0" w:color="auto"/>
            <w:left w:val="none" w:sz="0" w:space="0" w:color="auto"/>
            <w:bottom w:val="none" w:sz="0" w:space="0" w:color="auto"/>
            <w:right w:val="none" w:sz="0" w:space="0" w:color="auto"/>
          </w:divBdr>
        </w:div>
        <w:div w:id="101848865">
          <w:marLeft w:val="0"/>
          <w:marRight w:val="0"/>
          <w:marTop w:val="0"/>
          <w:marBottom w:val="0"/>
          <w:divBdr>
            <w:top w:val="none" w:sz="0" w:space="0" w:color="auto"/>
            <w:left w:val="none" w:sz="0" w:space="0" w:color="auto"/>
            <w:bottom w:val="none" w:sz="0" w:space="0" w:color="auto"/>
            <w:right w:val="none" w:sz="0" w:space="0" w:color="auto"/>
          </w:divBdr>
        </w:div>
        <w:div w:id="1400520683">
          <w:marLeft w:val="0"/>
          <w:marRight w:val="0"/>
          <w:marTop w:val="0"/>
          <w:marBottom w:val="0"/>
          <w:divBdr>
            <w:top w:val="none" w:sz="0" w:space="0" w:color="auto"/>
            <w:left w:val="none" w:sz="0" w:space="0" w:color="auto"/>
            <w:bottom w:val="none" w:sz="0" w:space="0" w:color="auto"/>
            <w:right w:val="none" w:sz="0" w:space="0" w:color="auto"/>
          </w:divBdr>
        </w:div>
        <w:div w:id="956109321">
          <w:marLeft w:val="0"/>
          <w:marRight w:val="0"/>
          <w:marTop w:val="0"/>
          <w:marBottom w:val="0"/>
          <w:divBdr>
            <w:top w:val="none" w:sz="0" w:space="0" w:color="auto"/>
            <w:left w:val="none" w:sz="0" w:space="0" w:color="auto"/>
            <w:bottom w:val="none" w:sz="0" w:space="0" w:color="auto"/>
            <w:right w:val="none" w:sz="0" w:space="0" w:color="auto"/>
          </w:divBdr>
        </w:div>
        <w:div w:id="1727529164">
          <w:marLeft w:val="0"/>
          <w:marRight w:val="0"/>
          <w:marTop w:val="0"/>
          <w:marBottom w:val="0"/>
          <w:divBdr>
            <w:top w:val="none" w:sz="0" w:space="0" w:color="auto"/>
            <w:left w:val="none" w:sz="0" w:space="0" w:color="auto"/>
            <w:bottom w:val="none" w:sz="0" w:space="0" w:color="auto"/>
            <w:right w:val="none" w:sz="0" w:space="0" w:color="auto"/>
          </w:divBdr>
        </w:div>
        <w:div w:id="312950239">
          <w:marLeft w:val="0"/>
          <w:marRight w:val="0"/>
          <w:marTop w:val="0"/>
          <w:marBottom w:val="0"/>
          <w:divBdr>
            <w:top w:val="none" w:sz="0" w:space="0" w:color="auto"/>
            <w:left w:val="none" w:sz="0" w:space="0" w:color="auto"/>
            <w:bottom w:val="none" w:sz="0" w:space="0" w:color="auto"/>
            <w:right w:val="none" w:sz="0" w:space="0" w:color="auto"/>
          </w:divBdr>
        </w:div>
        <w:div w:id="725421654">
          <w:marLeft w:val="0"/>
          <w:marRight w:val="0"/>
          <w:marTop w:val="0"/>
          <w:marBottom w:val="0"/>
          <w:divBdr>
            <w:top w:val="none" w:sz="0" w:space="0" w:color="auto"/>
            <w:left w:val="none" w:sz="0" w:space="0" w:color="auto"/>
            <w:bottom w:val="none" w:sz="0" w:space="0" w:color="auto"/>
            <w:right w:val="none" w:sz="0" w:space="0" w:color="auto"/>
          </w:divBdr>
        </w:div>
        <w:div w:id="185867954">
          <w:marLeft w:val="0"/>
          <w:marRight w:val="0"/>
          <w:marTop w:val="0"/>
          <w:marBottom w:val="0"/>
          <w:divBdr>
            <w:top w:val="none" w:sz="0" w:space="0" w:color="auto"/>
            <w:left w:val="none" w:sz="0" w:space="0" w:color="auto"/>
            <w:bottom w:val="none" w:sz="0" w:space="0" w:color="auto"/>
            <w:right w:val="none" w:sz="0" w:space="0" w:color="auto"/>
          </w:divBdr>
        </w:div>
        <w:div w:id="441193420">
          <w:marLeft w:val="0"/>
          <w:marRight w:val="0"/>
          <w:marTop w:val="0"/>
          <w:marBottom w:val="0"/>
          <w:divBdr>
            <w:top w:val="none" w:sz="0" w:space="0" w:color="auto"/>
            <w:left w:val="none" w:sz="0" w:space="0" w:color="auto"/>
            <w:bottom w:val="none" w:sz="0" w:space="0" w:color="auto"/>
            <w:right w:val="none" w:sz="0" w:space="0" w:color="auto"/>
          </w:divBdr>
        </w:div>
        <w:div w:id="1973902721">
          <w:marLeft w:val="0"/>
          <w:marRight w:val="0"/>
          <w:marTop w:val="0"/>
          <w:marBottom w:val="0"/>
          <w:divBdr>
            <w:top w:val="none" w:sz="0" w:space="0" w:color="auto"/>
            <w:left w:val="none" w:sz="0" w:space="0" w:color="auto"/>
            <w:bottom w:val="none" w:sz="0" w:space="0" w:color="auto"/>
            <w:right w:val="none" w:sz="0" w:space="0" w:color="auto"/>
          </w:divBdr>
        </w:div>
        <w:div w:id="949357133">
          <w:marLeft w:val="0"/>
          <w:marRight w:val="0"/>
          <w:marTop w:val="0"/>
          <w:marBottom w:val="0"/>
          <w:divBdr>
            <w:top w:val="none" w:sz="0" w:space="0" w:color="auto"/>
            <w:left w:val="none" w:sz="0" w:space="0" w:color="auto"/>
            <w:bottom w:val="none" w:sz="0" w:space="0" w:color="auto"/>
            <w:right w:val="none" w:sz="0" w:space="0" w:color="auto"/>
          </w:divBdr>
        </w:div>
        <w:div w:id="1064528828">
          <w:marLeft w:val="0"/>
          <w:marRight w:val="0"/>
          <w:marTop w:val="0"/>
          <w:marBottom w:val="0"/>
          <w:divBdr>
            <w:top w:val="none" w:sz="0" w:space="0" w:color="auto"/>
            <w:left w:val="none" w:sz="0" w:space="0" w:color="auto"/>
            <w:bottom w:val="none" w:sz="0" w:space="0" w:color="auto"/>
            <w:right w:val="none" w:sz="0" w:space="0" w:color="auto"/>
          </w:divBdr>
        </w:div>
        <w:div w:id="850872610">
          <w:marLeft w:val="0"/>
          <w:marRight w:val="0"/>
          <w:marTop w:val="0"/>
          <w:marBottom w:val="0"/>
          <w:divBdr>
            <w:top w:val="none" w:sz="0" w:space="0" w:color="auto"/>
            <w:left w:val="none" w:sz="0" w:space="0" w:color="auto"/>
            <w:bottom w:val="none" w:sz="0" w:space="0" w:color="auto"/>
            <w:right w:val="none" w:sz="0" w:space="0" w:color="auto"/>
          </w:divBdr>
        </w:div>
        <w:div w:id="978531018">
          <w:marLeft w:val="0"/>
          <w:marRight w:val="0"/>
          <w:marTop w:val="0"/>
          <w:marBottom w:val="0"/>
          <w:divBdr>
            <w:top w:val="none" w:sz="0" w:space="0" w:color="auto"/>
            <w:left w:val="none" w:sz="0" w:space="0" w:color="auto"/>
            <w:bottom w:val="none" w:sz="0" w:space="0" w:color="auto"/>
            <w:right w:val="none" w:sz="0" w:space="0" w:color="auto"/>
          </w:divBdr>
        </w:div>
        <w:div w:id="2050259660">
          <w:marLeft w:val="0"/>
          <w:marRight w:val="0"/>
          <w:marTop w:val="0"/>
          <w:marBottom w:val="0"/>
          <w:divBdr>
            <w:top w:val="none" w:sz="0" w:space="0" w:color="auto"/>
            <w:left w:val="none" w:sz="0" w:space="0" w:color="auto"/>
            <w:bottom w:val="none" w:sz="0" w:space="0" w:color="auto"/>
            <w:right w:val="none" w:sz="0" w:space="0" w:color="auto"/>
          </w:divBdr>
        </w:div>
        <w:div w:id="2127264662">
          <w:marLeft w:val="0"/>
          <w:marRight w:val="0"/>
          <w:marTop w:val="0"/>
          <w:marBottom w:val="0"/>
          <w:divBdr>
            <w:top w:val="none" w:sz="0" w:space="0" w:color="auto"/>
            <w:left w:val="none" w:sz="0" w:space="0" w:color="auto"/>
            <w:bottom w:val="none" w:sz="0" w:space="0" w:color="auto"/>
            <w:right w:val="none" w:sz="0" w:space="0" w:color="auto"/>
          </w:divBdr>
        </w:div>
        <w:div w:id="1311864615">
          <w:marLeft w:val="0"/>
          <w:marRight w:val="0"/>
          <w:marTop w:val="0"/>
          <w:marBottom w:val="0"/>
          <w:divBdr>
            <w:top w:val="none" w:sz="0" w:space="0" w:color="auto"/>
            <w:left w:val="none" w:sz="0" w:space="0" w:color="auto"/>
            <w:bottom w:val="none" w:sz="0" w:space="0" w:color="auto"/>
            <w:right w:val="none" w:sz="0" w:space="0" w:color="auto"/>
          </w:divBdr>
        </w:div>
        <w:div w:id="1304117067">
          <w:marLeft w:val="0"/>
          <w:marRight w:val="0"/>
          <w:marTop w:val="0"/>
          <w:marBottom w:val="0"/>
          <w:divBdr>
            <w:top w:val="none" w:sz="0" w:space="0" w:color="auto"/>
            <w:left w:val="none" w:sz="0" w:space="0" w:color="auto"/>
            <w:bottom w:val="none" w:sz="0" w:space="0" w:color="auto"/>
            <w:right w:val="none" w:sz="0" w:space="0" w:color="auto"/>
          </w:divBdr>
        </w:div>
        <w:div w:id="966280605">
          <w:marLeft w:val="0"/>
          <w:marRight w:val="0"/>
          <w:marTop w:val="0"/>
          <w:marBottom w:val="0"/>
          <w:divBdr>
            <w:top w:val="none" w:sz="0" w:space="0" w:color="auto"/>
            <w:left w:val="none" w:sz="0" w:space="0" w:color="auto"/>
            <w:bottom w:val="none" w:sz="0" w:space="0" w:color="auto"/>
            <w:right w:val="none" w:sz="0" w:space="0" w:color="auto"/>
          </w:divBdr>
        </w:div>
        <w:div w:id="977228042">
          <w:marLeft w:val="0"/>
          <w:marRight w:val="0"/>
          <w:marTop w:val="0"/>
          <w:marBottom w:val="0"/>
          <w:divBdr>
            <w:top w:val="none" w:sz="0" w:space="0" w:color="auto"/>
            <w:left w:val="none" w:sz="0" w:space="0" w:color="auto"/>
            <w:bottom w:val="none" w:sz="0" w:space="0" w:color="auto"/>
            <w:right w:val="none" w:sz="0" w:space="0" w:color="auto"/>
          </w:divBdr>
        </w:div>
        <w:div w:id="411658636">
          <w:marLeft w:val="0"/>
          <w:marRight w:val="0"/>
          <w:marTop w:val="0"/>
          <w:marBottom w:val="0"/>
          <w:divBdr>
            <w:top w:val="none" w:sz="0" w:space="0" w:color="auto"/>
            <w:left w:val="none" w:sz="0" w:space="0" w:color="auto"/>
            <w:bottom w:val="none" w:sz="0" w:space="0" w:color="auto"/>
            <w:right w:val="none" w:sz="0" w:space="0" w:color="auto"/>
          </w:divBdr>
        </w:div>
        <w:div w:id="1394697417">
          <w:marLeft w:val="0"/>
          <w:marRight w:val="0"/>
          <w:marTop w:val="0"/>
          <w:marBottom w:val="0"/>
          <w:divBdr>
            <w:top w:val="none" w:sz="0" w:space="0" w:color="auto"/>
            <w:left w:val="none" w:sz="0" w:space="0" w:color="auto"/>
            <w:bottom w:val="none" w:sz="0" w:space="0" w:color="auto"/>
            <w:right w:val="none" w:sz="0" w:space="0" w:color="auto"/>
          </w:divBdr>
        </w:div>
        <w:div w:id="637489091">
          <w:marLeft w:val="0"/>
          <w:marRight w:val="0"/>
          <w:marTop w:val="0"/>
          <w:marBottom w:val="0"/>
          <w:divBdr>
            <w:top w:val="none" w:sz="0" w:space="0" w:color="auto"/>
            <w:left w:val="none" w:sz="0" w:space="0" w:color="auto"/>
            <w:bottom w:val="none" w:sz="0" w:space="0" w:color="auto"/>
            <w:right w:val="none" w:sz="0" w:space="0" w:color="auto"/>
          </w:divBdr>
        </w:div>
        <w:div w:id="391268398">
          <w:marLeft w:val="0"/>
          <w:marRight w:val="0"/>
          <w:marTop w:val="0"/>
          <w:marBottom w:val="0"/>
          <w:divBdr>
            <w:top w:val="none" w:sz="0" w:space="0" w:color="auto"/>
            <w:left w:val="none" w:sz="0" w:space="0" w:color="auto"/>
            <w:bottom w:val="none" w:sz="0" w:space="0" w:color="auto"/>
            <w:right w:val="none" w:sz="0" w:space="0" w:color="auto"/>
          </w:divBdr>
        </w:div>
        <w:div w:id="394470614">
          <w:marLeft w:val="0"/>
          <w:marRight w:val="0"/>
          <w:marTop w:val="0"/>
          <w:marBottom w:val="0"/>
          <w:divBdr>
            <w:top w:val="none" w:sz="0" w:space="0" w:color="auto"/>
            <w:left w:val="none" w:sz="0" w:space="0" w:color="auto"/>
            <w:bottom w:val="none" w:sz="0" w:space="0" w:color="auto"/>
            <w:right w:val="none" w:sz="0" w:space="0" w:color="auto"/>
          </w:divBdr>
        </w:div>
        <w:div w:id="948438831">
          <w:marLeft w:val="0"/>
          <w:marRight w:val="0"/>
          <w:marTop w:val="0"/>
          <w:marBottom w:val="0"/>
          <w:divBdr>
            <w:top w:val="none" w:sz="0" w:space="0" w:color="auto"/>
            <w:left w:val="none" w:sz="0" w:space="0" w:color="auto"/>
            <w:bottom w:val="none" w:sz="0" w:space="0" w:color="auto"/>
            <w:right w:val="none" w:sz="0" w:space="0" w:color="auto"/>
          </w:divBdr>
        </w:div>
        <w:div w:id="300158817">
          <w:marLeft w:val="0"/>
          <w:marRight w:val="0"/>
          <w:marTop w:val="0"/>
          <w:marBottom w:val="0"/>
          <w:divBdr>
            <w:top w:val="none" w:sz="0" w:space="0" w:color="auto"/>
            <w:left w:val="none" w:sz="0" w:space="0" w:color="auto"/>
            <w:bottom w:val="none" w:sz="0" w:space="0" w:color="auto"/>
            <w:right w:val="none" w:sz="0" w:space="0" w:color="auto"/>
          </w:divBdr>
        </w:div>
        <w:div w:id="78067180">
          <w:marLeft w:val="0"/>
          <w:marRight w:val="0"/>
          <w:marTop w:val="0"/>
          <w:marBottom w:val="0"/>
          <w:divBdr>
            <w:top w:val="none" w:sz="0" w:space="0" w:color="auto"/>
            <w:left w:val="none" w:sz="0" w:space="0" w:color="auto"/>
            <w:bottom w:val="none" w:sz="0" w:space="0" w:color="auto"/>
            <w:right w:val="none" w:sz="0" w:space="0" w:color="auto"/>
          </w:divBdr>
        </w:div>
        <w:div w:id="816726385">
          <w:marLeft w:val="0"/>
          <w:marRight w:val="0"/>
          <w:marTop w:val="0"/>
          <w:marBottom w:val="0"/>
          <w:divBdr>
            <w:top w:val="none" w:sz="0" w:space="0" w:color="auto"/>
            <w:left w:val="none" w:sz="0" w:space="0" w:color="auto"/>
            <w:bottom w:val="none" w:sz="0" w:space="0" w:color="auto"/>
            <w:right w:val="none" w:sz="0" w:space="0" w:color="auto"/>
          </w:divBdr>
        </w:div>
        <w:div w:id="623929607">
          <w:marLeft w:val="0"/>
          <w:marRight w:val="0"/>
          <w:marTop w:val="0"/>
          <w:marBottom w:val="0"/>
          <w:divBdr>
            <w:top w:val="none" w:sz="0" w:space="0" w:color="auto"/>
            <w:left w:val="none" w:sz="0" w:space="0" w:color="auto"/>
            <w:bottom w:val="none" w:sz="0" w:space="0" w:color="auto"/>
            <w:right w:val="none" w:sz="0" w:space="0" w:color="auto"/>
          </w:divBdr>
        </w:div>
        <w:div w:id="1778400641">
          <w:marLeft w:val="0"/>
          <w:marRight w:val="0"/>
          <w:marTop w:val="0"/>
          <w:marBottom w:val="0"/>
          <w:divBdr>
            <w:top w:val="none" w:sz="0" w:space="0" w:color="auto"/>
            <w:left w:val="none" w:sz="0" w:space="0" w:color="auto"/>
            <w:bottom w:val="none" w:sz="0" w:space="0" w:color="auto"/>
            <w:right w:val="none" w:sz="0" w:space="0" w:color="auto"/>
          </w:divBdr>
        </w:div>
        <w:div w:id="408381674">
          <w:marLeft w:val="0"/>
          <w:marRight w:val="0"/>
          <w:marTop w:val="0"/>
          <w:marBottom w:val="0"/>
          <w:divBdr>
            <w:top w:val="none" w:sz="0" w:space="0" w:color="auto"/>
            <w:left w:val="none" w:sz="0" w:space="0" w:color="auto"/>
            <w:bottom w:val="none" w:sz="0" w:space="0" w:color="auto"/>
            <w:right w:val="none" w:sz="0" w:space="0" w:color="auto"/>
          </w:divBdr>
        </w:div>
        <w:div w:id="222908481">
          <w:marLeft w:val="0"/>
          <w:marRight w:val="0"/>
          <w:marTop w:val="0"/>
          <w:marBottom w:val="0"/>
          <w:divBdr>
            <w:top w:val="none" w:sz="0" w:space="0" w:color="auto"/>
            <w:left w:val="none" w:sz="0" w:space="0" w:color="auto"/>
            <w:bottom w:val="none" w:sz="0" w:space="0" w:color="auto"/>
            <w:right w:val="none" w:sz="0" w:space="0" w:color="auto"/>
          </w:divBdr>
        </w:div>
        <w:div w:id="1906796673">
          <w:marLeft w:val="0"/>
          <w:marRight w:val="0"/>
          <w:marTop w:val="0"/>
          <w:marBottom w:val="0"/>
          <w:divBdr>
            <w:top w:val="none" w:sz="0" w:space="0" w:color="auto"/>
            <w:left w:val="none" w:sz="0" w:space="0" w:color="auto"/>
            <w:bottom w:val="none" w:sz="0" w:space="0" w:color="auto"/>
            <w:right w:val="none" w:sz="0" w:space="0" w:color="auto"/>
          </w:divBdr>
        </w:div>
        <w:div w:id="856233359">
          <w:marLeft w:val="0"/>
          <w:marRight w:val="0"/>
          <w:marTop w:val="0"/>
          <w:marBottom w:val="0"/>
          <w:divBdr>
            <w:top w:val="none" w:sz="0" w:space="0" w:color="auto"/>
            <w:left w:val="none" w:sz="0" w:space="0" w:color="auto"/>
            <w:bottom w:val="none" w:sz="0" w:space="0" w:color="auto"/>
            <w:right w:val="none" w:sz="0" w:space="0" w:color="auto"/>
          </w:divBdr>
        </w:div>
        <w:div w:id="190185830">
          <w:marLeft w:val="0"/>
          <w:marRight w:val="0"/>
          <w:marTop w:val="0"/>
          <w:marBottom w:val="0"/>
          <w:divBdr>
            <w:top w:val="none" w:sz="0" w:space="0" w:color="auto"/>
            <w:left w:val="none" w:sz="0" w:space="0" w:color="auto"/>
            <w:bottom w:val="none" w:sz="0" w:space="0" w:color="auto"/>
            <w:right w:val="none" w:sz="0" w:space="0" w:color="auto"/>
          </w:divBdr>
        </w:div>
        <w:div w:id="604046941">
          <w:marLeft w:val="0"/>
          <w:marRight w:val="0"/>
          <w:marTop w:val="0"/>
          <w:marBottom w:val="0"/>
          <w:divBdr>
            <w:top w:val="none" w:sz="0" w:space="0" w:color="auto"/>
            <w:left w:val="none" w:sz="0" w:space="0" w:color="auto"/>
            <w:bottom w:val="none" w:sz="0" w:space="0" w:color="auto"/>
            <w:right w:val="none" w:sz="0" w:space="0" w:color="auto"/>
          </w:divBdr>
        </w:div>
        <w:div w:id="680475126">
          <w:marLeft w:val="0"/>
          <w:marRight w:val="0"/>
          <w:marTop w:val="0"/>
          <w:marBottom w:val="0"/>
          <w:divBdr>
            <w:top w:val="none" w:sz="0" w:space="0" w:color="auto"/>
            <w:left w:val="none" w:sz="0" w:space="0" w:color="auto"/>
            <w:bottom w:val="none" w:sz="0" w:space="0" w:color="auto"/>
            <w:right w:val="none" w:sz="0" w:space="0" w:color="auto"/>
          </w:divBdr>
        </w:div>
        <w:div w:id="475607493">
          <w:marLeft w:val="0"/>
          <w:marRight w:val="0"/>
          <w:marTop w:val="0"/>
          <w:marBottom w:val="0"/>
          <w:divBdr>
            <w:top w:val="none" w:sz="0" w:space="0" w:color="auto"/>
            <w:left w:val="none" w:sz="0" w:space="0" w:color="auto"/>
            <w:bottom w:val="none" w:sz="0" w:space="0" w:color="auto"/>
            <w:right w:val="none" w:sz="0" w:space="0" w:color="auto"/>
          </w:divBdr>
        </w:div>
        <w:div w:id="1908414290">
          <w:marLeft w:val="0"/>
          <w:marRight w:val="0"/>
          <w:marTop w:val="0"/>
          <w:marBottom w:val="0"/>
          <w:divBdr>
            <w:top w:val="none" w:sz="0" w:space="0" w:color="auto"/>
            <w:left w:val="none" w:sz="0" w:space="0" w:color="auto"/>
            <w:bottom w:val="none" w:sz="0" w:space="0" w:color="auto"/>
            <w:right w:val="none" w:sz="0" w:space="0" w:color="auto"/>
          </w:divBdr>
        </w:div>
        <w:div w:id="679695682">
          <w:marLeft w:val="0"/>
          <w:marRight w:val="0"/>
          <w:marTop w:val="0"/>
          <w:marBottom w:val="0"/>
          <w:divBdr>
            <w:top w:val="none" w:sz="0" w:space="0" w:color="auto"/>
            <w:left w:val="none" w:sz="0" w:space="0" w:color="auto"/>
            <w:bottom w:val="none" w:sz="0" w:space="0" w:color="auto"/>
            <w:right w:val="none" w:sz="0" w:space="0" w:color="auto"/>
          </w:divBdr>
        </w:div>
        <w:div w:id="1616983964">
          <w:marLeft w:val="0"/>
          <w:marRight w:val="0"/>
          <w:marTop w:val="0"/>
          <w:marBottom w:val="0"/>
          <w:divBdr>
            <w:top w:val="none" w:sz="0" w:space="0" w:color="auto"/>
            <w:left w:val="none" w:sz="0" w:space="0" w:color="auto"/>
            <w:bottom w:val="none" w:sz="0" w:space="0" w:color="auto"/>
            <w:right w:val="none" w:sz="0" w:space="0" w:color="auto"/>
          </w:divBdr>
        </w:div>
        <w:div w:id="2129667236">
          <w:marLeft w:val="0"/>
          <w:marRight w:val="0"/>
          <w:marTop w:val="0"/>
          <w:marBottom w:val="0"/>
          <w:divBdr>
            <w:top w:val="none" w:sz="0" w:space="0" w:color="auto"/>
            <w:left w:val="none" w:sz="0" w:space="0" w:color="auto"/>
            <w:bottom w:val="none" w:sz="0" w:space="0" w:color="auto"/>
            <w:right w:val="none" w:sz="0" w:space="0" w:color="auto"/>
          </w:divBdr>
        </w:div>
        <w:div w:id="736436006">
          <w:marLeft w:val="0"/>
          <w:marRight w:val="0"/>
          <w:marTop w:val="0"/>
          <w:marBottom w:val="0"/>
          <w:divBdr>
            <w:top w:val="none" w:sz="0" w:space="0" w:color="auto"/>
            <w:left w:val="none" w:sz="0" w:space="0" w:color="auto"/>
            <w:bottom w:val="none" w:sz="0" w:space="0" w:color="auto"/>
            <w:right w:val="none" w:sz="0" w:space="0" w:color="auto"/>
          </w:divBdr>
        </w:div>
        <w:div w:id="2098095733">
          <w:marLeft w:val="0"/>
          <w:marRight w:val="0"/>
          <w:marTop w:val="0"/>
          <w:marBottom w:val="0"/>
          <w:divBdr>
            <w:top w:val="none" w:sz="0" w:space="0" w:color="auto"/>
            <w:left w:val="none" w:sz="0" w:space="0" w:color="auto"/>
            <w:bottom w:val="none" w:sz="0" w:space="0" w:color="auto"/>
            <w:right w:val="none" w:sz="0" w:space="0" w:color="auto"/>
          </w:divBdr>
        </w:div>
        <w:div w:id="1333026465">
          <w:marLeft w:val="0"/>
          <w:marRight w:val="0"/>
          <w:marTop w:val="0"/>
          <w:marBottom w:val="0"/>
          <w:divBdr>
            <w:top w:val="none" w:sz="0" w:space="0" w:color="auto"/>
            <w:left w:val="none" w:sz="0" w:space="0" w:color="auto"/>
            <w:bottom w:val="none" w:sz="0" w:space="0" w:color="auto"/>
            <w:right w:val="none" w:sz="0" w:space="0" w:color="auto"/>
          </w:divBdr>
        </w:div>
        <w:div w:id="1479031040">
          <w:marLeft w:val="0"/>
          <w:marRight w:val="0"/>
          <w:marTop w:val="0"/>
          <w:marBottom w:val="0"/>
          <w:divBdr>
            <w:top w:val="none" w:sz="0" w:space="0" w:color="auto"/>
            <w:left w:val="none" w:sz="0" w:space="0" w:color="auto"/>
            <w:bottom w:val="none" w:sz="0" w:space="0" w:color="auto"/>
            <w:right w:val="none" w:sz="0" w:space="0" w:color="auto"/>
          </w:divBdr>
        </w:div>
        <w:div w:id="1619797241">
          <w:marLeft w:val="0"/>
          <w:marRight w:val="0"/>
          <w:marTop w:val="0"/>
          <w:marBottom w:val="0"/>
          <w:divBdr>
            <w:top w:val="none" w:sz="0" w:space="0" w:color="auto"/>
            <w:left w:val="none" w:sz="0" w:space="0" w:color="auto"/>
            <w:bottom w:val="none" w:sz="0" w:space="0" w:color="auto"/>
            <w:right w:val="none" w:sz="0" w:space="0" w:color="auto"/>
          </w:divBdr>
        </w:div>
        <w:div w:id="67195380">
          <w:marLeft w:val="0"/>
          <w:marRight w:val="0"/>
          <w:marTop w:val="0"/>
          <w:marBottom w:val="0"/>
          <w:divBdr>
            <w:top w:val="none" w:sz="0" w:space="0" w:color="auto"/>
            <w:left w:val="none" w:sz="0" w:space="0" w:color="auto"/>
            <w:bottom w:val="none" w:sz="0" w:space="0" w:color="auto"/>
            <w:right w:val="none" w:sz="0" w:space="0" w:color="auto"/>
          </w:divBdr>
        </w:div>
        <w:div w:id="387414326">
          <w:marLeft w:val="0"/>
          <w:marRight w:val="0"/>
          <w:marTop w:val="0"/>
          <w:marBottom w:val="0"/>
          <w:divBdr>
            <w:top w:val="none" w:sz="0" w:space="0" w:color="auto"/>
            <w:left w:val="none" w:sz="0" w:space="0" w:color="auto"/>
            <w:bottom w:val="none" w:sz="0" w:space="0" w:color="auto"/>
            <w:right w:val="none" w:sz="0" w:space="0" w:color="auto"/>
          </w:divBdr>
        </w:div>
        <w:div w:id="996808558">
          <w:marLeft w:val="0"/>
          <w:marRight w:val="0"/>
          <w:marTop w:val="0"/>
          <w:marBottom w:val="0"/>
          <w:divBdr>
            <w:top w:val="none" w:sz="0" w:space="0" w:color="auto"/>
            <w:left w:val="none" w:sz="0" w:space="0" w:color="auto"/>
            <w:bottom w:val="none" w:sz="0" w:space="0" w:color="auto"/>
            <w:right w:val="none" w:sz="0" w:space="0" w:color="auto"/>
          </w:divBdr>
        </w:div>
        <w:div w:id="1609040907">
          <w:marLeft w:val="0"/>
          <w:marRight w:val="0"/>
          <w:marTop w:val="0"/>
          <w:marBottom w:val="0"/>
          <w:divBdr>
            <w:top w:val="none" w:sz="0" w:space="0" w:color="auto"/>
            <w:left w:val="none" w:sz="0" w:space="0" w:color="auto"/>
            <w:bottom w:val="none" w:sz="0" w:space="0" w:color="auto"/>
            <w:right w:val="none" w:sz="0" w:space="0" w:color="auto"/>
          </w:divBdr>
        </w:div>
        <w:div w:id="863834366">
          <w:marLeft w:val="0"/>
          <w:marRight w:val="0"/>
          <w:marTop w:val="0"/>
          <w:marBottom w:val="0"/>
          <w:divBdr>
            <w:top w:val="none" w:sz="0" w:space="0" w:color="auto"/>
            <w:left w:val="none" w:sz="0" w:space="0" w:color="auto"/>
            <w:bottom w:val="none" w:sz="0" w:space="0" w:color="auto"/>
            <w:right w:val="none" w:sz="0" w:space="0" w:color="auto"/>
          </w:divBdr>
        </w:div>
        <w:div w:id="1806123872">
          <w:marLeft w:val="0"/>
          <w:marRight w:val="0"/>
          <w:marTop w:val="0"/>
          <w:marBottom w:val="0"/>
          <w:divBdr>
            <w:top w:val="none" w:sz="0" w:space="0" w:color="auto"/>
            <w:left w:val="none" w:sz="0" w:space="0" w:color="auto"/>
            <w:bottom w:val="none" w:sz="0" w:space="0" w:color="auto"/>
            <w:right w:val="none" w:sz="0" w:space="0" w:color="auto"/>
          </w:divBdr>
        </w:div>
        <w:div w:id="1220246015">
          <w:marLeft w:val="0"/>
          <w:marRight w:val="0"/>
          <w:marTop w:val="0"/>
          <w:marBottom w:val="0"/>
          <w:divBdr>
            <w:top w:val="none" w:sz="0" w:space="0" w:color="auto"/>
            <w:left w:val="none" w:sz="0" w:space="0" w:color="auto"/>
            <w:bottom w:val="none" w:sz="0" w:space="0" w:color="auto"/>
            <w:right w:val="none" w:sz="0" w:space="0" w:color="auto"/>
          </w:divBdr>
        </w:div>
        <w:div w:id="1163473344">
          <w:marLeft w:val="0"/>
          <w:marRight w:val="0"/>
          <w:marTop w:val="0"/>
          <w:marBottom w:val="0"/>
          <w:divBdr>
            <w:top w:val="none" w:sz="0" w:space="0" w:color="auto"/>
            <w:left w:val="none" w:sz="0" w:space="0" w:color="auto"/>
            <w:bottom w:val="none" w:sz="0" w:space="0" w:color="auto"/>
            <w:right w:val="none" w:sz="0" w:space="0" w:color="auto"/>
          </w:divBdr>
        </w:div>
        <w:div w:id="928273280">
          <w:marLeft w:val="0"/>
          <w:marRight w:val="0"/>
          <w:marTop w:val="0"/>
          <w:marBottom w:val="0"/>
          <w:divBdr>
            <w:top w:val="none" w:sz="0" w:space="0" w:color="auto"/>
            <w:left w:val="none" w:sz="0" w:space="0" w:color="auto"/>
            <w:bottom w:val="none" w:sz="0" w:space="0" w:color="auto"/>
            <w:right w:val="none" w:sz="0" w:space="0" w:color="auto"/>
          </w:divBdr>
        </w:div>
        <w:div w:id="1909880222">
          <w:marLeft w:val="0"/>
          <w:marRight w:val="0"/>
          <w:marTop w:val="0"/>
          <w:marBottom w:val="0"/>
          <w:divBdr>
            <w:top w:val="none" w:sz="0" w:space="0" w:color="auto"/>
            <w:left w:val="none" w:sz="0" w:space="0" w:color="auto"/>
            <w:bottom w:val="none" w:sz="0" w:space="0" w:color="auto"/>
            <w:right w:val="none" w:sz="0" w:space="0" w:color="auto"/>
          </w:divBdr>
        </w:div>
        <w:div w:id="1678731741">
          <w:marLeft w:val="0"/>
          <w:marRight w:val="0"/>
          <w:marTop w:val="0"/>
          <w:marBottom w:val="0"/>
          <w:divBdr>
            <w:top w:val="none" w:sz="0" w:space="0" w:color="auto"/>
            <w:left w:val="none" w:sz="0" w:space="0" w:color="auto"/>
            <w:bottom w:val="none" w:sz="0" w:space="0" w:color="auto"/>
            <w:right w:val="none" w:sz="0" w:space="0" w:color="auto"/>
          </w:divBdr>
        </w:div>
        <w:div w:id="2041005081">
          <w:marLeft w:val="0"/>
          <w:marRight w:val="0"/>
          <w:marTop w:val="0"/>
          <w:marBottom w:val="0"/>
          <w:divBdr>
            <w:top w:val="none" w:sz="0" w:space="0" w:color="auto"/>
            <w:left w:val="none" w:sz="0" w:space="0" w:color="auto"/>
            <w:bottom w:val="none" w:sz="0" w:space="0" w:color="auto"/>
            <w:right w:val="none" w:sz="0" w:space="0" w:color="auto"/>
          </w:divBdr>
        </w:div>
        <w:div w:id="276304288">
          <w:marLeft w:val="0"/>
          <w:marRight w:val="0"/>
          <w:marTop w:val="0"/>
          <w:marBottom w:val="0"/>
          <w:divBdr>
            <w:top w:val="none" w:sz="0" w:space="0" w:color="auto"/>
            <w:left w:val="none" w:sz="0" w:space="0" w:color="auto"/>
            <w:bottom w:val="none" w:sz="0" w:space="0" w:color="auto"/>
            <w:right w:val="none" w:sz="0" w:space="0" w:color="auto"/>
          </w:divBdr>
        </w:div>
        <w:div w:id="810291658">
          <w:marLeft w:val="0"/>
          <w:marRight w:val="0"/>
          <w:marTop w:val="0"/>
          <w:marBottom w:val="0"/>
          <w:divBdr>
            <w:top w:val="none" w:sz="0" w:space="0" w:color="auto"/>
            <w:left w:val="none" w:sz="0" w:space="0" w:color="auto"/>
            <w:bottom w:val="none" w:sz="0" w:space="0" w:color="auto"/>
            <w:right w:val="none" w:sz="0" w:space="0" w:color="auto"/>
          </w:divBdr>
        </w:div>
        <w:div w:id="8456838">
          <w:marLeft w:val="0"/>
          <w:marRight w:val="0"/>
          <w:marTop w:val="0"/>
          <w:marBottom w:val="0"/>
          <w:divBdr>
            <w:top w:val="none" w:sz="0" w:space="0" w:color="auto"/>
            <w:left w:val="none" w:sz="0" w:space="0" w:color="auto"/>
            <w:bottom w:val="none" w:sz="0" w:space="0" w:color="auto"/>
            <w:right w:val="none" w:sz="0" w:space="0" w:color="auto"/>
          </w:divBdr>
        </w:div>
        <w:div w:id="1345520248">
          <w:marLeft w:val="0"/>
          <w:marRight w:val="0"/>
          <w:marTop w:val="0"/>
          <w:marBottom w:val="0"/>
          <w:divBdr>
            <w:top w:val="none" w:sz="0" w:space="0" w:color="auto"/>
            <w:left w:val="none" w:sz="0" w:space="0" w:color="auto"/>
            <w:bottom w:val="none" w:sz="0" w:space="0" w:color="auto"/>
            <w:right w:val="none" w:sz="0" w:space="0" w:color="auto"/>
          </w:divBdr>
        </w:div>
        <w:div w:id="843516761">
          <w:marLeft w:val="0"/>
          <w:marRight w:val="0"/>
          <w:marTop w:val="0"/>
          <w:marBottom w:val="0"/>
          <w:divBdr>
            <w:top w:val="none" w:sz="0" w:space="0" w:color="auto"/>
            <w:left w:val="none" w:sz="0" w:space="0" w:color="auto"/>
            <w:bottom w:val="none" w:sz="0" w:space="0" w:color="auto"/>
            <w:right w:val="none" w:sz="0" w:space="0" w:color="auto"/>
          </w:divBdr>
        </w:div>
        <w:div w:id="1610701290">
          <w:marLeft w:val="0"/>
          <w:marRight w:val="0"/>
          <w:marTop w:val="0"/>
          <w:marBottom w:val="0"/>
          <w:divBdr>
            <w:top w:val="none" w:sz="0" w:space="0" w:color="auto"/>
            <w:left w:val="none" w:sz="0" w:space="0" w:color="auto"/>
            <w:bottom w:val="none" w:sz="0" w:space="0" w:color="auto"/>
            <w:right w:val="none" w:sz="0" w:space="0" w:color="auto"/>
          </w:divBdr>
        </w:div>
        <w:div w:id="126700802">
          <w:marLeft w:val="0"/>
          <w:marRight w:val="0"/>
          <w:marTop w:val="0"/>
          <w:marBottom w:val="0"/>
          <w:divBdr>
            <w:top w:val="none" w:sz="0" w:space="0" w:color="auto"/>
            <w:left w:val="none" w:sz="0" w:space="0" w:color="auto"/>
            <w:bottom w:val="none" w:sz="0" w:space="0" w:color="auto"/>
            <w:right w:val="none" w:sz="0" w:space="0" w:color="auto"/>
          </w:divBdr>
        </w:div>
        <w:div w:id="1945767207">
          <w:marLeft w:val="0"/>
          <w:marRight w:val="0"/>
          <w:marTop w:val="0"/>
          <w:marBottom w:val="0"/>
          <w:divBdr>
            <w:top w:val="none" w:sz="0" w:space="0" w:color="auto"/>
            <w:left w:val="none" w:sz="0" w:space="0" w:color="auto"/>
            <w:bottom w:val="none" w:sz="0" w:space="0" w:color="auto"/>
            <w:right w:val="none" w:sz="0" w:space="0" w:color="auto"/>
          </w:divBdr>
        </w:div>
        <w:div w:id="416024406">
          <w:marLeft w:val="0"/>
          <w:marRight w:val="0"/>
          <w:marTop w:val="0"/>
          <w:marBottom w:val="0"/>
          <w:divBdr>
            <w:top w:val="none" w:sz="0" w:space="0" w:color="auto"/>
            <w:left w:val="none" w:sz="0" w:space="0" w:color="auto"/>
            <w:bottom w:val="none" w:sz="0" w:space="0" w:color="auto"/>
            <w:right w:val="none" w:sz="0" w:space="0" w:color="auto"/>
          </w:divBdr>
        </w:div>
        <w:div w:id="2125660181">
          <w:marLeft w:val="0"/>
          <w:marRight w:val="0"/>
          <w:marTop w:val="0"/>
          <w:marBottom w:val="0"/>
          <w:divBdr>
            <w:top w:val="none" w:sz="0" w:space="0" w:color="auto"/>
            <w:left w:val="none" w:sz="0" w:space="0" w:color="auto"/>
            <w:bottom w:val="none" w:sz="0" w:space="0" w:color="auto"/>
            <w:right w:val="none" w:sz="0" w:space="0" w:color="auto"/>
          </w:divBdr>
        </w:div>
        <w:div w:id="983923916">
          <w:marLeft w:val="0"/>
          <w:marRight w:val="0"/>
          <w:marTop w:val="0"/>
          <w:marBottom w:val="0"/>
          <w:divBdr>
            <w:top w:val="none" w:sz="0" w:space="0" w:color="auto"/>
            <w:left w:val="none" w:sz="0" w:space="0" w:color="auto"/>
            <w:bottom w:val="none" w:sz="0" w:space="0" w:color="auto"/>
            <w:right w:val="none" w:sz="0" w:space="0" w:color="auto"/>
          </w:divBdr>
        </w:div>
        <w:div w:id="1470318164">
          <w:marLeft w:val="0"/>
          <w:marRight w:val="0"/>
          <w:marTop w:val="0"/>
          <w:marBottom w:val="0"/>
          <w:divBdr>
            <w:top w:val="none" w:sz="0" w:space="0" w:color="auto"/>
            <w:left w:val="none" w:sz="0" w:space="0" w:color="auto"/>
            <w:bottom w:val="none" w:sz="0" w:space="0" w:color="auto"/>
            <w:right w:val="none" w:sz="0" w:space="0" w:color="auto"/>
          </w:divBdr>
        </w:div>
        <w:div w:id="735662867">
          <w:marLeft w:val="0"/>
          <w:marRight w:val="0"/>
          <w:marTop w:val="0"/>
          <w:marBottom w:val="0"/>
          <w:divBdr>
            <w:top w:val="none" w:sz="0" w:space="0" w:color="auto"/>
            <w:left w:val="none" w:sz="0" w:space="0" w:color="auto"/>
            <w:bottom w:val="none" w:sz="0" w:space="0" w:color="auto"/>
            <w:right w:val="none" w:sz="0" w:space="0" w:color="auto"/>
          </w:divBdr>
        </w:div>
        <w:div w:id="323557988">
          <w:marLeft w:val="0"/>
          <w:marRight w:val="0"/>
          <w:marTop w:val="0"/>
          <w:marBottom w:val="0"/>
          <w:divBdr>
            <w:top w:val="none" w:sz="0" w:space="0" w:color="auto"/>
            <w:left w:val="none" w:sz="0" w:space="0" w:color="auto"/>
            <w:bottom w:val="none" w:sz="0" w:space="0" w:color="auto"/>
            <w:right w:val="none" w:sz="0" w:space="0" w:color="auto"/>
          </w:divBdr>
        </w:div>
        <w:div w:id="1870488137">
          <w:marLeft w:val="0"/>
          <w:marRight w:val="0"/>
          <w:marTop w:val="0"/>
          <w:marBottom w:val="0"/>
          <w:divBdr>
            <w:top w:val="none" w:sz="0" w:space="0" w:color="auto"/>
            <w:left w:val="none" w:sz="0" w:space="0" w:color="auto"/>
            <w:bottom w:val="none" w:sz="0" w:space="0" w:color="auto"/>
            <w:right w:val="none" w:sz="0" w:space="0" w:color="auto"/>
          </w:divBdr>
        </w:div>
        <w:div w:id="680664565">
          <w:marLeft w:val="0"/>
          <w:marRight w:val="0"/>
          <w:marTop w:val="0"/>
          <w:marBottom w:val="0"/>
          <w:divBdr>
            <w:top w:val="none" w:sz="0" w:space="0" w:color="auto"/>
            <w:left w:val="none" w:sz="0" w:space="0" w:color="auto"/>
            <w:bottom w:val="none" w:sz="0" w:space="0" w:color="auto"/>
            <w:right w:val="none" w:sz="0" w:space="0" w:color="auto"/>
          </w:divBdr>
        </w:div>
        <w:div w:id="1292516611">
          <w:marLeft w:val="0"/>
          <w:marRight w:val="0"/>
          <w:marTop w:val="0"/>
          <w:marBottom w:val="0"/>
          <w:divBdr>
            <w:top w:val="none" w:sz="0" w:space="0" w:color="auto"/>
            <w:left w:val="none" w:sz="0" w:space="0" w:color="auto"/>
            <w:bottom w:val="none" w:sz="0" w:space="0" w:color="auto"/>
            <w:right w:val="none" w:sz="0" w:space="0" w:color="auto"/>
          </w:divBdr>
        </w:div>
        <w:div w:id="1005353643">
          <w:marLeft w:val="0"/>
          <w:marRight w:val="0"/>
          <w:marTop w:val="0"/>
          <w:marBottom w:val="0"/>
          <w:divBdr>
            <w:top w:val="none" w:sz="0" w:space="0" w:color="auto"/>
            <w:left w:val="none" w:sz="0" w:space="0" w:color="auto"/>
            <w:bottom w:val="none" w:sz="0" w:space="0" w:color="auto"/>
            <w:right w:val="none" w:sz="0" w:space="0" w:color="auto"/>
          </w:divBdr>
        </w:div>
        <w:div w:id="475219054">
          <w:marLeft w:val="0"/>
          <w:marRight w:val="0"/>
          <w:marTop w:val="0"/>
          <w:marBottom w:val="0"/>
          <w:divBdr>
            <w:top w:val="none" w:sz="0" w:space="0" w:color="auto"/>
            <w:left w:val="none" w:sz="0" w:space="0" w:color="auto"/>
            <w:bottom w:val="none" w:sz="0" w:space="0" w:color="auto"/>
            <w:right w:val="none" w:sz="0" w:space="0" w:color="auto"/>
          </w:divBdr>
        </w:div>
        <w:div w:id="1182667998">
          <w:marLeft w:val="0"/>
          <w:marRight w:val="0"/>
          <w:marTop w:val="0"/>
          <w:marBottom w:val="0"/>
          <w:divBdr>
            <w:top w:val="none" w:sz="0" w:space="0" w:color="auto"/>
            <w:left w:val="none" w:sz="0" w:space="0" w:color="auto"/>
            <w:bottom w:val="none" w:sz="0" w:space="0" w:color="auto"/>
            <w:right w:val="none" w:sz="0" w:space="0" w:color="auto"/>
          </w:divBdr>
        </w:div>
        <w:div w:id="484972060">
          <w:marLeft w:val="0"/>
          <w:marRight w:val="0"/>
          <w:marTop w:val="0"/>
          <w:marBottom w:val="0"/>
          <w:divBdr>
            <w:top w:val="none" w:sz="0" w:space="0" w:color="auto"/>
            <w:left w:val="none" w:sz="0" w:space="0" w:color="auto"/>
            <w:bottom w:val="none" w:sz="0" w:space="0" w:color="auto"/>
            <w:right w:val="none" w:sz="0" w:space="0" w:color="auto"/>
          </w:divBdr>
        </w:div>
        <w:div w:id="945894274">
          <w:marLeft w:val="0"/>
          <w:marRight w:val="0"/>
          <w:marTop w:val="0"/>
          <w:marBottom w:val="0"/>
          <w:divBdr>
            <w:top w:val="none" w:sz="0" w:space="0" w:color="auto"/>
            <w:left w:val="none" w:sz="0" w:space="0" w:color="auto"/>
            <w:bottom w:val="none" w:sz="0" w:space="0" w:color="auto"/>
            <w:right w:val="none" w:sz="0" w:space="0" w:color="auto"/>
          </w:divBdr>
        </w:div>
        <w:div w:id="462160508">
          <w:marLeft w:val="0"/>
          <w:marRight w:val="0"/>
          <w:marTop w:val="0"/>
          <w:marBottom w:val="0"/>
          <w:divBdr>
            <w:top w:val="none" w:sz="0" w:space="0" w:color="auto"/>
            <w:left w:val="none" w:sz="0" w:space="0" w:color="auto"/>
            <w:bottom w:val="none" w:sz="0" w:space="0" w:color="auto"/>
            <w:right w:val="none" w:sz="0" w:space="0" w:color="auto"/>
          </w:divBdr>
        </w:div>
        <w:div w:id="1312323136">
          <w:marLeft w:val="0"/>
          <w:marRight w:val="0"/>
          <w:marTop w:val="0"/>
          <w:marBottom w:val="0"/>
          <w:divBdr>
            <w:top w:val="none" w:sz="0" w:space="0" w:color="auto"/>
            <w:left w:val="none" w:sz="0" w:space="0" w:color="auto"/>
            <w:bottom w:val="none" w:sz="0" w:space="0" w:color="auto"/>
            <w:right w:val="none" w:sz="0" w:space="0" w:color="auto"/>
          </w:divBdr>
        </w:div>
        <w:div w:id="716390433">
          <w:marLeft w:val="0"/>
          <w:marRight w:val="0"/>
          <w:marTop w:val="0"/>
          <w:marBottom w:val="0"/>
          <w:divBdr>
            <w:top w:val="none" w:sz="0" w:space="0" w:color="auto"/>
            <w:left w:val="none" w:sz="0" w:space="0" w:color="auto"/>
            <w:bottom w:val="none" w:sz="0" w:space="0" w:color="auto"/>
            <w:right w:val="none" w:sz="0" w:space="0" w:color="auto"/>
          </w:divBdr>
        </w:div>
        <w:div w:id="1366252609">
          <w:marLeft w:val="0"/>
          <w:marRight w:val="0"/>
          <w:marTop w:val="0"/>
          <w:marBottom w:val="0"/>
          <w:divBdr>
            <w:top w:val="none" w:sz="0" w:space="0" w:color="auto"/>
            <w:left w:val="none" w:sz="0" w:space="0" w:color="auto"/>
            <w:bottom w:val="none" w:sz="0" w:space="0" w:color="auto"/>
            <w:right w:val="none" w:sz="0" w:space="0" w:color="auto"/>
          </w:divBdr>
        </w:div>
        <w:div w:id="1312246232">
          <w:marLeft w:val="0"/>
          <w:marRight w:val="0"/>
          <w:marTop w:val="0"/>
          <w:marBottom w:val="0"/>
          <w:divBdr>
            <w:top w:val="none" w:sz="0" w:space="0" w:color="auto"/>
            <w:left w:val="none" w:sz="0" w:space="0" w:color="auto"/>
            <w:bottom w:val="none" w:sz="0" w:space="0" w:color="auto"/>
            <w:right w:val="none" w:sz="0" w:space="0" w:color="auto"/>
          </w:divBdr>
        </w:div>
        <w:div w:id="1944338692">
          <w:marLeft w:val="0"/>
          <w:marRight w:val="0"/>
          <w:marTop w:val="0"/>
          <w:marBottom w:val="0"/>
          <w:divBdr>
            <w:top w:val="none" w:sz="0" w:space="0" w:color="auto"/>
            <w:left w:val="none" w:sz="0" w:space="0" w:color="auto"/>
            <w:bottom w:val="none" w:sz="0" w:space="0" w:color="auto"/>
            <w:right w:val="none" w:sz="0" w:space="0" w:color="auto"/>
          </w:divBdr>
        </w:div>
        <w:div w:id="1255017971">
          <w:marLeft w:val="0"/>
          <w:marRight w:val="0"/>
          <w:marTop w:val="0"/>
          <w:marBottom w:val="0"/>
          <w:divBdr>
            <w:top w:val="none" w:sz="0" w:space="0" w:color="auto"/>
            <w:left w:val="none" w:sz="0" w:space="0" w:color="auto"/>
            <w:bottom w:val="none" w:sz="0" w:space="0" w:color="auto"/>
            <w:right w:val="none" w:sz="0" w:space="0" w:color="auto"/>
          </w:divBdr>
        </w:div>
        <w:div w:id="525992470">
          <w:marLeft w:val="0"/>
          <w:marRight w:val="0"/>
          <w:marTop w:val="0"/>
          <w:marBottom w:val="0"/>
          <w:divBdr>
            <w:top w:val="none" w:sz="0" w:space="0" w:color="auto"/>
            <w:left w:val="none" w:sz="0" w:space="0" w:color="auto"/>
            <w:bottom w:val="none" w:sz="0" w:space="0" w:color="auto"/>
            <w:right w:val="none" w:sz="0" w:space="0" w:color="auto"/>
          </w:divBdr>
        </w:div>
        <w:div w:id="223486640">
          <w:marLeft w:val="0"/>
          <w:marRight w:val="0"/>
          <w:marTop w:val="0"/>
          <w:marBottom w:val="0"/>
          <w:divBdr>
            <w:top w:val="none" w:sz="0" w:space="0" w:color="auto"/>
            <w:left w:val="none" w:sz="0" w:space="0" w:color="auto"/>
            <w:bottom w:val="none" w:sz="0" w:space="0" w:color="auto"/>
            <w:right w:val="none" w:sz="0" w:space="0" w:color="auto"/>
          </w:divBdr>
        </w:div>
        <w:div w:id="1551381447">
          <w:marLeft w:val="0"/>
          <w:marRight w:val="0"/>
          <w:marTop w:val="0"/>
          <w:marBottom w:val="0"/>
          <w:divBdr>
            <w:top w:val="none" w:sz="0" w:space="0" w:color="auto"/>
            <w:left w:val="none" w:sz="0" w:space="0" w:color="auto"/>
            <w:bottom w:val="none" w:sz="0" w:space="0" w:color="auto"/>
            <w:right w:val="none" w:sz="0" w:space="0" w:color="auto"/>
          </w:divBdr>
        </w:div>
        <w:div w:id="53503467">
          <w:marLeft w:val="0"/>
          <w:marRight w:val="0"/>
          <w:marTop w:val="0"/>
          <w:marBottom w:val="0"/>
          <w:divBdr>
            <w:top w:val="none" w:sz="0" w:space="0" w:color="auto"/>
            <w:left w:val="none" w:sz="0" w:space="0" w:color="auto"/>
            <w:bottom w:val="none" w:sz="0" w:space="0" w:color="auto"/>
            <w:right w:val="none" w:sz="0" w:space="0" w:color="auto"/>
          </w:divBdr>
        </w:div>
        <w:div w:id="2105955465">
          <w:marLeft w:val="0"/>
          <w:marRight w:val="0"/>
          <w:marTop w:val="0"/>
          <w:marBottom w:val="0"/>
          <w:divBdr>
            <w:top w:val="none" w:sz="0" w:space="0" w:color="auto"/>
            <w:left w:val="none" w:sz="0" w:space="0" w:color="auto"/>
            <w:bottom w:val="none" w:sz="0" w:space="0" w:color="auto"/>
            <w:right w:val="none" w:sz="0" w:space="0" w:color="auto"/>
          </w:divBdr>
        </w:div>
        <w:div w:id="741371693">
          <w:marLeft w:val="0"/>
          <w:marRight w:val="0"/>
          <w:marTop w:val="0"/>
          <w:marBottom w:val="0"/>
          <w:divBdr>
            <w:top w:val="none" w:sz="0" w:space="0" w:color="auto"/>
            <w:left w:val="none" w:sz="0" w:space="0" w:color="auto"/>
            <w:bottom w:val="none" w:sz="0" w:space="0" w:color="auto"/>
            <w:right w:val="none" w:sz="0" w:space="0" w:color="auto"/>
          </w:divBdr>
        </w:div>
        <w:div w:id="1294868308">
          <w:marLeft w:val="0"/>
          <w:marRight w:val="0"/>
          <w:marTop w:val="0"/>
          <w:marBottom w:val="0"/>
          <w:divBdr>
            <w:top w:val="none" w:sz="0" w:space="0" w:color="auto"/>
            <w:left w:val="none" w:sz="0" w:space="0" w:color="auto"/>
            <w:bottom w:val="none" w:sz="0" w:space="0" w:color="auto"/>
            <w:right w:val="none" w:sz="0" w:space="0" w:color="auto"/>
          </w:divBdr>
        </w:div>
        <w:div w:id="1682317322">
          <w:marLeft w:val="0"/>
          <w:marRight w:val="0"/>
          <w:marTop w:val="0"/>
          <w:marBottom w:val="0"/>
          <w:divBdr>
            <w:top w:val="none" w:sz="0" w:space="0" w:color="auto"/>
            <w:left w:val="none" w:sz="0" w:space="0" w:color="auto"/>
            <w:bottom w:val="none" w:sz="0" w:space="0" w:color="auto"/>
            <w:right w:val="none" w:sz="0" w:space="0" w:color="auto"/>
          </w:divBdr>
        </w:div>
        <w:div w:id="852380764">
          <w:marLeft w:val="0"/>
          <w:marRight w:val="0"/>
          <w:marTop w:val="0"/>
          <w:marBottom w:val="0"/>
          <w:divBdr>
            <w:top w:val="none" w:sz="0" w:space="0" w:color="auto"/>
            <w:left w:val="none" w:sz="0" w:space="0" w:color="auto"/>
            <w:bottom w:val="none" w:sz="0" w:space="0" w:color="auto"/>
            <w:right w:val="none" w:sz="0" w:space="0" w:color="auto"/>
          </w:divBdr>
        </w:div>
        <w:div w:id="168522289">
          <w:marLeft w:val="0"/>
          <w:marRight w:val="0"/>
          <w:marTop w:val="0"/>
          <w:marBottom w:val="0"/>
          <w:divBdr>
            <w:top w:val="none" w:sz="0" w:space="0" w:color="auto"/>
            <w:left w:val="none" w:sz="0" w:space="0" w:color="auto"/>
            <w:bottom w:val="none" w:sz="0" w:space="0" w:color="auto"/>
            <w:right w:val="none" w:sz="0" w:space="0" w:color="auto"/>
          </w:divBdr>
        </w:div>
        <w:div w:id="1633638081">
          <w:marLeft w:val="0"/>
          <w:marRight w:val="0"/>
          <w:marTop w:val="0"/>
          <w:marBottom w:val="0"/>
          <w:divBdr>
            <w:top w:val="none" w:sz="0" w:space="0" w:color="auto"/>
            <w:left w:val="none" w:sz="0" w:space="0" w:color="auto"/>
            <w:bottom w:val="none" w:sz="0" w:space="0" w:color="auto"/>
            <w:right w:val="none" w:sz="0" w:space="0" w:color="auto"/>
          </w:divBdr>
        </w:div>
        <w:div w:id="1343043080">
          <w:marLeft w:val="0"/>
          <w:marRight w:val="0"/>
          <w:marTop w:val="0"/>
          <w:marBottom w:val="0"/>
          <w:divBdr>
            <w:top w:val="none" w:sz="0" w:space="0" w:color="auto"/>
            <w:left w:val="none" w:sz="0" w:space="0" w:color="auto"/>
            <w:bottom w:val="none" w:sz="0" w:space="0" w:color="auto"/>
            <w:right w:val="none" w:sz="0" w:space="0" w:color="auto"/>
          </w:divBdr>
        </w:div>
        <w:div w:id="2002587504">
          <w:marLeft w:val="0"/>
          <w:marRight w:val="0"/>
          <w:marTop w:val="0"/>
          <w:marBottom w:val="0"/>
          <w:divBdr>
            <w:top w:val="none" w:sz="0" w:space="0" w:color="auto"/>
            <w:left w:val="none" w:sz="0" w:space="0" w:color="auto"/>
            <w:bottom w:val="none" w:sz="0" w:space="0" w:color="auto"/>
            <w:right w:val="none" w:sz="0" w:space="0" w:color="auto"/>
          </w:divBdr>
        </w:div>
        <w:div w:id="985546684">
          <w:marLeft w:val="0"/>
          <w:marRight w:val="0"/>
          <w:marTop w:val="0"/>
          <w:marBottom w:val="0"/>
          <w:divBdr>
            <w:top w:val="none" w:sz="0" w:space="0" w:color="auto"/>
            <w:left w:val="none" w:sz="0" w:space="0" w:color="auto"/>
            <w:bottom w:val="none" w:sz="0" w:space="0" w:color="auto"/>
            <w:right w:val="none" w:sz="0" w:space="0" w:color="auto"/>
          </w:divBdr>
        </w:div>
        <w:div w:id="817838406">
          <w:marLeft w:val="0"/>
          <w:marRight w:val="0"/>
          <w:marTop w:val="0"/>
          <w:marBottom w:val="0"/>
          <w:divBdr>
            <w:top w:val="none" w:sz="0" w:space="0" w:color="auto"/>
            <w:left w:val="none" w:sz="0" w:space="0" w:color="auto"/>
            <w:bottom w:val="none" w:sz="0" w:space="0" w:color="auto"/>
            <w:right w:val="none" w:sz="0" w:space="0" w:color="auto"/>
          </w:divBdr>
        </w:div>
        <w:div w:id="1309554061">
          <w:marLeft w:val="0"/>
          <w:marRight w:val="0"/>
          <w:marTop w:val="0"/>
          <w:marBottom w:val="0"/>
          <w:divBdr>
            <w:top w:val="none" w:sz="0" w:space="0" w:color="auto"/>
            <w:left w:val="none" w:sz="0" w:space="0" w:color="auto"/>
            <w:bottom w:val="none" w:sz="0" w:space="0" w:color="auto"/>
            <w:right w:val="none" w:sz="0" w:space="0" w:color="auto"/>
          </w:divBdr>
        </w:div>
        <w:div w:id="2061978007">
          <w:marLeft w:val="0"/>
          <w:marRight w:val="0"/>
          <w:marTop w:val="0"/>
          <w:marBottom w:val="0"/>
          <w:divBdr>
            <w:top w:val="none" w:sz="0" w:space="0" w:color="auto"/>
            <w:left w:val="none" w:sz="0" w:space="0" w:color="auto"/>
            <w:bottom w:val="none" w:sz="0" w:space="0" w:color="auto"/>
            <w:right w:val="none" w:sz="0" w:space="0" w:color="auto"/>
          </w:divBdr>
        </w:div>
        <w:div w:id="1233468217">
          <w:marLeft w:val="0"/>
          <w:marRight w:val="0"/>
          <w:marTop w:val="0"/>
          <w:marBottom w:val="0"/>
          <w:divBdr>
            <w:top w:val="none" w:sz="0" w:space="0" w:color="auto"/>
            <w:left w:val="none" w:sz="0" w:space="0" w:color="auto"/>
            <w:bottom w:val="none" w:sz="0" w:space="0" w:color="auto"/>
            <w:right w:val="none" w:sz="0" w:space="0" w:color="auto"/>
          </w:divBdr>
        </w:div>
        <w:div w:id="525291015">
          <w:marLeft w:val="0"/>
          <w:marRight w:val="0"/>
          <w:marTop w:val="0"/>
          <w:marBottom w:val="0"/>
          <w:divBdr>
            <w:top w:val="none" w:sz="0" w:space="0" w:color="auto"/>
            <w:left w:val="none" w:sz="0" w:space="0" w:color="auto"/>
            <w:bottom w:val="none" w:sz="0" w:space="0" w:color="auto"/>
            <w:right w:val="none" w:sz="0" w:space="0" w:color="auto"/>
          </w:divBdr>
        </w:div>
        <w:div w:id="1986205634">
          <w:marLeft w:val="0"/>
          <w:marRight w:val="0"/>
          <w:marTop w:val="0"/>
          <w:marBottom w:val="0"/>
          <w:divBdr>
            <w:top w:val="none" w:sz="0" w:space="0" w:color="auto"/>
            <w:left w:val="none" w:sz="0" w:space="0" w:color="auto"/>
            <w:bottom w:val="none" w:sz="0" w:space="0" w:color="auto"/>
            <w:right w:val="none" w:sz="0" w:space="0" w:color="auto"/>
          </w:divBdr>
        </w:div>
        <w:div w:id="15347648">
          <w:marLeft w:val="0"/>
          <w:marRight w:val="0"/>
          <w:marTop w:val="0"/>
          <w:marBottom w:val="0"/>
          <w:divBdr>
            <w:top w:val="none" w:sz="0" w:space="0" w:color="auto"/>
            <w:left w:val="none" w:sz="0" w:space="0" w:color="auto"/>
            <w:bottom w:val="none" w:sz="0" w:space="0" w:color="auto"/>
            <w:right w:val="none" w:sz="0" w:space="0" w:color="auto"/>
          </w:divBdr>
        </w:div>
        <w:div w:id="1885873878">
          <w:marLeft w:val="0"/>
          <w:marRight w:val="0"/>
          <w:marTop w:val="0"/>
          <w:marBottom w:val="0"/>
          <w:divBdr>
            <w:top w:val="none" w:sz="0" w:space="0" w:color="auto"/>
            <w:left w:val="none" w:sz="0" w:space="0" w:color="auto"/>
            <w:bottom w:val="none" w:sz="0" w:space="0" w:color="auto"/>
            <w:right w:val="none" w:sz="0" w:space="0" w:color="auto"/>
          </w:divBdr>
        </w:div>
        <w:div w:id="1833646105">
          <w:marLeft w:val="0"/>
          <w:marRight w:val="0"/>
          <w:marTop w:val="0"/>
          <w:marBottom w:val="0"/>
          <w:divBdr>
            <w:top w:val="none" w:sz="0" w:space="0" w:color="auto"/>
            <w:left w:val="none" w:sz="0" w:space="0" w:color="auto"/>
            <w:bottom w:val="none" w:sz="0" w:space="0" w:color="auto"/>
            <w:right w:val="none" w:sz="0" w:space="0" w:color="auto"/>
          </w:divBdr>
        </w:div>
        <w:div w:id="820004804">
          <w:marLeft w:val="0"/>
          <w:marRight w:val="0"/>
          <w:marTop w:val="0"/>
          <w:marBottom w:val="0"/>
          <w:divBdr>
            <w:top w:val="none" w:sz="0" w:space="0" w:color="auto"/>
            <w:left w:val="none" w:sz="0" w:space="0" w:color="auto"/>
            <w:bottom w:val="none" w:sz="0" w:space="0" w:color="auto"/>
            <w:right w:val="none" w:sz="0" w:space="0" w:color="auto"/>
          </w:divBdr>
        </w:div>
        <w:div w:id="1440762297">
          <w:marLeft w:val="0"/>
          <w:marRight w:val="0"/>
          <w:marTop w:val="0"/>
          <w:marBottom w:val="0"/>
          <w:divBdr>
            <w:top w:val="none" w:sz="0" w:space="0" w:color="auto"/>
            <w:left w:val="none" w:sz="0" w:space="0" w:color="auto"/>
            <w:bottom w:val="none" w:sz="0" w:space="0" w:color="auto"/>
            <w:right w:val="none" w:sz="0" w:space="0" w:color="auto"/>
          </w:divBdr>
        </w:div>
        <w:div w:id="1844933853">
          <w:marLeft w:val="0"/>
          <w:marRight w:val="0"/>
          <w:marTop w:val="0"/>
          <w:marBottom w:val="0"/>
          <w:divBdr>
            <w:top w:val="none" w:sz="0" w:space="0" w:color="auto"/>
            <w:left w:val="none" w:sz="0" w:space="0" w:color="auto"/>
            <w:bottom w:val="none" w:sz="0" w:space="0" w:color="auto"/>
            <w:right w:val="none" w:sz="0" w:space="0" w:color="auto"/>
          </w:divBdr>
        </w:div>
        <w:div w:id="2121534087">
          <w:marLeft w:val="0"/>
          <w:marRight w:val="0"/>
          <w:marTop w:val="0"/>
          <w:marBottom w:val="0"/>
          <w:divBdr>
            <w:top w:val="none" w:sz="0" w:space="0" w:color="auto"/>
            <w:left w:val="none" w:sz="0" w:space="0" w:color="auto"/>
            <w:bottom w:val="none" w:sz="0" w:space="0" w:color="auto"/>
            <w:right w:val="none" w:sz="0" w:space="0" w:color="auto"/>
          </w:divBdr>
        </w:div>
        <w:div w:id="1638604381">
          <w:marLeft w:val="0"/>
          <w:marRight w:val="0"/>
          <w:marTop w:val="0"/>
          <w:marBottom w:val="0"/>
          <w:divBdr>
            <w:top w:val="none" w:sz="0" w:space="0" w:color="auto"/>
            <w:left w:val="none" w:sz="0" w:space="0" w:color="auto"/>
            <w:bottom w:val="none" w:sz="0" w:space="0" w:color="auto"/>
            <w:right w:val="none" w:sz="0" w:space="0" w:color="auto"/>
          </w:divBdr>
        </w:div>
        <w:div w:id="1786001288">
          <w:marLeft w:val="0"/>
          <w:marRight w:val="0"/>
          <w:marTop w:val="0"/>
          <w:marBottom w:val="0"/>
          <w:divBdr>
            <w:top w:val="none" w:sz="0" w:space="0" w:color="auto"/>
            <w:left w:val="none" w:sz="0" w:space="0" w:color="auto"/>
            <w:bottom w:val="none" w:sz="0" w:space="0" w:color="auto"/>
            <w:right w:val="none" w:sz="0" w:space="0" w:color="auto"/>
          </w:divBdr>
        </w:div>
        <w:div w:id="2071271100">
          <w:marLeft w:val="0"/>
          <w:marRight w:val="0"/>
          <w:marTop w:val="0"/>
          <w:marBottom w:val="0"/>
          <w:divBdr>
            <w:top w:val="none" w:sz="0" w:space="0" w:color="auto"/>
            <w:left w:val="none" w:sz="0" w:space="0" w:color="auto"/>
            <w:bottom w:val="none" w:sz="0" w:space="0" w:color="auto"/>
            <w:right w:val="none" w:sz="0" w:space="0" w:color="auto"/>
          </w:divBdr>
        </w:div>
        <w:div w:id="922878930">
          <w:marLeft w:val="0"/>
          <w:marRight w:val="0"/>
          <w:marTop w:val="0"/>
          <w:marBottom w:val="0"/>
          <w:divBdr>
            <w:top w:val="none" w:sz="0" w:space="0" w:color="auto"/>
            <w:left w:val="none" w:sz="0" w:space="0" w:color="auto"/>
            <w:bottom w:val="none" w:sz="0" w:space="0" w:color="auto"/>
            <w:right w:val="none" w:sz="0" w:space="0" w:color="auto"/>
          </w:divBdr>
        </w:div>
        <w:div w:id="230965216">
          <w:marLeft w:val="0"/>
          <w:marRight w:val="0"/>
          <w:marTop w:val="0"/>
          <w:marBottom w:val="0"/>
          <w:divBdr>
            <w:top w:val="none" w:sz="0" w:space="0" w:color="auto"/>
            <w:left w:val="none" w:sz="0" w:space="0" w:color="auto"/>
            <w:bottom w:val="none" w:sz="0" w:space="0" w:color="auto"/>
            <w:right w:val="none" w:sz="0" w:space="0" w:color="auto"/>
          </w:divBdr>
        </w:div>
        <w:div w:id="548879218">
          <w:marLeft w:val="0"/>
          <w:marRight w:val="0"/>
          <w:marTop w:val="0"/>
          <w:marBottom w:val="0"/>
          <w:divBdr>
            <w:top w:val="none" w:sz="0" w:space="0" w:color="auto"/>
            <w:left w:val="none" w:sz="0" w:space="0" w:color="auto"/>
            <w:bottom w:val="none" w:sz="0" w:space="0" w:color="auto"/>
            <w:right w:val="none" w:sz="0" w:space="0" w:color="auto"/>
          </w:divBdr>
        </w:div>
        <w:div w:id="503205480">
          <w:marLeft w:val="0"/>
          <w:marRight w:val="0"/>
          <w:marTop w:val="0"/>
          <w:marBottom w:val="0"/>
          <w:divBdr>
            <w:top w:val="none" w:sz="0" w:space="0" w:color="auto"/>
            <w:left w:val="none" w:sz="0" w:space="0" w:color="auto"/>
            <w:bottom w:val="none" w:sz="0" w:space="0" w:color="auto"/>
            <w:right w:val="none" w:sz="0" w:space="0" w:color="auto"/>
          </w:divBdr>
        </w:div>
        <w:div w:id="365370258">
          <w:marLeft w:val="0"/>
          <w:marRight w:val="0"/>
          <w:marTop w:val="0"/>
          <w:marBottom w:val="0"/>
          <w:divBdr>
            <w:top w:val="none" w:sz="0" w:space="0" w:color="auto"/>
            <w:left w:val="none" w:sz="0" w:space="0" w:color="auto"/>
            <w:bottom w:val="none" w:sz="0" w:space="0" w:color="auto"/>
            <w:right w:val="none" w:sz="0" w:space="0" w:color="auto"/>
          </w:divBdr>
        </w:div>
        <w:div w:id="847719210">
          <w:marLeft w:val="0"/>
          <w:marRight w:val="0"/>
          <w:marTop w:val="0"/>
          <w:marBottom w:val="0"/>
          <w:divBdr>
            <w:top w:val="none" w:sz="0" w:space="0" w:color="auto"/>
            <w:left w:val="none" w:sz="0" w:space="0" w:color="auto"/>
            <w:bottom w:val="none" w:sz="0" w:space="0" w:color="auto"/>
            <w:right w:val="none" w:sz="0" w:space="0" w:color="auto"/>
          </w:divBdr>
        </w:div>
        <w:div w:id="1904246529">
          <w:marLeft w:val="0"/>
          <w:marRight w:val="0"/>
          <w:marTop w:val="0"/>
          <w:marBottom w:val="0"/>
          <w:divBdr>
            <w:top w:val="none" w:sz="0" w:space="0" w:color="auto"/>
            <w:left w:val="none" w:sz="0" w:space="0" w:color="auto"/>
            <w:bottom w:val="none" w:sz="0" w:space="0" w:color="auto"/>
            <w:right w:val="none" w:sz="0" w:space="0" w:color="auto"/>
          </w:divBdr>
        </w:div>
        <w:div w:id="61686364">
          <w:marLeft w:val="0"/>
          <w:marRight w:val="0"/>
          <w:marTop w:val="0"/>
          <w:marBottom w:val="0"/>
          <w:divBdr>
            <w:top w:val="none" w:sz="0" w:space="0" w:color="auto"/>
            <w:left w:val="none" w:sz="0" w:space="0" w:color="auto"/>
            <w:bottom w:val="none" w:sz="0" w:space="0" w:color="auto"/>
            <w:right w:val="none" w:sz="0" w:space="0" w:color="auto"/>
          </w:divBdr>
        </w:div>
        <w:div w:id="1505969472">
          <w:marLeft w:val="0"/>
          <w:marRight w:val="0"/>
          <w:marTop w:val="0"/>
          <w:marBottom w:val="0"/>
          <w:divBdr>
            <w:top w:val="none" w:sz="0" w:space="0" w:color="auto"/>
            <w:left w:val="none" w:sz="0" w:space="0" w:color="auto"/>
            <w:bottom w:val="none" w:sz="0" w:space="0" w:color="auto"/>
            <w:right w:val="none" w:sz="0" w:space="0" w:color="auto"/>
          </w:divBdr>
        </w:div>
        <w:div w:id="1136992875">
          <w:marLeft w:val="0"/>
          <w:marRight w:val="0"/>
          <w:marTop w:val="0"/>
          <w:marBottom w:val="0"/>
          <w:divBdr>
            <w:top w:val="none" w:sz="0" w:space="0" w:color="auto"/>
            <w:left w:val="none" w:sz="0" w:space="0" w:color="auto"/>
            <w:bottom w:val="none" w:sz="0" w:space="0" w:color="auto"/>
            <w:right w:val="none" w:sz="0" w:space="0" w:color="auto"/>
          </w:divBdr>
        </w:div>
        <w:div w:id="1754037831">
          <w:marLeft w:val="0"/>
          <w:marRight w:val="0"/>
          <w:marTop w:val="0"/>
          <w:marBottom w:val="0"/>
          <w:divBdr>
            <w:top w:val="none" w:sz="0" w:space="0" w:color="auto"/>
            <w:left w:val="none" w:sz="0" w:space="0" w:color="auto"/>
            <w:bottom w:val="none" w:sz="0" w:space="0" w:color="auto"/>
            <w:right w:val="none" w:sz="0" w:space="0" w:color="auto"/>
          </w:divBdr>
        </w:div>
        <w:div w:id="356665198">
          <w:marLeft w:val="0"/>
          <w:marRight w:val="0"/>
          <w:marTop w:val="0"/>
          <w:marBottom w:val="0"/>
          <w:divBdr>
            <w:top w:val="none" w:sz="0" w:space="0" w:color="auto"/>
            <w:left w:val="none" w:sz="0" w:space="0" w:color="auto"/>
            <w:bottom w:val="none" w:sz="0" w:space="0" w:color="auto"/>
            <w:right w:val="none" w:sz="0" w:space="0" w:color="auto"/>
          </w:divBdr>
        </w:div>
        <w:div w:id="1375882579">
          <w:marLeft w:val="0"/>
          <w:marRight w:val="0"/>
          <w:marTop w:val="0"/>
          <w:marBottom w:val="0"/>
          <w:divBdr>
            <w:top w:val="none" w:sz="0" w:space="0" w:color="auto"/>
            <w:left w:val="none" w:sz="0" w:space="0" w:color="auto"/>
            <w:bottom w:val="none" w:sz="0" w:space="0" w:color="auto"/>
            <w:right w:val="none" w:sz="0" w:space="0" w:color="auto"/>
          </w:divBdr>
        </w:div>
        <w:div w:id="7024634">
          <w:marLeft w:val="0"/>
          <w:marRight w:val="0"/>
          <w:marTop w:val="0"/>
          <w:marBottom w:val="0"/>
          <w:divBdr>
            <w:top w:val="none" w:sz="0" w:space="0" w:color="auto"/>
            <w:left w:val="none" w:sz="0" w:space="0" w:color="auto"/>
            <w:bottom w:val="none" w:sz="0" w:space="0" w:color="auto"/>
            <w:right w:val="none" w:sz="0" w:space="0" w:color="auto"/>
          </w:divBdr>
        </w:div>
        <w:div w:id="255015158">
          <w:marLeft w:val="0"/>
          <w:marRight w:val="0"/>
          <w:marTop w:val="0"/>
          <w:marBottom w:val="0"/>
          <w:divBdr>
            <w:top w:val="none" w:sz="0" w:space="0" w:color="auto"/>
            <w:left w:val="none" w:sz="0" w:space="0" w:color="auto"/>
            <w:bottom w:val="none" w:sz="0" w:space="0" w:color="auto"/>
            <w:right w:val="none" w:sz="0" w:space="0" w:color="auto"/>
          </w:divBdr>
        </w:div>
        <w:div w:id="1231841962">
          <w:marLeft w:val="0"/>
          <w:marRight w:val="0"/>
          <w:marTop w:val="0"/>
          <w:marBottom w:val="0"/>
          <w:divBdr>
            <w:top w:val="none" w:sz="0" w:space="0" w:color="auto"/>
            <w:left w:val="none" w:sz="0" w:space="0" w:color="auto"/>
            <w:bottom w:val="none" w:sz="0" w:space="0" w:color="auto"/>
            <w:right w:val="none" w:sz="0" w:space="0" w:color="auto"/>
          </w:divBdr>
        </w:div>
        <w:div w:id="431557140">
          <w:marLeft w:val="0"/>
          <w:marRight w:val="0"/>
          <w:marTop w:val="0"/>
          <w:marBottom w:val="0"/>
          <w:divBdr>
            <w:top w:val="none" w:sz="0" w:space="0" w:color="auto"/>
            <w:left w:val="none" w:sz="0" w:space="0" w:color="auto"/>
            <w:bottom w:val="none" w:sz="0" w:space="0" w:color="auto"/>
            <w:right w:val="none" w:sz="0" w:space="0" w:color="auto"/>
          </w:divBdr>
        </w:div>
        <w:div w:id="718288674">
          <w:marLeft w:val="0"/>
          <w:marRight w:val="0"/>
          <w:marTop w:val="0"/>
          <w:marBottom w:val="0"/>
          <w:divBdr>
            <w:top w:val="none" w:sz="0" w:space="0" w:color="auto"/>
            <w:left w:val="none" w:sz="0" w:space="0" w:color="auto"/>
            <w:bottom w:val="none" w:sz="0" w:space="0" w:color="auto"/>
            <w:right w:val="none" w:sz="0" w:space="0" w:color="auto"/>
          </w:divBdr>
        </w:div>
        <w:div w:id="427702814">
          <w:marLeft w:val="0"/>
          <w:marRight w:val="0"/>
          <w:marTop w:val="0"/>
          <w:marBottom w:val="0"/>
          <w:divBdr>
            <w:top w:val="none" w:sz="0" w:space="0" w:color="auto"/>
            <w:left w:val="none" w:sz="0" w:space="0" w:color="auto"/>
            <w:bottom w:val="none" w:sz="0" w:space="0" w:color="auto"/>
            <w:right w:val="none" w:sz="0" w:space="0" w:color="auto"/>
          </w:divBdr>
        </w:div>
        <w:div w:id="449668814">
          <w:marLeft w:val="0"/>
          <w:marRight w:val="0"/>
          <w:marTop w:val="0"/>
          <w:marBottom w:val="0"/>
          <w:divBdr>
            <w:top w:val="none" w:sz="0" w:space="0" w:color="auto"/>
            <w:left w:val="none" w:sz="0" w:space="0" w:color="auto"/>
            <w:bottom w:val="none" w:sz="0" w:space="0" w:color="auto"/>
            <w:right w:val="none" w:sz="0" w:space="0" w:color="auto"/>
          </w:divBdr>
        </w:div>
        <w:div w:id="444354308">
          <w:marLeft w:val="0"/>
          <w:marRight w:val="0"/>
          <w:marTop w:val="0"/>
          <w:marBottom w:val="0"/>
          <w:divBdr>
            <w:top w:val="none" w:sz="0" w:space="0" w:color="auto"/>
            <w:left w:val="none" w:sz="0" w:space="0" w:color="auto"/>
            <w:bottom w:val="none" w:sz="0" w:space="0" w:color="auto"/>
            <w:right w:val="none" w:sz="0" w:space="0" w:color="auto"/>
          </w:divBdr>
        </w:div>
        <w:div w:id="1818961110">
          <w:marLeft w:val="0"/>
          <w:marRight w:val="0"/>
          <w:marTop w:val="0"/>
          <w:marBottom w:val="0"/>
          <w:divBdr>
            <w:top w:val="none" w:sz="0" w:space="0" w:color="auto"/>
            <w:left w:val="none" w:sz="0" w:space="0" w:color="auto"/>
            <w:bottom w:val="none" w:sz="0" w:space="0" w:color="auto"/>
            <w:right w:val="none" w:sz="0" w:space="0" w:color="auto"/>
          </w:divBdr>
        </w:div>
        <w:div w:id="1061443308">
          <w:marLeft w:val="0"/>
          <w:marRight w:val="0"/>
          <w:marTop w:val="0"/>
          <w:marBottom w:val="0"/>
          <w:divBdr>
            <w:top w:val="none" w:sz="0" w:space="0" w:color="auto"/>
            <w:left w:val="none" w:sz="0" w:space="0" w:color="auto"/>
            <w:bottom w:val="none" w:sz="0" w:space="0" w:color="auto"/>
            <w:right w:val="none" w:sz="0" w:space="0" w:color="auto"/>
          </w:divBdr>
        </w:div>
        <w:div w:id="1028411229">
          <w:marLeft w:val="0"/>
          <w:marRight w:val="0"/>
          <w:marTop w:val="0"/>
          <w:marBottom w:val="0"/>
          <w:divBdr>
            <w:top w:val="none" w:sz="0" w:space="0" w:color="auto"/>
            <w:left w:val="none" w:sz="0" w:space="0" w:color="auto"/>
            <w:bottom w:val="none" w:sz="0" w:space="0" w:color="auto"/>
            <w:right w:val="none" w:sz="0" w:space="0" w:color="auto"/>
          </w:divBdr>
        </w:div>
        <w:div w:id="936015860">
          <w:marLeft w:val="0"/>
          <w:marRight w:val="0"/>
          <w:marTop w:val="0"/>
          <w:marBottom w:val="0"/>
          <w:divBdr>
            <w:top w:val="none" w:sz="0" w:space="0" w:color="auto"/>
            <w:left w:val="none" w:sz="0" w:space="0" w:color="auto"/>
            <w:bottom w:val="none" w:sz="0" w:space="0" w:color="auto"/>
            <w:right w:val="none" w:sz="0" w:space="0" w:color="auto"/>
          </w:divBdr>
        </w:div>
        <w:div w:id="1832525010">
          <w:marLeft w:val="0"/>
          <w:marRight w:val="0"/>
          <w:marTop w:val="0"/>
          <w:marBottom w:val="0"/>
          <w:divBdr>
            <w:top w:val="none" w:sz="0" w:space="0" w:color="auto"/>
            <w:left w:val="none" w:sz="0" w:space="0" w:color="auto"/>
            <w:bottom w:val="none" w:sz="0" w:space="0" w:color="auto"/>
            <w:right w:val="none" w:sz="0" w:space="0" w:color="auto"/>
          </w:divBdr>
        </w:div>
        <w:div w:id="590940491">
          <w:marLeft w:val="0"/>
          <w:marRight w:val="0"/>
          <w:marTop w:val="0"/>
          <w:marBottom w:val="0"/>
          <w:divBdr>
            <w:top w:val="none" w:sz="0" w:space="0" w:color="auto"/>
            <w:left w:val="none" w:sz="0" w:space="0" w:color="auto"/>
            <w:bottom w:val="none" w:sz="0" w:space="0" w:color="auto"/>
            <w:right w:val="none" w:sz="0" w:space="0" w:color="auto"/>
          </w:divBdr>
        </w:div>
        <w:div w:id="2042705472">
          <w:marLeft w:val="0"/>
          <w:marRight w:val="0"/>
          <w:marTop w:val="0"/>
          <w:marBottom w:val="0"/>
          <w:divBdr>
            <w:top w:val="none" w:sz="0" w:space="0" w:color="auto"/>
            <w:left w:val="none" w:sz="0" w:space="0" w:color="auto"/>
            <w:bottom w:val="none" w:sz="0" w:space="0" w:color="auto"/>
            <w:right w:val="none" w:sz="0" w:space="0" w:color="auto"/>
          </w:divBdr>
        </w:div>
        <w:div w:id="1560096511">
          <w:marLeft w:val="0"/>
          <w:marRight w:val="0"/>
          <w:marTop w:val="0"/>
          <w:marBottom w:val="0"/>
          <w:divBdr>
            <w:top w:val="none" w:sz="0" w:space="0" w:color="auto"/>
            <w:left w:val="none" w:sz="0" w:space="0" w:color="auto"/>
            <w:bottom w:val="none" w:sz="0" w:space="0" w:color="auto"/>
            <w:right w:val="none" w:sz="0" w:space="0" w:color="auto"/>
          </w:divBdr>
        </w:div>
        <w:div w:id="2140679764">
          <w:marLeft w:val="0"/>
          <w:marRight w:val="0"/>
          <w:marTop w:val="0"/>
          <w:marBottom w:val="0"/>
          <w:divBdr>
            <w:top w:val="none" w:sz="0" w:space="0" w:color="auto"/>
            <w:left w:val="none" w:sz="0" w:space="0" w:color="auto"/>
            <w:bottom w:val="none" w:sz="0" w:space="0" w:color="auto"/>
            <w:right w:val="none" w:sz="0" w:space="0" w:color="auto"/>
          </w:divBdr>
        </w:div>
        <w:div w:id="1594587922">
          <w:marLeft w:val="0"/>
          <w:marRight w:val="0"/>
          <w:marTop w:val="0"/>
          <w:marBottom w:val="0"/>
          <w:divBdr>
            <w:top w:val="none" w:sz="0" w:space="0" w:color="auto"/>
            <w:left w:val="none" w:sz="0" w:space="0" w:color="auto"/>
            <w:bottom w:val="none" w:sz="0" w:space="0" w:color="auto"/>
            <w:right w:val="none" w:sz="0" w:space="0" w:color="auto"/>
          </w:divBdr>
        </w:div>
        <w:div w:id="431247878">
          <w:marLeft w:val="0"/>
          <w:marRight w:val="0"/>
          <w:marTop w:val="0"/>
          <w:marBottom w:val="0"/>
          <w:divBdr>
            <w:top w:val="none" w:sz="0" w:space="0" w:color="auto"/>
            <w:left w:val="none" w:sz="0" w:space="0" w:color="auto"/>
            <w:bottom w:val="none" w:sz="0" w:space="0" w:color="auto"/>
            <w:right w:val="none" w:sz="0" w:space="0" w:color="auto"/>
          </w:divBdr>
        </w:div>
        <w:div w:id="1387139500">
          <w:marLeft w:val="0"/>
          <w:marRight w:val="0"/>
          <w:marTop w:val="0"/>
          <w:marBottom w:val="0"/>
          <w:divBdr>
            <w:top w:val="none" w:sz="0" w:space="0" w:color="auto"/>
            <w:left w:val="none" w:sz="0" w:space="0" w:color="auto"/>
            <w:bottom w:val="none" w:sz="0" w:space="0" w:color="auto"/>
            <w:right w:val="none" w:sz="0" w:space="0" w:color="auto"/>
          </w:divBdr>
        </w:div>
        <w:div w:id="1986857970">
          <w:marLeft w:val="0"/>
          <w:marRight w:val="0"/>
          <w:marTop w:val="0"/>
          <w:marBottom w:val="0"/>
          <w:divBdr>
            <w:top w:val="none" w:sz="0" w:space="0" w:color="auto"/>
            <w:left w:val="none" w:sz="0" w:space="0" w:color="auto"/>
            <w:bottom w:val="none" w:sz="0" w:space="0" w:color="auto"/>
            <w:right w:val="none" w:sz="0" w:space="0" w:color="auto"/>
          </w:divBdr>
        </w:div>
        <w:div w:id="1462647645">
          <w:marLeft w:val="0"/>
          <w:marRight w:val="0"/>
          <w:marTop w:val="0"/>
          <w:marBottom w:val="0"/>
          <w:divBdr>
            <w:top w:val="none" w:sz="0" w:space="0" w:color="auto"/>
            <w:left w:val="none" w:sz="0" w:space="0" w:color="auto"/>
            <w:bottom w:val="none" w:sz="0" w:space="0" w:color="auto"/>
            <w:right w:val="none" w:sz="0" w:space="0" w:color="auto"/>
          </w:divBdr>
        </w:div>
        <w:div w:id="2011761216">
          <w:marLeft w:val="0"/>
          <w:marRight w:val="0"/>
          <w:marTop w:val="0"/>
          <w:marBottom w:val="0"/>
          <w:divBdr>
            <w:top w:val="none" w:sz="0" w:space="0" w:color="auto"/>
            <w:left w:val="none" w:sz="0" w:space="0" w:color="auto"/>
            <w:bottom w:val="none" w:sz="0" w:space="0" w:color="auto"/>
            <w:right w:val="none" w:sz="0" w:space="0" w:color="auto"/>
          </w:divBdr>
        </w:div>
        <w:div w:id="1233657217">
          <w:marLeft w:val="0"/>
          <w:marRight w:val="0"/>
          <w:marTop w:val="0"/>
          <w:marBottom w:val="0"/>
          <w:divBdr>
            <w:top w:val="none" w:sz="0" w:space="0" w:color="auto"/>
            <w:left w:val="none" w:sz="0" w:space="0" w:color="auto"/>
            <w:bottom w:val="none" w:sz="0" w:space="0" w:color="auto"/>
            <w:right w:val="none" w:sz="0" w:space="0" w:color="auto"/>
          </w:divBdr>
        </w:div>
        <w:div w:id="1977105629">
          <w:marLeft w:val="0"/>
          <w:marRight w:val="0"/>
          <w:marTop w:val="0"/>
          <w:marBottom w:val="0"/>
          <w:divBdr>
            <w:top w:val="none" w:sz="0" w:space="0" w:color="auto"/>
            <w:left w:val="none" w:sz="0" w:space="0" w:color="auto"/>
            <w:bottom w:val="none" w:sz="0" w:space="0" w:color="auto"/>
            <w:right w:val="none" w:sz="0" w:space="0" w:color="auto"/>
          </w:divBdr>
        </w:div>
        <w:div w:id="96144261">
          <w:marLeft w:val="0"/>
          <w:marRight w:val="0"/>
          <w:marTop w:val="0"/>
          <w:marBottom w:val="0"/>
          <w:divBdr>
            <w:top w:val="none" w:sz="0" w:space="0" w:color="auto"/>
            <w:left w:val="none" w:sz="0" w:space="0" w:color="auto"/>
            <w:bottom w:val="none" w:sz="0" w:space="0" w:color="auto"/>
            <w:right w:val="none" w:sz="0" w:space="0" w:color="auto"/>
          </w:divBdr>
        </w:div>
        <w:div w:id="2055155685">
          <w:marLeft w:val="0"/>
          <w:marRight w:val="0"/>
          <w:marTop w:val="0"/>
          <w:marBottom w:val="0"/>
          <w:divBdr>
            <w:top w:val="none" w:sz="0" w:space="0" w:color="auto"/>
            <w:left w:val="none" w:sz="0" w:space="0" w:color="auto"/>
            <w:bottom w:val="none" w:sz="0" w:space="0" w:color="auto"/>
            <w:right w:val="none" w:sz="0" w:space="0" w:color="auto"/>
          </w:divBdr>
        </w:div>
        <w:div w:id="135949453">
          <w:marLeft w:val="0"/>
          <w:marRight w:val="0"/>
          <w:marTop w:val="0"/>
          <w:marBottom w:val="0"/>
          <w:divBdr>
            <w:top w:val="none" w:sz="0" w:space="0" w:color="auto"/>
            <w:left w:val="none" w:sz="0" w:space="0" w:color="auto"/>
            <w:bottom w:val="none" w:sz="0" w:space="0" w:color="auto"/>
            <w:right w:val="none" w:sz="0" w:space="0" w:color="auto"/>
          </w:divBdr>
        </w:div>
        <w:div w:id="1936093949">
          <w:marLeft w:val="0"/>
          <w:marRight w:val="0"/>
          <w:marTop w:val="0"/>
          <w:marBottom w:val="0"/>
          <w:divBdr>
            <w:top w:val="none" w:sz="0" w:space="0" w:color="auto"/>
            <w:left w:val="none" w:sz="0" w:space="0" w:color="auto"/>
            <w:bottom w:val="none" w:sz="0" w:space="0" w:color="auto"/>
            <w:right w:val="none" w:sz="0" w:space="0" w:color="auto"/>
          </w:divBdr>
        </w:div>
        <w:div w:id="1971746266">
          <w:marLeft w:val="0"/>
          <w:marRight w:val="0"/>
          <w:marTop w:val="0"/>
          <w:marBottom w:val="0"/>
          <w:divBdr>
            <w:top w:val="none" w:sz="0" w:space="0" w:color="auto"/>
            <w:left w:val="none" w:sz="0" w:space="0" w:color="auto"/>
            <w:bottom w:val="none" w:sz="0" w:space="0" w:color="auto"/>
            <w:right w:val="none" w:sz="0" w:space="0" w:color="auto"/>
          </w:divBdr>
        </w:div>
        <w:div w:id="1569267839">
          <w:marLeft w:val="0"/>
          <w:marRight w:val="0"/>
          <w:marTop w:val="0"/>
          <w:marBottom w:val="0"/>
          <w:divBdr>
            <w:top w:val="none" w:sz="0" w:space="0" w:color="auto"/>
            <w:left w:val="none" w:sz="0" w:space="0" w:color="auto"/>
            <w:bottom w:val="none" w:sz="0" w:space="0" w:color="auto"/>
            <w:right w:val="none" w:sz="0" w:space="0" w:color="auto"/>
          </w:divBdr>
        </w:div>
        <w:div w:id="782264219">
          <w:marLeft w:val="0"/>
          <w:marRight w:val="0"/>
          <w:marTop w:val="0"/>
          <w:marBottom w:val="0"/>
          <w:divBdr>
            <w:top w:val="none" w:sz="0" w:space="0" w:color="auto"/>
            <w:left w:val="none" w:sz="0" w:space="0" w:color="auto"/>
            <w:bottom w:val="none" w:sz="0" w:space="0" w:color="auto"/>
            <w:right w:val="none" w:sz="0" w:space="0" w:color="auto"/>
          </w:divBdr>
        </w:div>
        <w:div w:id="982005742">
          <w:marLeft w:val="0"/>
          <w:marRight w:val="0"/>
          <w:marTop w:val="0"/>
          <w:marBottom w:val="0"/>
          <w:divBdr>
            <w:top w:val="none" w:sz="0" w:space="0" w:color="auto"/>
            <w:left w:val="none" w:sz="0" w:space="0" w:color="auto"/>
            <w:bottom w:val="none" w:sz="0" w:space="0" w:color="auto"/>
            <w:right w:val="none" w:sz="0" w:space="0" w:color="auto"/>
          </w:divBdr>
        </w:div>
        <w:div w:id="797189475">
          <w:marLeft w:val="0"/>
          <w:marRight w:val="0"/>
          <w:marTop w:val="0"/>
          <w:marBottom w:val="0"/>
          <w:divBdr>
            <w:top w:val="none" w:sz="0" w:space="0" w:color="auto"/>
            <w:left w:val="none" w:sz="0" w:space="0" w:color="auto"/>
            <w:bottom w:val="none" w:sz="0" w:space="0" w:color="auto"/>
            <w:right w:val="none" w:sz="0" w:space="0" w:color="auto"/>
          </w:divBdr>
        </w:div>
        <w:div w:id="1426655747">
          <w:marLeft w:val="0"/>
          <w:marRight w:val="0"/>
          <w:marTop w:val="0"/>
          <w:marBottom w:val="0"/>
          <w:divBdr>
            <w:top w:val="none" w:sz="0" w:space="0" w:color="auto"/>
            <w:left w:val="none" w:sz="0" w:space="0" w:color="auto"/>
            <w:bottom w:val="none" w:sz="0" w:space="0" w:color="auto"/>
            <w:right w:val="none" w:sz="0" w:space="0" w:color="auto"/>
          </w:divBdr>
        </w:div>
        <w:div w:id="710887041">
          <w:marLeft w:val="0"/>
          <w:marRight w:val="0"/>
          <w:marTop w:val="0"/>
          <w:marBottom w:val="0"/>
          <w:divBdr>
            <w:top w:val="none" w:sz="0" w:space="0" w:color="auto"/>
            <w:left w:val="none" w:sz="0" w:space="0" w:color="auto"/>
            <w:bottom w:val="none" w:sz="0" w:space="0" w:color="auto"/>
            <w:right w:val="none" w:sz="0" w:space="0" w:color="auto"/>
          </w:divBdr>
        </w:div>
        <w:div w:id="1421758379">
          <w:marLeft w:val="0"/>
          <w:marRight w:val="0"/>
          <w:marTop w:val="0"/>
          <w:marBottom w:val="0"/>
          <w:divBdr>
            <w:top w:val="none" w:sz="0" w:space="0" w:color="auto"/>
            <w:left w:val="none" w:sz="0" w:space="0" w:color="auto"/>
            <w:bottom w:val="none" w:sz="0" w:space="0" w:color="auto"/>
            <w:right w:val="none" w:sz="0" w:space="0" w:color="auto"/>
          </w:divBdr>
        </w:div>
        <w:div w:id="2088765810">
          <w:marLeft w:val="0"/>
          <w:marRight w:val="0"/>
          <w:marTop w:val="0"/>
          <w:marBottom w:val="0"/>
          <w:divBdr>
            <w:top w:val="none" w:sz="0" w:space="0" w:color="auto"/>
            <w:left w:val="none" w:sz="0" w:space="0" w:color="auto"/>
            <w:bottom w:val="none" w:sz="0" w:space="0" w:color="auto"/>
            <w:right w:val="none" w:sz="0" w:space="0" w:color="auto"/>
          </w:divBdr>
        </w:div>
        <w:div w:id="1779065072">
          <w:marLeft w:val="0"/>
          <w:marRight w:val="0"/>
          <w:marTop w:val="0"/>
          <w:marBottom w:val="0"/>
          <w:divBdr>
            <w:top w:val="none" w:sz="0" w:space="0" w:color="auto"/>
            <w:left w:val="none" w:sz="0" w:space="0" w:color="auto"/>
            <w:bottom w:val="none" w:sz="0" w:space="0" w:color="auto"/>
            <w:right w:val="none" w:sz="0" w:space="0" w:color="auto"/>
          </w:divBdr>
        </w:div>
        <w:div w:id="1966933183">
          <w:marLeft w:val="0"/>
          <w:marRight w:val="0"/>
          <w:marTop w:val="0"/>
          <w:marBottom w:val="0"/>
          <w:divBdr>
            <w:top w:val="none" w:sz="0" w:space="0" w:color="auto"/>
            <w:left w:val="none" w:sz="0" w:space="0" w:color="auto"/>
            <w:bottom w:val="none" w:sz="0" w:space="0" w:color="auto"/>
            <w:right w:val="none" w:sz="0" w:space="0" w:color="auto"/>
          </w:divBdr>
        </w:div>
        <w:div w:id="595675425">
          <w:marLeft w:val="0"/>
          <w:marRight w:val="0"/>
          <w:marTop w:val="0"/>
          <w:marBottom w:val="0"/>
          <w:divBdr>
            <w:top w:val="none" w:sz="0" w:space="0" w:color="auto"/>
            <w:left w:val="none" w:sz="0" w:space="0" w:color="auto"/>
            <w:bottom w:val="none" w:sz="0" w:space="0" w:color="auto"/>
            <w:right w:val="none" w:sz="0" w:space="0" w:color="auto"/>
          </w:divBdr>
        </w:div>
        <w:div w:id="67385068">
          <w:marLeft w:val="0"/>
          <w:marRight w:val="0"/>
          <w:marTop w:val="0"/>
          <w:marBottom w:val="0"/>
          <w:divBdr>
            <w:top w:val="none" w:sz="0" w:space="0" w:color="auto"/>
            <w:left w:val="none" w:sz="0" w:space="0" w:color="auto"/>
            <w:bottom w:val="none" w:sz="0" w:space="0" w:color="auto"/>
            <w:right w:val="none" w:sz="0" w:space="0" w:color="auto"/>
          </w:divBdr>
        </w:div>
        <w:div w:id="84542500">
          <w:marLeft w:val="0"/>
          <w:marRight w:val="0"/>
          <w:marTop w:val="0"/>
          <w:marBottom w:val="0"/>
          <w:divBdr>
            <w:top w:val="none" w:sz="0" w:space="0" w:color="auto"/>
            <w:left w:val="none" w:sz="0" w:space="0" w:color="auto"/>
            <w:bottom w:val="none" w:sz="0" w:space="0" w:color="auto"/>
            <w:right w:val="none" w:sz="0" w:space="0" w:color="auto"/>
          </w:divBdr>
        </w:div>
        <w:div w:id="1761174713">
          <w:marLeft w:val="0"/>
          <w:marRight w:val="0"/>
          <w:marTop w:val="0"/>
          <w:marBottom w:val="0"/>
          <w:divBdr>
            <w:top w:val="none" w:sz="0" w:space="0" w:color="auto"/>
            <w:left w:val="none" w:sz="0" w:space="0" w:color="auto"/>
            <w:bottom w:val="none" w:sz="0" w:space="0" w:color="auto"/>
            <w:right w:val="none" w:sz="0" w:space="0" w:color="auto"/>
          </w:divBdr>
        </w:div>
        <w:div w:id="1055858199">
          <w:marLeft w:val="0"/>
          <w:marRight w:val="0"/>
          <w:marTop w:val="0"/>
          <w:marBottom w:val="0"/>
          <w:divBdr>
            <w:top w:val="none" w:sz="0" w:space="0" w:color="auto"/>
            <w:left w:val="none" w:sz="0" w:space="0" w:color="auto"/>
            <w:bottom w:val="none" w:sz="0" w:space="0" w:color="auto"/>
            <w:right w:val="none" w:sz="0" w:space="0" w:color="auto"/>
          </w:divBdr>
        </w:div>
        <w:div w:id="1756441025">
          <w:marLeft w:val="0"/>
          <w:marRight w:val="0"/>
          <w:marTop w:val="0"/>
          <w:marBottom w:val="0"/>
          <w:divBdr>
            <w:top w:val="none" w:sz="0" w:space="0" w:color="auto"/>
            <w:left w:val="none" w:sz="0" w:space="0" w:color="auto"/>
            <w:bottom w:val="none" w:sz="0" w:space="0" w:color="auto"/>
            <w:right w:val="none" w:sz="0" w:space="0" w:color="auto"/>
          </w:divBdr>
        </w:div>
        <w:div w:id="1409573452">
          <w:marLeft w:val="0"/>
          <w:marRight w:val="0"/>
          <w:marTop w:val="0"/>
          <w:marBottom w:val="0"/>
          <w:divBdr>
            <w:top w:val="none" w:sz="0" w:space="0" w:color="auto"/>
            <w:left w:val="none" w:sz="0" w:space="0" w:color="auto"/>
            <w:bottom w:val="none" w:sz="0" w:space="0" w:color="auto"/>
            <w:right w:val="none" w:sz="0" w:space="0" w:color="auto"/>
          </w:divBdr>
        </w:div>
        <w:div w:id="307907547">
          <w:marLeft w:val="0"/>
          <w:marRight w:val="0"/>
          <w:marTop w:val="0"/>
          <w:marBottom w:val="0"/>
          <w:divBdr>
            <w:top w:val="none" w:sz="0" w:space="0" w:color="auto"/>
            <w:left w:val="none" w:sz="0" w:space="0" w:color="auto"/>
            <w:bottom w:val="none" w:sz="0" w:space="0" w:color="auto"/>
            <w:right w:val="none" w:sz="0" w:space="0" w:color="auto"/>
          </w:divBdr>
        </w:div>
        <w:div w:id="699937599">
          <w:marLeft w:val="0"/>
          <w:marRight w:val="0"/>
          <w:marTop w:val="0"/>
          <w:marBottom w:val="0"/>
          <w:divBdr>
            <w:top w:val="none" w:sz="0" w:space="0" w:color="auto"/>
            <w:left w:val="none" w:sz="0" w:space="0" w:color="auto"/>
            <w:bottom w:val="none" w:sz="0" w:space="0" w:color="auto"/>
            <w:right w:val="none" w:sz="0" w:space="0" w:color="auto"/>
          </w:divBdr>
        </w:div>
        <w:div w:id="342828765">
          <w:marLeft w:val="0"/>
          <w:marRight w:val="0"/>
          <w:marTop w:val="0"/>
          <w:marBottom w:val="0"/>
          <w:divBdr>
            <w:top w:val="none" w:sz="0" w:space="0" w:color="auto"/>
            <w:left w:val="none" w:sz="0" w:space="0" w:color="auto"/>
            <w:bottom w:val="none" w:sz="0" w:space="0" w:color="auto"/>
            <w:right w:val="none" w:sz="0" w:space="0" w:color="auto"/>
          </w:divBdr>
        </w:div>
        <w:div w:id="200291304">
          <w:marLeft w:val="0"/>
          <w:marRight w:val="0"/>
          <w:marTop w:val="0"/>
          <w:marBottom w:val="0"/>
          <w:divBdr>
            <w:top w:val="none" w:sz="0" w:space="0" w:color="auto"/>
            <w:left w:val="none" w:sz="0" w:space="0" w:color="auto"/>
            <w:bottom w:val="none" w:sz="0" w:space="0" w:color="auto"/>
            <w:right w:val="none" w:sz="0" w:space="0" w:color="auto"/>
          </w:divBdr>
        </w:div>
        <w:div w:id="1607810082">
          <w:marLeft w:val="0"/>
          <w:marRight w:val="0"/>
          <w:marTop w:val="0"/>
          <w:marBottom w:val="0"/>
          <w:divBdr>
            <w:top w:val="none" w:sz="0" w:space="0" w:color="auto"/>
            <w:left w:val="none" w:sz="0" w:space="0" w:color="auto"/>
            <w:bottom w:val="none" w:sz="0" w:space="0" w:color="auto"/>
            <w:right w:val="none" w:sz="0" w:space="0" w:color="auto"/>
          </w:divBdr>
        </w:div>
        <w:div w:id="78717450">
          <w:marLeft w:val="0"/>
          <w:marRight w:val="0"/>
          <w:marTop w:val="0"/>
          <w:marBottom w:val="0"/>
          <w:divBdr>
            <w:top w:val="none" w:sz="0" w:space="0" w:color="auto"/>
            <w:left w:val="none" w:sz="0" w:space="0" w:color="auto"/>
            <w:bottom w:val="none" w:sz="0" w:space="0" w:color="auto"/>
            <w:right w:val="none" w:sz="0" w:space="0" w:color="auto"/>
          </w:divBdr>
        </w:div>
        <w:div w:id="1664357927">
          <w:marLeft w:val="0"/>
          <w:marRight w:val="0"/>
          <w:marTop w:val="0"/>
          <w:marBottom w:val="0"/>
          <w:divBdr>
            <w:top w:val="none" w:sz="0" w:space="0" w:color="auto"/>
            <w:left w:val="none" w:sz="0" w:space="0" w:color="auto"/>
            <w:bottom w:val="none" w:sz="0" w:space="0" w:color="auto"/>
            <w:right w:val="none" w:sz="0" w:space="0" w:color="auto"/>
          </w:divBdr>
        </w:div>
        <w:div w:id="1975329477">
          <w:marLeft w:val="0"/>
          <w:marRight w:val="0"/>
          <w:marTop w:val="0"/>
          <w:marBottom w:val="0"/>
          <w:divBdr>
            <w:top w:val="none" w:sz="0" w:space="0" w:color="auto"/>
            <w:left w:val="none" w:sz="0" w:space="0" w:color="auto"/>
            <w:bottom w:val="none" w:sz="0" w:space="0" w:color="auto"/>
            <w:right w:val="none" w:sz="0" w:space="0" w:color="auto"/>
          </w:divBdr>
        </w:div>
        <w:div w:id="1602909960">
          <w:marLeft w:val="0"/>
          <w:marRight w:val="0"/>
          <w:marTop w:val="0"/>
          <w:marBottom w:val="0"/>
          <w:divBdr>
            <w:top w:val="none" w:sz="0" w:space="0" w:color="auto"/>
            <w:left w:val="none" w:sz="0" w:space="0" w:color="auto"/>
            <w:bottom w:val="none" w:sz="0" w:space="0" w:color="auto"/>
            <w:right w:val="none" w:sz="0" w:space="0" w:color="auto"/>
          </w:divBdr>
        </w:div>
        <w:div w:id="655187169">
          <w:marLeft w:val="0"/>
          <w:marRight w:val="0"/>
          <w:marTop w:val="0"/>
          <w:marBottom w:val="0"/>
          <w:divBdr>
            <w:top w:val="none" w:sz="0" w:space="0" w:color="auto"/>
            <w:left w:val="none" w:sz="0" w:space="0" w:color="auto"/>
            <w:bottom w:val="none" w:sz="0" w:space="0" w:color="auto"/>
            <w:right w:val="none" w:sz="0" w:space="0" w:color="auto"/>
          </w:divBdr>
        </w:div>
        <w:div w:id="1163350081">
          <w:marLeft w:val="0"/>
          <w:marRight w:val="0"/>
          <w:marTop w:val="0"/>
          <w:marBottom w:val="0"/>
          <w:divBdr>
            <w:top w:val="none" w:sz="0" w:space="0" w:color="auto"/>
            <w:left w:val="none" w:sz="0" w:space="0" w:color="auto"/>
            <w:bottom w:val="none" w:sz="0" w:space="0" w:color="auto"/>
            <w:right w:val="none" w:sz="0" w:space="0" w:color="auto"/>
          </w:divBdr>
        </w:div>
        <w:div w:id="1947077104">
          <w:marLeft w:val="0"/>
          <w:marRight w:val="0"/>
          <w:marTop w:val="0"/>
          <w:marBottom w:val="0"/>
          <w:divBdr>
            <w:top w:val="none" w:sz="0" w:space="0" w:color="auto"/>
            <w:left w:val="none" w:sz="0" w:space="0" w:color="auto"/>
            <w:bottom w:val="none" w:sz="0" w:space="0" w:color="auto"/>
            <w:right w:val="none" w:sz="0" w:space="0" w:color="auto"/>
          </w:divBdr>
        </w:div>
        <w:div w:id="1138571132">
          <w:marLeft w:val="0"/>
          <w:marRight w:val="0"/>
          <w:marTop w:val="0"/>
          <w:marBottom w:val="0"/>
          <w:divBdr>
            <w:top w:val="none" w:sz="0" w:space="0" w:color="auto"/>
            <w:left w:val="none" w:sz="0" w:space="0" w:color="auto"/>
            <w:bottom w:val="none" w:sz="0" w:space="0" w:color="auto"/>
            <w:right w:val="none" w:sz="0" w:space="0" w:color="auto"/>
          </w:divBdr>
        </w:div>
        <w:div w:id="425928445">
          <w:marLeft w:val="0"/>
          <w:marRight w:val="0"/>
          <w:marTop w:val="0"/>
          <w:marBottom w:val="0"/>
          <w:divBdr>
            <w:top w:val="none" w:sz="0" w:space="0" w:color="auto"/>
            <w:left w:val="none" w:sz="0" w:space="0" w:color="auto"/>
            <w:bottom w:val="none" w:sz="0" w:space="0" w:color="auto"/>
            <w:right w:val="none" w:sz="0" w:space="0" w:color="auto"/>
          </w:divBdr>
        </w:div>
        <w:div w:id="1579824841">
          <w:marLeft w:val="0"/>
          <w:marRight w:val="0"/>
          <w:marTop w:val="0"/>
          <w:marBottom w:val="0"/>
          <w:divBdr>
            <w:top w:val="none" w:sz="0" w:space="0" w:color="auto"/>
            <w:left w:val="none" w:sz="0" w:space="0" w:color="auto"/>
            <w:bottom w:val="none" w:sz="0" w:space="0" w:color="auto"/>
            <w:right w:val="none" w:sz="0" w:space="0" w:color="auto"/>
          </w:divBdr>
        </w:div>
        <w:div w:id="1347057225">
          <w:marLeft w:val="0"/>
          <w:marRight w:val="0"/>
          <w:marTop w:val="0"/>
          <w:marBottom w:val="0"/>
          <w:divBdr>
            <w:top w:val="none" w:sz="0" w:space="0" w:color="auto"/>
            <w:left w:val="none" w:sz="0" w:space="0" w:color="auto"/>
            <w:bottom w:val="none" w:sz="0" w:space="0" w:color="auto"/>
            <w:right w:val="none" w:sz="0" w:space="0" w:color="auto"/>
          </w:divBdr>
        </w:div>
        <w:div w:id="2054384031">
          <w:marLeft w:val="0"/>
          <w:marRight w:val="0"/>
          <w:marTop w:val="0"/>
          <w:marBottom w:val="0"/>
          <w:divBdr>
            <w:top w:val="none" w:sz="0" w:space="0" w:color="auto"/>
            <w:left w:val="none" w:sz="0" w:space="0" w:color="auto"/>
            <w:bottom w:val="none" w:sz="0" w:space="0" w:color="auto"/>
            <w:right w:val="none" w:sz="0" w:space="0" w:color="auto"/>
          </w:divBdr>
        </w:div>
        <w:div w:id="604120080">
          <w:marLeft w:val="0"/>
          <w:marRight w:val="0"/>
          <w:marTop w:val="0"/>
          <w:marBottom w:val="0"/>
          <w:divBdr>
            <w:top w:val="none" w:sz="0" w:space="0" w:color="auto"/>
            <w:left w:val="none" w:sz="0" w:space="0" w:color="auto"/>
            <w:bottom w:val="none" w:sz="0" w:space="0" w:color="auto"/>
            <w:right w:val="none" w:sz="0" w:space="0" w:color="auto"/>
          </w:divBdr>
        </w:div>
        <w:div w:id="75787129">
          <w:marLeft w:val="0"/>
          <w:marRight w:val="0"/>
          <w:marTop w:val="0"/>
          <w:marBottom w:val="0"/>
          <w:divBdr>
            <w:top w:val="none" w:sz="0" w:space="0" w:color="auto"/>
            <w:left w:val="none" w:sz="0" w:space="0" w:color="auto"/>
            <w:bottom w:val="none" w:sz="0" w:space="0" w:color="auto"/>
            <w:right w:val="none" w:sz="0" w:space="0" w:color="auto"/>
          </w:divBdr>
        </w:div>
        <w:div w:id="780297919">
          <w:marLeft w:val="0"/>
          <w:marRight w:val="0"/>
          <w:marTop w:val="0"/>
          <w:marBottom w:val="0"/>
          <w:divBdr>
            <w:top w:val="none" w:sz="0" w:space="0" w:color="auto"/>
            <w:left w:val="none" w:sz="0" w:space="0" w:color="auto"/>
            <w:bottom w:val="none" w:sz="0" w:space="0" w:color="auto"/>
            <w:right w:val="none" w:sz="0" w:space="0" w:color="auto"/>
          </w:divBdr>
        </w:div>
        <w:div w:id="1445927381">
          <w:marLeft w:val="0"/>
          <w:marRight w:val="0"/>
          <w:marTop w:val="0"/>
          <w:marBottom w:val="0"/>
          <w:divBdr>
            <w:top w:val="none" w:sz="0" w:space="0" w:color="auto"/>
            <w:left w:val="none" w:sz="0" w:space="0" w:color="auto"/>
            <w:bottom w:val="none" w:sz="0" w:space="0" w:color="auto"/>
            <w:right w:val="none" w:sz="0" w:space="0" w:color="auto"/>
          </w:divBdr>
        </w:div>
        <w:div w:id="327637555">
          <w:marLeft w:val="0"/>
          <w:marRight w:val="0"/>
          <w:marTop w:val="0"/>
          <w:marBottom w:val="0"/>
          <w:divBdr>
            <w:top w:val="none" w:sz="0" w:space="0" w:color="auto"/>
            <w:left w:val="none" w:sz="0" w:space="0" w:color="auto"/>
            <w:bottom w:val="none" w:sz="0" w:space="0" w:color="auto"/>
            <w:right w:val="none" w:sz="0" w:space="0" w:color="auto"/>
          </w:divBdr>
        </w:div>
        <w:div w:id="1980721464">
          <w:marLeft w:val="0"/>
          <w:marRight w:val="0"/>
          <w:marTop w:val="0"/>
          <w:marBottom w:val="0"/>
          <w:divBdr>
            <w:top w:val="none" w:sz="0" w:space="0" w:color="auto"/>
            <w:left w:val="none" w:sz="0" w:space="0" w:color="auto"/>
            <w:bottom w:val="none" w:sz="0" w:space="0" w:color="auto"/>
            <w:right w:val="none" w:sz="0" w:space="0" w:color="auto"/>
          </w:divBdr>
        </w:div>
        <w:div w:id="983390833">
          <w:marLeft w:val="0"/>
          <w:marRight w:val="0"/>
          <w:marTop w:val="0"/>
          <w:marBottom w:val="0"/>
          <w:divBdr>
            <w:top w:val="none" w:sz="0" w:space="0" w:color="auto"/>
            <w:left w:val="none" w:sz="0" w:space="0" w:color="auto"/>
            <w:bottom w:val="none" w:sz="0" w:space="0" w:color="auto"/>
            <w:right w:val="none" w:sz="0" w:space="0" w:color="auto"/>
          </w:divBdr>
        </w:div>
        <w:div w:id="960577592">
          <w:marLeft w:val="0"/>
          <w:marRight w:val="0"/>
          <w:marTop w:val="0"/>
          <w:marBottom w:val="0"/>
          <w:divBdr>
            <w:top w:val="none" w:sz="0" w:space="0" w:color="auto"/>
            <w:left w:val="none" w:sz="0" w:space="0" w:color="auto"/>
            <w:bottom w:val="none" w:sz="0" w:space="0" w:color="auto"/>
            <w:right w:val="none" w:sz="0" w:space="0" w:color="auto"/>
          </w:divBdr>
        </w:div>
        <w:div w:id="959918561">
          <w:marLeft w:val="0"/>
          <w:marRight w:val="0"/>
          <w:marTop w:val="0"/>
          <w:marBottom w:val="0"/>
          <w:divBdr>
            <w:top w:val="none" w:sz="0" w:space="0" w:color="auto"/>
            <w:left w:val="none" w:sz="0" w:space="0" w:color="auto"/>
            <w:bottom w:val="none" w:sz="0" w:space="0" w:color="auto"/>
            <w:right w:val="none" w:sz="0" w:space="0" w:color="auto"/>
          </w:divBdr>
        </w:div>
        <w:div w:id="227422879">
          <w:marLeft w:val="0"/>
          <w:marRight w:val="0"/>
          <w:marTop w:val="0"/>
          <w:marBottom w:val="0"/>
          <w:divBdr>
            <w:top w:val="none" w:sz="0" w:space="0" w:color="auto"/>
            <w:left w:val="none" w:sz="0" w:space="0" w:color="auto"/>
            <w:bottom w:val="none" w:sz="0" w:space="0" w:color="auto"/>
            <w:right w:val="none" w:sz="0" w:space="0" w:color="auto"/>
          </w:divBdr>
        </w:div>
        <w:div w:id="593170983">
          <w:marLeft w:val="0"/>
          <w:marRight w:val="0"/>
          <w:marTop w:val="0"/>
          <w:marBottom w:val="0"/>
          <w:divBdr>
            <w:top w:val="none" w:sz="0" w:space="0" w:color="auto"/>
            <w:left w:val="none" w:sz="0" w:space="0" w:color="auto"/>
            <w:bottom w:val="none" w:sz="0" w:space="0" w:color="auto"/>
            <w:right w:val="none" w:sz="0" w:space="0" w:color="auto"/>
          </w:divBdr>
        </w:div>
        <w:div w:id="1679189244">
          <w:marLeft w:val="0"/>
          <w:marRight w:val="0"/>
          <w:marTop w:val="0"/>
          <w:marBottom w:val="0"/>
          <w:divBdr>
            <w:top w:val="none" w:sz="0" w:space="0" w:color="auto"/>
            <w:left w:val="none" w:sz="0" w:space="0" w:color="auto"/>
            <w:bottom w:val="none" w:sz="0" w:space="0" w:color="auto"/>
            <w:right w:val="none" w:sz="0" w:space="0" w:color="auto"/>
          </w:divBdr>
        </w:div>
        <w:div w:id="868025602">
          <w:marLeft w:val="0"/>
          <w:marRight w:val="0"/>
          <w:marTop w:val="0"/>
          <w:marBottom w:val="0"/>
          <w:divBdr>
            <w:top w:val="none" w:sz="0" w:space="0" w:color="auto"/>
            <w:left w:val="none" w:sz="0" w:space="0" w:color="auto"/>
            <w:bottom w:val="none" w:sz="0" w:space="0" w:color="auto"/>
            <w:right w:val="none" w:sz="0" w:space="0" w:color="auto"/>
          </w:divBdr>
        </w:div>
        <w:div w:id="881132416">
          <w:marLeft w:val="0"/>
          <w:marRight w:val="0"/>
          <w:marTop w:val="0"/>
          <w:marBottom w:val="0"/>
          <w:divBdr>
            <w:top w:val="none" w:sz="0" w:space="0" w:color="auto"/>
            <w:left w:val="none" w:sz="0" w:space="0" w:color="auto"/>
            <w:bottom w:val="none" w:sz="0" w:space="0" w:color="auto"/>
            <w:right w:val="none" w:sz="0" w:space="0" w:color="auto"/>
          </w:divBdr>
        </w:div>
        <w:div w:id="1428038093">
          <w:marLeft w:val="0"/>
          <w:marRight w:val="0"/>
          <w:marTop w:val="0"/>
          <w:marBottom w:val="0"/>
          <w:divBdr>
            <w:top w:val="none" w:sz="0" w:space="0" w:color="auto"/>
            <w:left w:val="none" w:sz="0" w:space="0" w:color="auto"/>
            <w:bottom w:val="none" w:sz="0" w:space="0" w:color="auto"/>
            <w:right w:val="none" w:sz="0" w:space="0" w:color="auto"/>
          </w:divBdr>
        </w:div>
        <w:div w:id="934676108">
          <w:marLeft w:val="0"/>
          <w:marRight w:val="0"/>
          <w:marTop w:val="0"/>
          <w:marBottom w:val="0"/>
          <w:divBdr>
            <w:top w:val="none" w:sz="0" w:space="0" w:color="auto"/>
            <w:left w:val="none" w:sz="0" w:space="0" w:color="auto"/>
            <w:bottom w:val="none" w:sz="0" w:space="0" w:color="auto"/>
            <w:right w:val="none" w:sz="0" w:space="0" w:color="auto"/>
          </w:divBdr>
        </w:div>
        <w:div w:id="803697872">
          <w:marLeft w:val="0"/>
          <w:marRight w:val="0"/>
          <w:marTop w:val="0"/>
          <w:marBottom w:val="0"/>
          <w:divBdr>
            <w:top w:val="none" w:sz="0" w:space="0" w:color="auto"/>
            <w:left w:val="none" w:sz="0" w:space="0" w:color="auto"/>
            <w:bottom w:val="none" w:sz="0" w:space="0" w:color="auto"/>
            <w:right w:val="none" w:sz="0" w:space="0" w:color="auto"/>
          </w:divBdr>
        </w:div>
        <w:div w:id="1996645109">
          <w:marLeft w:val="0"/>
          <w:marRight w:val="0"/>
          <w:marTop w:val="0"/>
          <w:marBottom w:val="0"/>
          <w:divBdr>
            <w:top w:val="none" w:sz="0" w:space="0" w:color="auto"/>
            <w:left w:val="none" w:sz="0" w:space="0" w:color="auto"/>
            <w:bottom w:val="none" w:sz="0" w:space="0" w:color="auto"/>
            <w:right w:val="none" w:sz="0" w:space="0" w:color="auto"/>
          </w:divBdr>
        </w:div>
        <w:div w:id="1743672521">
          <w:marLeft w:val="0"/>
          <w:marRight w:val="0"/>
          <w:marTop w:val="0"/>
          <w:marBottom w:val="0"/>
          <w:divBdr>
            <w:top w:val="none" w:sz="0" w:space="0" w:color="auto"/>
            <w:left w:val="none" w:sz="0" w:space="0" w:color="auto"/>
            <w:bottom w:val="none" w:sz="0" w:space="0" w:color="auto"/>
            <w:right w:val="none" w:sz="0" w:space="0" w:color="auto"/>
          </w:divBdr>
        </w:div>
        <w:div w:id="1287153187">
          <w:marLeft w:val="0"/>
          <w:marRight w:val="0"/>
          <w:marTop w:val="0"/>
          <w:marBottom w:val="0"/>
          <w:divBdr>
            <w:top w:val="none" w:sz="0" w:space="0" w:color="auto"/>
            <w:left w:val="none" w:sz="0" w:space="0" w:color="auto"/>
            <w:bottom w:val="none" w:sz="0" w:space="0" w:color="auto"/>
            <w:right w:val="none" w:sz="0" w:space="0" w:color="auto"/>
          </w:divBdr>
        </w:div>
        <w:div w:id="1972395335">
          <w:marLeft w:val="0"/>
          <w:marRight w:val="0"/>
          <w:marTop w:val="0"/>
          <w:marBottom w:val="0"/>
          <w:divBdr>
            <w:top w:val="none" w:sz="0" w:space="0" w:color="auto"/>
            <w:left w:val="none" w:sz="0" w:space="0" w:color="auto"/>
            <w:bottom w:val="none" w:sz="0" w:space="0" w:color="auto"/>
            <w:right w:val="none" w:sz="0" w:space="0" w:color="auto"/>
          </w:divBdr>
        </w:div>
        <w:div w:id="534853833">
          <w:marLeft w:val="0"/>
          <w:marRight w:val="0"/>
          <w:marTop w:val="0"/>
          <w:marBottom w:val="0"/>
          <w:divBdr>
            <w:top w:val="none" w:sz="0" w:space="0" w:color="auto"/>
            <w:left w:val="none" w:sz="0" w:space="0" w:color="auto"/>
            <w:bottom w:val="none" w:sz="0" w:space="0" w:color="auto"/>
            <w:right w:val="none" w:sz="0" w:space="0" w:color="auto"/>
          </w:divBdr>
        </w:div>
        <w:div w:id="296187790">
          <w:marLeft w:val="0"/>
          <w:marRight w:val="0"/>
          <w:marTop w:val="0"/>
          <w:marBottom w:val="0"/>
          <w:divBdr>
            <w:top w:val="none" w:sz="0" w:space="0" w:color="auto"/>
            <w:left w:val="none" w:sz="0" w:space="0" w:color="auto"/>
            <w:bottom w:val="none" w:sz="0" w:space="0" w:color="auto"/>
            <w:right w:val="none" w:sz="0" w:space="0" w:color="auto"/>
          </w:divBdr>
        </w:div>
        <w:div w:id="630481682">
          <w:marLeft w:val="0"/>
          <w:marRight w:val="0"/>
          <w:marTop w:val="0"/>
          <w:marBottom w:val="0"/>
          <w:divBdr>
            <w:top w:val="none" w:sz="0" w:space="0" w:color="auto"/>
            <w:left w:val="none" w:sz="0" w:space="0" w:color="auto"/>
            <w:bottom w:val="none" w:sz="0" w:space="0" w:color="auto"/>
            <w:right w:val="none" w:sz="0" w:space="0" w:color="auto"/>
          </w:divBdr>
        </w:div>
        <w:div w:id="1349329156">
          <w:marLeft w:val="0"/>
          <w:marRight w:val="0"/>
          <w:marTop w:val="0"/>
          <w:marBottom w:val="0"/>
          <w:divBdr>
            <w:top w:val="none" w:sz="0" w:space="0" w:color="auto"/>
            <w:left w:val="none" w:sz="0" w:space="0" w:color="auto"/>
            <w:bottom w:val="none" w:sz="0" w:space="0" w:color="auto"/>
            <w:right w:val="none" w:sz="0" w:space="0" w:color="auto"/>
          </w:divBdr>
        </w:div>
        <w:div w:id="840700813">
          <w:marLeft w:val="0"/>
          <w:marRight w:val="0"/>
          <w:marTop w:val="0"/>
          <w:marBottom w:val="0"/>
          <w:divBdr>
            <w:top w:val="none" w:sz="0" w:space="0" w:color="auto"/>
            <w:left w:val="none" w:sz="0" w:space="0" w:color="auto"/>
            <w:bottom w:val="none" w:sz="0" w:space="0" w:color="auto"/>
            <w:right w:val="none" w:sz="0" w:space="0" w:color="auto"/>
          </w:divBdr>
        </w:div>
        <w:div w:id="66732031">
          <w:marLeft w:val="0"/>
          <w:marRight w:val="0"/>
          <w:marTop w:val="0"/>
          <w:marBottom w:val="0"/>
          <w:divBdr>
            <w:top w:val="none" w:sz="0" w:space="0" w:color="auto"/>
            <w:left w:val="none" w:sz="0" w:space="0" w:color="auto"/>
            <w:bottom w:val="none" w:sz="0" w:space="0" w:color="auto"/>
            <w:right w:val="none" w:sz="0" w:space="0" w:color="auto"/>
          </w:divBdr>
        </w:div>
        <w:div w:id="1123234382">
          <w:marLeft w:val="0"/>
          <w:marRight w:val="0"/>
          <w:marTop w:val="0"/>
          <w:marBottom w:val="0"/>
          <w:divBdr>
            <w:top w:val="none" w:sz="0" w:space="0" w:color="auto"/>
            <w:left w:val="none" w:sz="0" w:space="0" w:color="auto"/>
            <w:bottom w:val="none" w:sz="0" w:space="0" w:color="auto"/>
            <w:right w:val="none" w:sz="0" w:space="0" w:color="auto"/>
          </w:divBdr>
        </w:div>
        <w:div w:id="1702628067">
          <w:marLeft w:val="0"/>
          <w:marRight w:val="0"/>
          <w:marTop w:val="0"/>
          <w:marBottom w:val="0"/>
          <w:divBdr>
            <w:top w:val="none" w:sz="0" w:space="0" w:color="auto"/>
            <w:left w:val="none" w:sz="0" w:space="0" w:color="auto"/>
            <w:bottom w:val="none" w:sz="0" w:space="0" w:color="auto"/>
            <w:right w:val="none" w:sz="0" w:space="0" w:color="auto"/>
          </w:divBdr>
        </w:div>
        <w:div w:id="1024939917">
          <w:marLeft w:val="0"/>
          <w:marRight w:val="0"/>
          <w:marTop w:val="0"/>
          <w:marBottom w:val="0"/>
          <w:divBdr>
            <w:top w:val="none" w:sz="0" w:space="0" w:color="auto"/>
            <w:left w:val="none" w:sz="0" w:space="0" w:color="auto"/>
            <w:bottom w:val="none" w:sz="0" w:space="0" w:color="auto"/>
            <w:right w:val="none" w:sz="0" w:space="0" w:color="auto"/>
          </w:divBdr>
        </w:div>
        <w:div w:id="1495949321">
          <w:marLeft w:val="0"/>
          <w:marRight w:val="0"/>
          <w:marTop w:val="0"/>
          <w:marBottom w:val="0"/>
          <w:divBdr>
            <w:top w:val="none" w:sz="0" w:space="0" w:color="auto"/>
            <w:left w:val="none" w:sz="0" w:space="0" w:color="auto"/>
            <w:bottom w:val="none" w:sz="0" w:space="0" w:color="auto"/>
            <w:right w:val="none" w:sz="0" w:space="0" w:color="auto"/>
          </w:divBdr>
        </w:div>
        <w:div w:id="1867451227">
          <w:marLeft w:val="0"/>
          <w:marRight w:val="0"/>
          <w:marTop w:val="0"/>
          <w:marBottom w:val="0"/>
          <w:divBdr>
            <w:top w:val="none" w:sz="0" w:space="0" w:color="auto"/>
            <w:left w:val="none" w:sz="0" w:space="0" w:color="auto"/>
            <w:bottom w:val="none" w:sz="0" w:space="0" w:color="auto"/>
            <w:right w:val="none" w:sz="0" w:space="0" w:color="auto"/>
          </w:divBdr>
        </w:div>
        <w:div w:id="645286018">
          <w:marLeft w:val="0"/>
          <w:marRight w:val="0"/>
          <w:marTop w:val="0"/>
          <w:marBottom w:val="0"/>
          <w:divBdr>
            <w:top w:val="none" w:sz="0" w:space="0" w:color="auto"/>
            <w:left w:val="none" w:sz="0" w:space="0" w:color="auto"/>
            <w:bottom w:val="none" w:sz="0" w:space="0" w:color="auto"/>
            <w:right w:val="none" w:sz="0" w:space="0" w:color="auto"/>
          </w:divBdr>
        </w:div>
        <w:div w:id="1204169498">
          <w:marLeft w:val="0"/>
          <w:marRight w:val="0"/>
          <w:marTop w:val="0"/>
          <w:marBottom w:val="0"/>
          <w:divBdr>
            <w:top w:val="none" w:sz="0" w:space="0" w:color="auto"/>
            <w:left w:val="none" w:sz="0" w:space="0" w:color="auto"/>
            <w:bottom w:val="none" w:sz="0" w:space="0" w:color="auto"/>
            <w:right w:val="none" w:sz="0" w:space="0" w:color="auto"/>
          </w:divBdr>
        </w:div>
        <w:div w:id="424156264">
          <w:marLeft w:val="0"/>
          <w:marRight w:val="0"/>
          <w:marTop w:val="0"/>
          <w:marBottom w:val="0"/>
          <w:divBdr>
            <w:top w:val="none" w:sz="0" w:space="0" w:color="auto"/>
            <w:left w:val="none" w:sz="0" w:space="0" w:color="auto"/>
            <w:bottom w:val="none" w:sz="0" w:space="0" w:color="auto"/>
            <w:right w:val="none" w:sz="0" w:space="0" w:color="auto"/>
          </w:divBdr>
        </w:div>
        <w:div w:id="1642879250">
          <w:marLeft w:val="0"/>
          <w:marRight w:val="0"/>
          <w:marTop w:val="0"/>
          <w:marBottom w:val="0"/>
          <w:divBdr>
            <w:top w:val="none" w:sz="0" w:space="0" w:color="auto"/>
            <w:left w:val="none" w:sz="0" w:space="0" w:color="auto"/>
            <w:bottom w:val="none" w:sz="0" w:space="0" w:color="auto"/>
            <w:right w:val="none" w:sz="0" w:space="0" w:color="auto"/>
          </w:divBdr>
        </w:div>
        <w:div w:id="453864589">
          <w:marLeft w:val="0"/>
          <w:marRight w:val="0"/>
          <w:marTop w:val="0"/>
          <w:marBottom w:val="0"/>
          <w:divBdr>
            <w:top w:val="none" w:sz="0" w:space="0" w:color="auto"/>
            <w:left w:val="none" w:sz="0" w:space="0" w:color="auto"/>
            <w:bottom w:val="none" w:sz="0" w:space="0" w:color="auto"/>
            <w:right w:val="none" w:sz="0" w:space="0" w:color="auto"/>
          </w:divBdr>
        </w:div>
        <w:div w:id="239753544">
          <w:marLeft w:val="0"/>
          <w:marRight w:val="0"/>
          <w:marTop w:val="0"/>
          <w:marBottom w:val="0"/>
          <w:divBdr>
            <w:top w:val="none" w:sz="0" w:space="0" w:color="auto"/>
            <w:left w:val="none" w:sz="0" w:space="0" w:color="auto"/>
            <w:bottom w:val="none" w:sz="0" w:space="0" w:color="auto"/>
            <w:right w:val="none" w:sz="0" w:space="0" w:color="auto"/>
          </w:divBdr>
        </w:div>
        <w:div w:id="1216618757">
          <w:marLeft w:val="0"/>
          <w:marRight w:val="0"/>
          <w:marTop w:val="0"/>
          <w:marBottom w:val="0"/>
          <w:divBdr>
            <w:top w:val="none" w:sz="0" w:space="0" w:color="auto"/>
            <w:left w:val="none" w:sz="0" w:space="0" w:color="auto"/>
            <w:bottom w:val="none" w:sz="0" w:space="0" w:color="auto"/>
            <w:right w:val="none" w:sz="0" w:space="0" w:color="auto"/>
          </w:divBdr>
        </w:div>
        <w:div w:id="1265960817">
          <w:marLeft w:val="0"/>
          <w:marRight w:val="0"/>
          <w:marTop w:val="0"/>
          <w:marBottom w:val="0"/>
          <w:divBdr>
            <w:top w:val="none" w:sz="0" w:space="0" w:color="auto"/>
            <w:left w:val="none" w:sz="0" w:space="0" w:color="auto"/>
            <w:bottom w:val="none" w:sz="0" w:space="0" w:color="auto"/>
            <w:right w:val="none" w:sz="0" w:space="0" w:color="auto"/>
          </w:divBdr>
        </w:div>
        <w:div w:id="74396383">
          <w:marLeft w:val="0"/>
          <w:marRight w:val="0"/>
          <w:marTop w:val="0"/>
          <w:marBottom w:val="0"/>
          <w:divBdr>
            <w:top w:val="none" w:sz="0" w:space="0" w:color="auto"/>
            <w:left w:val="none" w:sz="0" w:space="0" w:color="auto"/>
            <w:bottom w:val="none" w:sz="0" w:space="0" w:color="auto"/>
            <w:right w:val="none" w:sz="0" w:space="0" w:color="auto"/>
          </w:divBdr>
        </w:div>
        <w:div w:id="962423678">
          <w:marLeft w:val="0"/>
          <w:marRight w:val="0"/>
          <w:marTop w:val="0"/>
          <w:marBottom w:val="0"/>
          <w:divBdr>
            <w:top w:val="none" w:sz="0" w:space="0" w:color="auto"/>
            <w:left w:val="none" w:sz="0" w:space="0" w:color="auto"/>
            <w:bottom w:val="none" w:sz="0" w:space="0" w:color="auto"/>
            <w:right w:val="none" w:sz="0" w:space="0" w:color="auto"/>
          </w:divBdr>
        </w:div>
        <w:div w:id="1977371719">
          <w:marLeft w:val="0"/>
          <w:marRight w:val="0"/>
          <w:marTop w:val="0"/>
          <w:marBottom w:val="0"/>
          <w:divBdr>
            <w:top w:val="none" w:sz="0" w:space="0" w:color="auto"/>
            <w:left w:val="none" w:sz="0" w:space="0" w:color="auto"/>
            <w:bottom w:val="none" w:sz="0" w:space="0" w:color="auto"/>
            <w:right w:val="none" w:sz="0" w:space="0" w:color="auto"/>
          </w:divBdr>
        </w:div>
        <w:div w:id="1328363568">
          <w:marLeft w:val="0"/>
          <w:marRight w:val="0"/>
          <w:marTop w:val="0"/>
          <w:marBottom w:val="0"/>
          <w:divBdr>
            <w:top w:val="none" w:sz="0" w:space="0" w:color="auto"/>
            <w:left w:val="none" w:sz="0" w:space="0" w:color="auto"/>
            <w:bottom w:val="none" w:sz="0" w:space="0" w:color="auto"/>
            <w:right w:val="none" w:sz="0" w:space="0" w:color="auto"/>
          </w:divBdr>
        </w:div>
        <w:div w:id="734931997">
          <w:marLeft w:val="0"/>
          <w:marRight w:val="0"/>
          <w:marTop w:val="0"/>
          <w:marBottom w:val="0"/>
          <w:divBdr>
            <w:top w:val="none" w:sz="0" w:space="0" w:color="auto"/>
            <w:left w:val="none" w:sz="0" w:space="0" w:color="auto"/>
            <w:bottom w:val="none" w:sz="0" w:space="0" w:color="auto"/>
            <w:right w:val="none" w:sz="0" w:space="0" w:color="auto"/>
          </w:divBdr>
        </w:div>
        <w:div w:id="1684549794">
          <w:marLeft w:val="0"/>
          <w:marRight w:val="0"/>
          <w:marTop w:val="0"/>
          <w:marBottom w:val="0"/>
          <w:divBdr>
            <w:top w:val="none" w:sz="0" w:space="0" w:color="auto"/>
            <w:left w:val="none" w:sz="0" w:space="0" w:color="auto"/>
            <w:bottom w:val="none" w:sz="0" w:space="0" w:color="auto"/>
            <w:right w:val="none" w:sz="0" w:space="0" w:color="auto"/>
          </w:divBdr>
        </w:div>
        <w:div w:id="1335959210">
          <w:marLeft w:val="0"/>
          <w:marRight w:val="0"/>
          <w:marTop w:val="0"/>
          <w:marBottom w:val="0"/>
          <w:divBdr>
            <w:top w:val="none" w:sz="0" w:space="0" w:color="auto"/>
            <w:left w:val="none" w:sz="0" w:space="0" w:color="auto"/>
            <w:bottom w:val="none" w:sz="0" w:space="0" w:color="auto"/>
            <w:right w:val="none" w:sz="0" w:space="0" w:color="auto"/>
          </w:divBdr>
        </w:div>
        <w:div w:id="58946465">
          <w:marLeft w:val="0"/>
          <w:marRight w:val="0"/>
          <w:marTop w:val="0"/>
          <w:marBottom w:val="0"/>
          <w:divBdr>
            <w:top w:val="none" w:sz="0" w:space="0" w:color="auto"/>
            <w:left w:val="none" w:sz="0" w:space="0" w:color="auto"/>
            <w:bottom w:val="none" w:sz="0" w:space="0" w:color="auto"/>
            <w:right w:val="none" w:sz="0" w:space="0" w:color="auto"/>
          </w:divBdr>
        </w:div>
        <w:div w:id="464783134">
          <w:marLeft w:val="0"/>
          <w:marRight w:val="0"/>
          <w:marTop w:val="0"/>
          <w:marBottom w:val="0"/>
          <w:divBdr>
            <w:top w:val="none" w:sz="0" w:space="0" w:color="auto"/>
            <w:left w:val="none" w:sz="0" w:space="0" w:color="auto"/>
            <w:bottom w:val="none" w:sz="0" w:space="0" w:color="auto"/>
            <w:right w:val="none" w:sz="0" w:space="0" w:color="auto"/>
          </w:divBdr>
        </w:div>
        <w:div w:id="553154905">
          <w:marLeft w:val="0"/>
          <w:marRight w:val="0"/>
          <w:marTop w:val="0"/>
          <w:marBottom w:val="0"/>
          <w:divBdr>
            <w:top w:val="none" w:sz="0" w:space="0" w:color="auto"/>
            <w:left w:val="none" w:sz="0" w:space="0" w:color="auto"/>
            <w:bottom w:val="none" w:sz="0" w:space="0" w:color="auto"/>
            <w:right w:val="none" w:sz="0" w:space="0" w:color="auto"/>
          </w:divBdr>
        </w:div>
        <w:div w:id="1954552037">
          <w:marLeft w:val="0"/>
          <w:marRight w:val="0"/>
          <w:marTop w:val="0"/>
          <w:marBottom w:val="0"/>
          <w:divBdr>
            <w:top w:val="none" w:sz="0" w:space="0" w:color="auto"/>
            <w:left w:val="none" w:sz="0" w:space="0" w:color="auto"/>
            <w:bottom w:val="none" w:sz="0" w:space="0" w:color="auto"/>
            <w:right w:val="none" w:sz="0" w:space="0" w:color="auto"/>
          </w:divBdr>
        </w:div>
        <w:div w:id="312872795">
          <w:marLeft w:val="0"/>
          <w:marRight w:val="0"/>
          <w:marTop w:val="0"/>
          <w:marBottom w:val="0"/>
          <w:divBdr>
            <w:top w:val="none" w:sz="0" w:space="0" w:color="auto"/>
            <w:left w:val="none" w:sz="0" w:space="0" w:color="auto"/>
            <w:bottom w:val="none" w:sz="0" w:space="0" w:color="auto"/>
            <w:right w:val="none" w:sz="0" w:space="0" w:color="auto"/>
          </w:divBdr>
        </w:div>
        <w:div w:id="853418273">
          <w:marLeft w:val="0"/>
          <w:marRight w:val="0"/>
          <w:marTop w:val="0"/>
          <w:marBottom w:val="0"/>
          <w:divBdr>
            <w:top w:val="none" w:sz="0" w:space="0" w:color="auto"/>
            <w:left w:val="none" w:sz="0" w:space="0" w:color="auto"/>
            <w:bottom w:val="none" w:sz="0" w:space="0" w:color="auto"/>
            <w:right w:val="none" w:sz="0" w:space="0" w:color="auto"/>
          </w:divBdr>
        </w:div>
        <w:div w:id="2065442800">
          <w:marLeft w:val="0"/>
          <w:marRight w:val="0"/>
          <w:marTop w:val="0"/>
          <w:marBottom w:val="0"/>
          <w:divBdr>
            <w:top w:val="none" w:sz="0" w:space="0" w:color="auto"/>
            <w:left w:val="none" w:sz="0" w:space="0" w:color="auto"/>
            <w:bottom w:val="none" w:sz="0" w:space="0" w:color="auto"/>
            <w:right w:val="none" w:sz="0" w:space="0" w:color="auto"/>
          </w:divBdr>
        </w:div>
        <w:div w:id="963123096">
          <w:marLeft w:val="0"/>
          <w:marRight w:val="0"/>
          <w:marTop w:val="0"/>
          <w:marBottom w:val="0"/>
          <w:divBdr>
            <w:top w:val="none" w:sz="0" w:space="0" w:color="auto"/>
            <w:left w:val="none" w:sz="0" w:space="0" w:color="auto"/>
            <w:bottom w:val="none" w:sz="0" w:space="0" w:color="auto"/>
            <w:right w:val="none" w:sz="0" w:space="0" w:color="auto"/>
          </w:divBdr>
        </w:div>
        <w:div w:id="754740838">
          <w:marLeft w:val="0"/>
          <w:marRight w:val="0"/>
          <w:marTop w:val="0"/>
          <w:marBottom w:val="0"/>
          <w:divBdr>
            <w:top w:val="none" w:sz="0" w:space="0" w:color="auto"/>
            <w:left w:val="none" w:sz="0" w:space="0" w:color="auto"/>
            <w:bottom w:val="none" w:sz="0" w:space="0" w:color="auto"/>
            <w:right w:val="none" w:sz="0" w:space="0" w:color="auto"/>
          </w:divBdr>
        </w:div>
        <w:div w:id="1605923011">
          <w:marLeft w:val="0"/>
          <w:marRight w:val="0"/>
          <w:marTop w:val="0"/>
          <w:marBottom w:val="0"/>
          <w:divBdr>
            <w:top w:val="none" w:sz="0" w:space="0" w:color="auto"/>
            <w:left w:val="none" w:sz="0" w:space="0" w:color="auto"/>
            <w:bottom w:val="none" w:sz="0" w:space="0" w:color="auto"/>
            <w:right w:val="none" w:sz="0" w:space="0" w:color="auto"/>
          </w:divBdr>
        </w:div>
        <w:div w:id="55248625">
          <w:marLeft w:val="0"/>
          <w:marRight w:val="0"/>
          <w:marTop w:val="0"/>
          <w:marBottom w:val="0"/>
          <w:divBdr>
            <w:top w:val="none" w:sz="0" w:space="0" w:color="auto"/>
            <w:left w:val="none" w:sz="0" w:space="0" w:color="auto"/>
            <w:bottom w:val="none" w:sz="0" w:space="0" w:color="auto"/>
            <w:right w:val="none" w:sz="0" w:space="0" w:color="auto"/>
          </w:divBdr>
        </w:div>
        <w:div w:id="1239943408">
          <w:marLeft w:val="0"/>
          <w:marRight w:val="0"/>
          <w:marTop w:val="0"/>
          <w:marBottom w:val="0"/>
          <w:divBdr>
            <w:top w:val="none" w:sz="0" w:space="0" w:color="auto"/>
            <w:left w:val="none" w:sz="0" w:space="0" w:color="auto"/>
            <w:bottom w:val="none" w:sz="0" w:space="0" w:color="auto"/>
            <w:right w:val="none" w:sz="0" w:space="0" w:color="auto"/>
          </w:divBdr>
        </w:div>
        <w:div w:id="1627615235">
          <w:marLeft w:val="0"/>
          <w:marRight w:val="0"/>
          <w:marTop w:val="0"/>
          <w:marBottom w:val="0"/>
          <w:divBdr>
            <w:top w:val="none" w:sz="0" w:space="0" w:color="auto"/>
            <w:left w:val="none" w:sz="0" w:space="0" w:color="auto"/>
            <w:bottom w:val="none" w:sz="0" w:space="0" w:color="auto"/>
            <w:right w:val="none" w:sz="0" w:space="0" w:color="auto"/>
          </w:divBdr>
        </w:div>
        <w:div w:id="998581724">
          <w:marLeft w:val="0"/>
          <w:marRight w:val="0"/>
          <w:marTop w:val="0"/>
          <w:marBottom w:val="0"/>
          <w:divBdr>
            <w:top w:val="none" w:sz="0" w:space="0" w:color="auto"/>
            <w:left w:val="none" w:sz="0" w:space="0" w:color="auto"/>
            <w:bottom w:val="none" w:sz="0" w:space="0" w:color="auto"/>
            <w:right w:val="none" w:sz="0" w:space="0" w:color="auto"/>
          </w:divBdr>
        </w:div>
        <w:div w:id="40444943">
          <w:marLeft w:val="0"/>
          <w:marRight w:val="0"/>
          <w:marTop w:val="0"/>
          <w:marBottom w:val="0"/>
          <w:divBdr>
            <w:top w:val="none" w:sz="0" w:space="0" w:color="auto"/>
            <w:left w:val="none" w:sz="0" w:space="0" w:color="auto"/>
            <w:bottom w:val="none" w:sz="0" w:space="0" w:color="auto"/>
            <w:right w:val="none" w:sz="0" w:space="0" w:color="auto"/>
          </w:divBdr>
        </w:div>
        <w:div w:id="1556117050">
          <w:marLeft w:val="0"/>
          <w:marRight w:val="0"/>
          <w:marTop w:val="0"/>
          <w:marBottom w:val="0"/>
          <w:divBdr>
            <w:top w:val="none" w:sz="0" w:space="0" w:color="auto"/>
            <w:left w:val="none" w:sz="0" w:space="0" w:color="auto"/>
            <w:bottom w:val="none" w:sz="0" w:space="0" w:color="auto"/>
            <w:right w:val="none" w:sz="0" w:space="0" w:color="auto"/>
          </w:divBdr>
        </w:div>
        <w:div w:id="1277249245">
          <w:marLeft w:val="0"/>
          <w:marRight w:val="0"/>
          <w:marTop w:val="0"/>
          <w:marBottom w:val="0"/>
          <w:divBdr>
            <w:top w:val="none" w:sz="0" w:space="0" w:color="auto"/>
            <w:left w:val="none" w:sz="0" w:space="0" w:color="auto"/>
            <w:bottom w:val="none" w:sz="0" w:space="0" w:color="auto"/>
            <w:right w:val="none" w:sz="0" w:space="0" w:color="auto"/>
          </w:divBdr>
        </w:div>
        <w:div w:id="503010994">
          <w:marLeft w:val="0"/>
          <w:marRight w:val="0"/>
          <w:marTop w:val="0"/>
          <w:marBottom w:val="0"/>
          <w:divBdr>
            <w:top w:val="none" w:sz="0" w:space="0" w:color="auto"/>
            <w:left w:val="none" w:sz="0" w:space="0" w:color="auto"/>
            <w:bottom w:val="none" w:sz="0" w:space="0" w:color="auto"/>
            <w:right w:val="none" w:sz="0" w:space="0" w:color="auto"/>
          </w:divBdr>
        </w:div>
        <w:div w:id="437675425">
          <w:marLeft w:val="0"/>
          <w:marRight w:val="0"/>
          <w:marTop w:val="0"/>
          <w:marBottom w:val="0"/>
          <w:divBdr>
            <w:top w:val="none" w:sz="0" w:space="0" w:color="auto"/>
            <w:left w:val="none" w:sz="0" w:space="0" w:color="auto"/>
            <w:bottom w:val="none" w:sz="0" w:space="0" w:color="auto"/>
            <w:right w:val="none" w:sz="0" w:space="0" w:color="auto"/>
          </w:divBdr>
        </w:div>
        <w:div w:id="1728264839">
          <w:marLeft w:val="0"/>
          <w:marRight w:val="0"/>
          <w:marTop w:val="0"/>
          <w:marBottom w:val="0"/>
          <w:divBdr>
            <w:top w:val="none" w:sz="0" w:space="0" w:color="auto"/>
            <w:left w:val="none" w:sz="0" w:space="0" w:color="auto"/>
            <w:bottom w:val="none" w:sz="0" w:space="0" w:color="auto"/>
            <w:right w:val="none" w:sz="0" w:space="0" w:color="auto"/>
          </w:divBdr>
        </w:div>
        <w:div w:id="1475685496">
          <w:marLeft w:val="0"/>
          <w:marRight w:val="0"/>
          <w:marTop w:val="0"/>
          <w:marBottom w:val="0"/>
          <w:divBdr>
            <w:top w:val="none" w:sz="0" w:space="0" w:color="auto"/>
            <w:left w:val="none" w:sz="0" w:space="0" w:color="auto"/>
            <w:bottom w:val="none" w:sz="0" w:space="0" w:color="auto"/>
            <w:right w:val="none" w:sz="0" w:space="0" w:color="auto"/>
          </w:divBdr>
        </w:div>
        <w:div w:id="455298090">
          <w:marLeft w:val="0"/>
          <w:marRight w:val="0"/>
          <w:marTop w:val="0"/>
          <w:marBottom w:val="0"/>
          <w:divBdr>
            <w:top w:val="none" w:sz="0" w:space="0" w:color="auto"/>
            <w:left w:val="none" w:sz="0" w:space="0" w:color="auto"/>
            <w:bottom w:val="none" w:sz="0" w:space="0" w:color="auto"/>
            <w:right w:val="none" w:sz="0" w:space="0" w:color="auto"/>
          </w:divBdr>
        </w:div>
        <w:div w:id="2077699990">
          <w:marLeft w:val="0"/>
          <w:marRight w:val="0"/>
          <w:marTop w:val="0"/>
          <w:marBottom w:val="0"/>
          <w:divBdr>
            <w:top w:val="none" w:sz="0" w:space="0" w:color="auto"/>
            <w:left w:val="none" w:sz="0" w:space="0" w:color="auto"/>
            <w:bottom w:val="none" w:sz="0" w:space="0" w:color="auto"/>
            <w:right w:val="none" w:sz="0" w:space="0" w:color="auto"/>
          </w:divBdr>
        </w:div>
        <w:div w:id="482087619">
          <w:marLeft w:val="0"/>
          <w:marRight w:val="0"/>
          <w:marTop w:val="0"/>
          <w:marBottom w:val="0"/>
          <w:divBdr>
            <w:top w:val="none" w:sz="0" w:space="0" w:color="auto"/>
            <w:left w:val="none" w:sz="0" w:space="0" w:color="auto"/>
            <w:bottom w:val="none" w:sz="0" w:space="0" w:color="auto"/>
            <w:right w:val="none" w:sz="0" w:space="0" w:color="auto"/>
          </w:divBdr>
        </w:div>
        <w:div w:id="1178352268">
          <w:marLeft w:val="0"/>
          <w:marRight w:val="0"/>
          <w:marTop w:val="0"/>
          <w:marBottom w:val="0"/>
          <w:divBdr>
            <w:top w:val="none" w:sz="0" w:space="0" w:color="auto"/>
            <w:left w:val="none" w:sz="0" w:space="0" w:color="auto"/>
            <w:bottom w:val="none" w:sz="0" w:space="0" w:color="auto"/>
            <w:right w:val="none" w:sz="0" w:space="0" w:color="auto"/>
          </w:divBdr>
        </w:div>
        <w:div w:id="775442063">
          <w:marLeft w:val="0"/>
          <w:marRight w:val="0"/>
          <w:marTop w:val="0"/>
          <w:marBottom w:val="0"/>
          <w:divBdr>
            <w:top w:val="none" w:sz="0" w:space="0" w:color="auto"/>
            <w:left w:val="none" w:sz="0" w:space="0" w:color="auto"/>
            <w:bottom w:val="none" w:sz="0" w:space="0" w:color="auto"/>
            <w:right w:val="none" w:sz="0" w:space="0" w:color="auto"/>
          </w:divBdr>
        </w:div>
        <w:div w:id="1592664170">
          <w:marLeft w:val="0"/>
          <w:marRight w:val="0"/>
          <w:marTop w:val="0"/>
          <w:marBottom w:val="0"/>
          <w:divBdr>
            <w:top w:val="none" w:sz="0" w:space="0" w:color="auto"/>
            <w:left w:val="none" w:sz="0" w:space="0" w:color="auto"/>
            <w:bottom w:val="none" w:sz="0" w:space="0" w:color="auto"/>
            <w:right w:val="none" w:sz="0" w:space="0" w:color="auto"/>
          </w:divBdr>
        </w:div>
        <w:div w:id="528492842">
          <w:marLeft w:val="0"/>
          <w:marRight w:val="0"/>
          <w:marTop w:val="0"/>
          <w:marBottom w:val="0"/>
          <w:divBdr>
            <w:top w:val="none" w:sz="0" w:space="0" w:color="auto"/>
            <w:left w:val="none" w:sz="0" w:space="0" w:color="auto"/>
            <w:bottom w:val="none" w:sz="0" w:space="0" w:color="auto"/>
            <w:right w:val="none" w:sz="0" w:space="0" w:color="auto"/>
          </w:divBdr>
        </w:div>
        <w:div w:id="1267227292">
          <w:marLeft w:val="0"/>
          <w:marRight w:val="0"/>
          <w:marTop w:val="0"/>
          <w:marBottom w:val="0"/>
          <w:divBdr>
            <w:top w:val="none" w:sz="0" w:space="0" w:color="auto"/>
            <w:left w:val="none" w:sz="0" w:space="0" w:color="auto"/>
            <w:bottom w:val="none" w:sz="0" w:space="0" w:color="auto"/>
            <w:right w:val="none" w:sz="0" w:space="0" w:color="auto"/>
          </w:divBdr>
        </w:div>
        <w:div w:id="818301854">
          <w:marLeft w:val="0"/>
          <w:marRight w:val="0"/>
          <w:marTop w:val="0"/>
          <w:marBottom w:val="0"/>
          <w:divBdr>
            <w:top w:val="none" w:sz="0" w:space="0" w:color="auto"/>
            <w:left w:val="none" w:sz="0" w:space="0" w:color="auto"/>
            <w:bottom w:val="none" w:sz="0" w:space="0" w:color="auto"/>
            <w:right w:val="none" w:sz="0" w:space="0" w:color="auto"/>
          </w:divBdr>
        </w:div>
        <w:div w:id="2067797304">
          <w:marLeft w:val="0"/>
          <w:marRight w:val="0"/>
          <w:marTop w:val="0"/>
          <w:marBottom w:val="0"/>
          <w:divBdr>
            <w:top w:val="none" w:sz="0" w:space="0" w:color="auto"/>
            <w:left w:val="none" w:sz="0" w:space="0" w:color="auto"/>
            <w:bottom w:val="none" w:sz="0" w:space="0" w:color="auto"/>
            <w:right w:val="none" w:sz="0" w:space="0" w:color="auto"/>
          </w:divBdr>
        </w:div>
        <w:div w:id="99692281">
          <w:marLeft w:val="0"/>
          <w:marRight w:val="0"/>
          <w:marTop w:val="0"/>
          <w:marBottom w:val="0"/>
          <w:divBdr>
            <w:top w:val="none" w:sz="0" w:space="0" w:color="auto"/>
            <w:left w:val="none" w:sz="0" w:space="0" w:color="auto"/>
            <w:bottom w:val="none" w:sz="0" w:space="0" w:color="auto"/>
            <w:right w:val="none" w:sz="0" w:space="0" w:color="auto"/>
          </w:divBdr>
        </w:div>
        <w:div w:id="479688138">
          <w:marLeft w:val="0"/>
          <w:marRight w:val="0"/>
          <w:marTop w:val="0"/>
          <w:marBottom w:val="0"/>
          <w:divBdr>
            <w:top w:val="none" w:sz="0" w:space="0" w:color="auto"/>
            <w:left w:val="none" w:sz="0" w:space="0" w:color="auto"/>
            <w:bottom w:val="none" w:sz="0" w:space="0" w:color="auto"/>
            <w:right w:val="none" w:sz="0" w:space="0" w:color="auto"/>
          </w:divBdr>
        </w:div>
        <w:div w:id="1806006940">
          <w:marLeft w:val="0"/>
          <w:marRight w:val="0"/>
          <w:marTop w:val="0"/>
          <w:marBottom w:val="0"/>
          <w:divBdr>
            <w:top w:val="none" w:sz="0" w:space="0" w:color="auto"/>
            <w:left w:val="none" w:sz="0" w:space="0" w:color="auto"/>
            <w:bottom w:val="none" w:sz="0" w:space="0" w:color="auto"/>
            <w:right w:val="none" w:sz="0" w:space="0" w:color="auto"/>
          </w:divBdr>
        </w:div>
        <w:div w:id="1744256785">
          <w:marLeft w:val="0"/>
          <w:marRight w:val="0"/>
          <w:marTop w:val="0"/>
          <w:marBottom w:val="0"/>
          <w:divBdr>
            <w:top w:val="none" w:sz="0" w:space="0" w:color="auto"/>
            <w:left w:val="none" w:sz="0" w:space="0" w:color="auto"/>
            <w:bottom w:val="none" w:sz="0" w:space="0" w:color="auto"/>
            <w:right w:val="none" w:sz="0" w:space="0" w:color="auto"/>
          </w:divBdr>
        </w:div>
        <w:div w:id="158235772">
          <w:marLeft w:val="0"/>
          <w:marRight w:val="0"/>
          <w:marTop w:val="0"/>
          <w:marBottom w:val="0"/>
          <w:divBdr>
            <w:top w:val="none" w:sz="0" w:space="0" w:color="auto"/>
            <w:left w:val="none" w:sz="0" w:space="0" w:color="auto"/>
            <w:bottom w:val="none" w:sz="0" w:space="0" w:color="auto"/>
            <w:right w:val="none" w:sz="0" w:space="0" w:color="auto"/>
          </w:divBdr>
        </w:div>
        <w:div w:id="1252738009">
          <w:marLeft w:val="0"/>
          <w:marRight w:val="0"/>
          <w:marTop w:val="0"/>
          <w:marBottom w:val="0"/>
          <w:divBdr>
            <w:top w:val="none" w:sz="0" w:space="0" w:color="auto"/>
            <w:left w:val="none" w:sz="0" w:space="0" w:color="auto"/>
            <w:bottom w:val="none" w:sz="0" w:space="0" w:color="auto"/>
            <w:right w:val="none" w:sz="0" w:space="0" w:color="auto"/>
          </w:divBdr>
        </w:div>
        <w:div w:id="1856335273">
          <w:marLeft w:val="0"/>
          <w:marRight w:val="0"/>
          <w:marTop w:val="0"/>
          <w:marBottom w:val="0"/>
          <w:divBdr>
            <w:top w:val="none" w:sz="0" w:space="0" w:color="auto"/>
            <w:left w:val="none" w:sz="0" w:space="0" w:color="auto"/>
            <w:bottom w:val="none" w:sz="0" w:space="0" w:color="auto"/>
            <w:right w:val="none" w:sz="0" w:space="0" w:color="auto"/>
          </w:divBdr>
        </w:div>
        <w:div w:id="641156245">
          <w:marLeft w:val="0"/>
          <w:marRight w:val="0"/>
          <w:marTop w:val="0"/>
          <w:marBottom w:val="0"/>
          <w:divBdr>
            <w:top w:val="none" w:sz="0" w:space="0" w:color="auto"/>
            <w:left w:val="none" w:sz="0" w:space="0" w:color="auto"/>
            <w:bottom w:val="none" w:sz="0" w:space="0" w:color="auto"/>
            <w:right w:val="none" w:sz="0" w:space="0" w:color="auto"/>
          </w:divBdr>
        </w:div>
        <w:div w:id="505630837">
          <w:marLeft w:val="0"/>
          <w:marRight w:val="0"/>
          <w:marTop w:val="0"/>
          <w:marBottom w:val="0"/>
          <w:divBdr>
            <w:top w:val="none" w:sz="0" w:space="0" w:color="auto"/>
            <w:left w:val="none" w:sz="0" w:space="0" w:color="auto"/>
            <w:bottom w:val="none" w:sz="0" w:space="0" w:color="auto"/>
            <w:right w:val="none" w:sz="0" w:space="0" w:color="auto"/>
          </w:divBdr>
        </w:div>
        <w:div w:id="1184633615">
          <w:marLeft w:val="0"/>
          <w:marRight w:val="0"/>
          <w:marTop w:val="0"/>
          <w:marBottom w:val="0"/>
          <w:divBdr>
            <w:top w:val="none" w:sz="0" w:space="0" w:color="auto"/>
            <w:left w:val="none" w:sz="0" w:space="0" w:color="auto"/>
            <w:bottom w:val="none" w:sz="0" w:space="0" w:color="auto"/>
            <w:right w:val="none" w:sz="0" w:space="0" w:color="auto"/>
          </w:divBdr>
        </w:div>
        <w:div w:id="759721905">
          <w:marLeft w:val="0"/>
          <w:marRight w:val="0"/>
          <w:marTop w:val="0"/>
          <w:marBottom w:val="0"/>
          <w:divBdr>
            <w:top w:val="none" w:sz="0" w:space="0" w:color="auto"/>
            <w:left w:val="none" w:sz="0" w:space="0" w:color="auto"/>
            <w:bottom w:val="none" w:sz="0" w:space="0" w:color="auto"/>
            <w:right w:val="none" w:sz="0" w:space="0" w:color="auto"/>
          </w:divBdr>
        </w:div>
        <w:div w:id="1960530204">
          <w:marLeft w:val="0"/>
          <w:marRight w:val="0"/>
          <w:marTop w:val="0"/>
          <w:marBottom w:val="0"/>
          <w:divBdr>
            <w:top w:val="none" w:sz="0" w:space="0" w:color="auto"/>
            <w:left w:val="none" w:sz="0" w:space="0" w:color="auto"/>
            <w:bottom w:val="none" w:sz="0" w:space="0" w:color="auto"/>
            <w:right w:val="none" w:sz="0" w:space="0" w:color="auto"/>
          </w:divBdr>
        </w:div>
        <w:div w:id="772867216">
          <w:marLeft w:val="0"/>
          <w:marRight w:val="0"/>
          <w:marTop w:val="0"/>
          <w:marBottom w:val="0"/>
          <w:divBdr>
            <w:top w:val="none" w:sz="0" w:space="0" w:color="auto"/>
            <w:left w:val="none" w:sz="0" w:space="0" w:color="auto"/>
            <w:bottom w:val="none" w:sz="0" w:space="0" w:color="auto"/>
            <w:right w:val="none" w:sz="0" w:space="0" w:color="auto"/>
          </w:divBdr>
        </w:div>
        <w:div w:id="40180766">
          <w:marLeft w:val="0"/>
          <w:marRight w:val="0"/>
          <w:marTop w:val="0"/>
          <w:marBottom w:val="0"/>
          <w:divBdr>
            <w:top w:val="none" w:sz="0" w:space="0" w:color="auto"/>
            <w:left w:val="none" w:sz="0" w:space="0" w:color="auto"/>
            <w:bottom w:val="none" w:sz="0" w:space="0" w:color="auto"/>
            <w:right w:val="none" w:sz="0" w:space="0" w:color="auto"/>
          </w:divBdr>
        </w:div>
        <w:div w:id="1255093286">
          <w:marLeft w:val="0"/>
          <w:marRight w:val="0"/>
          <w:marTop w:val="0"/>
          <w:marBottom w:val="0"/>
          <w:divBdr>
            <w:top w:val="none" w:sz="0" w:space="0" w:color="auto"/>
            <w:left w:val="none" w:sz="0" w:space="0" w:color="auto"/>
            <w:bottom w:val="none" w:sz="0" w:space="0" w:color="auto"/>
            <w:right w:val="none" w:sz="0" w:space="0" w:color="auto"/>
          </w:divBdr>
        </w:div>
        <w:div w:id="703557619">
          <w:marLeft w:val="0"/>
          <w:marRight w:val="0"/>
          <w:marTop w:val="0"/>
          <w:marBottom w:val="0"/>
          <w:divBdr>
            <w:top w:val="none" w:sz="0" w:space="0" w:color="auto"/>
            <w:left w:val="none" w:sz="0" w:space="0" w:color="auto"/>
            <w:bottom w:val="none" w:sz="0" w:space="0" w:color="auto"/>
            <w:right w:val="none" w:sz="0" w:space="0" w:color="auto"/>
          </w:divBdr>
        </w:div>
        <w:div w:id="1516335669">
          <w:marLeft w:val="0"/>
          <w:marRight w:val="0"/>
          <w:marTop w:val="0"/>
          <w:marBottom w:val="0"/>
          <w:divBdr>
            <w:top w:val="none" w:sz="0" w:space="0" w:color="auto"/>
            <w:left w:val="none" w:sz="0" w:space="0" w:color="auto"/>
            <w:bottom w:val="none" w:sz="0" w:space="0" w:color="auto"/>
            <w:right w:val="none" w:sz="0" w:space="0" w:color="auto"/>
          </w:divBdr>
        </w:div>
        <w:div w:id="52850981">
          <w:marLeft w:val="0"/>
          <w:marRight w:val="0"/>
          <w:marTop w:val="0"/>
          <w:marBottom w:val="0"/>
          <w:divBdr>
            <w:top w:val="none" w:sz="0" w:space="0" w:color="auto"/>
            <w:left w:val="none" w:sz="0" w:space="0" w:color="auto"/>
            <w:bottom w:val="none" w:sz="0" w:space="0" w:color="auto"/>
            <w:right w:val="none" w:sz="0" w:space="0" w:color="auto"/>
          </w:divBdr>
        </w:div>
        <w:div w:id="1229344569">
          <w:marLeft w:val="0"/>
          <w:marRight w:val="0"/>
          <w:marTop w:val="0"/>
          <w:marBottom w:val="0"/>
          <w:divBdr>
            <w:top w:val="none" w:sz="0" w:space="0" w:color="auto"/>
            <w:left w:val="none" w:sz="0" w:space="0" w:color="auto"/>
            <w:bottom w:val="none" w:sz="0" w:space="0" w:color="auto"/>
            <w:right w:val="none" w:sz="0" w:space="0" w:color="auto"/>
          </w:divBdr>
        </w:div>
        <w:div w:id="1772319106">
          <w:marLeft w:val="0"/>
          <w:marRight w:val="0"/>
          <w:marTop w:val="0"/>
          <w:marBottom w:val="0"/>
          <w:divBdr>
            <w:top w:val="none" w:sz="0" w:space="0" w:color="auto"/>
            <w:left w:val="none" w:sz="0" w:space="0" w:color="auto"/>
            <w:bottom w:val="none" w:sz="0" w:space="0" w:color="auto"/>
            <w:right w:val="none" w:sz="0" w:space="0" w:color="auto"/>
          </w:divBdr>
        </w:div>
        <w:div w:id="522212922">
          <w:marLeft w:val="0"/>
          <w:marRight w:val="0"/>
          <w:marTop w:val="0"/>
          <w:marBottom w:val="0"/>
          <w:divBdr>
            <w:top w:val="none" w:sz="0" w:space="0" w:color="auto"/>
            <w:left w:val="none" w:sz="0" w:space="0" w:color="auto"/>
            <w:bottom w:val="none" w:sz="0" w:space="0" w:color="auto"/>
            <w:right w:val="none" w:sz="0" w:space="0" w:color="auto"/>
          </w:divBdr>
        </w:div>
        <w:div w:id="470368299">
          <w:marLeft w:val="0"/>
          <w:marRight w:val="0"/>
          <w:marTop w:val="0"/>
          <w:marBottom w:val="0"/>
          <w:divBdr>
            <w:top w:val="none" w:sz="0" w:space="0" w:color="auto"/>
            <w:left w:val="none" w:sz="0" w:space="0" w:color="auto"/>
            <w:bottom w:val="none" w:sz="0" w:space="0" w:color="auto"/>
            <w:right w:val="none" w:sz="0" w:space="0" w:color="auto"/>
          </w:divBdr>
        </w:div>
        <w:div w:id="1537549123">
          <w:marLeft w:val="0"/>
          <w:marRight w:val="0"/>
          <w:marTop w:val="0"/>
          <w:marBottom w:val="0"/>
          <w:divBdr>
            <w:top w:val="none" w:sz="0" w:space="0" w:color="auto"/>
            <w:left w:val="none" w:sz="0" w:space="0" w:color="auto"/>
            <w:bottom w:val="none" w:sz="0" w:space="0" w:color="auto"/>
            <w:right w:val="none" w:sz="0" w:space="0" w:color="auto"/>
          </w:divBdr>
        </w:div>
        <w:div w:id="1164708178">
          <w:marLeft w:val="0"/>
          <w:marRight w:val="0"/>
          <w:marTop w:val="0"/>
          <w:marBottom w:val="0"/>
          <w:divBdr>
            <w:top w:val="none" w:sz="0" w:space="0" w:color="auto"/>
            <w:left w:val="none" w:sz="0" w:space="0" w:color="auto"/>
            <w:bottom w:val="none" w:sz="0" w:space="0" w:color="auto"/>
            <w:right w:val="none" w:sz="0" w:space="0" w:color="auto"/>
          </w:divBdr>
        </w:div>
        <w:div w:id="392509666">
          <w:marLeft w:val="0"/>
          <w:marRight w:val="0"/>
          <w:marTop w:val="0"/>
          <w:marBottom w:val="0"/>
          <w:divBdr>
            <w:top w:val="none" w:sz="0" w:space="0" w:color="auto"/>
            <w:left w:val="none" w:sz="0" w:space="0" w:color="auto"/>
            <w:bottom w:val="none" w:sz="0" w:space="0" w:color="auto"/>
            <w:right w:val="none" w:sz="0" w:space="0" w:color="auto"/>
          </w:divBdr>
        </w:div>
        <w:div w:id="1484850770">
          <w:marLeft w:val="0"/>
          <w:marRight w:val="0"/>
          <w:marTop w:val="0"/>
          <w:marBottom w:val="0"/>
          <w:divBdr>
            <w:top w:val="none" w:sz="0" w:space="0" w:color="auto"/>
            <w:left w:val="none" w:sz="0" w:space="0" w:color="auto"/>
            <w:bottom w:val="none" w:sz="0" w:space="0" w:color="auto"/>
            <w:right w:val="none" w:sz="0" w:space="0" w:color="auto"/>
          </w:divBdr>
        </w:div>
        <w:div w:id="24336921">
          <w:marLeft w:val="0"/>
          <w:marRight w:val="0"/>
          <w:marTop w:val="0"/>
          <w:marBottom w:val="0"/>
          <w:divBdr>
            <w:top w:val="none" w:sz="0" w:space="0" w:color="auto"/>
            <w:left w:val="none" w:sz="0" w:space="0" w:color="auto"/>
            <w:bottom w:val="none" w:sz="0" w:space="0" w:color="auto"/>
            <w:right w:val="none" w:sz="0" w:space="0" w:color="auto"/>
          </w:divBdr>
        </w:div>
        <w:div w:id="459153627">
          <w:marLeft w:val="0"/>
          <w:marRight w:val="0"/>
          <w:marTop w:val="0"/>
          <w:marBottom w:val="0"/>
          <w:divBdr>
            <w:top w:val="none" w:sz="0" w:space="0" w:color="auto"/>
            <w:left w:val="none" w:sz="0" w:space="0" w:color="auto"/>
            <w:bottom w:val="none" w:sz="0" w:space="0" w:color="auto"/>
            <w:right w:val="none" w:sz="0" w:space="0" w:color="auto"/>
          </w:divBdr>
        </w:div>
        <w:div w:id="167599739">
          <w:marLeft w:val="0"/>
          <w:marRight w:val="0"/>
          <w:marTop w:val="0"/>
          <w:marBottom w:val="0"/>
          <w:divBdr>
            <w:top w:val="none" w:sz="0" w:space="0" w:color="auto"/>
            <w:left w:val="none" w:sz="0" w:space="0" w:color="auto"/>
            <w:bottom w:val="none" w:sz="0" w:space="0" w:color="auto"/>
            <w:right w:val="none" w:sz="0" w:space="0" w:color="auto"/>
          </w:divBdr>
        </w:div>
        <w:div w:id="853956391">
          <w:marLeft w:val="0"/>
          <w:marRight w:val="0"/>
          <w:marTop w:val="0"/>
          <w:marBottom w:val="0"/>
          <w:divBdr>
            <w:top w:val="none" w:sz="0" w:space="0" w:color="auto"/>
            <w:left w:val="none" w:sz="0" w:space="0" w:color="auto"/>
            <w:bottom w:val="none" w:sz="0" w:space="0" w:color="auto"/>
            <w:right w:val="none" w:sz="0" w:space="0" w:color="auto"/>
          </w:divBdr>
        </w:div>
        <w:div w:id="471678029">
          <w:marLeft w:val="0"/>
          <w:marRight w:val="0"/>
          <w:marTop w:val="0"/>
          <w:marBottom w:val="0"/>
          <w:divBdr>
            <w:top w:val="none" w:sz="0" w:space="0" w:color="auto"/>
            <w:left w:val="none" w:sz="0" w:space="0" w:color="auto"/>
            <w:bottom w:val="none" w:sz="0" w:space="0" w:color="auto"/>
            <w:right w:val="none" w:sz="0" w:space="0" w:color="auto"/>
          </w:divBdr>
        </w:div>
        <w:div w:id="1706716416">
          <w:marLeft w:val="0"/>
          <w:marRight w:val="0"/>
          <w:marTop w:val="0"/>
          <w:marBottom w:val="0"/>
          <w:divBdr>
            <w:top w:val="none" w:sz="0" w:space="0" w:color="auto"/>
            <w:left w:val="none" w:sz="0" w:space="0" w:color="auto"/>
            <w:bottom w:val="none" w:sz="0" w:space="0" w:color="auto"/>
            <w:right w:val="none" w:sz="0" w:space="0" w:color="auto"/>
          </w:divBdr>
        </w:div>
        <w:div w:id="1355769924">
          <w:marLeft w:val="0"/>
          <w:marRight w:val="0"/>
          <w:marTop w:val="0"/>
          <w:marBottom w:val="0"/>
          <w:divBdr>
            <w:top w:val="none" w:sz="0" w:space="0" w:color="auto"/>
            <w:left w:val="none" w:sz="0" w:space="0" w:color="auto"/>
            <w:bottom w:val="none" w:sz="0" w:space="0" w:color="auto"/>
            <w:right w:val="none" w:sz="0" w:space="0" w:color="auto"/>
          </w:divBdr>
        </w:div>
        <w:div w:id="695273131">
          <w:marLeft w:val="0"/>
          <w:marRight w:val="0"/>
          <w:marTop w:val="0"/>
          <w:marBottom w:val="0"/>
          <w:divBdr>
            <w:top w:val="none" w:sz="0" w:space="0" w:color="auto"/>
            <w:left w:val="none" w:sz="0" w:space="0" w:color="auto"/>
            <w:bottom w:val="none" w:sz="0" w:space="0" w:color="auto"/>
            <w:right w:val="none" w:sz="0" w:space="0" w:color="auto"/>
          </w:divBdr>
        </w:div>
        <w:div w:id="1250626926">
          <w:marLeft w:val="0"/>
          <w:marRight w:val="0"/>
          <w:marTop w:val="0"/>
          <w:marBottom w:val="0"/>
          <w:divBdr>
            <w:top w:val="none" w:sz="0" w:space="0" w:color="auto"/>
            <w:left w:val="none" w:sz="0" w:space="0" w:color="auto"/>
            <w:bottom w:val="none" w:sz="0" w:space="0" w:color="auto"/>
            <w:right w:val="none" w:sz="0" w:space="0" w:color="auto"/>
          </w:divBdr>
        </w:div>
        <w:div w:id="1067534442">
          <w:marLeft w:val="0"/>
          <w:marRight w:val="0"/>
          <w:marTop w:val="0"/>
          <w:marBottom w:val="0"/>
          <w:divBdr>
            <w:top w:val="none" w:sz="0" w:space="0" w:color="auto"/>
            <w:left w:val="none" w:sz="0" w:space="0" w:color="auto"/>
            <w:bottom w:val="none" w:sz="0" w:space="0" w:color="auto"/>
            <w:right w:val="none" w:sz="0" w:space="0" w:color="auto"/>
          </w:divBdr>
        </w:div>
        <w:div w:id="905652077">
          <w:marLeft w:val="0"/>
          <w:marRight w:val="0"/>
          <w:marTop w:val="0"/>
          <w:marBottom w:val="0"/>
          <w:divBdr>
            <w:top w:val="none" w:sz="0" w:space="0" w:color="auto"/>
            <w:left w:val="none" w:sz="0" w:space="0" w:color="auto"/>
            <w:bottom w:val="none" w:sz="0" w:space="0" w:color="auto"/>
            <w:right w:val="none" w:sz="0" w:space="0" w:color="auto"/>
          </w:divBdr>
        </w:div>
        <w:div w:id="512375848">
          <w:marLeft w:val="0"/>
          <w:marRight w:val="0"/>
          <w:marTop w:val="0"/>
          <w:marBottom w:val="0"/>
          <w:divBdr>
            <w:top w:val="none" w:sz="0" w:space="0" w:color="auto"/>
            <w:left w:val="none" w:sz="0" w:space="0" w:color="auto"/>
            <w:bottom w:val="none" w:sz="0" w:space="0" w:color="auto"/>
            <w:right w:val="none" w:sz="0" w:space="0" w:color="auto"/>
          </w:divBdr>
        </w:div>
        <w:div w:id="1812097168">
          <w:marLeft w:val="0"/>
          <w:marRight w:val="0"/>
          <w:marTop w:val="0"/>
          <w:marBottom w:val="0"/>
          <w:divBdr>
            <w:top w:val="none" w:sz="0" w:space="0" w:color="auto"/>
            <w:left w:val="none" w:sz="0" w:space="0" w:color="auto"/>
            <w:bottom w:val="none" w:sz="0" w:space="0" w:color="auto"/>
            <w:right w:val="none" w:sz="0" w:space="0" w:color="auto"/>
          </w:divBdr>
        </w:div>
        <w:div w:id="100221550">
          <w:marLeft w:val="0"/>
          <w:marRight w:val="0"/>
          <w:marTop w:val="0"/>
          <w:marBottom w:val="0"/>
          <w:divBdr>
            <w:top w:val="none" w:sz="0" w:space="0" w:color="auto"/>
            <w:left w:val="none" w:sz="0" w:space="0" w:color="auto"/>
            <w:bottom w:val="none" w:sz="0" w:space="0" w:color="auto"/>
            <w:right w:val="none" w:sz="0" w:space="0" w:color="auto"/>
          </w:divBdr>
        </w:div>
        <w:div w:id="204295240">
          <w:marLeft w:val="0"/>
          <w:marRight w:val="0"/>
          <w:marTop w:val="0"/>
          <w:marBottom w:val="0"/>
          <w:divBdr>
            <w:top w:val="none" w:sz="0" w:space="0" w:color="auto"/>
            <w:left w:val="none" w:sz="0" w:space="0" w:color="auto"/>
            <w:bottom w:val="none" w:sz="0" w:space="0" w:color="auto"/>
            <w:right w:val="none" w:sz="0" w:space="0" w:color="auto"/>
          </w:divBdr>
        </w:div>
        <w:div w:id="2081168691">
          <w:marLeft w:val="0"/>
          <w:marRight w:val="0"/>
          <w:marTop w:val="0"/>
          <w:marBottom w:val="0"/>
          <w:divBdr>
            <w:top w:val="none" w:sz="0" w:space="0" w:color="auto"/>
            <w:left w:val="none" w:sz="0" w:space="0" w:color="auto"/>
            <w:bottom w:val="none" w:sz="0" w:space="0" w:color="auto"/>
            <w:right w:val="none" w:sz="0" w:space="0" w:color="auto"/>
          </w:divBdr>
        </w:div>
        <w:div w:id="1232153578">
          <w:marLeft w:val="0"/>
          <w:marRight w:val="0"/>
          <w:marTop w:val="0"/>
          <w:marBottom w:val="0"/>
          <w:divBdr>
            <w:top w:val="none" w:sz="0" w:space="0" w:color="auto"/>
            <w:left w:val="none" w:sz="0" w:space="0" w:color="auto"/>
            <w:bottom w:val="none" w:sz="0" w:space="0" w:color="auto"/>
            <w:right w:val="none" w:sz="0" w:space="0" w:color="auto"/>
          </w:divBdr>
        </w:div>
        <w:div w:id="1176581446">
          <w:marLeft w:val="0"/>
          <w:marRight w:val="0"/>
          <w:marTop w:val="0"/>
          <w:marBottom w:val="0"/>
          <w:divBdr>
            <w:top w:val="none" w:sz="0" w:space="0" w:color="auto"/>
            <w:left w:val="none" w:sz="0" w:space="0" w:color="auto"/>
            <w:bottom w:val="none" w:sz="0" w:space="0" w:color="auto"/>
            <w:right w:val="none" w:sz="0" w:space="0" w:color="auto"/>
          </w:divBdr>
        </w:div>
        <w:div w:id="1468352600">
          <w:marLeft w:val="0"/>
          <w:marRight w:val="0"/>
          <w:marTop w:val="0"/>
          <w:marBottom w:val="0"/>
          <w:divBdr>
            <w:top w:val="none" w:sz="0" w:space="0" w:color="auto"/>
            <w:left w:val="none" w:sz="0" w:space="0" w:color="auto"/>
            <w:bottom w:val="none" w:sz="0" w:space="0" w:color="auto"/>
            <w:right w:val="none" w:sz="0" w:space="0" w:color="auto"/>
          </w:divBdr>
        </w:div>
        <w:div w:id="1893539770">
          <w:marLeft w:val="0"/>
          <w:marRight w:val="0"/>
          <w:marTop w:val="0"/>
          <w:marBottom w:val="0"/>
          <w:divBdr>
            <w:top w:val="none" w:sz="0" w:space="0" w:color="auto"/>
            <w:left w:val="none" w:sz="0" w:space="0" w:color="auto"/>
            <w:bottom w:val="none" w:sz="0" w:space="0" w:color="auto"/>
            <w:right w:val="none" w:sz="0" w:space="0" w:color="auto"/>
          </w:divBdr>
        </w:div>
        <w:div w:id="1140079126">
          <w:marLeft w:val="0"/>
          <w:marRight w:val="0"/>
          <w:marTop w:val="0"/>
          <w:marBottom w:val="0"/>
          <w:divBdr>
            <w:top w:val="none" w:sz="0" w:space="0" w:color="auto"/>
            <w:left w:val="none" w:sz="0" w:space="0" w:color="auto"/>
            <w:bottom w:val="none" w:sz="0" w:space="0" w:color="auto"/>
            <w:right w:val="none" w:sz="0" w:space="0" w:color="auto"/>
          </w:divBdr>
        </w:div>
        <w:div w:id="64882298">
          <w:marLeft w:val="0"/>
          <w:marRight w:val="0"/>
          <w:marTop w:val="0"/>
          <w:marBottom w:val="0"/>
          <w:divBdr>
            <w:top w:val="none" w:sz="0" w:space="0" w:color="auto"/>
            <w:left w:val="none" w:sz="0" w:space="0" w:color="auto"/>
            <w:bottom w:val="none" w:sz="0" w:space="0" w:color="auto"/>
            <w:right w:val="none" w:sz="0" w:space="0" w:color="auto"/>
          </w:divBdr>
        </w:div>
        <w:div w:id="239950565">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37233888">
          <w:marLeft w:val="0"/>
          <w:marRight w:val="0"/>
          <w:marTop w:val="0"/>
          <w:marBottom w:val="0"/>
          <w:divBdr>
            <w:top w:val="none" w:sz="0" w:space="0" w:color="auto"/>
            <w:left w:val="none" w:sz="0" w:space="0" w:color="auto"/>
            <w:bottom w:val="none" w:sz="0" w:space="0" w:color="auto"/>
            <w:right w:val="none" w:sz="0" w:space="0" w:color="auto"/>
          </w:divBdr>
        </w:div>
        <w:div w:id="202462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Vadlinijas_SPS_20170508.pdf" TargetMode="External"/><Relationship Id="rId13" Type="http://schemas.openxmlformats.org/officeDocument/2006/relationships/hyperlink" Target="http://bis.gov.lv/bisp/lv/construction_merchants"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ivani.lv/" TargetMode="External"/><Relationship Id="rId17" Type="http://schemas.openxmlformats.org/officeDocument/2006/relationships/hyperlink" Target="http://www6.vid.gov.lv/VID_PDB/NPAR" TargetMode="External"/><Relationship Id="rId2" Type="http://schemas.openxmlformats.org/officeDocument/2006/relationships/numbering" Target="numbering.xml"/><Relationship Id="rId16" Type="http://schemas.openxmlformats.org/officeDocument/2006/relationships/hyperlink" Target="http://www.vid.gov.lv/default.aspx?tabid=11&amp;id=5828&amp;hl=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hyperlink" Target="https://bis.gov.lv/bisp/lv/certificates" TargetMode="External"/><Relationship Id="rId23" Type="http://schemas.openxmlformats.org/officeDocument/2006/relationships/theme" Target="theme/theme1.xml"/><Relationship Id="rId10" Type="http://schemas.openxmlformats.org/officeDocument/2006/relationships/hyperlink" Target="http://www.livani.lv/" TargetMode="Externa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https://www.lursoft.lv/adrese/nameja-iela-4a-jekabpils-lv-5201" TargetMode="External"/><Relationship Id="rId14" Type="http://schemas.openxmlformats.org/officeDocument/2006/relationships/hyperlink" Target="http://bis.gov.lv/bisp/lv/construction_mercha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6E5D8-94D0-4573-AECF-947D401D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10909</TotalTime>
  <Pages>34</Pages>
  <Words>53055</Words>
  <Characters>30242</Characters>
  <Application>Microsoft Office Word</Application>
  <DocSecurity>0</DocSecurity>
  <Lines>252</Lines>
  <Paragraphs>166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siltums</cp:lastModifiedBy>
  <cp:revision>161</cp:revision>
  <cp:lastPrinted>2017-06-15T05:23:00Z</cp:lastPrinted>
  <dcterms:created xsi:type="dcterms:W3CDTF">2014-09-08T13:50:00Z</dcterms:created>
  <dcterms:modified xsi:type="dcterms:W3CDTF">2017-06-16T08:13:00Z</dcterms:modified>
</cp:coreProperties>
</file>