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432CF" w:rsidRDefault="007432CF" w:rsidP="007432CF">
      <w:pPr>
        <w:shd w:val="clear" w:color="auto" w:fill="FFFFFF"/>
        <w:rPr>
          <w:rFonts w:eastAsia="Times New Roman"/>
          <w:b/>
          <w:bCs/>
          <w:iCs/>
          <w:color w:val="000000"/>
          <w:spacing w:val="-4"/>
          <w:sz w:val="24"/>
          <w:szCs w:val="24"/>
        </w:rPr>
      </w:pPr>
      <w:bookmarkStart w:id="0" w:name="OLE_LINK1"/>
      <w:bookmarkStart w:id="1" w:name="OLE_LINK2"/>
    </w:p>
    <w:p w:rsidR="007432CF" w:rsidRPr="007E3810" w:rsidRDefault="007432CF" w:rsidP="007432CF">
      <w:pPr>
        <w:jc w:val="right"/>
        <w:rPr>
          <w:szCs w:val="24"/>
        </w:rPr>
      </w:pPr>
      <w:r w:rsidRPr="007E3810">
        <w:rPr>
          <w:szCs w:val="24"/>
        </w:rPr>
        <w:t>2. pielikums</w:t>
      </w:r>
    </w:p>
    <w:p w:rsidR="007432CF" w:rsidRDefault="007432CF" w:rsidP="007432CF">
      <w:pPr>
        <w:shd w:val="clear" w:color="auto" w:fill="FFFFFF"/>
        <w:jc w:val="center"/>
        <w:rPr>
          <w:rFonts w:eastAsia="Times New Roman"/>
          <w:b/>
          <w:bCs/>
          <w:iCs/>
          <w:color w:val="000000"/>
          <w:spacing w:val="-4"/>
          <w:szCs w:val="28"/>
        </w:rPr>
      </w:pPr>
    </w:p>
    <w:p w:rsidR="007432CF" w:rsidRDefault="007432CF" w:rsidP="007432CF">
      <w:pPr>
        <w:shd w:val="clear" w:color="auto" w:fill="FFFFFF"/>
        <w:jc w:val="center"/>
        <w:rPr>
          <w:rFonts w:eastAsia="Times New Roman"/>
          <w:b/>
          <w:bCs/>
          <w:iCs/>
          <w:color w:val="000000"/>
          <w:spacing w:val="-4"/>
          <w:szCs w:val="28"/>
        </w:rPr>
      </w:pPr>
    </w:p>
    <w:p w:rsidR="007432CF" w:rsidRDefault="007432CF" w:rsidP="007432CF">
      <w:pPr>
        <w:shd w:val="clear" w:color="auto" w:fill="FFFFFF"/>
        <w:jc w:val="center"/>
        <w:rPr>
          <w:rFonts w:eastAsia="Times New Roman"/>
          <w:b/>
          <w:bCs/>
          <w:iCs/>
          <w:color w:val="000000"/>
          <w:spacing w:val="-4"/>
          <w:szCs w:val="28"/>
        </w:rPr>
      </w:pPr>
      <w:r>
        <w:rPr>
          <w:rFonts w:eastAsia="Times New Roman"/>
          <w:b/>
          <w:bCs/>
          <w:iCs/>
          <w:color w:val="000000"/>
          <w:spacing w:val="-4"/>
          <w:szCs w:val="28"/>
        </w:rPr>
        <w:t>P</w:t>
      </w:r>
      <w:r w:rsidRPr="004C2CEC">
        <w:rPr>
          <w:rFonts w:eastAsia="Times New Roman"/>
          <w:b/>
          <w:bCs/>
          <w:iCs/>
          <w:color w:val="000000"/>
          <w:spacing w:val="-4"/>
          <w:szCs w:val="28"/>
        </w:rPr>
        <w:t xml:space="preserve">ārskats par </w:t>
      </w:r>
      <w:r>
        <w:rPr>
          <w:rFonts w:eastAsia="Times New Roman"/>
          <w:b/>
          <w:bCs/>
          <w:iCs/>
          <w:color w:val="000000"/>
          <w:spacing w:val="-4"/>
          <w:szCs w:val="28"/>
        </w:rPr>
        <w:t xml:space="preserve">ēkas </w:t>
      </w:r>
      <w:proofErr w:type="spellStart"/>
      <w:r>
        <w:rPr>
          <w:rFonts w:eastAsia="Times New Roman"/>
          <w:b/>
          <w:bCs/>
          <w:iCs/>
          <w:color w:val="000000"/>
          <w:spacing w:val="-4"/>
          <w:szCs w:val="28"/>
        </w:rPr>
        <w:t>energosertifikāta</w:t>
      </w:r>
      <w:proofErr w:type="spellEnd"/>
      <w:r>
        <w:rPr>
          <w:rFonts w:eastAsia="Times New Roman"/>
          <w:b/>
          <w:bCs/>
          <w:iCs/>
          <w:color w:val="000000"/>
          <w:spacing w:val="-4"/>
          <w:szCs w:val="28"/>
        </w:rPr>
        <w:t xml:space="preserve"> </w:t>
      </w:r>
      <w:r w:rsidRPr="004C2CEC">
        <w:rPr>
          <w:rFonts w:eastAsia="Times New Roman"/>
          <w:b/>
          <w:bCs/>
          <w:iCs/>
          <w:color w:val="000000"/>
          <w:spacing w:val="-4"/>
          <w:szCs w:val="28"/>
        </w:rPr>
        <w:t xml:space="preserve">aprēķinos </w:t>
      </w:r>
      <w:r>
        <w:rPr>
          <w:rFonts w:eastAsia="Times New Roman"/>
          <w:b/>
          <w:bCs/>
          <w:iCs/>
          <w:color w:val="000000"/>
          <w:spacing w:val="-4"/>
          <w:szCs w:val="28"/>
        </w:rPr>
        <w:t>izmantotajām ievaddatu vērtībām</w:t>
      </w:r>
    </w:p>
    <w:p w:rsidR="00475DDD" w:rsidRPr="00475DDD" w:rsidRDefault="00475DDD" w:rsidP="00475DDD">
      <w:pPr>
        <w:shd w:val="clear" w:color="auto" w:fill="FFFFFF"/>
        <w:jc w:val="center"/>
        <w:rPr>
          <w:rFonts w:eastAsia="Times New Roman"/>
          <w:b/>
          <w:bCs/>
          <w:iCs/>
          <w:color w:val="000000"/>
          <w:spacing w:val="-4"/>
          <w:sz w:val="24"/>
          <w:szCs w:val="24"/>
        </w:rPr>
      </w:pPr>
    </w:p>
    <w:p w:rsidR="00475DDD" w:rsidRPr="00475DDD" w:rsidRDefault="00D35AA8" w:rsidP="00475DDD">
      <w:pPr>
        <w:shd w:val="clear" w:color="auto" w:fill="FFFFFF"/>
        <w:jc w:val="center"/>
        <w:rPr>
          <w:rFonts w:eastAsia="Times New Roman"/>
          <w:b/>
          <w:bCs/>
          <w:iCs/>
          <w:color w:val="000000"/>
          <w:spacing w:val="-4"/>
          <w:sz w:val="24"/>
          <w:szCs w:val="24"/>
        </w:rPr>
      </w:pPr>
      <w:r w:rsidRPr="00ED03F5">
        <w:pict>
          <v:shapetype id="_x0000_t202" coordsize="21600,21600" o:spt="202" path="m,l,21600r21600,l21600,xe">
            <v:stroke joinstyle="miter"/>
            <v:path gradientshapeok="t" o:connecttype="rect"/>
          </v:shapetype>
          <v:shape id="Text Box 1" o:spid="_x0000_s1027" type="#_x0000_t202" style="width:423.45pt;height:314.15pt;visibility:visible;mso-wrap-style:none;mso-left-percent:-10001;mso-top-percent:-10001;mso-position-horizontal:absolute;mso-position-horizontal-relative:char;mso-position-vertical:absolute;mso-position-vertical-relative:line;mso-left-percent:-10001;mso-top-percent:-10001">
            <v:stroke dashstyle="dash"/>
            <v:textbox style="mso-next-textbox:#Text Box 1;mso-fit-shape-to-text:t">
              <w:txbxContent>
                <w:p w:rsidR="00E31A9C" w:rsidRDefault="00E31A9C" w:rsidP="00475DDD">
                  <w:pPr>
                    <w:jc w:val="center"/>
                    <w:rPr>
                      <w:i/>
                      <w:sz w:val="26"/>
                      <w:szCs w:val="26"/>
                    </w:rPr>
                  </w:pPr>
                  <w:r>
                    <w:rPr>
                      <w:i/>
                      <w:noProof/>
                      <w:sz w:val="26"/>
                      <w:szCs w:val="26"/>
                      <w:lang w:eastAsia="lv-LV"/>
                    </w:rPr>
                    <w:drawing>
                      <wp:inline distT="0" distB="0" distL="0" distR="0">
                        <wp:extent cx="5181600" cy="3886200"/>
                        <wp:effectExtent l="19050" t="0" r="0" b="0"/>
                        <wp:docPr id="13" name="Picture 13" descr="IMG_2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G_2815"/>
                                <pic:cNvPicPr>
                                  <a:picLocks noChangeAspect="1" noChangeArrowheads="1"/>
                                </pic:cNvPicPr>
                              </pic:nvPicPr>
                              <pic:blipFill>
                                <a:blip r:embed="rId8"/>
                                <a:stretch>
                                  <a:fillRect/>
                                </a:stretch>
                              </pic:blipFill>
                              <pic:spPr bwMode="auto">
                                <a:xfrm>
                                  <a:off x="0" y="0"/>
                                  <a:ext cx="5181600" cy="3886200"/>
                                </a:xfrm>
                                <a:prstGeom prst="rect">
                                  <a:avLst/>
                                </a:prstGeom>
                                <a:noFill/>
                                <a:ln w="9525">
                                  <a:noFill/>
                                  <a:miter lim="800000"/>
                                  <a:headEnd/>
                                  <a:tailEnd/>
                                </a:ln>
                              </pic:spPr>
                            </pic:pic>
                          </a:graphicData>
                        </a:graphic>
                      </wp:inline>
                    </w:drawing>
                  </w:r>
                </w:p>
              </w:txbxContent>
            </v:textbox>
            <w10:wrap type="none"/>
            <w10:anchorlock/>
          </v:shape>
        </w:pict>
      </w:r>
    </w:p>
    <w:p w:rsidR="00475DDD" w:rsidRDefault="00475DDD" w:rsidP="00475DDD">
      <w:pPr>
        <w:shd w:val="clear" w:color="auto" w:fill="FFFFFF"/>
        <w:jc w:val="center"/>
        <w:rPr>
          <w:rFonts w:eastAsia="Times New Roman"/>
          <w:iCs/>
          <w:caps/>
          <w:color w:val="000000"/>
          <w:spacing w:val="-2"/>
          <w:sz w:val="24"/>
          <w:szCs w:val="24"/>
        </w:rPr>
      </w:pPr>
    </w:p>
    <w:p w:rsidR="004822F0" w:rsidRPr="00011B09" w:rsidRDefault="007F7027" w:rsidP="004822F0">
      <w:pPr>
        <w:pStyle w:val="tvhtmlmktable"/>
        <w:jc w:val="center"/>
        <w:rPr>
          <w:rStyle w:val="tvhtmlmktable1"/>
          <w:rFonts w:ascii="Times New Roman" w:hAnsi="Times New Roman"/>
          <w:b/>
          <w:bCs/>
          <w:caps/>
          <w:u w:val="single"/>
        </w:rPr>
      </w:pPr>
      <w:r>
        <w:rPr>
          <w:rStyle w:val="tvhtmlmktable1"/>
          <w:rFonts w:ascii="Times New Roman" w:hAnsi="Times New Roman"/>
          <w:b/>
          <w:bCs/>
          <w:caps/>
          <w:sz w:val="32"/>
          <w:szCs w:val="32"/>
          <w:u w:val="single"/>
        </w:rPr>
        <w:t>vecticībnieku i</w:t>
      </w:r>
      <w:r w:rsidR="0045391E">
        <w:rPr>
          <w:rStyle w:val="tvhtmlmktable1"/>
          <w:rFonts w:ascii="Times New Roman" w:hAnsi="Times New Roman"/>
          <w:b/>
          <w:bCs/>
          <w:caps/>
          <w:sz w:val="32"/>
          <w:szCs w:val="32"/>
          <w:u w:val="single"/>
        </w:rPr>
        <w:t xml:space="preserve">ela </w:t>
      </w:r>
      <w:r w:rsidR="00594B1B">
        <w:rPr>
          <w:rStyle w:val="tvhtmlmktable1"/>
          <w:rFonts w:ascii="Times New Roman" w:hAnsi="Times New Roman"/>
          <w:b/>
          <w:bCs/>
          <w:caps/>
          <w:sz w:val="32"/>
          <w:szCs w:val="32"/>
          <w:u w:val="single"/>
        </w:rPr>
        <w:t>6</w:t>
      </w:r>
      <w:r w:rsidR="00B87078">
        <w:rPr>
          <w:rStyle w:val="tvhtmlmktable1"/>
          <w:rFonts w:ascii="Times New Roman" w:hAnsi="Times New Roman"/>
          <w:b/>
          <w:bCs/>
          <w:caps/>
          <w:sz w:val="32"/>
          <w:szCs w:val="32"/>
          <w:u w:val="single"/>
        </w:rPr>
        <w:t xml:space="preserve">, </w:t>
      </w:r>
      <w:r>
        <w:rPr>
          <w:rStyle w:val="tvhtmlmktable1"/>
          <w:rFonts w:ascii="Times New Roman" w:hAnsi="Times New Roman"/>
          <w:b/>
          <w:bCs/>
          <w:caps/>
          <w:sz w:val="32"/>
          <w:szCs w:val="32"/>
          <w:u w:val="single"/>
        </w:rPr>
        <w:t>līvāni</w:t>
      </w:r>
      <w:r w:rsidR="00B87078">
        <w:rPr>
          <w:rStyle w:val="tvhtmlmktable1"/>
          <w:rFonts w:ascii="Times New Roman" w:hAnsi="Times New Roman"/>
          <w:b/>
          <w:bCs/>
          <w:caps/>
          <w:sz w:val="32"/>
          <w:szCs w:val="32"/>
          <w:u w:val="single"/>
        </w:rPr>
        <w:t xml:space="preserve">, </w:t>
      </w:r>
      <w:r>
        <w:rPr>
          <w:rStyle w:val="tvhtmlmktable1"/>
          <w:rFonts w:ascii="Times New Roman" w:hAnsi="Times New Roman"/>
          <w:b/>
          <w:bCs/>
          <w:caps/>
          <w:sz w:val="32"/>
          <w:szCs w:val="32"/>
          <w:u w:val="single"/>
        </w:rPr>
        <w:t xml:space="preserve">līvānu </w:t>
      </w:r>
      <w:r w:rsidR="00B87078">
        <w:rPr>
          <w:rStyle w:val="tvhtmlmktable1"/>
          <w:rFonts w:ascii="Times New Roman" w:hAnsi="Times New Roman"/>
          <w:b/>
          <w:bCs/>
          <w:caps/>
          <w:sz w:val="32"/>
          <w:szCs w:val="32"/>
          <w:u w:val="single"/>
        </w:rPr>
        <w:t>novads</w:t>
      </w:r>
    </w:p>
    <w:p w:rsidR="004822F0" w:rsidRPr="00475DDD" w:rsidRDefault="004822F0" w:rsidP="00475DDD">
      <w:pPr>
        <w:shd w:val="clear" w:color="auto" w:fill="FFFFFF"/>
        <w:jc w:val="center"/>
        <w:rPr>
          <w:rFonts w:eastAsia="Times New Roman"/>
          <w:iCs/>
          <w:caps/>
          <w:color w:val="000000"/>
          <w:spacing w:val="-2"/>
          <w:sz w:val="24"/>
          <w:szCs w:val="24"/>
        </w:rPr>
      </w:pPr>
    </w:p>
    <w:p w:rsidR="00475DDD" w:rsidRPr="00475DDD" w:rsidRDefault="00475DDD" w:rsidP="00475DDD">
      <w:pPr>
        <w:shd w:val="clear" w:color="auto" w:fill="FFFFFF"/>
        <w:jc w:val="center"/>
        <w:rPr>
          <w:rFonts w:eastAsia="Times New Roman"/>
          <w:iCs/>
          <w:caps/>
          <w:color w:val="000000"/>
          <w:spacing w:val="-2"/>
          <w:sz w:val="24"/>
          <w:szCs w:val="24"/>
        </w:rPr>
      </w:pPr>
      <w:r w:rsidRPr="00475DDD">
        <w:rPr>
          <w:rFonts w:eastAsia="Times New Roman"/>
          <w:b/>
          <w:iCs/>
          <w:caps/>
          <w:color w:val="000000"/>
          <w:spacing w:val="-2"/>
          <w:sz w:val="24"/>
          <w:szCs w:val="24"/>
        </w:rPr>
        <w:br w:type="page"/>
      </w:r>
      <w:r w:rsidRPr="00475DDD">
        <w:rPr>
          <w:rFonts w:eastAsia="Times New Roman"/>
          <w:b/>
          <w:iCs/>
          <w:caps/>
          <w:color w:val="000000"/>
          <w:spacing w:val="-2"/>
          <w:sz w:val="24"/>
          <w:szCs w:val="24"/>
        </w:rPr>
        <w:lastRenderedPageBreak/>
        <w:t xml:space="preserve">I </w:t>
      </w:r>
      <w:r w:rsidRPr="00475DDD">
        <w:rPr>
          <w:rFonts w:eastAsia="Times New Roman"/>
          <w:b/>
          <w:sz w:val="24"/>
          <w:szCs w:val="24"/>
        </w:rPr>
        <w:t xml:space="preserve">Vispārīgi </w:t>
      </w:r>
    </w:p>
    <w:p w:rsidR="00475DDD" w:rsidRPr="00475DDD" w:rsidRDefault="00475DDD" w:rsidP="00475DDD">
      <w:pPr>
        <w:rPr>
          <w:rFonts w:eastAsia="Times New Roman"/>
          <w:b/>
          <w:sz w:val="24"/>
          <w:szCs w:val="24"/>
          <w:lang w:eastAsia="lv-LV"/>
        </w:rPr>
      </w:pPr>
      <w:r w:rsidRPr="00475DDD">
        <w:rPr>
          <w:rFonts w:eastAsia="Times New Roman"/>
          <w:b/>
          <w:iCs/>
          <w:color w:val="000000"/>
          <w:spacing w:val="1"/>
          <w:sz w:val="24"/>
          <w:szCs w:val="24"/>
        </w:rPr>
        <w:t>1</w:t>
      </w:r>
      <w:r w:rsidR="00464019">
        <w:rPr>
          <w:rFonts w:eastAsia="Times New Roman"/>
          <w:b/>
          <w:iCs/>
          <w:color w:val="000000"/>
          <w:spacing w:val="1"/>
          <w:sz w:val="24"/>
          <w:szCs w:val="24"/>
        </w:rPr>
        <w:t>.1</w:t>
      </w:r>
      <w:r w:rsidRPr="00475DDD">
        <w:rPr>
          <w:rFonts w:eastAsia="Times New Roman"/>
          <w:b/>
          <w:iCs/>
          <w:color w:val="000000"/>
          <w:spacing w:val="1"/>
          <w:sz w:val="24"/>
          <w:szCs w:val="24"/>
        </w:rPr>
        <w:t>.Ēkas identifikācija</w:t>
      </w:r>
    </w:p>
    <w:tbl>
      <w:tblPr>
        <w:tblW w:w="5000" w:type="pct"/>
        <w:tblLayout w:type="fixed"/>
        <w:tblCellMar>
          <w:left w:w="40" w:type="dxa"/>
          <w:right w:w="40" w:type="dxa"/>
        </w:tblCellMar>
        <w:tblLook w:val="0000"/>
      </w:tblPr>
      <w:tblGrid>
        <w:gridCol w:w="3950"/>
        <w:gridCol w:w="5204"/>
      </w:tblGrid>
      <w:tr w:rsidR="00475DDD" w:rsidRPr="00323D2D" w:rsidTr="00475DDD">
        <w:trPr>
          <w:cantSplit/>
        </w:trPr>
        <w:tc>
          <w:tcPr>
            <w:tcW w:w="3950" w:type="dxa"/>
            <w:tcBorders>
              <w:top w:val="single" w:sz="6" w:space="0" w:color="auto"/>
              <w:left w:val="single" w:sz="8" w:space="0" w:color="auto"/>
              <w:bottom w:val="single" w:sz="4" w:space="0" w:color="auto"/>
              <w:right w:val="single" w:sz="6" w:space="0" w:color="auto"/>
            </w:tcBorders>
            <w:shd w:val="clear" w:color="auto" w:fill="FFFFFF"/>
          </w:tcPr>
          <w:p w:rsidR="00475DDD" w:rsidRPr="00475DDD" w:rsidRDefault="00475DDD" w:rsidP="00475DDD">
            <w:pPr>
              <w:shd w:val="clear" w:color="auto" w:fill="FFFFFF"/>
              <w:rPr>
                <w:rFonts w:eastAsia="Times New Roman"/>
                <w:iCs/>
                <w:color w:val="000000"/>
                <w:spacing w:val="-8"/>
                <w:sz w:val="24"/>
                <w:szCs w:val="24"/>
              </w:rPr>
            </w:pPr>
            <w:r w:rsidRPr="00475DDD">
              <w:rPr>
                <w:rFonts w:eastAsia="Times New Roman"/>
                <w:iCs/>
                <w:color w:val="000000"/>
                <w:spacing w:val="1"/>
                <w:sz w:val="24"/>
                <w:szCs w:val="24"/>
              </w:rPr>
              <w:t>1.1.</w:t>
            </w:r>
            <w:r w:rsidR="00464019">
              <w:rPr>
                <w:rFonts w:eastAsia="Times New Roman"/>
                <w:iCs/>
                <w:color w:val="000000"/>
                <w:spacing w:val="1"/>
                <w:sz w:val="24"/>
                <w:szCs w:val="24"/>
              </w:rPr>
              <w:t>1.</w:t>
            </w:r>
            <w:r w:rsidRPr="00475DDD">
              <w:rPr>
                <w:rFonts w:eastAsia="Times New Roman"/>
                <w:iCs/>
                <w:color w:val="000000"/>
                <w:spacing w:val="1"/>
                <w:sz w:val="24"/>
                <w:szCs w:val="24"/>
              </w:rPr>
              <w:t xml:space="preserve"> </w:t>
            </w:r>
            <w:r w:rsidRPr="00475DDD">
              <w:rPr>
                <w:rFonts w:eastAsia="Times New Roman"/>
                <w:iCs/>
                <w:color w:val="000000"/>
                <w:spacing w:val="-8"/>
                <w:sz w:val="24"/>
                <w:szCs w:val="24"/>
              </w:rPr>
              <w:t>Adrese</w:t>
            </w:r>
          </w:p>
        </w:tc>
        <w:tc>
          <w:tcPr>
            <w:tcW w:w="5204" w:type="dxa"/>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7F7027" w:rsidP="007F7027">
            <w:pPr>
              <w:shd w:val="clear" w:color="auto" w:fill="FFFFFF"/>
              <w:rPr>
                <w:rFonts w:eastAsia="Times New Roman"/>
                <w:sz w:val="24"/>
                <w:szCs w:val="24"/>
              </w:rPr>
            </w:pPr>
            <w:r>
              <w:rPr>
                <w:rFonts w:eastAsia="Times New Roman"/>
                <w:sz w:val="24"/>
                <w:szCs w:val="24"/>
              </w:rPr>
              <w:t>Vecticībnieku</w:t>
            </w:r>
            <w:r w:rsidR="0045391E">
              <w:rPr>
                <w:rFonts w:eastAsia="Times New Roman"/>
                <w:sz w:val="24"/>
                <w:szCs w:val="24"/>
              </w:rPr>
              <w:t xml:space="preserve"> iela </w:t>
            </w:r>
            <w:r w:rsidR="00594B1B">
              <w:rPr>
                <w:rFonts w:eastAsia="Times New Roman"/>
                <w:sz w:val="24"/>
                <w:szCs w:val="24"/>
              </w:rPr>
              <w:t>6</w:t>
            </w:r>
            <w:r w:rsidR="00B87078">
              <w:rPr>
                <w:rFonts w:eastAsia="Times New Roman"/>
                <w:sz w:val="24"/>
                <w:szCs w:val="24"/>
              </w:rPr>
              <w:t xml:space="preserve">, </w:t>
            </w:r>
            <w:r>
              <w:rPr>
                <w:rFonts w:eastAsia="Times New Roman"/>
                <w:sz w:val="24"/>
                <w:szCs w:val="24"/>
              </w:rPr>
              <w:t>Līvāni</w:t>
            </w:r>
            <w:r w:rsidR="00B87078">
              <w:rPr>
                <w:rFonts w:eastAsia="Times New Roman"/>
                <w:sz w:val="24"/>
                <w:szCs w:val="24"/>
              </w:rPr>
              <w:t xml:space="preserve">, </w:t>
            </w:r>
            <w:r>
              <w:rPr>
                <w:rFonts w:eastAsia="Times New Roman"/>
                <w:sz w:val="24"/>
                <w:szCs w:val="24"/>
              </w:rPr>
              <w:t>Līvānu</w:t>
            </w:r>
            <w:r w:rsidR="00B87078">
              <w:rPr>
                <w:rFonts w:eastAsia="Times New Roman"/>
                <w:sz w:val="24"/>
                <w:szCs w:val="24"/>
              </w:rPr>
              <w:t xml:space="preserve"> novads, LV-</w:t>
            </w:r>
            <w:r>
              <w:rPr>
                <w:rFonts w:eastAsia="Times New Roman"/>
                <w:sz w:val="24"/>
                <w:szCs w:val="24"/>
              </w:rPr>
              <w:t>5316</w:t>
            </w:r>
          </w:p>
        </w:tc>
      </w:tr>
      <w:tr w:rsidR="00475DDD" w:rsidRPr="004E1724" w:rsidTr="00475DDD">
        <w:trPr>
          <w:cantSplit/>
        </w:trPr>
        <w:tc>
          <w:tcPr>
            <w:tcW w:w="3950" w:type="dxa"/>
            <w:tcBorders>
              <w:top w:val="single" w:sz="4" w:space="0" w:color="auto"/>
              <w:left w:val="single" w:sz="4" w:space="0" w:color="auto"/>
              <w:bottom w:val="single" w:sz="4" w:space="0" w:color="auto"/>
              <w:right w:val="single" w:sz="6" w:space="0" w:color="auto"/>
            </w:tcBorders>
            <w:shd w:val="clear" w:color="auto" w:fill="FFFFFF"/>
          </w:tcPr>
          <w:p w:rsidR="00475DDD" w:rsidRPr="00475DDD" w:rsidRDefault="00475DDD" w:rsidP="00475DDD">
            <w:pPr>
              <w:shd w:val="clear" w:color="auto" w:fill="FFFFFF"/>
              <w:rPr>
                <w:rFonts w:eastAsia="Times New Roman"/>
                <w:iCs/>
                <w:color w:val="000000"/>
                <w:spacing w:val="-8"/>
                <w:sz w:val="24"/>
                <w:szCs w:val="24"/>
              </w:rPr>
            </w:pPr>
            <w:r w:rsidRPr="00475DDD">
              <w:rPr>
                <w:rFonts w:eastAsia="Times New Roman"/>
                <w:iCs/>
                <w:color w:val="000000"/>
                <w:spacing w:val="1"/>
                <w:sz w:val="24"/>
                <w:szCs w:val="24"/>
              </w:rPr>
              <w:t>1.</w:t>
            </w:r>
            <w:r w:rsidR="00464019">
              <w:rPr>
                <w:rFonts w:eastAsia="Times New Roman"/>
                <w:iCs/>
                <w:color w:val="000000"/>
                <w:spacing w:val="1"/>
                <w:sz w:val="24"/>
                <w:szCs w:val="24"/>
              </w:rPr>
              <w:t>1.2.</w:t>
            </w:r>
            <w:r w:rsidRPr="00475DDD">
              <w:rPr>
                <w:rFonts w:eastAsia="Times New Roman"/>
                <w:iCs/>
                <w:color w:val="000000"/>
                <w:spacing w:val="1"/>
                <w:sz w:val="24"/>
                <w:szCs w:val="24"/>
              </w:rPr>
              <w:t xml:space="preserve">. </w:t>
            </w:r>
            <w:r w:rsidRPr="00475DDD">
              <w:rPr>
                <w:rFonts w:eastAsia="Times New Roman"/>
                <w:iCs/>
                <w:color w:val="000000"/>
                <w:spacing w:val="-8"/>
                <w:sz w:val="24"/>
                <w:szCs w:val="24"/>
              </w:rPr>
              <w:t>Ēkas kadastra numurs</w:t>
            </w:r>
          </w:p>
        </w:tc>
        <w:tc>
          <w:tcPr>
            <w:tcW w:w="5204" w:type="dxa"/>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7F7027" w:rsidP="00594B1B">
            <w:pPr>
              <w:shd w:val="clear" w:color="auto" w:fill="FFFFFF"/>
              <w:rPr>
                <w:rFonts w:eastAsia="Times New Roman"/>
                <w:sz w:val="24"/>
                <w:szCs w:val="24"/>
              </w:rPr>
            </w:pPr>
            <w:r>
              <w:rPr>
                <w:rFonts w:eastAsia="Times New Roman"/>
                <w:sz w:val="24"/>
                <w:szCs w:val="24"/>
              </w:rPr>
              <w:t>7611005230700</w:t>
            </w:r>
            <w:r w:rsidR="00594B1B">
              <w:rPr>
                <w:rFonts w:eastAsia="Times New Roman"/>
                <w:sz w:val="24"/>
                <w:szCs w:val="24"/>
              </w:rPr>
              <w:t>1</w:t>
            </w:r>
          </w:p>
        </w:tc>
      </w:tr>
      <w:tr w:rsidR="00475DDD" w:rsidRPr="004E1724" w:rsidTr="00475DDD">
        <w:trPr>
          <w:cantSplit/>
        </w:trPr>
        <w:tc>
          <w:tcPr>
            <w:tcW w:w="3950" w:type="dxa"/>
            <w:tcBorders>
              <w:top w:val="single" w:sz="4" w:space="0" w:color="auto"/>
              <w:left w:val="single" w:sz="4" w:space="0" w:color="auto"/>
              <w:bottom w:val="single" w:sz="4" w:space="0" w:color="auto"/>
              <w:right w:val="single" w:sz="6" w:space="0" w:color="auto"/>
            </w:tcBorders>
            <w:shd w:val="clear" w:color="auto" w:fill="FFFFFF"/>
          </w:tcPr>
          <w:p w:rsidR="00475DDD" w:rsidRPr="00475DDD" w:rsidRDefault="00475DDD" w:rsidP="00475DDD">
            <w:pPr>
              <w:shd w:val="clear" w:color="auto" w:fill="FFFFFF"/>
              <w:rPr>
                <w:rFonts w:eastAsia="Times New Roman"/>
                <w:iCs/>
                <w:color w:val="000000"/>
                <w:spacing w:val="-8"/>
                <w:sz w:val="24"/>
                <w:szCs w:val="24"/>
              </w:rPr>
            </w:pPr>
            <w:r w:rsidRPr="00475DDD">
              <w:rPr>
                <w:rFonts w:eastAsia="Times New Roman"/>
                <w:iCs/>
                <w:color w:val="000000"/>
                <w:spacing w:val="1"/>
                <w:sz w:val="24"/>
                <w:szCs w:val="24"/>
              </w:rPr>
              <w:t>1.</w:t>
            </w:r>
            <w:r w:rsidR="00464019">
              <w:rPr>
                <w:rFonts w:eastAsia="Times New Roman"/>
                <w:iCs/>
                <w:color w:val="000000"/>
                <w:spacing w:val="1"/>
                <w:sz w:val="24"/>
                <w:szCs w:val="24"/>
              </w:rPr>
              <w:t>1.</w:t>
            </w:r>
            <w:r w:rsidRPr="00475DDD">
              <w:rPr>
                <w:rFonts w:eastAsia="Times New Roman"/>
                <w:iCs/>
                <w:color w:val="000000"/>
                <w:spacing w:val="1"/>
                <w:sz w:val="24"/>
                <w:szCs w:val="24"/>
              </w:rPr>
              <w:t xml:space="preserve">3. </w:t>
            </w:r>
            <w:r w:rsidRPr="00475DDD">
              <w:rPr>
                <w:rFonts w:eastAsia="Times New Roman"/>
                <w:iCs/>
                <w:color w:val="000000"/>
                <w:spacing w:val="-8"/>
                <w:sz w:val="24"/>
                <w:szCs w:val="24"/>
              </w:rPr>
              <w:t xml:space="preserve">Ēkas daļa </w:t>
            </w:r>
            <w:r w:rsidRPr="00475DDD">
              <w:rPr>
                <w:rFonts w:eastAsia="Times New Roman"/>
                <w:bCs/>
                <w:sz w:val="24"/>
                <w:szCs w:val="24"/>
              </w:rPr>
              <w:t>(paskaidro, ja novērtējums veikts ēkas daļai)</w:t>
            </w:r>
          </w:p>
        </w:tc>
        <w:tc>
          <w:tcPr>
            <w:tcW w:w="5204" w:type="dxa"/>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B87078" w:rsidP="00475DDD">
            <w:pPr>
              <w:shd w:val="clear" w:color="auto" w:fill="FFFFFF"/>
              <w:rPr>
                <w:rFonts w:eastAsia="Times New Roman"/>
                <w:sz w:val="24"/>
                <w:szCs w:val="24"/>
              </w:rPr>
            </w:pPr>
            <w:r>
              <w:rPr>
                <w:rFonts w:eastAsia="Times New Roman"/>
                <w:sz w:val="24"/>
                <w:szCs w:val="24"/>
              </w:rPr>
              <w:t>Visa ēka</w:t>
            </w:r>
          </w:p>
        </w:tc>
      </w:tr>
    </w:tbl>
    <w:p w:rsidR="00475DDD" w:rsidRPr="00475DDD" w:rsidRDefault="00475DDD" w:rsidP="00475DDD">
      <w:pPr>
        <w:shd w:val="clear" w:color="auto" w:fill="FFFFFF"/>
        <w:ind w:right="134"/>
        <w:rPr>
          <w:rFonts w:eastAsia="Times New Roman"/>
          <w:b/>
          <w:iCs/>
          <w:color w:val="000000"/>
          <w:spacing w:val="-8"/>
          <w:sz w:val="24"/>
          <w:szCs w:val="24"/>
        </w:rPr>
      </w:pPr>
    </w:p>
    <w:p w:rsidR="00475DDD" w:rsidRPr="00475DDD" w:rsidRDefault="00464019" w:rsidP="00475DDD">
      <w:pPr>
        <w:shd w:val="clear" w:color="auto" w:fill="FFFFFF"/>
        <w:tabs>
          <w:tab w:val="left" w:pos="4151"/>
        </w:tabs>
        <w:rPr>
          <w:rFonts w:eastAsia="Times New Roman"/>
          <w:sz w:val="24"/>
          <w:szCs w:val="24"/>
        </w:rPr>
      </w:pPr>
      <w:r>
        <w:rPr>
          <w:rFonts w:eastAsia="Times New Roman"/>
          <w:b/>
          <w:iCs/>
          <w:color w:val="000000"/>
          <w:spacing w:val="-8"/>
          <w:sz w:val="24"/>
          <w:szCs w:val="24"/>
        </w:rPr>
        <w:t>1.</w:t>
      </w:r>
      <w:r w:rsidR="00475DDD" w:rsidRPr="00475DDD">
        <w:rPr>
          <w:rFonts w:eastAsia="Times New Roman"/>
          <w:b/>
          <w:iCs/>
          <w:color w:val="000000"/>
          <w:spacing w:val="-8"/>
          <w:sz w:val="24"/>
          <w:szCs w:val="24"/>
        </w:rPr>
        <w:t>2.Ēkas</w:t>
      </w:r>
      <w:proofErr w:type="gramStart"/>
      <w:r w:rsidR="00475DDD" w:rsidRPr="00475DDD">
        <w:rPr>
          <w:rFonts w:eastAsia="Times New Roman"/>
          <w:b/>
          <w:iCs/>
          <w:color w:val="000000"/>
          <w:spacing w:val="-8"/>
          <w:sz w:val="24"/>
          <w:szCs w:val="24"/>
        </w:rPr>
        <w:t xml:space="preserve"> </w:t>
      </w:r>
      <w:r w:rsidR="009E3438">
        <w:rPr>
          <w:rFonts w:eastAsia="Times New Roman"/>
          <w:b/>
          <w:iCs/>
          <w:color w:val="000000"/>
          <w:spacing w:val="-8"/>
          <w:sz w:val="24"/>
          <w:szCs w:val="24"/>
        </w:rPr>
        <w:t xml:space="preserve"> </w:t>
      </w:r>
      <w:proofErr w:type="gramEnd"/>
      <w:r w:rsidR="009E3438">
        <w:rPr>
          <w:rFonts w:eastAsia="Times New Roman"/>
          <w:b/>
          <w:iCs/>
          <w:color w:val="000000"/>
          <w:spacing w:val="-8"/>
          <w:sz w:val="24"/>
          <w:szCs w:val="24"/>
        </w:rPr>
        <w:t>pilnvarotā persona</w:t>
      </w:r>
    </w:p>
    <w:tbl>
      <w:tblPr>
        <w:tblW w:w="5000" w:type="pct"/>
        <w:tblLayout w:type="fixed"/>
        <w:tblCellMar>
          <w:left w:w="40" w:type="dxa"/>
          <w:right w:w="40" w:type="dxa"/>
        </w:tblCellMar>
        <w:tblLook w:val="0000"/>
      </w:tblPr>
      <w:tblGrid>
        <w:gridCol w:w="3950"/>
        <w:gridCol w:w="5204"/>
      </w:tblGrid>
      <w:tr w:rsidR="00475DDD" w:rsidRPr="00475DDD" w:rsidTr="00475DDD">
        <w:trPr>
          <w:cantSplit/>
        </w:trPr>
        <w:tc>
          <w:tcPr>
            <w:tcW w:w="395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A511D2" w:rsidP="00475DDD">
            <w:pPr>
              <w:shd w:val="clear" w:color="auto" w:fill="FFFFFF"/>
              <w:ind w:right="134" w:hanging="5"/>
              <w:rPr>
                <w:rFonts w:eastAsia="Times New Roman"/>
                <w:iCs/>
                <w:color w:val="000000"/>
                <w:spacing w:val="-8"/>
                <w:sz w:val="24"/>
                <w:szCs w:val="24"/>
              </w:rPr>
            </w:pPr>
            <w:r>
              <w:rPr>
                <w:rFonts w:eastAsia="Times New Roman"/>
                <w:iCs/>
                <w:color w:val="000000"/>
                <w:spacing w:val="-11"/>
                <w:sz w:val="24"/>
                <w:szCs w:val="24"/>
              </w:rPr>
              <w:t>1.</w:t>
            </w:r>
            <w:r w:rsidR="00475DDD" w:rsidRPr="00475DDD">
              <w:rPr>
                <w:rFonts w:eastAsia="Times New Roman"/>
                <w:iCs/>
                <w:color w:val="000000"/>
                <w:spacing w:val="-11"/>
                <w:sz w:val="24"/>
                <w:szCs w:val="24"/>
              </w:rPr>
              <w:t xml:space="preserve">2.1. </w:t>
            </w:r>
            <w:r w:rsidR="00475DDD" w:rsidRPr="00475DDD">
              <w:rPr>
                <w:rFonts w:eastAsia="Times New Roman"/>
                <w:iCs/>
                <w:color w:val="000000"/>
                <w:spacing w:val="-8"/>
                <w:sz w:val="24"/>
                <w:szCs w:val="24"/>
              </w:rPr>
              <w:t>Nosaukums</w:t>
            </w:r>
          </w:p>
        </w:tc>
        <w:tc>
          <w:tcPr>
            <w:tcW w:w="5204"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B87078" w:rsidP="007F7027">
            <w:pPr>
              <w:shd w:val="clear" w:color="auto" w:fill="FFFFFF"/>
              <w:rPr>
                <w:rFonts w:eastAsia="Times New Roman"/>
                <w:sz w:val="24"/>
                <w:szCs w:val="24"/>
              </w:rPr>
            </w:pPr>
            <w:r>
              <w:rPr>
                <w:rFonts w:eastAsia="Times New Roman"/>
                <w:sz w:val="24"/>
                <w:szCs w:val="24"/>
              </w:rPr>
              <w:t>SIA „</w:t>
            </w:r>
            <w:r w:rsidR="007F7027">
              <w:rPr>
                <w:rFonts w:eastAsia="Times New Roman"/>
                <w:sz w:val="24"/>
                <w:szCs w:val="24"/>
              </w:rPr>
              <w:t>Līvānu dzīvokļu un komunālā saimniecība</w:t>
            </w:r>
            <w:r>
              <w:rPr>
                <w:rFonts w:eastAsia="Times New Roman"/>
                <w:sz w:val="24"/>
                <w:szCs w:val="24"/>
              </w:rPr>
              <w:t>”</w:t>
            </w:r>
          </w:p>
        </w:tc>
      </w:tr>
      <w:tr w:rsidR="00475DDD" w:rsidRPr="00475DDD" w:rsidTr="00475DDD">
        <w:trPr>
          <w:cantSplit/>
        </w:trPr>
        <w:tc>
          <w:tcPr>
            <w:tcW w:w="395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A511D2" w:rsidP="00475DDD">
            <w:pPr>
              <w:shd w:val="clear" w:color="auto" w:fill="FFFFFF"/>
              <w:ind w:right="134" w:hanging="5"/>
              <w:rPr>
                <w:rFonts w:eastAsia="Times New Roman"/>
                <w:iCs/>
                <w:color w:val="000000"/>
                <w:spacing w:val="-8"/>
                <w:sz w:val="24"/>
                <w:szCs w:val="24"/>
              </w:rPr>
            </w:pPr>
            <w:r>
              <w:rPr>
                <w:rFonts w:eastAsia="Times New Roman"/>
                <w:iCs/>
                <w:color w:val="000000"/>
                <w:spacing w:val="-11"/>
                <w:sz w:val="24"/>
                <w:szCs w:val="24"/>
              </w:rPr>
              <w:t>1.</w:t>
            </w:r>
            <w:r w:rsidR="00475DDD" w:rsidRPr="00475DDD">
              <w:rPr>
                <w:rFonts w:eastAsia="Times New Roman"/>
                <w:iCs/>
                <w:color w:val="000000"/>
                <w:spacing w:val="-11"/>
                <w:sz w:val="24"/>
                <w:szCs w:val="24"/>
              </w:rPr>
              <w:t xml:space="preserve">2.2. </w:t>
            </w:r>
            <w:r w:rsidR="00475DDD" w:rsidRPr="00475DDD">
              <w:rPr>
                <w:rFonts w:eastAsia="Times New Roman"/>
                <w:iCs/>
                <w:color w:val="000000"/>
                <w:spacing w:val="-8"/>
                <w:sz w:val="24"/>
                <w:szCs w:val="24"/>
              </w:rPr>
              <w:t>Reģistrācijas numurs</w:t>
            </w:r>
          </w:p>
        </w:tc>
        <w:tc>
          <w:tcPr>
            <w:tcW w:w="5204"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7F7027" w:rsidP="00475DDD">
            <w:pPr>
              <w:shd w:val="clear" w:color="auto" w:fill="FFFFFF"/>
              <w:rPr>
                <w:rFonts w:eastAsia="Times New Roman"/>
                <w:sz w:val="24"/>
                <w:szCs w:val="24"/>
              </w:rPr>
            </w:pPr>
            <w:r>
              <w:rPr>
                <w:rFonts w:eastAsia="Times New Roman"/>
                <w:sz w:val="24"/>
                <w:szCs w:val="24"/>
              </w:rPr>
              <w:t>41503010497</w:t>
            </w:r>
          </w:p>
        </w:tc>
      </w:tr>
      <w:tr w:rsidR="004A2151" w:rsidRPr="00475DDD" w:rsidTr="004E1724">
        <w:trPr>
          <w:cantSplit/>
          <w:trHeight w:val="256"/>
        </w:trPr>
        <w:tc>
          <w:tcPr>
            <w:tcW w:w="3950" w:type="dxa"/>
            <w:tcBorders>
              <w:top w:val="single" w:sz="4" w:space="0" w:color="auto"/>
              <w:left w:val="single" w:sz="4" w:space="0" w:color="auto"/>
              <w:bottom w:val="single" w:sz="4" w:space="0" w:color="auto"/>
              <w:right w:val="single" w:sz="4" w:space="0" w:color="auto"/>
            </w:tcBorders>
            <w:shd w:val="clear" w:color="auto" w:fill="FFFFFF"/>
            <w:vAlign w:val="center"/>
          </w:tcPr>
          <w:p w:rsidR="004A2151" w:rsidRPr="004E1724" w:rsidRDefault="00A511D2" w:rsidP="00475DDD">
            <w:pPr>
              <w:shd w:val="clear" w:color="auto" w:fill="FFFFFF"/>
              <w:ind w:right="134"/>
              <w:rPr>
                <w:sz w:val="24"/>
                <w:szCs w:val="24"/>
              </w:rPr>
            </w:pPr>
            <w:r>
              <w:rPr>
                <w:sz w:val="24"/>
                <w:szCs w:val="24"/>
              </w:rPr>
              <w:t>1.</w:t>
            </w:r>
            <w:r w:rsidR="004A2151" w:rsidRPr="004E1724">
              <w:rPr>
                <w:sz w:val="24"/>
                <w:szCs w:val="24"/>
              </w:rPr>
              <w:t>2.3. Juridiskā adrese</w:t>
            </w:r>
          </w:p>
          <w:p w:rsidR="004A2151" w:rsidRPr="00475DDD" w:rsidRDefault="004A2151" w:rsidP="00475DDD">
            <w:pPr>
              <w:shd w:val="clear" w:color="auto" w:fill="FFFFFF"/>
              <w:ind w:right="134"/>
              <w:rPr>
                <w:rFonts w:eastAsia="Times New Roman"/>
                <w:iCs/>
                <w:color w:val="000000"/>
                <w:spacing w:val="-8"/>
                <w:sz w:val="24"/>
                <w:szCs w:val="24"/>
              </w:rPr>
            </w:pPr>
          </w:p>
        </w:tc>
        <w:tc>
          <w:tcPr>
            <w:tcW w:w="5204" w:type="dxa"/>
            <w:tcBorders>
              <w:top w:val="single" w:sz="4" w:space="0" w:color="auto"/>
              <w:left w:val="single" w:sz="4" w:space="0" w:color="auto"/>
              <w:bottom w:val="single" w:sz="4" w:space="0" w:color="auto"/>
              <w:right w:val="single" w:sz="4" w:space="0" w:color="auto"/>
            </w:tcBorders>
            <w:shd w:val="clear" w:color="auto" w:fill="FFFFFF"/>
          </w:tcPr>
          <w:p w:rsidR="004A2151" w:rsidRPr="00475DDD" w:rsidRDefault="007F7027" w:rsidP="007F7027">
            <w:pPr>
              <w:shd w:val="clear" w:color="auto" w:fill="FFFFFF"/>
              <w:rPr>
                <w:rFonts w:eastAsia="Times New Roman"/>
                <w:sz w:val="24"/>
                <w:szCs w:val="24"/>
              </w:rPr>
            </w:pPr>
            <w:r>
              <w:rPr>
                <w:rFonts w:eastAsia="Times New Roman"/>
                <w:sz w:val="24"/>
                <w:szCs w:val="24"/>
              </w:rPr>
              <w:t>Rīgas iela 2b</w:t>
            </w:r>
            <w:r w:rsidR="00B87078">
              <w:rPr>
                <w:rFonts w:eastAsia="Times New Roman"/>
                <w:sz w:val="24"/>
                <w:szCs w:val="24"/>
              </w:rPr>
              <w:t xml:space="preserve">, </w:t>
            </w:r>
            <w:r>
              <w:rPr>
                <w:rFonts w:eastAsia="Times New Roman"/>
                <w:sz w:val="24"/>
                <w:szCs w:val="24"/>
              </w:rPr>
              <w:t>Līvāni</w:t>
            </w:r>
            <w:r w:rsidR="00B87078">
              <w:rPr>
                <w:rFonts w:eastAsia="Times New Roman"/>
                <w:sz w:val="24"/>
                <w:szCs w:val="24"/>
              </w:rPr>
              <w:t>,</w:t>
            </w:r>
            <w:r>
              <w:rPr>
                <w:rFonts w:eastAsia="Times New Roman"/>
                <w:sz w:val="24"/>
                <w:szCs w:val="24"/>
              </w:rPr>
              <w:t xml:space="preserve"> Līvānu</w:t>
            </w:r>
            <w:r w:rsidR="00B87078">
              <w:rPr>
                <w:rFonts w:eastAsia="Times New Roman"/>
                <w:sz w:val="24"/>
                <w:szCs w:val="24"/>
              </w:rPr>
              <w:t xml:space="preserve"> novads</w:t>
            </w:r>
            <w:r>
              <w:rPr>
                <w:rFonts w:eastAsia="Times New Roman"/>
                <w:sz w:val="24"/>
                <w:szCs w:val="24"/>
              </w:rPr>
              <w:t>, LV-5316</w:t>
            </w:r>
          </w:p>
        </w:tc>
      </w:tr>
      <w:tr w:rsidR="004A2151" w:rsidRPr="00475DDD" w:rsidTr="004E1724">
        <w:trPr>
          <w:cantSplit/>
        </w:trPr>
        <w:tc>
          <w:tcPr>
            <w:tcW w:w="3950" w:type="dxa"/>
            <w:tcBorders>
              <w:top w:val="single" w:sz="4" w:space="0" w:color="auto"/>
              <w:left w:val="single" w:sz="4" w:space="0" w:color="auto"/>
              <w:bottom w:val="single" w:sz="4" w:space="0" w:color="auto"/>
              <w:right w:val="single" w:sz="4" w:space="0" w:color="auto"/>
            </w:tcBorders>
            <w:shd w:val="clear" w:color="auto" w:fill="FFFFFF"/>
            <w:vAlign w:val="center"/>
          </w:tcPr>
          <w:p w:rsidR="004A2151" w:rsidRPr="004E1724" w:rsidRDefault="00A511D2" w:rsidP="00475DDD">
            <w:pPr>
              <w:shd w:val="clear" w:color="auto" w:fill="FFFFFF"/>
              <w:ind w:right="134" w:hanging="5"/>
              <w:rPr>
                <w:bCs/>
                <w:iCs/>
                <w:sz w:val="24"/>
                <w:szCs w:val="24"/>
              </w:rPr>
            </w:pPr>
            <w:r>
              <w:rPr>
                <w:bCs/>
                <w:iCs/>
                <w:sz w:val="24"/>
                <w:szCs w:val="24"/>
              </w:rPr>
              <w:t>1.</w:t>
            </w:r>
            <w:r w:rsidR="004A2151" w:rsidRPr="004E1724">
              <w:rPr>
                <w:bCs/>
                <w:iCs/>
                <w:sz w:val="24"/>
                <w:szCs w:val="24"/>
              </w:rPr>
              <w:t>2.4. Kontaktpersona</w:t>
            </w:r>
          </w:p>
          <w:p w:rsidR="004A2151" w:rsidRPr="00475DDD" w:rsidRDefault="004A2151" w:rsidP="00475DDD">
            <w:pPr>
              <w:shd w:val="clear" w:color="auto" w:fill="FFFFFF"/>
              <w:ind w:right="134" w:hanging="5"/>
              <w:rPr>
                <w:rFonts w:eastAsia="Times New Roman"/>
                <w:iCs/>
                <w:color w:val="000000"/>
                <w:spacing w:val="-8"/>
                <w:sz w:val="24"/>
                <w:szCs w:val="24"/>
              </w:rPr>
            </w:pPr>
          </w:p>
        </w:tc>
        <w:tc>
          <w:tcPr>
            <w:tcW w:w="5204" w:type="dxa"/>
            <w:tcBorders>
              <w:top w:val="single" w:sz="4" w:space="0" w:color="auto"/>
              <w:left w:val="single" w:sz="4" w:space="0" w:color="auto"/>
              <w:bottom w:val="single" w:sz="4" w:space="0" w:color="auto"/>
              <w:right w:val="single" w:sz="4" w:space="0" w:color="auto"/>
            </w:tcBorders>
            <w:shd w:val="clear" w:color="auto" w:fill="FFFFFF"/>
          </w:tcPr>
          <w:p w:rsidR="004A2151" w:rsidRPr="00475DDD" w:rsidRDefault="007F7027" w:rsidP="00475DDD">
            <w:pPr>
              <w:shd w:val="clear" w:color="auto" w:fill="FFFFFF"/>
              <w:rPr>
                <w:rFonts w:eastAsia="Times New Roman"/>
                <w:sz w:val="24"/>
                <w:szCs w:val="24"/>
              </w:rPr>
            </w:pPr>
            <w:r>
              <w:rPr>
                <w:rFonts w:eastAsia="Times New Roman"/>
                <w:sz w:val="24"/>
                <w:szCs w:val="24"/>
              </w:rPr>
              <w:t>Valdes priekšsēdētājs Artūrs Vilcāns</w:t>
            </w:r>
          </w:p>
        </w:tc>
      </w:tr>
      <w:tr w:rsidR="004A2151" w:rsidRPr="00475DDD" w:rsidTr="004E1724">
        <w:trPr>
          <w:cantSplit/>
        </w:trPr>
        <w:tc>
          <w:tcPr>
            <w:tcW w:w="3950" w:type="dxa"/>
            <w:tcBorders>
              <w:top w:val="single" w:sz="4" w:space="0" w:color="auto"/>
              <w:left w:val="single" w:sz="4" w:space="0" w:color="auto"/>
              <w:bottom w:val="single" w:sz="4" w:space="0" w:color="auto"/>
              <w:right w:val="single" w:sz="4" w:space="0" w:color="auto"/>
            </w:tcBorders>
            <w:shd w:val="clear" w:color="auto" w:fill="FFFFFF"/>
            <w:vAlign w:val="center"/>
          </w:tcPr>
          <w:p w:rsidR="004A2151" w:rsidRPr="004E1724" w:rsidRDefault="00A511D2" w:rsidP="00475DDD">
            <w:pPr>
              <w:shd w:val="clear" w:color="auto" w:fill="FFFFFF"/>
              <w:ind w:right="134" w:hanging="5"/>
              <w:rPr>
                <w:bCs/>
                <w:iCs/>
                <w:sz w:val="24"/>
                <w:szCs w:val="24"/>
              </w:rPr>
            </w:pPr>
            <w:r>
              <w:rPr>
                <w:bCs/>
                <w:iCs/>
                <w:sz w:val="24"/>
                <w:szCs w:val="24"/>
              </w:rPr>
              <w:t>1.</w:t>
            </w:r>
            <w:r w:rsidR="004A2151" w:rsidRPr="004E1724">
              <w:rPr>
                <w:bCs/>
                <w:iCs/>
                <w:sz w:val="24"/>
                <w:szCs w:val="24"/>
              </w:rPr>
              <w:t>2.5. Kontakttālrunis</w:t>
            </w:r>
          </w:p>
          <w:p w:rsidR="004A2151" w:rsidRPr="00475DDD" w:rsidRDefault="004A2151" w:rsidP="00475DDD">
            <w:pPr>
              <w:shd w:val="clear" w:color="auto" w:fill="FFFFFF"/>
              <w:ind w:right="134" w:hanging="5"/>
              <w:rPr>
                <w:rFonts w:eastAsia="Times New Roman"/>
                <w:iCs/>
                <w:color w:val="000000"/>
                <w:spacing w:val="-7"/>
                <w:sz w:val="24"/>
                <w:szCs w:val="24"/>
              </w:rPr>
            </w:pPr>
          </w:p>
        </w:tc>
        <w:tc>
          <w:tcPr>
            <w:tcW w:w="5204" w:type="dxa"/>
            <w:tcBorders>
              <w:top w:val="single" w:sz="4" w:space="0" w:color="auto"/>
              <w:left w:val="single" w:sz="4" w:space="0" w:color="auto"/>
              <w:bottom w:val="single" w:sz="4" w:space="0" w:color="auto"/>
              <w:right w:val="single" w:sz="4" w:space="0" w:color="auto"/>
            </w:tcBorders>
            <w:shd w:val="clear" w:color="auto" w:fill="FFFFFF"/>
          </w:tcPr>
          <w:p w:rsidR="004A2151" w:rsidRPr="00475DDD" w:rsidRDefault="00B87078" w:rsidP="00475DDD">
            <w:pPr>
              <w:shd w:val="clear" w:color="auto" w:fill="FFFFFF"/>
              <w:rPr>
                <w:rFonts w:eastAsia="Times New Roman"/>
                <w:sz w:val="24"/>
                <w:szCs w:val="24"/>
              </w:rPr>
            </w:pPr>
            <w:r>
              <w:rPr>
                <w:rFonts w:eastAsia="Times New Roman"/>
                <w:sz w:val="24"/>
                <w:szCs w:val="24"/>
              </w:rPr>
              <w:t xml:space="preserve">+371 </w:t>
            </w:r>
            <w:r w:rsidR="007F7027">
              <w:rPr>
                <w:rFonts w:eastAsia="Times New Roman"/>
                <w:sz w:val="24"/>
                <w:szCs w:val="24"/>
              </w:rPr>
              <w:t>65381810</w:t>
            </w:r>
          </w:p>
        </w:tc>
      </w:tr>
    </w:tbl>
    <w:p w:rsidR="00475DDD" w:rsidRPr="00475DDD" w:rsidRDefault="00475DDD" w:rsidP="00475DDD">
      <w:pPr>
        <w:shd w:val="clear" w:color="auto" w:fill="FFFFFF"/>
        <w:rPr>
          <w:rFonts w:eastAsia="Times New Roman"/>
          <w:b/>
          <w:iCs/>
          <w:caps/>
          <w:color w:val="000000"/>
          <w:spacing w:val="-2"/>
          <w:sz w:val="24"/>
          <w:szCs w:val="24"/>
        </w:rPr>
      </w:pPr>
    </w:p>
    <w:p w:rsidR="00475DDD" w:rsidRPr="00475DDD" w:rsidRDefault="00A511D2" w:rsidP="00475DDD">
      <w:pPr>
        <w:rPr>
          <w:rFonts w:eastAsia="Times New Roman"/>
          <w:sz w:val="24"/>
          <w:szCs w:val="24"/>
        </w:rPr>
      </w:pPr>
      <w:r>
        <w:rPr>
          <w:rFonts w:eastAsia="Times New Roman"/>
          <w:b/>
          <w:iCs/>
          <w:color w:val="000000"/>
          <w:spacing w:val="4"/>
          <w:sz w:val="24"/>
          <w:szCs w:val="24"/>
        </w:rPr>
        <w:t>1.</w:t>
      </w:r>
      <w:r w:rsidR="00475DDD" w:rsidRPr="00475DDD">
        <w:rPr>
          <w:rFonts w:eastAsia="Times New Roman"/>
          <w:b/>
          <w:iCs/>
          <w:color w:val="000000"/>
          <w:spacing w:val="4"/>
          <w:sz w:val="24"/>
          <w:szCs w:val="24"/>
        </w:rPr>
        <w:t xml:space="preserve">3. </w:t>
      </w:r>
      <w:r w:rsidR="004E1724">
        <w:rPr>
          <w:rFonts w:eastAsia="Times New Roman"/>
          <w:b/>
          <w:iCs/>
          <w:color w:val="000000"/>
          <w:spacing w:val="4"/>
          <w:sz w:val="24"/>
          <w:szCs w:val="24"/>
        </w:rPr>
        <w:t>N</w:t>
      </w:r>
      <w:r w:rsidR="00475DDD" w:rsidRPr="00475DDD">
        <w:rPr>
          <w:rFonts w:eastAsia="Times New Roman"/>
          <w:b/>
          <w:iCs/>
          <w:color w:val="000000"/>
          <w:spacing w:val="4"/>
          <w:sz w:val="24"/>
          <w:szCs w:val="24"/>
        </w:rPr>
        <w:t>eatkarīgs eksperts (</w:t>
      </w:r>
      <w:proofErr w:type="spellStart"/>
      <w:r w:rsidR="00475DDD" w:rsidRPr="00475DDD">
        <w:rPr>
          <w:rFonts w:eastAsia="Times New Roman"/>
          <w:b/>
          <w:iCs/>
          <w:color w:val="000000"/>
          <w:spacing w:val="4"/>
          <w:sz w:val="24"/>
          <w:szCs w:val="24"/>
        </w:rPr>
        <w:t>energoauditors</w:t>
      </w:r>
      <w:proofErr w:type="spellEnd"/>
      <w:r w:rsidR="00475DDD" w:rsidRPr="00475DDD">
        <w:rPr>
          <w:rFonts w:eastAsia="Times New Roman"/>
          <w:b/>
          <w:iCs/>
          <w:color w:val="000000"/>
          <w:spacing w:val="4"/>
          <w:sz w:val="24"/>
          <w:szCs w:val="24"/>
        </w:rPr>
        <w:t>) ēku energoefektivitātes jomā</w:t>
      </w:r>
    </w:p>
    <w:tbl>
      <w:tblPr>
        <w:tblW w:w="5000" w:type="pct"/>
        <w:tblLayout w:type="fixed"/>
        <w:tblCellMar>
          <w:left w:w="40" w:type="dxa"/>
          <w:right w:w="40" w:type="dxa"/>
        </w:tblCellMar>
        <w:tblLook w:val="0000"/>
      </w:tblPr>
      <w:tblGrid>
        <w:gridCol w:w="3950"/>
        <w:gridCol w:w="5204"/>
      </w:tblGrid>
      <w:tr w:rsidR="00475DDD" w:rsidRPr="00475DDD" w:rsidTr="00475DDD">
        <w:trPr>
          <w:cantSplit/>
        </w:trPr>
        <w:tc>
          <w:tcPr>
            <w:tcW w:w="3950" w:type="dxa"/>
            <w:tcBorders>
              <w:top w:val="single" w:sz="4" w:space="0" w:color="auto"/>
              <w:left w:val="single" w:sz="8" w:space="0" w:color="auto"/>
              <w:bottom w:val="single" w:sz="4" w:space="0" w:color="auto"/>
              <w:right w:val="single" w:sz="6" w:space="0" w:color="auto"/>
            </w:tcBorders>
            <w:shd w:val="clear" w:color="auto" w:fill="FFFFFF"/>
          </w:tcPr>
          <w:p w:rsidR="00475DDD" w:rsidRPr="00475DDD" w:rsidRDefault="00A511D2" w:rsidP="00475DDD">
            <w:pPr>
              <w:shd w:val="clear" w:color="auto" w:fill="FFFFFF"/>
              <w:ind w:firstLine="11"/>
              <w:rPr>
                <w:rFonts w:eastAsia="Times New Roman"/>
                <w:iCs/>
                <w:color w:val="000000"/>
                <w:spacing w:val="-7"/>
                <w:sz w:val="24"/>
                <w:szCs w:val="24"/>
              </w:rPr>
            </w:pPr>
            <w:bookmarkStart w:id="2" w:name="_Toc178579857"/>
            <w:r>
              <w:rPr>
                <w:rFonts w:eastAsia="Times New Roman"/>
                <w:iCs/>
                <w:color w:val="000000"/>
                <w:spacing w:val="4"/>
                <w:sz w:val="24"/>
                <w:szCs w:val="24"/>
              </w:rPr>
              <w:t>1.</w:t>
            </w:r>
            <w:r w:rsidR="00475DDD" w:rsidRPr="00475DDD">
              <w:rPr>
                <w:rFonts w:eastAsia="Times New Roman"/>
                <w:iCs/>
                <w:color w:val="000000"/>
                <w:spacing w:val="4"/>
                <w:sz w:val="24"/>
                <w:szCs w:val="24"/>
              </w:rPr>
              <w:t xml:space="preserve">3.1. </w:t>
            </w:r>
            <w:r w:rsidR="00475DDD" w:rsidRPr="00475DDD">
              <w:rPr>
                <w:rFonts w:eastAsia="Times New Roman"/>
                <w:iCs/>
                <w:color w:val="000000"/>
                <w:spacing w:val="-7"/>
                <w:sz w:val="24"/>
                <w:szCs w:val="24"/>
              </w:rPr>
              <w:t>Vārds, uzvārds</w:t>
            </w:r>
          </w:p>
        </w:tc>
        <w:tc>
          <w:tcPr>
            <w:tcW w:w="5204" w:type="dxa"/>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B87078" w:rsidP="007F7027">
            <w:pPr>
              <w:shd w:val="clear" w:color="auto" w:fill="FFFFFF"/>
              <w:rPr>
                <w:rFonts w:eastAsia="Times New Roman"/>
                <w:sz w:val="24"/>
                <w:szCs w:val="24"/>
              </w:rPr>
            </w:pPr>
            <w:r>
              <w:rPr>
                <w:rFonts w:eastAsia="Times New Roman"/>
                <w:sz w:val="24"/>
                <w:szCs w:val="24"/>
              </w:rPr>
              <w:t>Gatis Žogla</w:t>
            </w:r>
          </w:p>
        </w:tc>
      </w:tr>
      <w:tr w:rsidR="00475DDD" w:rsidRPr="00475DDD" w:rsidTr="00475DDD">
        <w:trPr>
          <w:cantSplit/>
        </w:trPr>
        <w:tc>
          <w:tcPr>
            <w:tcW w:w="3950" w:type="dxa"/>
            <w:tcBorders>
              <w:top w:val="single" w:sz="4" w:space="0" w:color="auto"/>
              <w:left w:val="single" w:sz="4" w:space="0" w:color="auto"/>
              <w:bottom w:val="single" w:sz="4" w:space="0" w:color="auto"/>
              <w:right w:val="single" w:sz="6" w:space="0" w:color="auto"/>
            </w:tcBorders>
            <w:shd w:val="clear" w:color="auto" w:fill="FFFFFF"/>
          </w:tcPr>
          <w:p w:rsidR="00475DDD" w:rsidRPr="00475DDD" w:rsidRDefault="00A511D2" w:rsidP="00475DDD">
            <w:pPr>
              <w:shd w:val="clear" w:color="auto" w:fill="FFFFFF"/>
              <w:ind w:firstLine="11"/>
              <w:rPr>
                <w:rFonts w:eastAsia="Times New Roman"/>
                <w:iCs/>
                <w:color w:val="000000"/>
                <w:spacing w:val="-7"/>
                <w:sz w:val="24"/>
                <w:szCs w:val="24"/>
              </w:rPr>
            </w:pPr>
            <w:r>
              <w:rPr>
                <w:rFonts w:eastAsia="Times New Roman"/>
                <w:iCs/>
                <w:color w:val="000000"/>
                <w:spacing w:val="4"/>
                <w:sz w:val="24"/>
                <w:szCs w:val="24"/>
              </w:rPr>
              <w:t>1.</w:t>
            </w:r>
            <w:r w:rsidR="00475DDD" w:rsidRPr="00475DDD">
              <w:rPr>
                <w:rFonts w:eastAsia="Times New Roman"/>
                <w:iCs/>
                <w:color w:val="000000"/>
                <w:spacing w:val="4"/>
                <w:sz w:val="24"/>
                <w:szCs w:val="24"/>
              </w:rPr>
              <w:t xml:space="preserve">3.2. </w:t>
            </w:r>
            <w:r w:rsidR="00475DDD" w:rsidRPr="00475DDD">
              <w:rPr>
                <w:rFonts w:eastAsia="Times New Roman"/>
                <w:iCs/>
                <w:color w:val="000000"/>
                <w:spacing w:val="-8"/>
                <w:sz w:val="24"/>
                <w:szCs w:val="24"/>
              </w:rPr>
              <w:t>Sertifikāta numurs vai sertificēšanas institūcijas lēmuma Nr.</w:t>
            </w:r>
            <w:r w:rsidR="00475DDD" w:rsidRPr="00475DDD">
              <w:rPr>
                <w:rFonts w:eastAsia="Times New Roman"/>
                <w:iCs/>
                <w:color w:val="000000"/>
                <w:spacing w:val="-7"/>
                <w:sz w:val="24"/>
                <w:szCs w:val="24"/>
                <w:vertAlign w:val="superscript"/>
              </w:rPr>
              <w:footnoteReference w:id="2"/>
            </w:r>
          </w:p>
        </w:tc>
        <w:tc>
          <w:tcPr>
            <w:tcW w:w="5204" w:type="dxa"/>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B87078" w:rsidP="007F7027">
            <w:pPr>
              <w:shd w:val="clear" w:color="auto" w:fill="FFFFFF"/>
              <w:rPr>
                <w:rFonts w:eastAsia="Times New Roman"/>
                <w:sz w:val="24"/>
                <w:szCs w:val="24"/>
              </w:rPr>
            </w:pPr>
            <w:r>
              <w:rPr>
                <w:rFonts w:eastAsia="Times New Roman"/>
                <w:sz w:val="24"/>
                <w:szCs w:val="24"/>
              </w:rPr>
              <w:t>EA3 – 0009</w:t>
            </w:r>
          </w:p>
        </w:tc>
      </w:tr>
      <w:tr w:rsidR="00475DDD" w:rsidRPr="00475DDD" w:rsidTr="00475DDD">
        <w:trPr>
          <w:cantSplit/>
        </w:trPr>
        <w:tc>
          <w:tcPr>
            <w:tcW w:w="3950" w:type="dxa"/>
            <w:tcBorders>
              <w:top w:val="single" w:sz="4" w:space="0" w:color="auto"/>
              <w:left w:val="single" w:sz="4" w:space="0" w:color="auto"/>
              <w:bottom w:val="single" w:sz="4" w:space="0" w:color="auto"/>
              <w:right w:val="single" w:sz="6" w:space="0" w:color="auto"/>
            </w:tcBorders>
            <w:shd w:val="clear" w:color="auto" w:fill="FFFFFF"/>
          </w:tcPr>
          <w:p w:rsidR="00475DDD" w:rsidRPr="00475DDD" w:rsidRDefault="00475DDD" w:rsidP="00475DDD">
            <w:pPr>
              <w:shd w:val="clear" w:color="auto" w:fill="FFFFFF"/>
              <w:rPr>
                <w:rFonts w:eastAsia="Times New Roman"/>
                <w:iCs/>
                <w:color w:val="000000"/>
                <w:spacing w:val="-9"/>
                <w:sz w:val="24"/>
                <w:szCs w:val="24"/>
              </w:rPr>
            </w:pPr>
            <w:r w:rsidRPr="00475DDD" w:rsidDel="00C54D7C">
              <w:rPr>
                <w:rFonts w:eastAsia="Times New Roman"/>
                <w:sz w:val="24"/>
                <w:szCs w:val="24"/>
              </w:rPr>
              <w:t>3</w:t>
            </w:r>
            <w:r w:rsidRPr="00475DDD">
              <w:rPr>
                <w:rFonts w:eastAsia="Times New Roman"/>
                <w:sz w:val="24"/>
                <w:szCs w:val="24"/>
              </w:rPr>
              <w:t xml:space="preserve">. 3.3. </w:t>
            </w:r>
            <w:r w:rsidRPr="00475DDD">
              <w:rPr>
                <w:rFonts w:eastAsia="Times New Roman"/>
                <w:iCs/>
                <w:color w:val="000000"/>
                <w:spacing w:val="-7"/>
                <w:sz w:val="24"/>
                <w:szCs w:val="24"/>
              </w:rPr>
              <w:t xml:space="preserve">Kontaktinformācija </w:t>
            </w:r>
            <w:r w:rsidRPr="00475DDD">
              <w:rPr>
                <w:rFonts w:eastAsia="Times New Roman"/>
                <w:iCs/>
                <w:color w:val="000000"/>
                <w:spacing w:val="-8"/>
                <w:sz w:val="24"/>
                <w:szCs w:val="24"/>
              </w:rPr>
              <w:t>(tālrunis, e-pasts, adrese)</w:t>
            </w:r>
          </w:p>
        </w:tc>
        <w:tc>
          <w:tcPr>
            <w:tcW w:w="5204" w:type="dxa"/>
            <w:tcBorders>
              <w:top w:val="single" w:sz="6" w:space="0" w:color="auto"/>
              <w:left w:val="single" w:sz="6" w:space="0" w:color="auto"/>
              <w:bottom w:val="single" w:sz="4" w:space="0" w:color="auto"/>
              <w:right w:val="single" w:sz="8" w:space="0" w:color="auto"/>
            </w:tcBorders>
            <w:shd w:val="clear" w:color="auto" w:fill="FFFFFF"/>
          </w:tcPr>
          <w:p w:rsidR="00475DDD" w:rsidRDefault="00B87078" w:rsidP="00475DDD">
            <w:pPr>
              <w:shd w:val="clear" w:color="auto" w:fill="FFFFFF"/>
              <w:rPr>
                <w:rFonts w:eastAsia="Times New Roman"/>
                <w:sz w:val="24"/>
                <w:szCs w:val="24"/>
              </w:rPr>
            </w:pPr>
            <w:r>
              <w:rPr>
                <w:rFonts w:eastAsia="Times New Roman"/>
                <w:sz w:val="24"/>
                <w:szCs w:val="24"/>
              </w:rPr>
              <w:t>SIA „Ekodoma”</w:t>
            </w:r>
          </w:p>
          <w:p w:rsidR="00B87078" w:rsidRDefault="00B87078" w:rsidP="00475DDD">
            <w:pPr>
              <w:shd w:val="clear" w:color="auto" w:fill="FFFFFF"/>
              <w:rPr>
                <w:rFonts w:eastAsia="Times New Roman"/>
                <w:sz w:val="24"/>
                <w:szCs w:val="24"/>
              </w:rPr>
            </w:pPr>
            <w:r>
              <w:rPr>
                <w:rFonts w:eastAsia="Times New Roman"/>
                <w:sz w:val="24"/>
                <w:szCs w:val="24"/>
              </w:rPr>
              <w:t>Noliktavas iela 3 – 3, Rīga, LV – 1010</w:t>
            </w:r>
          </w:p>
          <w:p w:rsidR="00B87078" w:rsidRDefault="00B87078" w:rsidP="00475DDD">
            <w:pPr>
              <w:shd w:val="clear" w:color="auto" w:fill="FFFFFF"/>
              <w:rPr>
                <w:rFonts w:eastAsia="Times New Roman"/>
                <w:sz w:val="24"/>
                <w:szCs w:val="24"/>
              </w:rPr>
            </w:pPr>
            <w:r>
              <w:rPr>
                <w:rFonts w:eastAsia="Times New Roman"/>
                <w:sz w:val="24"/>
                <w:szCs w:val="24"/>
              </w:rPr>
              <w:t>Tālr.: +371 67323212</w:t>
            </w:r>
          </w:p>
          <w:p w:rsidR="00B87078" w:rsidRPr="00475DDD" w:rsidRDefault="00B87078" w:rsidP="00475DDD">
            <w:pPr>
              <w:shd w:val="clear" w:color="auto" w:fill="FFFFFF"/>
              <w:rPr>
                <w:rFonts w:eastAsia="Times New Roman"/>
                <w:sz w:val="24"/>
                <w:szCs w:val="24"/>
              </w:rPr>
            </w:pPr>
            <w:proofErr w:type="spellStart"/>
            <w:r>
              <w:rPr>
                <w:rFonts w:eastAsia="Times New Roman"/>
                <w:sz w:val="24"/>
                <w:szCs w:val="24"/>
              </w:rPr>
              <w:t>www.ekodoma.lv</w:t>
            </w:r>
            <w:proofErr w:type="spellEnd"/>
          </w:p>
        </w:tc>
      </w:tr>
      <w:tr w:rsidR="00475DDD" w:rsidRPr="00475DDD" w:rsidTr="00475DDD">
        <w:trPr>
          <w:cantSplit/>
        </w:trPr>
        <w:tc>
          <w:tcPr>
            <w:tcW w:w="9154" w:type="dxa"/>
            <w:gridSpan w:val="2"/>
            <w:tcBorders>
              <w:top w:val="single" w:sz="4" w:space="0" w:color="auto"/>
              <w:bottom w:val="single" w:sz="4" w:space="0" w:color="auto"/>
            </w:tcBorders>
            <w:shd w:val="clear" w:color="auto" w:fill="FFFFFF"/>
          </w:tcPr>
          <w:p w:rsidR="00475DDD" w:rsidRPr="00475DDD" w:rsidRDefault="00475DDD" w:rsidP="00475DDD">
            <w:pPr>
              <w:shd w:val="clear" w:color="auto" w:fill="FFFFFF"/>
              <w:rPr>
                <w:rFonts w:eastAsia="Times New Roman"/>
                <w:iCs/>
                <w:color w:val="000000"/>
                <w:spacing w:val="-11"/>
                <w:sz w:val="24"/>
                <w:szCs w:val="24"/>
              </w:rPr>
            </w:pPr>
          </w:p>
          <w:p w:rsidR="00475DDD" w:rsidRPr="00475DDD" w:rsidRDefault="00475DDD" w:rsidP="00475DDD">
            <w:pPr>
              <w:shd w:val="clear" w:color="auto" w:fill="FFFFFF"/>
              <w:rPr>
                <w:rFonts w:eastAsia="Times New Roman"/>
                <w:b/>
                <w:sz w:val="24"/>
                <w:szCs w:val="24"/>
              </w:rPr>
            </w:pPr>
          </w:p>
        </w:tc>
      </w:tr>
      <w:tr w:rsidR="00FC5487" w:rsidRPr="004E1724" w:rsidTr="00475DDD">
        <w:trPr>
          <w:cantSplit/>
        </w:trPr>
        <w:tc>
          <w:tcPr>
            <w:tcW w:w="3950" w:type="dxa"/>
            <w:tcBorders>
              <w:top w:val="single" w:sz="4" w:space="0" w:color="auto"/>
              <w:left w:val="single" w:sz="4" w:space="0" w:color="auto"/>
              <w:bottom w:val="single" w:sz="4" w:space="0" w:color="auto"/>
              <w:right w:val="single" w:sz="4" w:space="0" w:color="auto"/>
            </w:tcBorders>
            <w:shd w:val="clear" w:color="auto" w:fill="FFFFFF"/>
            <w:vAlign w:val="center"/>
          </w:tcPr>
          <w:p w:rsidR="00FC5487" w:rsidRPr="00475DDD" w:rsidRDefault="00FC5487" w:rsidP="004B523D">
            <w:pPr>
              <w:shd w:val="clear" w:color="auto" w:fill="FFFFFF"/>
              <w:ind w:right="134" w:hanging="5"/>
              <w:rPr>
                <w:rFonts w:eastAsia="Times New Roman"/>
                <w:iCs/>
                <w:color w:val="000000"/>
                <w:spacing w:val="-6"/>
                <w:sz w:val="24"/>
                <w:szCs w:val="24"/>
              </w:rPr>
            </w:pPr>
            <w:r>
              <w:rPr>
                <w:rFonts w:eastAsia="Times New Roman"/>
                <w:iCs/>
                <w:color w:val="000000"/>
                <w:spacing w:val="-11"/>
                <w:sz w:val="24"/>
                <w:szCs w:val="24"/>
              </w:rPr>
              <w:t>1.</w:t>
            </w:r>
            <w:r w:rsidRPr="00475DDD">
              <w:rPr>
                <w:rFonts w:eastAsia="Times New Roman"/>
                <w:iCs/>
                <w:color w:val="000000"/>
                <w:spacing w:val="-11"/>
                <w:sz w:val="24"/>
                <w:szCs w:val="24"/>
              </w:rPr>
              <w:t>4.</w:t>
            </w:r>
            <w:r>
              <w:rPr>
                <w:rFonts w:eastAsia="Times New Roman"/>
                <w:iCs/>
                <w:color w:val="000000"/>
                <w:spacing w:val="-11"/>
                <w:sz w:val="24"/>
                <w:szCs w:val="24"/>
              </w:rPr>
              <w:t>1.</w:t>
            </w:r>
            <w:r w:rsidRPr="00475DDD">
              <w:rPr>
                <w:rFonts w:eastAsia="Times New Roman"/>
                <w:iCs/>
                <w:color w:val="000000"/>
                <w:spacing w:val="-11"/>
                <w:sz w:val="24"/>
                <w:szCs w:val="24"/>
              </w:rPr>
              <w:t xml:space="preserve"> </w:t>
            </w:r>
            <w:r w:rsidRPr="00475DDD">
              <w:rPr>
                <w:rFonts w:eastAsia="Times New Roman"/>
                <w:iCs/>
                <w:color w:val="000000"/>
                <w:spacing w:val="-8"/>
                <w:sz w:val="24"/>
                <w:szCs w:val="24"/>
              </w:rPr>
              <w:t>Ēkas apsekošanas datums</w:t>
            </w:r>
          </w:p>
        </w:tc>
        <w:tc>
          <w:tcPr>
            <w:tcW w:w="5204" w:type="dxa"/>
            <w:tcBorders>
              <w:top w:val="single" w:sz="4" w:space="0" w:color="auto"/>
              <w:left w:val="single" w:sz="4" w:space="0" w:color="auto"/>
              <w:bottom w:val="single" w:sz="4" w:space="0" w:color="auto"/>
              <w:right w:val="single" w:sz="4" w:space="0" w:color="auto"/>
            </w:tcBorders>
            <w:shd w:val="clear" w:color="auto" w:fill="FFFFFF"/>
          </w:tcPr>
          <w:p w:rsidR="00FC5487" w:rsidRPr="00475DDD" w:rsidRDefault="00FC5487" w:rsidP="004B523D">
            <w:pPr>
              <w:shd w:val="clear" w:color="auto" w:fill="FFFFFF"/>
              <w:rPr>
                <w:rFonts w:eastAsia="Times New Roman"/>
                <w:sz w:val="24"/>
                <w:szCs w:val="24"/>
              </w:rPr>
            </w:pPr>
            <w:r>
              <w:rPr>
                <w:rFonts w:eastAsia="Times New Roman"/>
                <w:sz w:val="24"/>
                <w:szCs w:val="24"/>
              </w:rPr>
              <w:t>23.09.2015.</w:t>
            </w:r>
          </w:p>
          <w:p w:rsidR="00FC5487" w:rsidRPr="00475DDD" w:rsidRDefault="00FC5487" w:rsidP="004B523D">
            <w:pPr>
              <w:shd w:val="clear" w:color="auto" w:fill="FFFFFF"/>
              <w:rPr>
                <w:rFonts w:eastAsia="Times New Roman"/>
                <w:sz w:val="24"/>
                <w:szCs w:val="24"/>
              </w:rPr>
            </w:pPr>
          </w:p>
        </w:tc>
      </w:tr>
      <w:tr w:rsidR="00FC5487" w:rsidRPr="004E1724" w:rsidTr="004E1724">
        <w:trPr>
          <w:cantSplit/>
          <w:trHeight w:val="585"/>
        </w:trPr>
        <w:tc>
          <w:tcPr>
            <w:tcW w:w="3950" w:type="dxa"/>
            <w:tcBorders>
              <w:top w:val="single" w:sz="4" w:space="0" w:color="auto"/>
              <w:left w:val="single" w:sz="4" w:space="0" w:color="auto"/>
              <w:bottom w:val="single" w:sz="4" w:space="0" w:color="auto"/>
              <w:right w:val="single" w:sz="4" w:space="0" w:color="auto"/>
            </w:tcBorders>
            <w:shd w:val="clear" w:color="auto" w:fill="FFFFFF"/>
            <w:vAlign w:val="center"/>
          </w:tcPr>
          <w:p w:rsidR="00FC5487" w:rsidRPr="002D2162" w:rsidRDefault="00FC5487" w:rsidP="004B523D">
            <w:pPr>
              <w:shd w:val="clear" w:color="auto" w:fill="FFFFFF"/>
              <w:ind w:right="134" w:hanging="5"/>
              <w:rPr>
                <w:rFonts w:eastAsia="Times New Roman"/>
                <w:iCs/>
                <w:color w:val="000000"/>
                <w:spacing w:val="-11"/>
                <w:sz w:val="24"/>
                <w:szCs w:val="24"/>
              </w:rPr>
            </w:pPr>
            <w:r>
              <w:rPr>
                <w:iCs/>
                <w:color w:val="000000"/>
                <w:sz w:val="24"/>
                <w:szCs w:val="24"/>
              </w:rPr>
              <w:t>1.</w:t>
            </w:r>
            <w:r w:rsidRPr="004E1724">
              <w:rPr>
                <w:iCs/>
                <w:color w:val="000000"/>
                <w:sz w:val="24"/>
                <w:szCs w:val="24"/>
              </w:rPr>
              <w:t xml:space="preserve">4.2. </w:t>
            </w:r>
            <w:proofErr w:type="spellStart"/>
            <w:r>
              <w:rPr>
                <w:iCs/>
                <w:color w:val="000000"/>
                <w:sz w:val="24"/>
                <w:szCs w:val="24"/>
              </w:rPr>
              <w:t>Energosertifikāta</w:t>
            </w:r>
            <w:proofErr w:type="spellEnd"/>
            <w:r>
              <w:rPr>
                <w:iCs/>
                <w:color w:val="000000"/>
                <w:sz w:val="24"/>
                <w:szCs w:val="24"/>
              </w:rPr>
              <w:t xml:space="preserve"> reģistrācijas numurs</w:t>
            </w:r>
          </w:p>
        </w:tc>
        <w:tc>
          <w:tcPr>
            <w:tcW w:w="5204" w:type="dxa"/>
            <w:tcBorders>
              <w:top w:val="single" w:sz="4" w:space="0" w:color="auto"/>
              <w:left w:val="single" w:sz="4" w:space="0" w:color="auto"/>
              <w:bottom w:val="single" w:sz="4" w:space="0" w:color="auto"/>
              <w:right w:val="single" w:sz="4" w:space="0" w:color="auto"/>
            </w:tcBorders>
            <w:shd w:val="clear" w:color="auto" w:fill="FFFFFF"/>
          </w:tcPr>
          <w:p w:rsidR="00FC5487" w:rsidRPr="00475DDD" w:rsidRDefault="00FC5487" w:rsidP="004B523D">
            <w:pPr>
              <w:shd w:val="clear" w:color="auto" w:fill="FFFFFF"/>
              <w:rPr>
                <w:rFonts w:eastAsia="Times New Roman"/>
                <w:sz w:val="24"/>
                <w:szCs w:val="24"/>
              </w:rPr>
            </w:pPr>
            <w:r>
              <w:rPr>
                <w:rFonts w:eastAsia="Times New Roman"/>
                <w:sz w:val="24"/>
                <w:szCs w:val="24"/>
              </w:rPr>
              <w:t>BIS/ĒED-1-2016-</w:t>
            </w:r>
            <w:r w:rsidR="00D35AA8">
              <w:rPr>
                <w:rFonts w:eastAsia="Times New Roman"/>
                <w:sz w:val="24"/>
                <w:szCs w:val="24"/>
              </w:rPr>
              <w:t>657</w:t>
            </w:r>
          </w:p>
        </w:tc>
      </w:tr>
      <w:tr w:rsidR="00FC5487" w:rsidRPr="004E1724" w:rsidTr="004E1724">
        <w:trPr>
          <w:cantSplit/>
          <w:trHeight w:val="585"/>
        </w:trPr>
        <w:tc>
          <w:tcPr>
            <w:tcW w:w="3950" w:type="dxa"/>
            <w:tcBorders>
              <w:top w:val="single" w:sz="4" w:space="0" w:color="auto"/>
              <w:left w:val="single" w:sz="4" w:space="0" w:color="auto"/>
              <w:bottom w:val="single" w:sz="4" w:space="0" w:color="auto"/>
              <w:right w:val="single" w:sz="4" w:space="0" w:color="auto"/>
            </w:tcBorders>
            <w:shd w:val="clear" w:color="auto" w:fill="FFFFFF"/>
            <w:vAlign w:val="center"/>
          </w:tcPr>
          <w:p w:rsidR="00FC5487" w:rsidRDefault="00FC5487" w:rsidP="004B523D">
            <w:pPr>
              <w:shd w:val="clear" w:color="auto" w:fill="FFFFFF"/>
              <w:ind w:right="134" w:hanging="5"/>
              <w:rPr>
                <w:iCs/>
                <w:color w:val="000000"/>
                <w:sz w:val="24"/>
                <w:szCs w:val="24"/>
              </w:rPr>
            </w:pPr>
            <w:r>
              <w:rPr>
                <w:iCs/>
                <w:color w:val="000000"/>
                <w:sz w:val="24"/>
                <w:szCs w:val="24"/>
              </w:rPr>
              <w:t xml:space="preserve">1.4.3. Ēkas </w:t>
            </w:r>
            <w:proofErr w:type="spellStart"/>
            <w:r>
              <w:rPr>
                <w:iCs/>
                <w:color w:val="000000"/>
                <w:sz w:val="24"/>
                <w:szCs w:val="24"/>
              </w:rPr>
              <w:t>energosertifikāta</w:t>
            </w:r>
            <w:proofErr w:type="spellEnd"/>
            <w:r>
              <w:rPr>
                <w:iCs/>
                <w:color w:val="000000"/>
                <w:sz w:val="24"/>
                <w:szCs w:val="24"/>
              </w:rPr>
              <w:t xml:space="preserve"> sagatavošanas datums</w:t>
            </w:r>
          </w:p>
        </w:tc>
        <w:tc>
          <w:tcPr>
            <w:tcW w:w="5204" w:type="dxa"/>
            <w:tcBorders>
              <w:top w:val="single" w:sz="4" w:space="0" w:color="auto"/>
              <w:left w:val="single" w:sz="4" w:space="0" w:color="auto"/>
              <w:bottom w:val="single" w:sz="4" w:space="0" w:color="auto"/>
              <w:right w:val="single" w:sz="4" w:space="0" w:color="auto"/>
            </w:tcBorders>
            <w:shd w:val="clear" w:color="auto" w:fill="FFFFFF"/>
          </w:tcPr>
          <w:p w:rsidR="00FC5487" w:rsidRPr="00475DDD" w:rsidRDefault="00FC5487" w:rsidP="004B523D">
            <w:pPr>
              <w:shd w:val="clear" w:color="auto" w:fill="FFFFFF"/>
              <w:rPr>
                <w:rFonts w:eastAsia="Times New Roman"/>
                <w:sz w:val="24"/>
                <w:szCs w:val="24"/>
              </w:rPr>
            </w:pPr>
            <w:r>
              <w:rPr>
                <w:rFonts w:eastAsia="Times New Roman"/>
                <w:sz w:val="24"/>
                <w:szCs w:val="24"/>
              </w:rPr>
              <w:t>23.09.2016.</w:t>
            </w:r>
          </w:p>
        </w:tc>
      </w:tr>
    </w:tbl>
    <w:p w:rsidR="009C6238" w:rsidRDefault="009C6238" w:rsidP="004E1724">
      <w:pPr>
        <w:keepNext/>
        <w:outlineLvl w:val="0"/>
        <w:rPr>
          <w:rFonts w:eastAsia="Times New Roman"/>
          <w:b/>
          <w:spacing w:val="20"/>
          <w:sz w:val="24"/>
          <w:szCs w:val="24"/>
        </w:rPr>
        <w:sectPr w:rsidR="009C6238" w:rsidSect="00475DDD">
          <w:headerReference w:type="even" r:id="rId9"/>
          <w:headerReference w:type="default" r:id="rId10"/>
          <w:headerReference w:type="first" r:id="rId11"/>
          <w:pgSz w:w="11909" w:h="16834" w:code="9"/>
          <w:pgMar w:top="1134" w:right="1134" w:bottom="1134" w:left="1701" w:header="720" w:footer="720" w:gutter="0"/>
          <w:cols w:space="60"/>
          <w:noEndnote/>
          <w:titlePg/>
        </w:sectPr>
      </w:pPr>
      <w:bookmarkStart w:id="3" w:name="_Toc222808059"/>
    </w:p>
    <w:p w:rsidR="009C6238" w:rsidRPr="00C938B2" w:rsidRDefault="009C6238" w:rsidP="00C938B2">
      <w:pPr>
        <w:keepNext/>
        <w:outlineLvl w:val="0"/>
        <w:rPr>
          <w:rFonts w:eastAsia="Times New Roman"/>
          <w:b/>
          <w:spacing w:val="20"/>
          <w:sz w:val="24"/>
          <w:szCs w:val="24"/>
        </w:rPr>
      </w:pPr>
      <w:r w:rsidRPr="004E1724">
        <w:rPr>
          <w:b/>
          <w:iCs/>
          <w:color w:val="000000"/>
          <w:sz w:val="24"/>
          <w:szCs w:val="24"/>
        </w:rPr>
        <w:lastRenderedPageBreak/>
        <w:t>1.5. Energoefektivitātes novērtējuma robežas</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tblPr>
      <w:tblGrid>
        <w:gridCol w:w="2220"/>
        <w:gridCol w:w="1355"/>
        <w:gridCol w:w="3507"/>
        <w:gridCol w:w="4487"/>
        <w:gridCol w:w="1387"/>
        <w:gridCol w:w="1620"/>
      </w:tblGrid>
      <w:tr w:rsidR="009C6238" w:rsidRPr="00F94B63" w:rsidTr="002D04B0">
        <w:trPr>
          <w:trHeight w:val="20"/>
        </w:trPr>
        <w:tc>
          <w:tcPr>
            <w:tcW w:w="2220" w:type="dxa"/>
            <w:vMerge w:val="restart"/>
            <w:tcBorders>
              <w:top w:val="single" w:sz="4" w:space="0" w:color="auto"/>
              <w:left w:val="single" w:sz="4" w:space="0" w:color="auto"/>
              <w:bottom w:val="single" w:sz="4" w:space="0" w:color="auto"/>
              <w:right w:val="single" w:sz="4" w:space="0" w:color="auto"/>
            </w:tcBorders>
            <w:vAlign w:val="center"/>
          </w:tcPr>
          <w:p w:rsidR="009C6238" w:rsidRPr="00C938B2" w:rsidRDefault="009C6238" w:rsidP="00343A8C">
            <w:pPr>
              <w:jc w:val="center"/>
              <w:rPr>
                <w:sz w:val="24"/>
                <w:szCs w:val="24"/>
              </w:rPr>
            </w:pPr>
            <w:r w:rsidRPr="00C938B2">
              <w:rPr>
                <w:sz w:val="24"/>
                <w:szCs w:val="24"/>
              </w:rPr>
              <w:t>Vienības nosaukums</w:t>
            </w:r>
          </w:p>
        </w:tc>
        <w:tc>
          <w:tcPr>
            <w:tcW w:w="1355" w:type="dxa"/>
            <w:vMerge w:val="restart"/>
            <w:tcBorders>
              <w:top w:val="single" w:sz="4" w:space="0" w:color="auto"/>
              <w:left w:val="single" w:sz="4" w:space="0" w:color="auto"/>
              <w:bottom w:val="single" w:sz="4" w:space="0" w:color="auto"/>
              <w:right w:val="single" w:sz="4" w:space="0" w:color="auto"/>
            </w:tcBorders>
            <w:vAlign w:val="center"/>
          </w:tcPr>
          <w:p w:rsidR="009C6238" w:rsidRPr="00C938B2" w:rsidRDefault="009C6238" w:rsidP="008212A7">
            <w:pPr>
              <w:jc w:val="center"/>
              <w:rPr>
                <w:sz w:val="24"/>
                <w:szCs w:val="24"/>
              </w:rPr>
            </w:pPr>
            <w:r w:rsidRPr="00C938B2">
              <w:rPr>
                <w:sz w:val="24"/>
                <w:szCs w:val="24"/>
              </w:rPr>
              <w:t>Laukums, tilpums</w:t>
            </w:r>
          </w:p>
          <w:p w:rsidR="009C6238" w:rsidRPr="00C938B2" w:rsidRDefault="009C6238" w:rsidP="008212A7">
            <w:pPr>
              <w:jc w:val="center"/>
              <w:rPr>
                <w:sz w:val="24"/>
                <w:szCs w:val="24"/>
              </w:rPr>
            </w:pPr>
          </w:p>
        </w:tc>
        <w:tc>
          <w:tcPr>
            <w:tcW w:w="3507" w:type="dxa"/>
            <w:vMerge w:val="restart"/>
            <w:tcBorders>
              <w:top w:val="single" w:sz="4" w:space="0" w:color="auto"/>
              <w:left w:val="single" w:sz="4" w:space="0" w:color="auto"/>
              <w:bottom w:val="single" w:sz="4" w:space="0" w:color="auto"/>
              <w:right w:val="single" w:sz="4" w:space="0" w:color="auto"/>
            </w:tcBorders>
            <w:vAlign w:val="center"/>
          </w:tcPr>
          <w:p w:rsidR="009C6238" w:rsidRDefault="009C6238" w:rsidP="008212A7">
            <w:pPr>
              <w:jc w:val="center"/>
              <w:rPr>
                <w:sz w:val="24"/>
                <w:szCs w:val="24"/>
              </w:rPr>
            </w:pPr>
            <w:r w:rsidRPr="00C938B2">
              <w:rPr>
                <w:sz w:val="24"/>
                <w:szCs w:val="24"/>
              </w:rPr>
              <w:t>Īss procesu apraksts</w:t>
            </w:r>
          </w:p>
          <w:p w:rsidR="00EB1E90" w:rsidRPr="00C938B2" w:rsidRDefault="00EB1E90" w:rsidP="008212A7">
            <w:pPr>
              <w:jc w:val="center"/>
              <w:rPr>
                <w:sz w:val="24"/>
                <w:szCs w:val="24"/>
              </w:rPr>
            </w:pPr>
            <w:r>
              <w:rPr>
                <w:sz w:val="24"/>
                <w:szCs w:val="24"/>
              </w:rPr>
              <w:t>(enerģijas uzskaites veids, skaitītāju daudzums un tml.)</w:t>
            </w:r>
          </w:p>
        </w:tc>
        <w:tc>
          <w:tcPr>
            <w:tcW w:w="4487" w:type="dxa"/>
            <w:vMerge w:val="restart"/>
            <w:tcBorders>
              <w:top w:val="single" w:sz="4" w:space="0" w:color="auto"/>
              <w:left w:val="single" w:sz="4" w:space="0" w:color="auto"/>
              <w:bottom w:val="single" w:sz="4" w:space="0" w:color="auto"/>
              <w:right w:val="single" w:sz="4" w:space="0" w:color="auto"/>
            </w:tcBorders>
            <w:vAlign w:val="center"/>
          </w:tcPr>
          <w:p w:rsidR="009C6238" w:rsidRPr="00C938B2" w:rsidRDefault="009C6238" w:rsidP="008212A7">
            <w:pPr>
              <w:jc w:val="center"/>
              <w:rPr>
                <w:sz w:val="24"/>
                <w:szCs w:val="24"/>
              </w:rPr>
            </w:pPr>
            <w:r w:rsidRPr="00C938B2">
              <w:rPr>
                <w:sz w:val="24"/>
                <w:szCs w:val="24"/>
              </w:rPr>
              <w:t>Enerģijas nesēju sadalījums un enerģijas plūsmas</w:t>
            </w:r>
            <w:r w:rsidR="007E5B25">
              <w:rPr>
                <w:sz w:val="24"/>
                <w:szCs w:val="24"/>
              </w:rPr>
              <w:t xml:space="preserve"> (energoresursi, enerģijas veids – siltumenerģija apkurei un karstajam ūdenim, elektroenerģija un citi)</w:t>
            </w:r>
          </w:p>
        </w:tc>
        <w:tc>
          <w:tcPr>
            <w:tcW w:w="3007" w:type="dxa"/>
            <w:gridSpan w:val="2"/>
            <w:tcBorders>
              <w:top w:val="single" w:sz="4" w:space="0" w:color="auto"/>
              <w:left w:val="single" w:sz="4" w:space="0" w:color="auto"/>
              <w:bottom w:val="single" w:sz="4" w:space="0" w:color="auto"/>
              <w:right w:val="single" w:sz="4" w:space="0" w:color="auto"/>
            </w:tcBorders>
            <w:vAlign w:val="center"/>
          </w:tcPr>
          <w:p w:rsidR="009C6238" w:rsidRPr="00C938B2" w:rsidRDefault="009C6238" w:rsidP="008212A7">
            <w:pPr>
              <w:jc w:val="center"/>
              <w:rPr>
                <w:sz w:val="24"/>
                <w:szCs w:val="24"/>
              </w:rPr>
            </w:pPr>
            <w:r w:rsidRPr="00C938B2">
              <w:rPr>
                <w:sz w:val="24"/>
                <w:szCs w:val="24"/>
              </w:rPr>
              <w:t>Novērtētais saražotās/patērētās enerģijas apjoms</w:t>
            </w:r>
          </w:p>
        </w:tc>
      </w:tr>
      <w:tr w:rsidR="009C6238" w:rsidRPr="00F94B63" w:rsidTr="002D04B0">
        <w:trPr>
          <w:trHeight w:val="298"/>
        </w:trPr>
        <w:tc>
          <w:tcPr>
            <w:tcW w:w="2220" w:type="dxa"/>
            <w:vMerge/>
            <w:tcBorders>
              <w:top w:val="single" w:sz="4" w:space="0" w:color="auto"/>
              <w:left w:val="single" w:sz="4" w:space="0" w:color="auto"/>
              <w:bottom w:val="single" w:sz="4" w:space="0" w:color="auto"/>
              <w:right w:val="single" w:sz="4" w:space="0" w:color="auto"/>
            </w:tcBorders>
          </w:tcPr>
          <w:p w:rsidR="009C6238" w:rsidRPr="00C938B2" w:rsidRDefault="009C6238" w:rsidP="008212A7">
            <w:pPr>
              <w:rPr>
                <w:sz w:val="24"/>
                <w:szCs w:val="24"/>
              </w:rPr>
            </w:pPr>
          </w:p>
        </w:tc>
        <w:tc>
          <w:tcPr>
            <w:tcW w:w="1355" w:type="dxa"/>
            <w:vMerge/>
            <w:tcBorders>
              <w:top w:val="single" w:sz="4" w:space="0" w:color="auto"/>
              <w:left w:val="single" w:sz="4" w:space="0" w:color="auto"/>
              <w:bottom w:val="single" w:sz="4" w:space="0" w:color="auto"/>
              <w:right w:val="single" w:sz="4" w:space="0" w:color="auto"/>
            </w:tcBorders>
          </w:tcPr>
          <w:p w:rsidR="009C6238" w:rsidRPr="00C938B2" w:rsidRDefault="009C6238" w:rsidP="008212A7">
            <w:pPr>
              <w:jc w:val="both"/>
              <w:rPr>
                <w:sz w:val="24"/>
                <w:szCs w:val="24"/>
              </w:rPr>
            </w:pPr>
          </w:p>
        </w:tc>
        <w:tc>
          <w:tcPr>
            <w:tcW w:w="3507" w:type="dxa"/>
            <w:vMerge/>
            <w:tcBorders>
              <w:top w:val="single" w:sz="4" w:space="0" w:color="auto"/>
              <w:left w:val="single" w:sz="4" w:space="0" w:color="auto"/>
              <w:bottom w:val="single" w:sz="4" w:space="0" w:color="auto"/>
              <w:right w:val="single" w:sz="4" w:space="0" w:color="auto"/>
            </w:tcBorders>
          </w:tcPr>
          <w:p w:rsidR="009C6238" w:rsidRPr="00C938B2" w:rsidRDefault="009C6238" w:rsidP="008212A7">
            <w:pPr>
              <w:jc w:val="both"/>
              <w:rPr>
                <w:sz w:val="24"/>
                <w:szCs w:val="24"/>
              </w:rPr>
            </w:pPr>
          </w:p>
        </w:tc>
        <w:tc>
          <w:tcPr>
            <w:tcW w:w="4487" w:type="dxa"/>
            <w:vMerge/>
            <w:tcBorders>
              <w:top w:val="single" w:sz="4" w:space="0" w:color="auto"/>
              <w:left w:val="single" w:sz="4" w:space="0" w:color="auto"/>
              <w:bottom w:val="single" w:sz="4" w:space="0" w:color="auto"/>
              <w:right w:val="single" w:sz="4" w:space="0" w:color="auto"/>
            </w:tcBorders>
          </w:tcPr>
          <w:p w:rsidR="009C6238" w:rsidRPr="00C938B2" w:rsidRDefault="009C6238" w:rsidP="008212A7">
            <w:pPr>
              <w:jc w:val="both"/>
              <w:rPr>
                <w:sz w:val="24"/>
                <w:szCs w:val="24"/>
              </w:rPr>
            </w:pPr>
          </w:p>
        </w:tc>
        <w:tc>
          <w:tcPr>
            <w:tcW w:w="1387" w:type="dxa"/>
            <w:tcBorders>
              <w:top w:val="single" w:sz="4" w:space="0" w:color="auto"/>
              <w:left w:val="single" w:sz="4" w:space="0" w:color="auto"/>
              <w:bottom w:val="single" w:sz="4" w:space="0" w:color="auto"/>
              <w:right w:val="single" w:sz="4" w:space="0" w:color="auto"/>
            </w:tcBorders>
            <w:vAlign w:val="center"/>
          </w:tcPr>
          <w:p w:rsidR="009C6238" w:rsidRPr="00C938B2" w:rsidRDefault="009C6238" w:rsidP="008212A7">
            <w:pPr>
              <w:jc w:val="center"/>
              <w:rPr>
                <w:sz w:val="24"/>
                <w:szCs w:val="24"/>
              </w:rPr>
            </w:pPr>
            <w:r w:rsidRPr="00C938B2">
              <w:rPr>
                <w:sz w:val="24"/>
                <w:szCs w:val="24"/>
              </w:rPr>
              <w:t>kWh gadā</w:t>
            </w:r>
          </w:p>
        </w:tc>
        <w:tc>
          <w:tcPr>
            <w:tcW w:w="1620" w:type="dxa"/>
            <w:tcBorders>
              <w:top w:val="single" w:sz="4" w:space="0" w:color="auto"/>
              <w:left w:val="single" w:sz="4" w:space="0" w:color="auto"/>
              <w:bottom w:val="single" w:sz="4" w:space="0" w:color="auto"/>
              <w:right w:val="single" w:sz="4" w:space="0" w:color="auto"/>
            </w:tcBorders>
            <w:vAlign w:val="center"/>
          </w:tcPr>
          <w:p w:rsidR="009C6238" w:rsidRPr="00C938B2" w:rsidRDefault="009C6238" w:rsidP="008212A7">
            <w:pPr>
              <w:jc w:val="center"/>
              <w:rPr>
                <w:sz w:val="24"/>
                <w:szCs w:val="24"/>
              </w:rPr>
            </w:pPr>
            <w:r w:rsidRPr="00C938B2">
              <w:rPr>
                <w:sz w:val="24"/>
                <w:szCs w:val="24"/>
              </w:rPr>
              <w:t>% no kopējā*</w:t>
            </w:r>
          </w:p>
        </w:tc>
      </w:tr>
      <w:tr w:rsidR="009721D9" w:rsidRPr="00EE45AB" w:rsidTr="002D04B0">
        <w:trPr>
          <w:trHeight w:val="588"/>
        </w:trPr>
        <w:tc>
          <w:tcPr>
            <w:tcW w:w="2220" w:type="dxa"/>
            <w:tcBorders>
              <w:top w:val="single" w:sz="4" w:space="0" w:color="auto"/>
              <w:left w:val="single" w:sz="4" w:space="0" w:color="auto"/>
              <w:bottom w:val="single" w:sz="4" w:space="0" w:color="auto"/>
              <w:right w:val="single" w:sz="4" w:space="0" w:color="auto"/>
            </w:tcBorders>
            <w:shd w:val="clear" w:color="auto" w:fill="FFFFFF"/>
            <w:vAlign w:val="center"/>
          </w:tcPr>
          <w:p w:rsidR="009721D9" w:rsidRPr="00C938B2" w:rsidRDefault="008720E1" w:rsidP="008212A7">
            <w:pPr>
              <w:rPr>
                <w:sz w:val="24"/>
                <w:szCs w:val="24"/>
              </w:rPr>
            </w:pPr>
            <w:r>
              <w:rPr>
                <w:sz w:val="24"/>
                <w:szCs w:val="24"/>
              </w:rPr>
              <w:t xml:space="preserve">Ēkas </w:t>
            </w:r>
            <w:r w:rsidR="00813354">
              <w:rPr>
                <w:sz w:val="24"/>
                <w:szCs w:val="24"/>
              </w:rPr>
              <w:t xml:space="preserve">apkures </w:t>
            </w:r>
            <w:r>
              <w:rPr>
                <w:sz w:val="24"/>
                <w:szCs w:val="24"/>
              </w:rPr>
              <w:t>siltumenerģijas patēriņš</w:t>
            </w:r>
          </w:p>
        </w:tc>
        <w:tc>
          <w:tcPr>
            <w:tcW w:w="1355" w:type="dxa"/>
            <w:tcBorders>
              <w:top w:val="single" w:sz="4" w:space="0" w:color="auto"/>
              <w:left w:val="single" w:sz="4" w:space="0" w:color="auto"/>
              <w:bottom w:val="single" w:sz="4" w:space="0" w:color="auto"/>
              <w:right w:val="single" w:sz="4" w:space="0" w:color="auto"/>
            </w:tcBorders>
            <w:shd w:val="clear" w:color="auto" w:fill="FFFFFF"/>
            <w:vAlign w:val="center"/>
          </w:tcPr>
          <w:p w:rsidR="009721D9" w:rsidRPr="00C938B2" w:rsidRDefault="00813354" w:rsidP="00594B1B">
            <w:pPr>
              <w:jc w:val="center"/>
              <w:rPr>
                <w:sz w:val="24"/>
                <w:szCs w:val="24"/>
              </w:rPr>
            </w:pPr>
            <w:r>
              <w:rPr>
                <w:sz w:val="24"/>
                <w:szCs w:val="24"/>
              </w:rPr>
              <w:t>2</w:t>
            </w:r>
            <w:r w:rsidR="00594B1B">
              <w:rPr>
                <w:sz w:val="24"/>
                <w:szCs w:val="24"/>
              </w:rPr>
              <w:t>485,9</w:t>
            </w:r>
          </w:p>
        </w:tc>
        <w:tc>
          <w:tcPr>
            <w:tcW w:w="3507" w:type="dxa"/>
            <w:tcBorders>
              <w:top w:val="single" w:sz="4" w:space="0" w:color="auto"/>
              <w:left w:val="single" w:sz="4" w:space="0" w:color="auto"/>
              <w:bottom w:val="single" w:sz="4" w:space="0" w:color="auto"/>
              <w:right w:val="single" w:sz="4" w:space="0" w:color="auto"/>
            </w:tcBorders>
            <w:shd w:val="clear" w:color="auto" w:fill="FFFFFF"/>
            <w:vAlign w:val="center"/>
          </w:tcPr>
          <w:p w:rsidR="009721D9" w:rsidRDefault="00813354" w:rsidP="008720E1">
            <w:pPr>
              <w:jc w:val="center"/>
              <w:rPr>
                <w:sz w:val="24"/>
                <w:szCs w:val="24"/>
              </w:rPr>
            </w:pPr>
            <w:r>
              <w:rPr>
                <w:sz w:val="24"/>
                <w:szCs w:val="24"/>
              </w:rPr>
              <w:t>Apkures siltumenerģijas patēriņš tiek uzskaitīts ēkas siltummezglā</w:t>
            </w:r>
            <w:proofErr w:type="gramStart"/>
            <w:r>
              <w:rPr>
                <w:sz w:val="24"/>
                <w:szCs w:val="24"/>
              </w:rPr>
              <w:t xml:space="preserve"> izmantojot vienu siltumenerģijas skaitītāju</w:t>
            </w:r>
            <w:proofErr w:type="gramEnd"/>
            <w:r>
              <w:rPr>
                <w:sz w:val="24"/>
                <w:szCs w:val="24"/>
              </w:rPr>
              <w:t>.</w:t>
            </w:r>
          </w:p>
          <w:p w:rsidR="00813354" w:rsidRPr="00C938B2" w:rsidRDefault="00813354" w:rsidP="008720E1">
            <w:pPr>
              <w:jc w:val="center"/>
              <w:rPr>
                <w:sz w:val="24"/>
                <w:szCs w:val="24"/>
              </w:rPr>
            </w:pPr>
            <w:r w:rsidRPr="007A7BCF">
              <w:rPr>
                <w:sz w:val="24"/>
                <w:szCs w:val="24"/>
              </w:rPr>
              <w:t>No centralizētās apkures nav atslēgts neviens dzīvoklis</w:t>
            </w:r>
            <w:r w:rsidR="007A7BCF" w:rsidRPr="007A7BCF">
              <w:rPr>
                <w:sz w:val="24"/>
                <w:szCs w:val="24"/>
              </w:rPr>
              <w:t>.</w:t>
            </w:r>
            <w:r>
              <w:rPr>
                <w:sz w:val="24"/>
                <w:szCs w:val="24"/>
              </w:rPr>
              <w:t xml:space="preserve"> </w:t>
            </w:r>
          </w:p>
        </w:tc>
        <w:tc>
          <w:tcPr>
            <w:tcW w:w="4487" w:type="dxa"/>
            <w:tcBorders>
              <w:top w:val="single" w:sz="4" w:space="0" w:color="auto"/>
              <w:left w:val="single" w:sz="4" w:space="0" w:color="auto"/>
              <w:bottom w:val="single" w:sz="4" w:space="0" w:color="auto"/>
              <w:right w:val="single" w:sz="4" w:space="0" w:color="auto"/>
            </w:tcBorders>
            <w:shd w:val="clear" w:color="auto" w:fill="FFFFFF"/>
            <w:vAlign w:val="center"/>
          </w:tcPr>
          <w:p w:rsidR="00DB19A8" w:rsidRPr="008720E1" w:rsidRDefault="00DB19A8" w:rsidP="00C938B2">
            <w:pPr>
              <w:pStyle w:val="ListParagraph"/>
              <w:ind w:left="0"/>
              <w:rPr>
                <w:lang w:val="lv-LV"/>
              </w:rPr>
            </w:pPr>
            <w:r>
              <w:rPr>
                <w:lang w:val="lv-LV"/>
              </w:rPr>
              <w:t>Siltumenerģiju</w:t>
            </w:r>
            <w:r w:rsidR="00813354">
              <w:rPr>
                <w:lang w:val="lv-LV"/>
              </w:rPr>
              <w:t xml:space="preserve"> apkurei</w:t>
            </w:r>
            <w:r>
              <w:rPr>
                <w:lang w:val="lv-LV"/>
              </w:rPr>
              <w:t xml:space="preserve"> ēka saņem no </w:t>
            </w:r>
            <w:r w:rsidR="00813354">
              <w:rPr>
                <w:lang w:val="lv-LV"/>
              </w:rPr>
              <w:t xml:space="preserve">Līvānu </w:t>
            </w:r>
            <w:r>
              <w:rPr>
                <w:lang w:val="lv-LV"/>
              </w:rPr>
              <w:t>centralizētās siltumapgādes</w:t>
            </w:r>
            <w:r w:rsidR="00813354">
              <w:rPr>
                <w:lang w:val="lv-LV"/>
              </w:rPr>
              <w:t xml:space="preserve"> sistēmas</w:t>
            </w:r>
          </w:p>
        </w:tc>
        <w:tc>
          <w:tcPr>
            <w:tcW w:w="1387" w:type="dxa"/>
            <w:tcBorders>
              <w:top w:val="single" w:sz="4" w:space="0" w:color="auto"/>
              <w:left w:val="single" w:sz="4" w:space="0" w:color="auto"/>
              <w:bottom w:val="single" w:sz="4" w:space="0" w:color="auto"/>
              <w:right w:val="single" w:sz="4" w:space="0" w:color="auto"/>
            </w:tcBorders>
            <w:shd w:val="clear" w:color="auto" w:fill="FFFFFF"/>
            <w:vAlign w:val="center"/>
          </w:tcPr>
          <w:p w:rsidR="009721D9" w:rsidRPr="00C938B2" w:rsidRDefault="002B63B8" w:rsidP="00594B1B">
            <w:pPr>
              <w:jc w:val="center"/>
              <w:rPr>
                <w:sz w:val="24"/>
                <w:szCs w:val="24"/>
              </w:rPr>
            </w:pPr>
            <w:r>
              <w:rPr>
                <w:sz w:val="24"/>
                <w:szCs w:val="24"/>
              </w:rPr>
              <w:t>290873</w:t>
            </w:r>
          </w:p>
        </w:tc>
        <w:tc>
          <w:tcPr>
            <w:tcW w:w="1620" w:type="dxa"/>
            <w:tcBorders>
              <w:top w:val="single" w:sz="4" w:space="0" w:color="auto"/>
              <w:left w:val="single" w:sz="4" w:space="0" w:color="auto"/>
              <w:bottom w:val="single" w:sz="4" w:space="0" w:color="auto"/>
              <w:right w:val="single" w:sz="4" w:space="0" w:color="auto"/>
            </w:tcBorders>
            <w:shd w:val="clear" w:color="auto" w:fill="FFFFFF"/>
            <w:vAlign w:val="center"/>
          </w:tcPr>
          <w:p w:rsidR="009721D9" w:rsidRPr="00C938B2" w:rsidRDefault="002B63B8" w:rsidP="00594B1B">
            <w:pPr>
              <w:jc w:val="center"/>
              <w:rPr>
                <w:sz w:val="24"/>
                <w:szCs w:val="24"/>
              </w:rPr>
            </w:pPr>
            <w:r>
              <w:rPr>
                <w:sz w:val="24"/>
                <w:szCs w:val="24"/>
              </w:rPr>
              <w:t>82.8</w:t>
            </w:r>
          </w:p>
        </w:tc>
      </w:tr>
      <w:tr w:rsidR="00813354" w:rsidRPr="00EE45AB" w:rsidTr="002D04B0">
        <w:trPr>
          <w:trHeight w:val="588"/>
        </w:trPr>
        <w:tc>
          <w:tcPr>
            <w:tcW w:w="2220" w:type="dxa"/>
            <w:tcBorders>
              <w:top w:val="single" w:sz="4" w:space="0" w:color="auto"/>
              <w:left w:val="single" w:sz="4" w:space="0" w:color="auto"/>
              <w:bottom w:val="single" w:sz="4" w:space="0" w:color="auto"/>
              <w:right w:val="single" w:sz="4" w:space="0" w:color="auto"/>
            </w:tcBorders>
            <w:shd w:val="clear" w:color="auto" w:fill="FFFFFF"/>
            <w:vAlign w:val="center"/>
          </w:tcPr>
          <w:p w:rsidR="00813354" w:rsidRDefault="00813354" w:rsidP="00813354">
            <w:pPr>
              <w:rPr>
                <w:sz w:val="24"/>
                <w:szCs w:val="24"/>
              </w:rPr>
            </w:pPr>
            <w:r>
              <w:rPr>
                <w:sz w:val="24"/>
                <w:szCs w:val="24"/>
              </w:rPr>
              <w:t>Ēkas karstā ūdens siltumenerģijas patēriņš</w:t>
            </w:r>
          </w:p>
        </w:tc>
        <w:tc>
          <w:tcPr>
            <w:tcW w:w="1355" w:type="dxa"/>
            <w:tcBorders>
              <w:top w:val="single" w:sz="4" w:space="0" w:color="auto"/>
              <w:left w:val="single" w:sz="4" w:space="0" w:color="auto"/>
              <w:bottom w:val="single" w:sz="4" w:space="0" w:color="auto"/>
              <w:right w:val="single" w:sz="4" w:space="0" w:color="auto"/>
            </w:tcBorders>
            <w:shd w:val="clear" w:color="auto" w:fill="FFFFFF"/>
            <w:vAlign w:val="center"/>
          </w:tcPr>
          <w:p w:rsidR="00813354" w:rsidRDefault="00813354" w:rsidP="00594B1B">
            <w:pPr>
              <w:jc w:val="center"/>
              <w:rPr>
                <w:sz w:val="24"/>
                <w:szCs w:val="24"/>
              </w:rPr>
            </w:pPr>
            <w:r>
              <w:rPr>
                <w:sz w:val="24"/>
                <w:szCs w:val="24"/>
              </w:rPr>
              <w:t>2</w:t>
            </w:r>
            <w:r w:rsidR="00594B1B">
              <w:rPr>
                <w:sz w:val="24"/>
                <w:szCs w:val="24"/>
              </w:rPr>
              <w:t>485,9</w:t>
            </w:r>
          </w:p>
        </w:tc>
        <w:tc>
          <w:tcPr>
            <w:tcW w:w="3507" w:type="dxa"/>
            <w:tcBorders>
              <w:top w:val="single" w:sz="4" w:space="0" w:color="auto"/>
              <w:left w:val="single" w:sz="4" w:space="0" w:color="auto"/>
              <w:bottom w:val="single" w:sz="4" w:space="0" w:color="auto"/>
              <w:right w:val="single" w:sz="4" w:space="0" w:color="auto"/>
            </w:tcBorders>
            <w:shd w:val="clear" w:color="auto" w:fill="FFFFFF"/>
            <w:vAlign w:val="center"/>
          </w:tcPr>
          <w:p w:rsidR="00813354" w:rsidRDefault="00813354" w:rsidP="008720E1">
            <w:pPr>
              <w:jc w:val="center"/>
              <w:rPr>
                <w:sz w:val="24"/>
                <w:szCs w:val="24"/>
              </w:rPr>
            </w:pPr>
            <w:r>
              <w:rPr>
                <w:sz w:val="24"/>
                <w:szCs w:val="24"/>
              </w:rPr>
              <w:t>Karstais ūdens ēkā tiek sagatavots katrā dzīvoklī ar elektrisko boileru palīdzību. Karstā ūdens sagatavošanai patērētās enerģijas apjoms netiek mērīts, līdz ar to energoauditā izmantota aprēķinātā vērtība</w:t>
            </w:r>
          </w:p>
        </w:tc>
        <w:tc>
          <w:tcPr>
            <w:tcW w:w="4487" w:type="dxa"/>
            <w:tcBorders>
              <w:top w:val="single" w:sz="4" w:space="0" w:color="auto"/>
              <w:left w:val="single" w:sz="4" w:space="0" w:color="auto"/>
              <w:bottom w:val="single" w:sz="4" w:space="0" w:color="auto"/>
              <w:right w:val="single" w:sz="4" w:space="0" w:color="auto"/>
            </w:tcBorders>
            <w:shd w:val="clear" w:color="auto" w:fill="FFFFFF"/>
            <w:vAlign w:val="center"/>
          </w:tcPr>
          <w:p w:rsidR="00813354" w:rsidRDefault="00813354" w:rsidP="00C938B2">
            <w:pPr>
              <w:pStyle w:val="ListParagraph"/>
              <w:ind w:left="0"/>
              <w:rPr>
                <w:lang w:val="lv-LV"/>
              </w:rPr>
            </w:pPr>
            <w:r>
              <w:rPr>
                <w:lang w:val="lv-LV"/>
              </w:rPr>
              <w:t>Karstais ūdens tiek sagatavots ar elektroenerģijas palīdzību katrā dzīvoklī</w:t>
            </w:r>
          </w:p>
        </w:tc>
        <w:tc>
          <w:tcPr>
            <w:tcW w:w="1387" w:type="dxa"/>
            <w:tcBorders>
              <w:top w:val="single" w:sz="4" w:space="0" w:color="auto"/>
              <w:left w:val="single" w:sz="4" w:space="0" w:color="auto"/>
              <w:bottom w:val="single" w:sz="4" w:space="0" w:color="auto"/>
              <w:right w:val="single" w:sz="4" w:space="0" w:color="auto"/>
            </w:tcBorders>
            <w:shd w:val="clear" w:color="auto" w:fill="FFFFFF"/>
            <w:vAlign w:val="center"/>
          </w:tcPr>
          <w:p w:rsidR="00813354" w:rsidRDefault="00813354" w:rsidP="00363920">
            <w:pPr>
              <w:jc w:val="center"/>
              <w:rPr>
                <w:sz w:val="24"/>
                <w:szCs w:val="24"/>
              </w:rPr>
            </w:pPr>
            <w:r>
              <w:rPr>
                <w:sz w:val="24"/>
                <w:szCs w:val="24"/>
              </w:rPr>
              <w:t>5</w:t>
            </w:r>
            <w:r w:rsidR="00363920">
              <w:rPr>
                <w:sz w:val="24"/>
                <w:szCs w:val="24"/>
              </w:rPr>
              <w:t>67</w:t>
            </w:r>
            <w:r>
              <w:rPr>
                <w:sz w:val="24"/>
                <w:szCs w:val="24"/>
              </w:rPr>
              <w:t>00</w:t>
            </w:r>
          </w:p>
        </w:tc>
        <w:tc>
          <w:tcPr>
            <w:tcW w:w="1620" w:type="dxa"/>
            <w:tcBorders>
              <w:top w:val="single" w:sz="4" w:space="0" w:color="auto"/>
              <w:left w:val="single" w:sz="4" w:space="0" w:color="auto"/>
              <w:bottom w:val="single" w:sz="4" w:space="0" w:color="auto"/>
              <w:right w:val="single" w:sz="4" w:space="0" w:color="auto"/>
            </w:tcBorders>
            <w:shd w:val="clear" w:color="auto" w:fill="FFFFFF"/>
            <w:vAlign w:val="center"/>
          </w:tcPr>
          <w:p w:rsidR="00813354" w:rsidRDefault="002B63B8" w:rsidP="00363920">
            <w:pPr>
              <w:jc w:val="center"/>
              <w:rPr>
                <w:sz w:val="24"/>
                <w:szCs w:val="24"/>
              </w:rPr>
            </w:pPr>
            <w:r>
              <w:rPr>
                <w:sz w:val="24"/>
                <w:szCs w:val="24"/>
              </w:rPr>
              <w:t>16.</w:t>
            </w:r>
            <w:r w:rsidR="00363920">
              <w:rPr>
                <w:sz w:val="24"/>
                <w:szCs w:val="24"/>
              </w:rPr>
              <w:t>2</w:t>
            </w:r>
          </w:p>
        </w:tc>
      </w:tr>
      <w:tr w:rsidR="002B63B8" w:rsidRPr="00EE45AB" w:rsidTr="002D04B0">
        <w:trPr>
          <w:trHeight w:val="588"/>
        </w:trPr>
        <w:tc>
          <w:tcPr>
            <w:tcW w:w="2220" w:type="dxa"/>
            <w:tcBorders>
              <w:top w:val="single" w:sz="4" w:space="0" w:color="auto"/>
              <w:left w:val="single" w:sz="4" w:space="0" w:color="auto"/>
              <w:bottom w:val="single" w:sz="4" w:space="0" w:color="auto"/>
              <w:right w:val="single" w:sz="4" w:space="0" w:color="auto"/>
            </w:tcBorders>
            <w:shd w:val="clear" w:color="auto" w:fill="FFFFFF"/>
            <w:vAlign w:val="center"/>
          </w:tcPr>
          <w:p w:rsidR="002B63B8" w:rsidRDefault="002B63B8" w:rsidP="00813354">
            <w:pPr>
              <w:rPr>
                <w:sz w:val="24"/>
                <w:szCs w:val="24"/>
              </w:rPr>
            </w:pPr>
            <w:r>
              <w:rPr>
                <w:sz w:val="24"/>
                <w:szCs w:val="24"/>
              </w:rPr>
              <w:t>Koplietošanas telpu elektroenerģijas patēriņš</w:t>
            </w:r>
          </w:p>
        </w:tc>
        <w:tc>
          <w:tcPr>
            <w:tcW w:w="1355" w:type="dxa"/>
            <w:tcBorders>
              <w:top w:val="single" w:sz="4" w:space="0" w:color="auto"/>
              <w:left w:val="single" w:sz="4" w:space="0" w:color="auto"/>
              <w:bottom w:val="single" w:sz="4" w:space="0" w:color="auto"/>
              <w:right w:val="single" w:sz="4" w:space="0" w:color="auto"/>
            </w:tcBorders>
            <w:shd w:val="clear" w:color="auto" w:fill="FFFFFF"/>
            <w:vAlign w:val="center"/>
          </w:tcPr>
          <w:p w:rsidR="002B63B8" w:rsidRDefault="002B63B8" w:rsidP="002B63B8">
            <w:pPr>
              <w:jc w:val="center"/>
              <w:rPr>
                <w:sz w:val="24"/>
                <w:szCs w:val="24"/>
              </w:rPr>
            </w:pPr>
            <w:r>
              <w:rPr>
                <w:sz w:val="24"/>
                <w:szCs w:val="24"/>
              </w:rPr>
              <w:t>2485,9</w:t>
            </w:r>
          </w:p>
        </w:tc>
        <w:tc>
          <w:tcPr>
            <w:tcW w:w="3507" w:type="dxa"/>
            <w:tcBorders>
              <w:top w:val="single" w:sz="4" w:space="0" w:color="auto"/>
              <w:left w:val="single" w:sz="4" w:space="0" w:color="auto"/>
              <w:bottom w:val="single" w:sz="4" w:space="0" w:color="auto"/>
              <w:right w:val="single" w:sz="4" w:space="0" w:color="auto"/>
            </w:tcBorders>
            <w:shd w:val="clear" w:color="auto" w:fill="FFFFFF"/>
            <w:vAlign w:val="center"/>
          </w:tcPr>
          <w:p w:rsidR="002B63B8" w:rsidRDefault="002B63B8" w:rsidP="008720E1">
            <w:pPr>
              <w:jc w:val="center"/>
              <w:rPr>
                <w:sz w:val="24"/>
                <w:szCs w:val="24"/>
              </w:rPr>
            </w:pPr>
            <w:r>
              <w:rPr>
                <w:sz w:val="24"/>
                <w:szCs w:val="24"/>
              </w:rPr>
              <w:t>Ēkā uzstādīts viens koplietošanas elektroenerģijas skaitītājs</w:t>
            </w:r>
          </w:p>
        </w:tc>
        <w:tc>
          <w:tcPr>
            <w:tcW w:w="4487" w:type="dxa"/>
            <w:tcBorders>
              <w:top w:val="single" w:sz="4" w:space="0" w:color="auto"/>
              <w:left w:val="single" w:sz="4" w:space="0" w:color="auto"/>
              <w:bottom w:val="single" w:sz="4" w:space="0" w:color="auto"/>
              <w:right w:val="single" w:sz="4" w:space="0" w:color="auto"/>
            </w:tcBorders>
            <w:shd w:val="clear" w:color="auto" w:fill="FFFFFF"/>
            <w:vAlign w:val="center"/>
          </w:tcPr>
          <w:p w:rsidR="002B63B8" w:rsidRDefault="002B63B8" w:rsidP="00C938B2">
            <w:pPr>
              <w:pStyle w:val="ListParagraph"/>
              <w:ind w:left="0"/>
              <w:rPr>
                <w:lang w:val="lv-LV"/>
              </w:rPr>
            </w:pPr>
            <w:r>
              <w:rPr>
                <w:lang w:val="lv-LV"/>
              </w:rPr>
              <w:t>Elektroenerģija tiek patērēta ēkas apkures sistēmās un kāpņu telpu apgaismojumam</w:t>
            </w:r>
          </w:p>
        </w:tc>
        <w:tc>
          <w:tcPr>
            <w:tcW w:w="1387" w:type="dxa"/>
            <w:tcBorders>
              <w:top w:val="single" w:sz="4" w:space="0" w:color="auto"/>
              <w:left w:val="single" w:sz="4" w:space="0" w:color="auto"/>
              <w:bottom w:val="single" w:sz="4" w:space="0" w:color="auto"/>
              <w:right w:val="single" w:sz="4" w:space="0" w:color="auto"/>
            </w:tcBorders>
            <w:shd w:val="clear" w:color="auto" w:fill="FFFFFF"/>
            <w:vAlign w:val="center"/>
          </w:tcPr>
          <w:p w:rsidR="002B63B8" w:rsidRDefault="002B63B8" w:rsidP="008212A7">
            <w:pPr>
              <w:jc w:val="center"/>
              <w:rPr>
                <w:sz w:val="24"/>
                <w:szCs w:val="24"/>
              </w:rPr>
            </w:pPr>
            <w:r>
              <w:rPr>
                <w:sz w:val="24"/>
                <w:szCs w:val="24"/>
              </w:rPr>
              <w:t>2864</w:t>
            </w:r>
          </w:p>
        </w:tc>
        <w:tc>
          <w:tcPr>
            <w:tcW w:w="1620" w:type="dxa"/>
            <w:tcBorders>
              <w:top w:val="single" w:sz="4" w:space="0" w:color="auto"/>
              <w:left w:val="single" w:sz="4" w:space="0" w:color="auto"/>
              <w:bottom w:val="single" w:sz="4" w:space="0" w:color="auto"/>
              <w:right w:val="single" w:sz="4" w:space="0" w:color="auto"/>
            </w:tcBorders>
            <w:shd w:val="clear" w:color="auto" w:fill="FFFFFF"/>
            <w:vAlign w:val="center"/>
          </w:tcPr>
          <w:p w:rsidR="002B63B8" w:rsidRDefault="002B63B8" w:rsidP="00594B1B">
            <w:pPr>
              <w:jc w:val="center"/>
              <w:rPr>
                <w:sz w:val="24"/>
                <w:szCs w:val="24"/>
              </w:rPr>
            </w:pPr>
            <w:r>
              <w:rPr>
                <w:sz w:val="24"/>
                <w:szCs w:val="24"/>
              </w:rPr>
              <w:t>0.8</w:t>
            </w:r>
          </w:p>
        </w:tc>
      </w:tr>
      <w:tr w:rsidR="009C6238" w:rsidRPr="001B0885" w:rsidTr="002D04B0">
        <w:trPr>
          <w:trHeight w:val="700"/>
        </w:trPr>
        <w:tc>
          <w:tcPr>
            <w:tcW w:w="2220" w:type="dxa"/>
            <w:tcBorders>
              <w:top w:val="single" w:sz="4" w:space="0" w:color="auto"/>
              <w:left w:val="single" w:sz="4" w:space="0" w:color="auto"/>
              <w:bottom w:val="single" w:sz="4" w:space="0" w:color="auto"/>
              <w:right w:val="single" w:sz="4" w:space="0" w:color="auto"/>
            </w:tcBorders>
            <w:shd w:val="clear" w:color="auto" w:fill="FFFFFF"/>
            <w:vAlign w:val="center"/>
          </w:tcPr>
          <w:p w:rsidR="009C6238" w:rsidRPr="00C938B2" w:rsidRDefault="009C6238" w:rsidP="008212A7">
            <w:pPr>
              <w:rPr>
                <w:b/>
                <w:sz w:val="24"/>
                <w:szCs w:val="24"/>
              </w:rPr>
            </w:pPr>
            <w:r w:rsidRPr="00C938B2">
              <w:rPr>
                <w:b/>
                <w:sz w:val="24"/>
                <w:szCs w:val="24"/>
              </w:rPr>
              <w:t>Kopā</w:t>
            </w:r>
          </w:p>
        </w:tc>
        <w:tc>
          <w:tcPr>
            <w:tcW w:w="1355" w:type="dxa"/>
            <w:tcBorders>
              <w:top w:val="single" w:sz="4" w:space="0" w:color="auto"/>
              <w:left w:val="single" w:sz="4" w:space="0" w:color="auto"/>
              <w:bottom w:val="single" w:sz="4" w:space="0" w:color="auto"/>
              <w:right w:val="single" w:sz="4" w:space="0" w:color="auto"/>
            </w:tcBorders>
            <w:shd w:val="clear" w:color="auto" w:fill="FFFFFF"/>
            <w:vAlign w:val="center"/>
          </w:tcPr>
          <w:p w:rsidR="009C6238" w:rsidRPr="00813354" w:rsidRDefault="00813354" w:rsidP="00594B1B">
            <w:pPr>
              <w:jc w:val="center"/>
              <w:rPr>
                <w:b/>
                <w:sz w:val="24"/>
                <w:szCs w:val="24"/>
              </w:rPr>
            </w:pPr>
            <w:r w:rsidRPr="00813354">
              <w:rPr>
                <w:b/>
                <w:sz w:val="24"/>
                <w:szCs w:val="24"/>
              </w:rPr>
              <w:t>2</w:t>
            </w:r>
            <w:r w:rsidR="00594B1B">
              <w:rPr>
                <w:b/>
                <w:sz w:val="24"/>
                <w:szCs w:val="24"/>
              </w:rPr>
              <w:t>485,9</w:t>
            </w:r>
          </w:p>
        </w:tc>
        <w:tc>
          <w:tcPr>
            <w:tcW w:w="3507" w:type="dxa"/>
            <w:tcBorders>
              <w:top w:val="single" w:sz="4" w:space="0" w:color="auto"/>
              <w:left w:val="single" w:sz="4" w:space="0" w:color="auto"/>
              <w:bottom w:val="single" w:sz="4" w:space="0" w:color="auto"/>
              <w:right w:val="single" w:sz="4" w:space="0" w:color="auto"/>
            </w:tcBorders>
            <w:shd w:val="clear" w:color="auto" w:fill="FFFFFF"/>
            <w:vAlign w:val="center"/>
          </w:tcPr>
          <w:p w:rsidR="009C6238" w:rsidRPr="00C938B2" w:rsidRDefault="009C6238" w:rsidP="008212A7">
            <w:pPr>
              <w:jc w:val="center"/>
              <w:rPr>
                <w:b/>
                <w:sz w:val="24"/>
                <w:szCs w:val="24"/>
              </w:rPr>
            </w:pPr>
            <w:r w:rsidRPr="00C938B2">
              <w:rPr>
                <w:b/>
                <w:sz w:val="24"/>
                <w:szCs w:val="24"/>
              </w:rPr>
              <w:t>-</w:t>
            </w:r>
          </w:p>
        </w:tc>
        <w:tc>
          <w:tcPr>
            <w:tcW w:w="4487" w:type="dxa"/>
            <w:tcBorders>
              <w:top w:val="single" w:sz="4" w:space="0" w:color="auto"/>
              <w:left w:val="single" w:sz="4" w:space="0" w:color="auto"/>
              <w:bottom w:val="single" w:sz="4" w:space="0" w:color="auto"/>
              <w:right w:val="single" w:sz="4" w:space="0" w:color="auto"/>
            </w:tcBorders>
            <w:shd w:val="clear" w:color="auto" w:fill="FFFFFF"/>
            <w:vAlign w:val="center"/>
          </w:tcPr>
          <w:p w:rsidR="009C6238" w:rsidRPr="00813354" w:rsidRDefault="009C6238" w:rsidP="008212A7">
            <w:pPr>
              <w:pStyle w:val="ListParagraph"/>
              <w:rPr>
                <w:b/>
                <w:lang w:val="lv-LV"/>
              </w:rPr>
            </w:pPr>
            <w:r w:rsidRPr="00813354">
              <w:rPr>
                <w:b/>
                <w:lang w:val="lv-LV"/>
              </w:rPr>
              <w:t>PAVISAM KOPĀ</w:t>
            </w:r>
          </w:p>
        </w:tc>
        <w:tc>
          <w:tcPr>
            <w:tcW w:w="1387" w:type="dxa"/>
            <w:tcBorders>
              <w:top w:val="single" w:sz="4" w:space="0" w:color="auto"/>
              <w:left w:val="single" w:sz="4" w:space="0" w:color="auto"/>
              <w:bottom w:val="single" w:sz="4" w:space="0" w:color="auto"/>
              <w:right w:val="single" w:sz="4" w:space="0" w:color="auto"/>
            </w:tcBorders>
            <w:shd w:val="clear" w:color="auto" w:fill="FFFFFF"/>
            <w:vAlign w:val="center"/>
          </w:tcPr>
          <w:p w:rsidR="009C6238" w:rsidRPr="00C938B2" w:rsidRDefault="002B63B8" w:rsidP="00363920">
            <w:pPr>
              <w:jc w:val="center"/>
              <w:rPr>
                <w:b/>
                <w:sz w:val="24"/>
                <w:szCs w:val="24"/>
              </w:rPr>
            </w:pPr>
            <w:r>
              <w:rPr>
                <w:b/>
                <w:sz w:val="24"/>
                <w:szCs w:val="24"/>
              </w:rPr>
              <w:t>35</w:t>
            </w:r>
            <w:r w:rsidR="00363920">
              <w:rPr>
                <w:b/>
                <w:sz w:val="24"/>
                <w:szCs w:val="24"/>
              </w:rPr>
              <w:t>0437</w:t>
            </w:r>
          </w:p>
        </w:tc>
        <w:tc>
          <w:tcPr>
            <w:tcW w:w="1620" w:type="dxa"/>
            <w:tcBorders>
              <w:top w:val="single" w:sz="4" w:space="0" w:color="auto"/>
              <w:left w:val="single" w:sz="4" w:space="0" w:color="auto"/>
              <w:bottom w:val="single" w:sz="4" w:space="0" w:color="auto"/>
              <w:right w:val="single" w:sz="4" w:space="0" w:color="auto"/>
            </w:tcBorders>
            <w:shd w:val="clear" w:color="auto" w:fill="FFFFFF"/>
            <w:vAlign w:val="center"/>
          </w:tcPr>
          <w:p w:rsidR="009C6238" w:rsidRPr="00C938B2" w:rsidRDefault="002C3DC8" w:rsidP="008212A7">
            <w:pPr>
              <w:jc w:val="center"/>
              <w:rPr>
                <w:b/>
                <w:sz w:val="24"/>
                <w:szCs w:val="24"/>
              </w:rPr>
            </w:pPr>
            <w:r>
              <w:rPr>
                <w:b/>
                <w:sz w:val="24"/>
                <w:szCs w:val="24"/>
              </w:rPr>
              <w:t>100</w:t>
            </w:r>
          </w:p>
        </w:tc>
      </w:tr>
      <w:tr w:rsidR="002D04B0" w:rsidRPr="001B0885" w:rsidTr="00274E20">
        <w:trPr>
          <w:trHeight w:val="700"/>
        </w:trPr>
        <w:tc>
          <w:tcPr>
            <w:tcW w:w="357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2D04B0" w:rsidRPr="00C938B2" w:rsidRDefault="002D04B0" w:rsidP="008212A7">
            <w:pPr>
              <w:jc w:val="center"/>
              <w:rPr>
                <w:b/>
                <w:sz w:val="24"/>
                <w:szCs w:val="24"/>
                <w:vertAlign w:val="superscript"/>
              </w:rPr>
            </w:pPr>
            <w:r w:rsidRPr="00323D2D">
              <w:rPr>
                <w:sz w:val="24"/>
                <w:szCs w:val="24"/>
              </w:rPr>
              <w:t>Neatkarīgā eksperta piezīmes par enerģijas sadalījumu</w:t>
            </w:r>
          </w:p>
        </w:tc>
        <w:tc>
          <w:tcPr>
            <w:tcW w:w="11001"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2D04B0" w:rsidRPr="00813354" w:rsidRDefault="00813354" w:rsidP="008212A7">
            <w:pPr>
              <w:jc w:val="center"/>
              <w:rPr>
                <w:sz w:val="24"/>
                <w:szCs w:val="24"/>
              </w:rPr>
            </w:pPr>
            <w:r w:rsidRPr="00813354">
              <w:rPr>
                <w:sz w:val="24"/>
                <w:szCs w:val="24"/>
              </w:rPr>
              <w:t>Apkures siltumenerģijas patēriņš ēkā tiek mērīts, bet karstā ūdens sagatavošanai patērētais enerģijas apjoms noteikts balstoties uz aprēķinu</w:t>
            </w:r>
          </w:p>
        </w:tc>
      </w:tr>
    </w:tbl>
    <w:p w:rsidR="007F5B61" w:rsidRPr="00323D2D" w:rsidRDefault="009721D9" w:rsidP="00323D2D">
      <w:pPr>
        <w:jc w:val="both"/>
        <w:rPr>
          <w:sz w:val="24"/>
          <w:szCs w:val="24"/>
        </w:rPr>
      </w:pPr>
      <w:r>
        <w:rPr>
          <w:sz w:val="24"/>
          <w:szCs w:val="24"/>
        </w:rPr>
        <w:t xml:space="preserve">Piezīme. </w:t>
      </w:r>
      <w:r w:rsidR="005A11F4" w:rsidRPr="00323D2D">
        <w:rPr>
          <w:sz w:val="24"/>
          <w:szCs w:val="24"/>
        </w:rPr>
        <w:t xml:space="preserve">Tabulā ir jānorāda </w:t>
      </w:r>
      <w:r w:rsidR="002D04B0" w:rsidRPr="00323D2D">
        <w:rPr>
          <w:sz w:val="24"/>
          <w:szCs w:val="24"/>
        </w:rPr>
        <w:t xml:space="preserve">visaptveroša sistēmas </w:t>
      </w:r>
      <w:r w:rsidR="005A11F4" w:rsidRPr="00323D2D">
        <w:rPr>
          <w:sz w:val="24"/>
          <w:szCs w:val="24"/>
        </w:rPr>
        <w:t>enerģijas</w:t>
      </w:r>
      <w:r w:rsidR="002D04B0" w:rsidRPr="00323D2D">
        <w:rPr>
          <w:sz w:val="24"/>
          <w:szCs w:val="24"/>
        </w:rPr>
        <w:t xml:space="preserve"> bilance, norādot visas vērtības, kas atrodas energoresursu uzskaites robežās un kur tiek patērēta/saražota enerģijas. </w:t>
      </w:r>
      <w:proofErr w:type="gramStart"/>
      <w:r w:rsidR="002D04B0" w:rsidRPr="00323D2D">
        <w:rPr>
          <w:sz w:val="24"/>
          <w:szCs w:val="24"/>
        </w:rPr>
        <w:t>Tabulu</w:t>
      </w:r>
      <w:proofErr w:type="gramEnd"/>
      <w:r w:rsidR="002D04B0" w:rsidRPr="00323D2D">
        <w:rPr>
          <w:sz w:val="24"/>
          <w:szCs w:val="24"/>
        </w:rPr>
        <w:t xml:space="preserve"> jāaizpilda visos gadījumos, kuri varētu būt sekojoši:</w:t>
      </w:r>
    </w:p>
    <w:p w:rsidR="002D04B0" w:rsidRPr="00323D2D" w:rsidRDefault="002D04B0" w:rsidP="00323D2D">
      <w:pPr>
        <w:numPr>
          <w:ilvl w:val="0"/>
          <w:numId w:val="28"/>
        </w:numPr>
        <w:jc w:val="both"/>
        <w:rPr>
          <w:sz w:val="24"/>
          <w:szCs w:val="24"/>
        </w:rPr>
      </w:pPr>
      <w:r w:rsidRPr="00323D2D">
        <w:rPr>
          <w:sz w:val="24"/>
          <w:szCs w:val="24"/>
        </w:rPr>
        <w:t>Ēkas ar atsevišķu energonesēju uzskaiti visām enerģijas plūsmām;</w:t>
      </w:r>
    </w:p>
    <w:p w:rsidR="002D04B0" w:rsidRDefault="002D04B0" w:rsidP="00323D2D">
      <w:pPr>
        <w:numPr>
          <w:ilvl w:val="0"/>
          <w:numId w:val="28"/>
        </w:numPr>
        <w:jc w:val="both"/>
        <w:rPr>
          <w:sz w:val="24"/>
          <w:szCs w:val="24"/>
        </w:rPr>
      </w:pPr>
      <w:r w:rsidRPr="00323D2D">
        <w:rPr>
          <w:sz w:val="24"/>
          <w:szCs w:val="24"/>
        </w:rPr>
        <w:t>Vairākas ēkas ar vienu energonesēju uzskaiti;</w:t>
      </w:r>
    </w:p>
    <w:p w:rsidR="002D04B0" w:rsidRDefault="002D04B0" w:rsidP="00323D2D">
      <w:pPr>
        <w:numPr>
          <w:ilvl w:val="0"/>
          <w:numId w:val="28"/>
        </w:numPr>
        <w:jc w:val="both"/>
        <w:rPr>
          <w:sz w:val="24"/>
          <w:szCs w:val="24"/>
        </w:rPr>
      </w:pPr>
      <w:r>
        <w:rPr>
          <w:sz w:val="24"/>
          <w:szCs w:val="24"/>
        </w:rPr>
        <w:t>Ēkas ar vairākiem energonesējiem;</w:t>
      </w:r>
    </w:p>
    <w:p w:rsidR="002D04B0" w:rsidRDefault="002D04B0" w:rsidP="00323D2D">
      <w:pPr>
        <w:numPr>
          <w:ilvl w:val="0"/>
          <w:numId w:val="28"/>
        </w:numPr>
        <w:jc w:val="both"/>
        <w:rPr>
          <w:sz w:val="24"/>
          <w:szCs w:val="24"/>
        </w:rPr>
      </w:pPr>
      <w:r>
        <w:rPr>
          <w:sz w:val="24"/>
          <w:szCs w:val="24"/>
        </w:rPr>
        <w:t>Ēkas ar atslēgtiem dzīvokļiem un nevienmērīgu enerģijas patēriņu;</w:t>
      </w:r>
    </w:p>
    <w:p w:rsidR="002D04B0" w:rsidRDefault="002D04B0" w:rsidP="00323D2D">
      <w:pPr>
        <w:numPr>
          <w:ilvl w:val="0"/>
          <w:numId w:val="28"/>
        </w:numPr>
        <w:jc w:val="both"/>
        <w:rPr>
          <w:sz w:val="24"/>
          <w:szCs w:val="24"/>
        </w:rPr>
      </w:pPr>
      <w:r>
        <w:rPr>
          <w:sz w:val="24"/>
          <w:szCs w:val="24"/>
        </w:rPr>
        <w:lastRenderedPageBreak/>
        <w:t>Ēkas ar dažādām enerģijas apgādes sistēmām;</w:t>
      </w:r>
    </w:p>
    <w:p w:rsidR="005A11F4" w:rsidRPr="00813354" w:rsidRDefault="002D04B0" w:rsidP="009C6238">
      <w:pPr>
        <w:numPr>
          <w:ilvl w:val="0"/>
          <w:numId w:val="28"/>
        </w:numPr>
        <w:spacing w:after="200" w:line="276" w:lineRule="auto"/>
        <w:jc w:val="both"/>
        <w:rPr>
          <w:bCs/>
          <w:color w:val="000000"/>
          <w:sz w:val="24"/>
          <w:szCs w:val="24"/>
        </w:rPr>
      </w:pPr>
      <w:r w:rsidRPr="00813354">
        <w:rPr>
          <w:sz w:val="24"/>
          <w:szCs w:val="24"/>
        </w:rPr>
        <w:t>un citas.</w:t>
      </w:r>
    </w:p>
    <w:p w:rsidR="009C6238" w:rsidRDefault="009C6238" w:rsidP="00475DDD">
      <w:pPr>
        <w:keepNext/>
        <w:jc w:val="center"/>
        <w:outlineLvl w:val="0"/>
        <w:rPr>
          <w:rFonts w:eastAsia="Times New Roman"/>
          <w:b/>
          <w:spacing w:val="20"/>
          <w:sz w:val="24"/>
          <w:szCs w:val="24"/>
        </w:rPr>
        <w:sectPr w:rsidR="009C6238" w:rsidSect="009C6238">
          <w:pgSz w:w="16834" w:h="11909" w:orient="landscape" w:code="9"/>
          <w:pgMar w:top="1701" w:right="1134" w:bottom="1134" w:left="1134" w:header="720" w:footer="720" w:gutter="0"/>
          <w:cols w:space="60"/>
          <w:noEndnote/>
          <w:titlePg/>
          <w:docGrid w:linePitch="381"/>
        </w:sectPr>
      </w:pPr>
    </w:p>
    <w:p w:rsidR="00475DDD" w:rsidRPr="00475DDD" w:rsidRDefault="00475DDD" w:rsidP="00475DDD">
      <w:pPr>
        <w:keepNext/>
        <w:jc w:val="center"/>
        <w:outlineLvl w:val="0"/>
        <w:rPr>
          <w:rFonts w:eastAsia="Times New Roman"/>
          <w:b/>
          <w:i/>
          <w:spacing w:val="20"/>
          <w:sz w:val="24"/>
          <w:szCs w:val="24"/>
        </w:rPr>
      </w:pPr>
      <w:r w:rsidRPr="00475DDD">
        <w:rPr>
          <w:rFonts w:eastAsia="Times New Roman"/>
          <w:b/>
          <w:spacing w:val="20"/>
          <w:sz w:val="24"/>
          <w:szCs w:val="24"/>
        </w:rPr>
        <w:lastRenderedPageBreak/>
        <w:t xml:space="preserve">II Pamatinformācija par </w:t>
      </w:r>
      <w:bookmarkEnd w:id="2"/>
      <w:bookmarkEnd w:id="3"/>
      <w:r w:rsidRPr="00475DDD">
        <w:rPr>
          <w:rFonts w:eastAsia="Times New Roman"/>
          <w:b/>
          <w:spacing w:val="20"/>
          <w:sz w:val="24"/>
          <w:szCs w:val="24"/>
        </w:rPr>
        <w:t>ēku</w:t>
      </w:r>
    </w:p>
    <w:tbl>
      <w:tblPr>
        <w:tblW w:w="9214" w:type="dxa"/>
        <w:tblInd w:w="40" w:type="dxa"/>
        <w:tblLayout w:type="fixed"/>
        <w:tblCellMar>
          <w:left w:w="40" w:type="dxa"/>
          <w:right w:w="40" w:type="dxa"/>
        </w:tblCellMar>
        <w:tblLook w:val="0000"/>
      </w:tblPr>
      <w:tblGrid>
        <w:gridCol w:w="1560"/>
        <w:gridCol w:w="1559"/>
        <w:gridCol w:w="1701"/>
        <w:gridCol w:w="1476"/>
        <w:gridCol w:w="792"/>
        <w:gridCol w:w="656"/>
        <w:gridCol w:w="1470"/>
      </w:tblGrid>
      <w:tr w:rsidR="00475DDD" w:rsidRPr="00DB19A8" w:rsidTr="00475DDD">
        <w:tc>
          <w:tcPr>
            <w:tcW w:w="4820" w:type="dxa"/>
            <w:gridSpan w:val="3"/>
            <w:tcBorders>
              <w:top w:val="single" w:sz="6" w:space="0" w:color="auto"/>
              <w:left w:val="single" w:sz="8" w:space="0" w:color="auto"/>
              <w:bottom w:val="single" w:sz="6"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1. Dzīvojamā mājas tipveida projekta numurs vai</w:t>
            </w:r>
          </w:p>
          <w:p w:rsidR="00475DDD" w:rsidRPr="00475DDD" w:rsidRDefault="00475DDD" w:rsidP="00475DDD">
            <w:pPr>
              <w:rPr>
                <w:rFonts w:eastAsia="Times New Roman"/>
                <w:sz w:val="24"/>
                <w:szCs w:val="24"/>
              </w:rPr>
            </w:pPr>
            <w:r w:rsidRPr="00475DDD">
              <w:rPr>
                <w:rFonts w:eastAsia="Times New Roman"/>
                <w:sz w:val="24"/>
                <w:szCs w:val="24"/>
              </w:rPr>
              <w:t xml:space="preserve">konstruktīvais risinājums </w:t>
            </w:r>
          </w:p>
        </w:tc>
        <w:tc>
          <w:tcPr>
            <w:tcW w:w="4394" w:type="dxa"/>
            <w:gridSpan w:val="4"/>
            <w:tcBorders>
              <w:top w:val="single" w:sz="6" w:space="0" w:color="auto"/>
              <w:left w:val="single" w:sz="6" w:space="0" w:color="auto"/>
              <w:bottom w:val="single" w:sz="6" w:space="0" w:color="auto"/>
              <w:right w:val="single" w:sz="8" w:space="0" w:color="auto"/>
            </w:tcBorders>
            <w:shd w:val="clear" w:color="auto" w:fill="FFFFFF"/>
          </w:tcPr>
          <w:p w:rsidR="00DB19A8" w:rsidRPr="00475DDD" w:rsidRDefault="00006770" w:rsidP="00006770">
            <w:pPr>
              <w:rPr>
                <w:rFonts w:eastAsia="Times New Roman"/>
                <w:sz w:val="24"/>
                <w:szCs w:val="24"/>
              </w:rPr>
            </w:pPr>
            <w:r>
              <w:rPr>
                <w:rFonts w:eastAsia="Times New Roman"/>
                <w:sz w:val="24"/>
                <w:szCs w:val="24"/>
              </w:rPr>
              <w:t>467</w:t>
            </w:r>
            <w:r w:rsidR="00DB19A8">
              <w:rPr>
                <w:rFonts w:eastAsia="Times New Roman"/>
                <w:sz w:val="24"/>
                <w:szCs w:val="24"/>
              </w:rPr>
              <w:t>.sērija</w:t>
            </w:r>
          </w:p>
        </w:tc>
      </w:tr>
      <w:tr w:rsidR="00475DDD" w:rsidRPr="00DB19A8" w:rsidTr="00475DDD">
        <w:tc>
          <w:tcPr>
            <w:tcW w:w="4820" w:type="dxa"/>
            <w:gridSpan w:val="3"/>
            <w:tcBorders>
              <w:top w:val="single" w:sz="6" w:space="0" w:color="auto"/>
              <w:left w:val="single" w:sz="8" w:space="0" w:color="auto"/>
              <w:bottom w:val="single" w:sz="6"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2. Ekspluatācijā nodošanas gads</w:t>
            </w:r>
          </w:p>
        </w:tc>
        <w:tc>
          <w:tcPr>
            <w:tcW w:w="4394" w:type="dxa"/>
            <w:gridSpan w:val="4"/>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006770" w:rsidP="00475DDD">
            <w:pPr>
              <w:rPr>
                <w:rFonts w:eastAsia="Times New Roman"/>
                <w:sz w:val="24"/>
                <w:szCs w:val="24"/>
              </w:rPr>
            </w:pPr>
            <w:r>
              <w:rPr>
                <w:rFonts w:eastAsia="Times New Roman"/>
                <w:sz w:val="24"/>
                <w:szCs w:val="24"/>
              </w:rPr>
              <w:t>1978</w:t>
            </w:r>
          </w:p>
        </w:tc>
      </w:tr>
      <w:tr w:rsidR="00475DDD" w:rsidRPr="00475DDD" w:rsidTr="00475DDD">
        <w:tc>
          <w:tcPr>
            <w:tcW w:w="1560" w:type="dxa"/>
            <w:tcBorders>
              <w:top w:val="single" w:sz="6" w:space="0" w:color="auto"/>
              <w:left w:val="single" w:sz="8" w:space="0" w:color="auto"/>
              <w:bottom w:val="single" w:sz="6"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3. Stāvi</w:t>
            </w:r>
          </w:p>
        </w:tc>
        <w:tc>
          <w:tcPr>
            <w:tcW w:w="7654" w:type="dxa"/>
            <w:gridSpan w:val="6"/>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3.1. pagrabs</w:t>
            </w:r>
            <w:proofErr w:type="gramStart"/>
            <w:r w:rsidRPr="00475DDD">
              <w:rPr>
                <w:rFonts w:eastAsia="Times New Roman"/>
                <w:sz w:val="24"/>
                <w:szCs w:val="24"/>
              </w:rPr>
              <w:t xml:space="preserve">           </w:t>
            </w:r>
            <w:proofErr w:type="gramEnd"/>
            <w:r w:rsidR="00DB19A8">
              <w:rPr>
                <w:rFonts w:eastAsia="Times New Roman"/>
                <w:sz w:val="24"/>
                <w:szCs w:val="24"/>
              </w:rPr>
              <w:t>ir</w:t>
            </w:r>
            <w:r w:rsidRPr="00475DDD">
              <w:rPr>
                <w:rFonts w:eastAsia="Times New Roman"/>
                <w:sz w:val="24"/>
                <w:szCs w:val="24"/>
              </w:rPr>
              <w:t xml:space="preserve"> (ir/ nav)</w:t>
            </w:r>
          </w:p>
          <w:p w:rsidR="00475DDD" w:rsidRPr="00475DDD" w:rsidRDefault="00475DDD" w:rsidP="00475DDD">
            <w:pPr>
              <w:rPr>
                <w:rFonts w:eastAsia="Times New Roman"/>
                <w:sz w:val="24"/>
                <w:szCs w:val="24"/>
              </w:rPr>
            </w:pPr>
            <w:r w:rsidRPr="00475DDD">
              <w:rPr>
                <w:rFonts w:eastAsia="Times New Roman"/>
                <w:sz w:val="24"/>
                <w:szCs w:val="24"/>
              </w:rPr>
              <w:t>3.2. tipveida stāvi</w:t>
            </w:r>
            <w:proofErr w:type="gramStart"/>
            <w:r w:rsidRPr="00475DDD">
              <w:rPr>
                <w:rFonts w:eastAsia="Times New Roman"/>
                <w:sz w:val="24"/>
                <w:szCs w:val="24"/>
              </w:rPr>
              <w:t xml:space="preserve">   </w:t>
            </w:r>
            <w:proofErr w:type="gramEnd"/>
            <w:r w:rsidR="00006770">
              <w:rPr>
                <w:rFonts w:eastAsia="Times New Roman"/>
                <w:sz w:val="24"/>
                <w:szCs w:val="24"/>
              </w:rPr>
              <w:t>5</w:t>
            </w:r>
            <w:r w:rsidRPr="00475DDD">
              <w:rPr>
                <w:rFonts w:eastAsia="Times New Roman"/>
                <w:sz w:val="24"/>
                <w:szCs w:val="24"/>
              </w:rPr>
              <w:t xml:space="preserve"> (skaits)</w:t>
            </w:r>
          </w:p>
          <w:p w:rsidR="00475DDD" w:rsidRPr="00475DDD" w:rsidRDefault="00475DDD" w:rsidP="00475DDD">
            <w:pPr>
              <w:rPr>
                <w:rFonts w:eastAsia="Times New Roman"/>
                <w:sz w:val="24"/>
                <w:szCs w:val="24"/>
              </w:rPr>
            </w:pPr>
            <w:r w:rsidRPr="00475DDD">
              <w:rPr>
                <w:rFonts w:eastAsia="Times New Roman"/>
                <w:sz w:val="24"/>
                <w:szCs w:val="24"/>
              </w:rPr>
              <w:t>3.3. tehniskie stāvi</w:t>
            </w:r>
            <w:proofErr w:type="gramStart"/>
            <w:r w:rsidRPr="00475DDD">
              <w:rPr>
                <w:rFonts w:eastAsia="Times New Roman"/>
                <w:sz w:val="24"/>
                <w:szCs w:val="24"/>
              </w:rPr>
              <w:t xml:space="preserve">  </w:t>
            </w:r>
            <w:proofErr w:type="gramEnd"/>
            <w:r w:rsidR="00006770">
              <w:rPr>
                <w:rFonts w:eastAsia="Times New Roman"/>
                <w:sz w:val="24"/>
                <w:szCs w:val="24"/>
              </w:rPr>
              <w:t>1</w:t>
            </w:r>
            <w:r w:rsidRPr="00475DDD">
              <w:rPr>
                <w:rFonts w:eastAsia="Times New Roman"/>
                <w:sz w:val="24"/>
                <w:szCs w:val="24"/>
              </w:rPr>
              <w:t xml:space="preserve"> (skaits)</w:t>
            </w:r>
          </w:p>
          <w:p w:rsidR="00475DDD" w:rsidRPr="00475DDD" w:rsidRDefault="00475DDD" w:rsidP="00475DDD">
            <w:pPr>
              <w:rPr>
                <w:rFonts w:eastAsia="Times New Roman"/>
                <w:sz w:val="24"/>
                <w:szCs w:val="24"/>
              </w:rPr>
            </w:pPr>
            <w:r w:rsidRPr="00475DDD">
              <w:rPr>
                <w:rFonts w:eastAsia="Times New Roman"/>
                <w:sz w:val="24"/>
                <w:szCs w:val="24"/>
              </w:rPr>
              <w:t xml:space="preserve">3.4. mansarda stāvs </w:t>
            </w:r>
            <w:r w:rsidR="00DB19A8">
              <w:rPr>
                <w:rFonts w:eastAsia="Times New Roman"/>
                <w:sz w:val="24"/>
                <w:szCs w:val="24"/>
              </w:rPr>
              <w:t>nav</w:t>
            </w:r>
            <w:r w:rsidRPr="00475DDD">
              <w:rPr>
                <w:rFonts w:eastAsia="Times New Roman"/>
                <w:sz w:val="24"/>
                <w:szCs w:val="24"/>
              </w:rPr>
              <w:t xml:space="preserve"> (ir/ nav)</w:t>
            </w:r>
          </w:p>
          <w:p w:rsidR="00475DDD" w:rsidRPr="00475DDD" w:rsidRDefault="00475DDD" w:rsidP="00DB19A8">
            <w:pPr>
              <w:rPr>
                <w:rFonts w:eastAsia="Times New Roman"/>
                <w:sz w:val="24"/>
                <w:szCs w:val="24"/>
              </w:rPr>
            </w:pPr>
            <w:r w:rsidRPr="00475DDD">
              <w:rPr>
                <w:rFonts w:eastAsia="Times New Roman"/>
                <w:sz w:val="24"/>
                <w:szCs w:val="24"/>
              </w:rPr>
              <w:t>3.5. jumta stāvs</w:t>
            </w:r>
            <w:proofErr w:type="gramStart"/>
            <w:r w:rsidRPr="00475DDD">
              <w:rPr>
                <w:rFonts w:eastAsia="Times New Roman"/>
                <w:sz w:val="24"/>
                <w:szCs w:val="24"/>
              </w:rPr>
              <w:t xml:space="preserve">       </w:t>
            </w:r>
            <w:proofErr w:type="gramEnd"/>
            <w:r w:rsidR="00DB19A8">
              <w:rPr>
                <w:rFonts w:eastAsia="Times New Roman"/>
                <w:sz w:val="24"/>
                <w:szCs w:val="24"/>
              </w:rPr>
              <w:t>nav</w:t>
            </w:r>
            <w:r w:rsidRPr="00475DDD">
              <w:rPr>
                <w:rFonts w:eastAsia="Times New Roman"/>
                <w:sz w:val="24"/>
                <w:szCs w:val="24"/>
              </w:rPr>
              <w:t xml:space="preserve"> (ir/ nav)</w:t>
            </w:r>
          </w:p>
        </w:tc>
      </w:tr>
      <w:tr w:rsidR="00475DDD" w:rsidRPr="00475DDD" w:rsidTr="00475DDD">
        <w:tc>
          <w:tcPr>
            <w:tcW w:w="1560" w:type="dxa"/>
            <w:vMerge w:val="restart"/>
            <w:tcBorders>
              <w:top w:val="single" w:sz="6" w:space="0" w:color="auto"/>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4. Dzīvokļi</w:t>
            </w:r>
          </w:p>
        </w:tc>
        <w:tc>
          <w:tcPr>
            <w:tcW w:w="3260" w:type="dxa"/>
            <w:gridSpan w:val="2"/>
            <w:tcBorders>
              <w:top w:val="single" w:sz="6" w:space="0" w:color="auto"/>
              <w:left w:val="single" w:sz="6" w:space="0" w:color="auto"/>
              <w:bottom w:val="single" w:sz="6"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4.1 Skaits</w:t>
            </w:r>
          </w:p>
        </w:tc>
        <w:tc>
          <w:tcPr>
            <w:tcW w:w="4394" w:type="dxa"/>
            <w:gridSpan w:val="4"/>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006770" w:rsidP="00475DDD">
            <w:pPr>
              <w:rPr>
                <w:rFonts w:eastAsia="Times New Roman"/>
                <w:sz w:val="24"/>
                <w:szCs w:val="24"/>
              </w:rPr>
            </w:pPr>
            <w:r>
              <w:rPr>
                <w:rFonts w:eastAsia="Times New Roman"/>
                <w:sz w:val="24"/>
                <w:szCs w:val="24"/>
              </w:rPr>
              <w:t>40</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4.2. kopējā platība (m</w:t>
            </w:r>
            <w:r w:rsidRPr="00475DDD">
              <w:rPr>
                <w:rFonts w:eastAsia="Times New Roman"/>
                <w:sz w:val="24"/>
                <w:szCs w:val="24"/>
                <w:vertAlign w:val="superscript"/>
              </w:rPr>
              <w:t>2</w:t>
            </w:r>
            <w:r w:rsidRPr="00475DDD">
              <w:rPr>
                <w:rFonts w:eastAsia="Times New Roman"/>
                <w:sz w:val="24"/>
                <w:szCs w:val="24"/>
              </w:rPr>
              <w:t>) (bez lodžijām un balkoniem)</w:t>
            </w:r>
          </w:p>
        </w:tc>
        <w:tc>
          <w:tcPr>
            <w:tcW w:w="4394" w:type="dxa"/>
            <w:gridSpan w:val="4"/>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006770" w:rsidP="00594B1B">
            <w:pPr>
              <w:rPr>
                <w:rFonts w:eastAsia="Times New Roman"/>
                <w:sz w:val="24"/>
                <w:szCs w:val="24"/>
              </w:rPr>
            </w:pPr>
            <w:r>
              <w:rPr>
                <w:rFonts w:eastAsia="Times New Roman"/>
                <w:sz w:val="24"/>
                <w:szCs w:val="24"/>
              </w:rPr>
              <w:t>21</w:t>
            </w:r>
            <w:r w:rsidR="00594B1B">
              <w:rPr>
                <w:rFonts w:eastAsia="Times New Roman"/>
                <w:sz w:val="24"/>
                <w:szCs w:val="24"/>
              </w:rPr>
              <w:t>02</w:t>
            </w:r>
            <w:r>
              <w:rPr>
                <w:rFonts w:eastAsia="Times New Roman"/>
                <w:sz w:val="24"/>
                <w:szCs w:val="24"/>
              </w:rPr>
              <w:t>,</w:t>
            </w:r>
            <w:r w:rsidR="00594B1B">
              <w:rPr>
                <w:rFonts w:eastAsia="Times New Roman"/>
                <w:sz w:val="24"/>
                <w:szCs w:val="24"/>
              </w:rPr>
              <w:t>7</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4.3. telpu augstums (m)</w:t>
            </w:r>
          </w:p>
        </w:tc>
        <w:tc>
          <w:tcPr>
            <w:tcW w:w="4394" w:type="dxa"/>
            <w:gridSpan w:val="4"/>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2,5</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4.4. aprēķina temperatūra (</w:t>
            </w:r>
            <w:proofErr w:type="spellStart"/>
            <w:r w:rsidRPr="00475DDD">
              <w:rPr>
                <w:rFonts w:eastAsia="Times New Roman"/>
                <w:sz w:val="24"/>
                <w:szCs w:val="24"/>
                <w:vertAlign w:val="superscript"/>
              </w:rPr>
              <w:t>o</w:t>
            </w:r>
            <w:r w:rsidRPr="00475DDD">
              <w:rPr>
                <w:rFonts w:eastAsia="Times New Roman"/>
                <w:sz w:val="24"/>
                <w:szCs w:val="24"/>
              </w:rPr>
              <w:t>C</w:t>
            </w:r>
            <w:proofErr w:type="spellEnd"/>
            <w:r w:rsidRPr="00475DDD">
              <w:rPr>
                <w:rFonts w:eastAsia="Times New Roman"/>
                <w:sz w:val="24"/>
                <w:szCs w:val="24"/>
              </w:rPr>
              <w:t>)</w:t>
            </w:r>
          </w:p>
        </w:tc>
        <w:tc>
          <w:tcPr>
            <w:tcW w:w="4394" w:type="dxa"/>
            <w:gridSpan w:val="4"/>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2B63B8" w:rsidP="00475DDD">
            <w:pPr>
              <w:rPr>
                <w:rFonts w:eastAsia="Times New Roman"/>
                <w:sz w:val="24"/>
                <w:szCs w:val="24"/>
              </w:rPr>
            </w:pPr>
            <w:r>
              <w:rPr>
                <w:rFonts w:eastAsia="Times New Roman"/>
                <w:sz w:val="24"/>
                <w:szCs w:val="24"/>
              </w:rPr>
              <w:t>19.5</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4.5. aprēķina platība (m</w:t>
            </w:r>
            <w:r w:rsidRPr="00475DDD">
              <w:rPr>
                <w:rFonts w:eastAsia="Times New Roman"/>
                <w:sz w:val="24"/>
                <w:szCs w:val="24"/>
                <w:vertAlign w:val="superscript"/>
              </w:rPr>
              <w:t>2</w:t>
            </w:r>
            <w:r w:rsidRPr="00475DDD">
              <w:rPr>
                <w:rFonts w:eastAsia="Times New Roman"/>
                <w:sz w:val="24"/>
                <w:szCs w:val="24"/>
              </w:rPr>
              <w:t>)</w:t>
            </w:r>
          </w:p>
        </w:tc>
        <w:tc>
          <w:tcPr>
            <w:tcW w:w="4394" w:type="dxa"/>
            <w:gridSpan w:val="4"/>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006770" w:rsidP="00594B1B">
            <w:pPr>
              <w:rPr>
                <w:rFonts w:eastAsia="Times New Roman"/>
                <w:sz w:val="24"/>
                <w:szCs w:val="24"/>
              </w:rPr>
            </w:pPr>
            <w:r>
              <w:rPr>
                <w:rFonts w:eastAsia="Times New Roman"/>
                <w:sz w:val="24"/>
                <w:szCs w:val="24"/>
              </w:rPr>
              <w:t>21</w:t>
            </w:r>
            <w:r w:rsidR="00594B1B">
              <w:rPr>
                <w:rFonts w:eastAsia="Times New Roman"/>
                <w:sz w:val="24"/>
                <w:szCs w:val="24"/>
              </w:rPr>
              <w:t>02</w:t>
            </w:r>
            <w:r w:rsidR="0045391E">
              <w:rPr>
                <w:rFonts w:eastAsia="Times New Roman"/>
                <w:sz w:val="24"/>
                <w:szCs w:val="24"/>
              </w:rPr>
              <w:t>,</w:t>
            </w:r>
            <w:r w:rsidR="00594B1B">
              <w:rPr>
                <w:rFonts w:eastAsia="Times New Roman"/>
                <w:sz w:val="24"/>
                <w:szCs w:val="24"/>
              </w:rPr>
              <w:t>7</w:t>
            </w:r>
          </w:p>
        </w:tc>
      </w:tr>
      <w:tr w:rsidR="00475DDD" w:rsidRPr="00475DDD" w:rsidTr="00475DDD">
        <w:trPr>
          <w:trHeight w:val="324"/>
        </w:trPr>
        <w:tc>
          <w:tcPr>
            <w:tcW w:w="1560" w:type="dxa"/>
            <w:vMerge/>
            <w:tcBorders>
              <w:left w:val="single" w:sz="8" w:space="0" w:color="auto"/>
              <w:bottom w:val="single" w:sz="4"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4.6. cita informācija</w:t>
            </w:r>
          </w:p>
        </w:tc>
        <w:tc>
          <w:tcPr>
            <w:tcW w:w="4394" w:type="dxa"/>
            <w:gridSpan w:val="4"/>
            <w:tcBorders>
              <w:top w:val="single" w:sz="6" w:space="0" w:color="auto"/>
              <w:left w:val="single" w:sz="6" w:space="0" w:color="auto"/>
              <w:bottom w:val="single" w:sz="4" w:space="0" w:color="auto"/>
              <w:right w:val="single" w:sz="8"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val="restart"/>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 Kāpņu telpas</w:t>
            </w: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5.1. Skaits</w:t>
            </w:r>
          </w:p>
        </w:tc>
        <w:tc>
          <w:tcPr>
            <w:tcW w:w="4394" w:type="dxa"/>
            <w:gridSpan w:val="4"/>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006770" w:rsidP="00475DDD">
            <w:pPr>
              <w:rPr>
                <w:rFonts w:eastAsia="Times New Roman"/>
                <w:sz w:val="24"/>
                <w:szCs w:val="24"/>
              </w:rPr>
            </w:pPr>
            <w:r>
              <w:rPr>
                <w:rFonts w:eastAsia="Times New Roman"/>
                <w:sz w:val="24"/>
                <w:szCs w:val="24"/>
              </w:rPr>
              <w:t>2</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5.2. platība (m</w:t>
            </w:r>
            <w:r w:rsidRPr="00475DDD">
              <w:rPr>
                <w:rFonts w:eastAsia="Times New Roman"/>
                <w:sz w:val="24"/>
                <w:szCs w:val="24"/>
                <w:vertAlign w:val="superscript"/>
              </w:rPr>
              <w:t>2</w:t>
            </w:r>
            <w:r w:rsidRPr="00475DDD">
              <w:rPr>
                <w:rFonts w:eastAsia="Times New Roman"/>
                <w:sz w:val="24"/>
                <w:szCs w:val="24"/>
              </w:rPr>
              <w:t>)</w:t>
            </w:r>
          </w:p>
        </w:tc>
        <w:tc>
          <w:tcPr>
            <w:tcW w:w="4394" w:type="dxa"/>
            <w:gridSpan w:val="4"/>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594B1B" w:rsidP="00594B1B">
            <w:pPr>
              <w:rPr>
                <w:rFonts w:eastAsia="Times New Roman"/>
                <w:sz w:val="24"/>
                <w:szCs w:val="24"/>
              </w:rPr>
            </w:pPr>
            <w:r>
              <w:rPr>
                <w:rFonts w:eastAsia="Times New Roman"/>
                <w:sz w:val="24"/>
                <w:szCs w:val="24"/>
              </w:rPr>
              <w:t>383</w:t>
            </w:r>
            <w:r w:rsidR="00DB19A8">
              <w:rPr>
                <w:rFonts w:eastAsia="Times New Roman"/>
                <w:sz w:val="24"/>
                <w:szCs w:val="24"/>
              </w:rPr>
              <w:t>,</w:t>
            </w:r>
            <w:r>
              <w:rPr>
                <w:rFonts w:eastAsia="Times New Roman"/>
                <w:sz w:val="24"/>
                <w:szCs w:val="24"/>
              </w:rPr>
              <w:t>2</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5.3. aprēķina platība (m</w:t>
            </w:r>
            <w:r w:rsidRPr="00475DDD">
              <w:rPr>
                <w:rFonts w:eastAsia="Times New Roman"/>
                <w:sz w:val="24"/>
                <w:szCs w:val="24"/>
                <w:vertAlign w:val="superscript"/>
              </w:rPr>
              <w:t>2</w:t>
            </w:r>
            <w:r w:rsidRPr="00475DDD">
              <w:rPr>
                <w:rFonts w:eastAsia="Times New Roman"/>
                <w:sz w:val="24"/>
                <w:szCs w:val="24"/>
              </w:rPr>
              <w:t>)</w:t>
            </w:r>
          </w:p>
        </w:tc>
        <w:tc>
          <w:tcPr>
            <w:tcW w:w="4394" w:type="dxa"/>
            <w:gridSpan w:val="4"/>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594B1B" w:rsidP="00594B1B">
            <w:pPr>
              <w:rPr>
                <w:rFonts w:eastAsia="Times New Roman"/>
                <w:sz w:val="24"/>
                <w:szCs w:val="24"/>
              </w:rPr>
            </w:pPr>
            <w:r>
              <w:rPr>
                <w:rFonts w:eastAsia="Times New Roman"/>
                <w:sz w:val="24"/>
                <w:szCs w:val="24"/>
              </w:rPr>
              <w:t>383</w:t>
            </w:r>
            <w:r w:rsidR="00DB19A8">
              <w:rPr>
                <w:rFonts w:eastAsia="Times New Roman"/>
                <w:sz w:val="24"/>
                <w:szCs w:val="24"/>
              </w:rPr>
              <w:t>,</w:t>
            </w:r>
            <w:r>
              <w:rPr>
                <w:rFonts w:eastAsia="Times New Roman"/>
                <w:sz w:val="24"/>
                <w:szCs w:val="24"/>
              </w:rPr>
              <w:t>2</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 xml:space="preserve">5.4. telpu augstums (m) </w:t>
            </w:r>
          </w:p>
        </w:tc>
        <w:tc>
          <w:tcPr>
            <w:tcW w:w="4394" w:type="dxa"/>
            <w:gridSpan w:val="4"/>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2,5</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5.5. aprēķina temperatūra (</w:t>
            </w:r>
            <w:proofErr w:type="spellStart"/>
            <w:r w:rsidRPr="00475DDD">
              <w:rPr>
                <w:rFonts w:eastAsia="Times New Roman"/>
                <w:sz w:val="24"/>
                <w:szCs w:val="24"/>
                <w:vertAlign w:val="superscript"/>
              </w:rPr>
              <w:t>o</w:t>
            </w:r>
            <w:r w:rsidRPr="00475DDD">
              <w:rPr>
                <w:rFonts w:eastAsia="Times New Roman"/>
                <w:sz w:val="24"/>
                <w:szCs w:val="24"/>
              </w:rPr>
              <w:t>C</w:t>
            </w:r>
            <w:proofErr w:type="spellEnd"/>
            <w:r w:rsidRPr="00475DDD">
              <w:rPr>
                <w:rFonts w:eastAsia="Times New Roman"/>
                <w:sz w:val="24"/>
                <w:szCs w:val="24"/>
              </w:rPr>
              <w:t>)</w:t>
            </w:r>
          </w:p>
        </w:tc>
        <w:tc>
          <w:tcPr>
            <w:tcW w:w="4394" w:type="dxa"/>
            <w:gridSpan w:val="4"/>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5391E" w:rsidP="00006770">
            <w:pPr>
              <w:rPr>
                <w:rFonts w:eastAsia="Times New Roman"/>
                <w:sz w:val="24"/>
                <w:szCs w:val="24"/>
              </w:rPr>
            </w:pPr>
            <w:r>
              <w:rPr>
                <w:rFonts w:eastAsia="Times New Roman"/>
                <w:sz w:val="24"/>
                <w:szCs w:val="24"/>
              </w:rPr>
              <w:t>1</w:t>
            </w:r>
            <w:r w:rsidR="00006770">
              <w:rPr>
                <w:rFonts w:eastAsia="Times New Roman"/>
                <w:sz w:val="24"/>
                <w:szCs w:val="24"/>
              </w:rPr>
              <w:t>4</w:t>
            </w:r>
          </w:p>
        </w:tc>
      </w:tr>
      <w:tr w:rsidR="00475DDD" w:rsidRPr="00475DDD" w:rsidTr="00475DDD">
        <w:tc>
          <w:tcPr>
            <w:tcW w:w="1560" w:type="dxa"/>
            <w:vMerge/>
            <w:tcBorders>
              <w:left w:val="single" w:sz="8" w:space="0" w:color="auto"/>
              <w:bottom w:val="single" w:sz="4"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5.6. cita informācija</w:t>
            </w:r>
          </w:p>
        </w:tc>
        <w:tc>
          <w:tcPr>
            <w:tcW w:w="4394" w:type="dxa"/>
            <w:gridSpan w:val="4"/>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val="restart"/>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 Pagrabs, bēniņi, jumta stāvs, mansarda stāvs</w:t>
            </w: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6.1. Telpas nosaukums</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Pagrabs</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6.2. platība (m</w:t>
            </w:r>
            <w:r w:rsidRPr="00475DDD">
              <w:rPr>
                <w:rFonts w:eastAsia="Times New Roman"/>
                <w:sz w:val="24"/>
                <w:szCs w:val="24"/>
                <w:vertAlign w:val="superscript"/>
              </w:rPr>
              <w:t>2</w:t>
            </w:r>
            <w:r w:rsidRPr="00475DDD">
              <w:rPr>
                <w:rFonts w:eastAsia="Times New Roman"/>
                <w:sz w:val="24"/>
                <w:szCs w:val="24"/>
              </w:rPr>
              <w:t>)</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006770" w:rsidP="00594B1B">
            <w:pPr>
              <w:rPr>
                <w:rFonts w:eastAsia="Times New Roman"/>
                <w:sz w:val="24"/>
                <w:szCs w:val="24"/>
              </w:rPr>
            </w:pPr>
            <w:r>
              <w:rPr>
                <w:rFonts w:eastAsia="Times New Roman"/>
                <w:sz w:val="24"/>
                <w:szCs w:val="24"/>
              </w:rPr>
              <w:t>4</w:t>
            </w:r>
            <w:r w:rsidR="00594B1B">
              <w:rPr>
                <w:rFonts w:eastAsia="Times New Roman"/>
                <w:sz w:val="24"/>
                <w:szCs w:val="24"/>
              </w:rPr>
              <w:t>44</w:t>
            </w:r>
            <w:r>
              <w:rPr>
                <w:rFonts w:eastAsia="Times New Roman"/>
                <w:sz w:val="24"/>
                <w:szCs w:val="24"/>
              </w:rPr>
              <w:t>.</w:t>
            </w:r>
            <w:r w:rsidR="00594B1B">
              <w:rPr>
                <w:rFonts w:eastAsia="Times New Roman"/>
                <w:sz w:val="24"/>
                <w:szCs w:val="24"/>
              </w:rPr>
              <w:t>5</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6.3. telpu augstums (m)</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006770">
            <w:pPr>
              <w:rPr>
                <w:rFonts w:eastAsia="Times New Roman"/>
                <w:sz w:val="24"/>
                <w:szCs w:val="24"/>
              </w:rPr>
            </w:pPr>
            <w:r>
              <w:rPr>
                <w:rFonts w:eastAsia="Times New Roman"/>
                <w:sz w:val="24"/>
                <w:szCs w:val="24"/>
              </w:rPr>
              <w:t>2,</w:t>
            </w:r>
            <w:r w:rsidR="00006770">
              <w:rPr>
                <w:rFonts w:eastAsia="Times New Roman"/>
                <w:sz w:val="24"/>
                <w:szCs w:val="24"/>
              </w:rPr>
              <w:t>1</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6.4. aprēķina temperatūra (</w:t>
            </w:r>
            <w:proofErr w:type="spellStart"/>
            <w:r w:rsidRPr="00475DDD">
              <w:rPr>
                <w:rFonts w:eastAsia="Times New Roman"/>
                <w:sz w:val="24"/>
                <w:szCs w:val="24"/>
                <w:vertAlign w:val="superscript"/>
              </w:rPr>
              <w:t>o</w:t>
            </w:r>
            <w:r w:rsidRPr="00475DDD">
              <w:rPr>
                <w:rFonts w:eastAsia="Times New Roman"/>
                <w:sz w:val="24"/>
                <w:szCs w:val="24"/>
              </w:rPr>
              <w:t>C</w:t>
            </w:r>
            <w:proofErr w:type="spellEnd"/>
            <w:r w:rsidRPr="00475DDD">
              <w:rPr>
                <w:rFonts w:eastAsia="Times New Roman"/>
                <w:sz w:val="24"/>
                <w:szCs w:val="24"/>
              </w:rPr>
              <w:t>)</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006770">
            <w:pPr>
              <w:rPr>
                <w:rFonts w:eastAsia="Times New Roman"/>
                <w:sz w:val="24"/>
                <w:szCs w:val="24"/>
              </w:rPr>
            </w:pPr>
            <w:r>
              <w:rPr>
                <w:rFonts w:eastAsia="Times New Roman"/>
                <w:sz w:val="24"/>
                <w:szCs w:val="24"/>
              </w:rPr>
              <w:t>-</w:t>
            </w:r>
            <w:r w:rsidR="00006770">
              <w:rPr>
                <w:rFonts w:eastAsia="Times New Roman"/>
                <w:sz w:val="24"/>
                <w:szCs w:val="24"/>
              </w:rPr>
              <w:t>1</w:t>
            </w:r>
            <w:r>
              <w:rPr>
                <w:rFonts w:eastAsia="Times New Roman"/>
                <w:sz w:val="24"/>
                <w:szCs w:val="24"/>
              </w:rPr>
              <w:t>,</w:t>
            </w:r>
            <w:r w:rsidR="00006770">
              <w:rPr>
                <w:rFonts w:eastAsia="Times New Roman"/>
                <w:sz w:val="24"/>
                <w:szCs w:val="24"/>
              </w:rPr>
              <w:t>3</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6.5. aprēķina platība (m</w:t>
            </w:r>
            <w:r w:rsidRPr="00475DDD">
              <w:rPr>
                <w:rFonts w:eastAsia="Times New Roman"/>
                <w:sz w:val="24"/>
                <w:szCs w:val="24"/>
                <w:vertAlign w:val="superscript"/>
              </w:rPr>
              <w:t>2</w:t>
            </w:r>
            <w:r w:rsidRPr="00475DDD">
              <w:rPr>
                <w:rFonts w:eastAsia="Times New Roman"/>
                <w:sz w:val="24"/>
                <w:szCs w:val="24"/>
              </w:rPr>
              <w:t>)</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0</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tcBorders>
              <w:left w:val="single" w:sz="8" w:space="0" w:color="auto"/>
              <w:bottom w:val="single" w:sz="4"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6.6. cita informācija</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val="restart"/>
            <w:tcBorders>
              <w:top w:val="single" w:sz="4" w:space="0" w:color="auto"/>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7. Citas telpas</w:t>
            </w:r>
          </w:p>
        </w:tc>
        <w:tc>
          <w:tcPr>
            <w:tcW w:w="3260" w:type="dxa"/>
            <w:gridSpan w:val="2"/>
            <w:tcBorders>
              <w:top w:val="single" w:sz="6" w:space="0" w:color="auto"/>
              <w:left w:val="single" w:sz="4"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7.1. Telpas nosaukums</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tcBorders>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4"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7.2. platība (m</w:t>
            </w:r>
            <w:r w:rsidRPr="00475DDD">
              <w:rPr>
                <w:rFonts w:eastAsia="Times New Roman"/>
                <w:sz w:val="24"/>
                <w:szCs w:val="24"/>
                <w:vertAlign w:val="superscript"/>
              </w:rPr>
              <w:t>2</w:t>
            </w:r>
            <w:r w:rsidRPr="00475DDD">
              <w:rPr>
                <w:rFonts w:eastAsia="Times New Roman"/>
                <w:sz w:val="24"/>
                <w:szCs w:val="24"/>
              </w:rPr>
              <w:t>)</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tcBorders>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4"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7.3. telpu augstums (m)</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tcBorders>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4"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7.4. aprēķina temperatūra (</w:t>
            </w:r>
            <w:proofErr w:type="spellStart"/>
            <w:r w:rsidRPr="00475DDD">
              <w:rPr>
                <w:rFonts w:eastAsia="Times New Roman"/>
                <w:sz w:val="24"/>
                <w:szCs w:val="24"/>
                <w:vertAlign w:val="superscript"/>
              </w:rPr>
              <w:t>o</w:t>
            </w:r>
            <w:r w:rsidRPr="00475DDD">
              <w:rPr>
                <w:rFonts w:eastAsia="Times New Roman"/>
                <w:sz w:val="24"/>
                <w:szCs w:val="24"/>
              </w:rPr>
              <w:t>C</w:t>
            </w:r>
            <w:proofErr w:type="spellEnd"/>
            <w:r w:rsidRPr="00475DDD">
              <w:rPr>
                <w:rFonts w:eastAsia="Times New Roman"/>
                <w:sz w:val="24"/>
                <w:szCs w:val="24"/>
              </w:rPr>
              <w:t>)</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tcBorders>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4"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7.5. aprēķina platība (m</w:t>
            </w:r>
            <w:r w:rsidRPr="00475DDD">
              <w:rPr>
                <w:rFonts w:eastAsia="Times New Roman"/>
                <w:sz w:val="24"/>
                <w:szCs w:val="24"/>
                <w:vertAlign w:val="superscript"/>
              </w:rPr>
              <w:t>2</w:t>
            </w:r>
            <w:r w:rsidRPr="00475DDD">
              <w:rPr>
                <w:rFonts w:eastAsia="Times New Roman"/>
                <w:sz w:val="24"/>
                <w:szCs w:val="24"/>
              </w:rPr>
              <w:t>)</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r>
      <w:tr w:rsidR="00475DDD" w:rsidRPr="00475DDD" w:rsidTr="00475DDD">
        <w:trPr>
          <w:trHeight w:val="340"/>
        </w:trPr>
        <w:tc>
          <w:tcPr>
            <w:tcW w:w="1560" w:type="dxa"/>
            <w:vMerge/>
            <w:tcBorders>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7.6. cita informācija</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4820" w:type="dxa"/>
            <w:gridSpan w:val="3"/>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7. Kopējā aprēķina platība (m</w:t>
            </w:r>
            <w:r w:rsidRPr="00475DDD">
              <w:rPr>
                <w:rFonts w:eastAsia="Times New Roman"/>
                <w:sz w:val="24"/>
                <w:szCs w:val="24"/>
                <w:vertAlign w:val="superscript"/>
              </w:rPr>
              <w:t>2</w:t>
            </w:r>
            <w:r w:rsidRPr="00475DDD">
              <w:rPr>
                <w:rFonts w:eastAsia="Times New Roman"/>
                <w:sz w:val="24"/>
                <w:szCs w:val="24"/>
              </w:rPr>
              <w:t>)</w:t>
            </w:r>
          </w:p>
        </w:tc>
        <w:tc>
          <w:tcPr>
            <w:tcW w:w="4394" w:type="dxa"/>
            <w:gridSpan w:val="4"/>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006770" w:rsidP="00594B1B">
            <w:pPr>
              <w:rPr>
                <w:rFonts w:eastAsia="Times New Roman"/>
                <w:sz w:val="24"/>
                <w:szCs w:val="24"/>
              </w:rPr>
            </w:pPr>
            <w:r>
              <w:rPr>
                <w:rFonts w:eastAsia="Times New Roman"/>
                <w:sz w:val="24"/>
                <w:szCs w:val="24"/>
              </w:rPr>
              <w:t>2</w:t>
            </w:r>
            <w:r w:rsidR="00594B1B">
              <w:rPr>
                <w:rFonts w:eastAsia="Times New Roman"/>
                <w:sz w:val="24"/>
                <w:szCs w:val="24"/>
              </w:rPr>
              <w:t>485</w:t>
            </w:r>
            <w:r>
              <w:rPr>
                <w:rFonts w:eastAsia="Times New Roman"/>
                <w:sz w:val="24"/>
                <w:szCs w:val="24"/>
              </w:rPr>
              <w:t>,</w:t>
            </w:r>
            <w:r w:rsidR="00594B1B">
              <w:rPr>
                <w:rFonts w:eastAsia="Times New Roman"/>
                <w:sz w:val="24"/>
                <w:szCs w:val="24"/>
              </w:rPr>
              <w:t>9</w:t>
            </w:r>
          </w:p>
        </w:tc>
      </w:tr>
      <w:tr w:rsidR="00475DDD" w:rsidRPr="00475DDD" w:rsidTr="00475DDD">
        <w:tc>
          <w:tcPr>
            <w:tcW w:w="4820" w:type="dxa"/>
            <w:gridSpan w:val="3"/>
            <w:vMerge w:val="restart"/>
            <w:tcBorders>
              <w:top w:val="single" w:sz="4" w:space="0" w:color="auto"/>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8. Ēkas ārējie izmēri</w:t>
            </w:r>
          </w:p>
          <w:p w:rsidR="00475DDD" w:rsidRPr="00475DDD" w:rsidRDefault="00475DDD" w:rsidP="00475DDD">
            <w:pPr>
              <w:rPr>
                <w:rFonts w:eastAsia="Times New Roman"/>
                <w:sz w:val="24"/>
                <w:szCs w:val="24"/>
              </w:rPr>
            </w:pPr>
            <w:r w:rsidRPr="00475DDD">
              <w:rPr>
                <w:rFonts w:eastAsia="Times New Roman"/>
                <w:sz w:val="24"/>
                <w:szCs w:val="24"/>
              </w:rPr>
              <w:t>(ja ēkai ir neregulāra forma, pievienojama skice pielikumā)</w:t>
            </w:r>
          </w:p>
        </w:tc>
        <w:tc>
          <w:tcPr>
            <w:tcW w:w="226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garums (m)</w:t>
            </w:r>
          </w:p>
        </w:tc>
        <w:tc>
          <w:tcPr>
            <w:tcW w:w="2126"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006770" w:rsidP="0045391E">
            <w:pPr>
              <w:rPr>
                <w:rFonts w:eastAsia="Times New Roman"/>
                <w:sz w:val="24"/>
                <w:szCs w:val="24"/>
              </w:rPr>
            </w:pPr>
            <w:r>
              <w:rPr>
                <w:rFonts w:eastAsia="Times New Roman"/>
                <w:sz w:val="24"/>
                <w:szCs w:val="24"/>
              </w:rPr>
              <w:t>53</w:t>
            </w:r>
          </w:p>
        </w:tc>
      </w:tr>
      <w:tr w:rsidR="00475DDD" w:rsidRPr="00475DDD" w:rsidTr="00475DDD">
        <w:tc>
          <w:tcPr>
            <w:tcW w:w="4820" w:type="dxa"/>
            <w:gridSpan w:val="3"/>
            <w:vMerge/>
            <w:tcBorders>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226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platums (m)</w:t>
            </w:r>
          </w:p>
        </w:tc>
        <w:tc>
          <w:tcPr>
            <w:tcW w:w="2126"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006770" w:rsidP="00006770">
            <w:pPr>
              <w:rPr>
                <w:rFonts w:eastAsia="Times New Roman"/>
                <w:sz w:val="24"/>
                <w:szCs w:val="24"/>
              </w:rPr>
            </w:pPr>
            <w:r>
              <w:rPr>
                <w:rFonts w:eastAsia="Times New Roman"/>
                <w:sz w:val="24"/>
                <w:szCs w:val="24"/>
              </w:rPr>
              <w:t>11</w:t>
            </w:r>
          </w:p>
        </w:tc>
      </w:tr>
      <w:tr w:rsidR="00475DDD" w:rsidRPr="00475DDD" w:rsidTr="00475DDD">
        <w:tc>
          <w:tcPr>
            <w:tcW w:w="4820" w:type="dxa"/>
            <w:gridSpan w:val="3"/>
            <w:vMerge/>
            <w:tcBorders>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226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augstums (m)</w:t>
            </w:r>
          </w:p>
        </w:tc>
        <w:tc>
          <w:tcPr>
            <w:tcW w:w="2126"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006770" w:rsidP="00475DDD">
            <w:pPr>
              <w:rPr>
                <w:rFonts w:eastAsia="Times New Roman"/>
                <w:sz w:val="24"/>
                <w:szCs w:val="24"/>
              </w:rPr>
            </w:pPr>
            <w:r>
              <w:rPr>
                <w:rFonts w:eastAsia="Times New Roman"/>
                <w:sz w:val="24"/>
                <w:szCs w:val="24"/>
              </w:rPr>
              <w:t>1</w:t>
            </w:r>
            <w:r w:rsidR="0045391E">
              <w:rPr>
                <w:rFonts w:eastAsia="Times New Roman"/>
                <w:sz w:val="24"/>
                <w:szCs w:val="24"/>
              </w:rPr>
              <w:t>4</w:t>
            </w:r>
          </w:p>
        </w:tc>
      </w:tr>
      <w:tr w:rsidR="0045391E" w:rsidRPr="00475DDD" w:rsidTr="004B0191">
        <w:tc>
          <w:tcPr>
            <w:tcW w:w="9214" w:type="dxa"/>
            <w:gridSpan w:val="7"/>
            <w:tcBorders>
              <w:left w:val="single" w:sz="4" w:space="0" w:color="auto"/>
              <w:bottom w:val="single" w:sz="4" w:space="0" w:color="auto"/>
              <w:right w:val="single" w:sz="4" w:space="0" w:color="auto"/>
            </w:tcBorders>
            <w:shd w:val="clear" w:color="auto" w:fill="FFFFFF"/>
          </w:tcPr>
          <w:p w:rsidR="0045391E" w:rsidRDefault="00594B1B" w:rsidP="00475DDD">
            <w:pPr>
              <w:rPr>
                <w:rFonts w:eastAsia="Times New Roman"/>
                <w:sz w:val="24"/>
                <w:szCs w:val="24"/>
              </w:rPr>
            </w:pPr>
            <w:r>
              <w:object w:dxaOrig="4320" w:dyaOrig="163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51.65pt;height:99.1pt" o:ole="">
                  <v:imagedata r:id="rId12" o:title=""/>
                </v:shape>
                <o:OLEObject Type="Embed" ProgID="PBrush" ShapeID="_x0000_i1026" DrawAspect="Content" ObjectID="_1536143935" r:id="rId13"/>
              </w:object>
            </w:r>
          </w:p>
        </w:tc>
      </w:tr>
      <w:tr w:rsidR="00475DDD" w:rsidRPr="00475DDD" w:rsidTr="00475DDD">
        <w:tc>
          <w:tcPr>
            <w:tcW w:w="3119"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 xml:space="preserve">10. Iepriekš veiktie energoefektivitātes pasākumi </w:t>
            </w:r>
          </w:p>
        </w:tc>
        <w:tc>
          <w:tcPr>
            <w:tcW w:w="6095" w:type="dxa"/>
            <w:gridSpan w:val="5"/>
            <w:tcBorders>
              <w:top w:val="single" w:sz="4" w:space="0" w:color="auto"/>
              <w:left w:val="single" w:sz="4" w:space="0" w:color="auto"/>
              <w:bottom w:val="single" w:sz="4" w:space="0" w:color="auto"/>
              <w:right w:val="single" w:sz="4" w:space="0" w:color="auto"/>
            </w:tcBorders>
            <w:shd w:val="clear" w:color="auto" w:fill="FFFFFF"/>
          </w:tcPr>
          <w:p w:rsidR="00DB19A8" w:rsidRDefault="00DB19A8" w:rsidP="00475DDD">
            <w:pPr>
              <w:rPr>
                <w:rFonts w:eastAsia="Times New Roman"/>
                <w:sz w:val="24"/>
                <w:szCs w:val="24"/>
              </w:rPr>
            </w:pPr>
            <w:r>
              <w:rPr>
                <w:rFonts w:eastAsia="Times New Roman"/>
                <w:sz w:val="24"/>
                <w:szCs w:val="24"/>
              </w:rPr>
              <w:t>Ēkā veikta daļēja logu nomaiņa</w:t>
            </w:r>
          </w:p>
          <w:p w:rsidR="00475DDD" w:rsidRPr="00475DDD" w:rsidRDefault="00006770" w:rsidP="00006770">
            <w:pPr>
              <w:rPr>
                <w:rFonts w:eastAsia="Times New Roman"/>
                <w:sz w:val="24"/>
                <w:szCs w:val="24"/>
              </w:rPr>
            </w:pPr>
            <w:r>
              <w:rPr>
                <w:rFonts w:eastAsia="Times New Roman"/>
                <w:sz w:val="24"/>
                <w:szCs w:val="24"/>
              </w:rPr>
              <w:t>Uzstādīts siltummezgls ar automātisko vadības sistēmu</w:t>
            </w:r>
          </w:p>
        </w:tc>
      </w:tr>
      <w:tr w:rsidR="00475DDD" w:rsidRPr="00DB19A8" w:rsidTr="00475DDD">
        <w:trPr>
          <w:trHeight w:val="159"/>
        </w:trPr>
        <w:tc>
          <w:tcPr>
            <w:tcW w:w="3119"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11. Cita informācija</w:t>
            </w:r>
          </w:p>
        </w:tc>
        <w:tc>
          <w:tcPr>
            <w:tcW w:w="6095" w:type="dxa"/>
            <w:gridSpan w:val="5"/>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Iespējams, ka daļā dzīvokļu veikta sienu siltināšana no iekšpuses.</w:t>
            </w:r>
          </w:p>
        </w:tc>
      </w:tr>
    </w:tbl>
    <w:p w:rsidR="00475DDD" w:rsidRPr="00475DDD" w:rsidRDefault="00475DDD" w:rsidP="00475DDD">
      <w:pPr>
        <w:rPr>
          <w:rFonts w:eastAsia="Times New Roman"/>
          <w:sz w:val="24"/>
          <w:szCs w:val="24"/>
        </w:rPr>
      </w:pPr>
    </w:p>
    <w:p w:rsidR="00475DDD" w:rsidRPr="00475DDD" w:rsidRDefault="00475DDD" w:rsidP="00475DDD">
      <w:pPr>
        <w:rPr>
          <w:rFonts w:eastAsia="Times New Roman"/>
          <w:sz w:val="24"/>
          <w:szCs w:val="24"/>
        </w:rPr>
        <w:sectPr w:rsidR="00475DDD" w:rsidRPr="00475DDD" w:rsidSect="00C938B2">
          <w:pgSz w:w="11909" w:h="16834" w:code="9"/>
          <w:pgMar w:top="1134" w:right="1134" w:bottom="1134" w:left="1701" w:header="720" w:footer="720" w:gutter="0"/>
          <w:cols w:space="60"/>
          <w:noEndnote/>
          <w:titlePg/>
          <w:docGrid w:linePitch="381"/>
        </w:sectPr>
      </w:pPr>
      <w:r w:rsidRPr="00475DDD">
        <w:rPr>
          <w:rFonts w:eastAsia="Times New Roman"/>
          <w:sz w:val="24"/>
          <w:szCs w:val="24"/>
        </w:rPr>
        <w:lastRenderedPageBreak/>
        <w:t xml:space="preserve">12. Ēkas apsekošanas foto dokumentācija vai </w:t>
      </w:r>
      <w:proofErr w:type="spellStart"/>
      <w:r w:rsidRPr="00475DDD">
        <w:rPr>
          <w:rFonts w:eastAsia="Times New Roman"/>
          <w:sz w:val="24"/>
          <w:szCs w:val="24"/>
        </w:rPr>
        <w:t>termogrammas</w:t>
      </w:r>
      <w:proofErr w:type="spellEnd"/>
      <w:r w:rsidRPr="00475DDD">
        <w:rPr>
          <w:rFonts w:eastAsia="Times New Roman"/>
          <w:sz w:val="24"/>
          <w:szCs w:val="24"/>
        </w:rPr>
        <w:t xml:space="preserve"> – pielikumā uz </w:t>
      </w:r>
      <w:r w:rsidR="00C17532">
        <w:rPr>
          <w:rFonts w:eastAsia="Times New Roman"/>
          <w:sz w:val="24"/>
          <w:szCs w:val="24"/>
        </w:rPr>
        <w:t>2</w:t>
      </w:r>
      <w:r w:rsidRPr="00475DDD">
        <w:rPr>
          <w:rFonts w:eastAsia="Times New Roman"/>
          <w:sz w:val="24"/>
          <w:szCs w:val="24"/>
        </w:rPr>
        <w:t xml:space="preserve"> lapām.</w:t>
      </w:r>
    </w:p>
    <w:p w:rsidR="005736FF" w:rsidRPr="00250F38" w:rsidRDefault="005736FF" w:rsidP="005736FF">
      <w:pPr>
        <w:shd w:val="clear" w:color="auto" w:fill="FFFFFF"/>
        <w:jc w:val="both"/>
        <w:rPr>
          <w:iCs/>
          <w:color w:val="000000"/>
          <w:spacing w:val="-2"/>
          <w:sz w:val="24"/>
          <w:szCs w:val="24"/>
        </w:rPr>
      </w:pPr>
      <w:r w:rsidRPr="00026719">
        <w:rPr>
          <w:iCs/>
          <w:color w:val="000000"/>
          <w:spacing w:val="-2"/>
        </w:rPr>
        <w:lastRenderedPageBreak/>
        <w:t>2</w:t>
      </w:r>
      <w:r w:rsidRPr="00250F38">
        <w:rPr>
          <w:iCs/>
          <w:color w:val="000000"/>
          <w:spacing w:val="-2"/>
          <w:sz w:val="24"/>
          <w:szCs w:val="24"/>
        </w:rPr>
        <w:t>.2.</w:t>
      </w:r>
      <w:r w:rsidRPr="00250F38">
        <w:rPr>
          <w:sz w:val="24"/>
          <w:szCs w:val="24"/>
        </w:rPr>
        <w:t xml:space="preserve"> </w:t>
      </w:r>
      <w:r w:rsidRPr="00250F38">
        <w:rPr>
          <w:iCs/>
          <w:color w:val="000000"/>
          <w:spacing w:val="-2"/>
          <w:sz w:val="24"/>
          <w:szCs w:val="24"/>
        </w:rPr>
        <w:t>Informācija par aprēķina zonām un telpu grupām</w:t>
      </w:r>
    </w:p>
    <w:tbl>
      <w:tblPr>
        <w:tblW w:w="5348" w:type="pct"/>
        <w:tblLayout w:type="fixed"/>
        <w:tblCellMar>
          <w:left w:w="28" w:type="dxa"/>
          <w:right w:w="28" w:type="dxa"/>
        </w:tblCellMar>
        <w:tblLook w:val="00A0"/>
      </w:tblPr>
      <w:tblGrid>
        <w:gridCol w:w="468"/>
        <w:gridCol w:w="1305"/>
        <w:gridCol w:w="1509"/>
        <w:gridCol w:w="1132"/>
        <w:gridCol w:w="1427"/>
        <w:gridCol w:w="1160"/>
        <w:gridCol w:w="1108"/>
        <w:gridCol w:w="992"/>
        <w:gridCol w:w="1067"/>
        <w:gridCol w:w="1015"/>
        <w:gridCol w:w="1037"/>
        <w:gridCol w:w="1134"/>
        <w:gridCol w:w="1015"/>
        <w:gridCol w:w="967"/>
      </w:tblGrid>
      <w:tr w:rsidR="005736FF" w:rsidRPr="00250F38" w:rsidTr="00250F38">
        <w:trPr>
          <w:trHeight w:val="20"/>
        </w:trPr>
        <w:tc>
          <w:tcPr>
            <w:tcW w:w="468" w:type="dxa"/>
            <w:tcBorders>
              <w:top w:val="nil"/>
              <w:left w:val="nil"/>
              <w:bottom w:val="nil"/>
              <w:right w:val="nil"/>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1305" w:type="dxa"/>
            <w:tcBorders>
              <w:top w:val="nil"/>
              <w:left w:val="nil"/>
              <w:bottom w:val="nil"/>
              <w:right w:val="nil"/>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1509" w:type="dxa"/>
            <w:tcBorders>
              <w:top w:val="nil"/>
              <w:left w:val="nil"/>
              <w:bottom w:val="nil"/>
              <w:right w:val="nil"/>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1132" w:type="dxa"/>
            <w:tcBorders>
              <w:top w:val="nil"/>
              <w:left w:val="nil"/>
              <w:bottom w:val="nil"/>
              <w:right w:val="nil"/>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1427" w:type="dxa"/>
            <w:tcBorders>
              <w:top w:val="nil"/>
              <w:left w:val="nil"/>
              <w:bottom w:val="nil"/>
              <w:right w:val="nil"/>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1160" w:type="dxa"/>
            <w:tcBorders>
              <w:top w:val="nil"/>
              <w:left w:val="nil"/>
              <w:bottom w:val="nil"/>
              <w:right w:val="nil"/>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4182" w:type="dxa"/>
            <w:gridSpan w:val="4"/>
            <w:tcBorders>
              <w:top w:val="single" w:sz="8" w:space="0" w:color="auto"/>
              <w:left w:val="single" w:sz="8" w:space="0" w:color="auto"/>
              <w:bottom w:val="single" w:sz="4" w:space="0" w:color="auto"/>
              <w:right w:val="nil"/>
            </w:tcBorders>
            <w:shd w:val="clear" w:color="000000" w:fill="FFFFFF"/>
            <w:noWrap/>
            <w:vAlign w:val="bottom"/>
          </w:tcPr>
          <w:p w:rsidR="005736FF" w:rsidRPr="00250F38" w:rsidRDefault="005736FF" w:rsidP="008212A7">
            <w:pPr>
              <w:jc w:val="center"/>
              <w:rPr>
                <w:color w:val="000000"/>
                <w:sz w:val="24"/>
                <w:szCs w:val="24"/>
              </w:rPr>
            </w:pPr>
            <w:r w:rsidRPr="00250F38">
              <w:rPr>
                <w:color w:val="000000"/>
                <w:sz w:val="24"/>
                <w:szCs w:val="24"/>
              </w:rPr>
              <w:t>Aprēķina parametri apkures periodā*</w:t>
            </w:r>
          </w:p>
        </w:tc>
        <w:tc>
          <w:tcPr>
            <w:tcW w:w="4153" w:type="dxa"/>
            <w:gridSpan w:val="4"/>
            <w:tcBorders>
              <w:top w:val="single" w:sz="8" w:space="0" w:color="auto"/>
              <w:left w:val="single" w:sz="8" w:space="0" w:color="auto"/>
              <w:bottom w:val="single" w:sz="4" w:space="0" w:color="auto"/>
              <w:right w:val="single" w:sz="8" w:space="0" w:color="000000"/>
            </w:tcBorders>
            <w:shd w:val="clear" w:color="000000" w:fill="FFFFFF"/>
            <w:noWrap/>
            <w:vAlign w:val="bottom"/>
          </w:tcPr>
          <w:p w:rsidR="005736FF" w:rsidRPr="00250F38" w:rsidRDefault="005736FF" w:rsidP="008212A7">
            <w:pPr>
              <w:jc w:val="center"/>
              <w:rPr>
                <w:color w:val="000000"/>
                <w:sz w:val="24"/>
                <w:szCs w:val="24"/>
              </w:rPr>
            </w:pPr>
            <w:r w:rsidRPr="00250F38">
              <w:rPr>
                <w:color w:val="000000"/>
                <w:sz w:val="24"/>
                <w:szCs w:val="24"/>
              </w:rPr>
              <w:t>Aprēķina parametri dzesēšanas periodā*</w:t>
            </w:r>
          </w:p>
        </w:tc>
      </w:tr>
      <w:tr w:rsidR="005736FF" w:rsidRPr="00250F38" w:rsidTr="00250F38">
        <w:trPr>
          <w:trHeight w:val="20"/>
        </w:trPr>
        <w:tc>
          <w:tcPr>
            <w:tcW w:w="468" w:type="dxa"/>
            <w:vMerge w:val="restart"/>
            <w:tcBorders>
              <w:top w:val="single" w:sz="4" w:space="0" w:color="auto"/>
              <w:left w:val="single" w:sz="4"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proofErr w:type="spellStart"/>
            <w:r w:rsidRPr="00250F38">
              <w:rPr>
                <w:color w:val="000000"/>
                <w:sz w:val="24"/>
                <w:szCs w:val="24"/>
              </w:rPr>
              <w:t>Nr.p.k</w:t>
            </w:r>
            <w:proofErr w:type="spellEnd"/>
          </w:p>
        </w:tc>
        <w:tc>
          <w:tcPr>
            <w:tcW w:w="1305" w:type="dxa"/>
            <w:vMerge w:val="restart"/>
            <w:tcBorders>
              <w:top w:val="single" w:sz="4" w:space="0" w:color="auto"/>
              <w:left w:val="nil"/>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Zonas numurs un nosaukums</w:t>
            </w:r>
          </w:p>
        </w:tc>
        <w:tc>
          <w:tcPr>
            <w:tcW w:w="1509" w:type="dxa"/>
            <w:vMerge w:val="restart"/>
            <w:tcBorders>
              <w:top w:val="single" w:sz="4" w:space="0" w:color="auto"/>
              <w:left w:val="single" w:sz="4"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Iekļautās telpas/telpu grupas nosaukums</w:t>
            </w:r>
          </w:p>
        </w:tc>
        <w:tc>
          <w:tcPr>
            <w:tcW w:w="1132" w:type="dxa"/>
            <w:vMerge w:val="restart"/>
            <w:tcBorders>
              <w:top w:val="single" w:sz="4" w:space="0" w:color="auto"/>
              <w:left w:val="nil"/>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 xml:space="preserve">Aprēķina Platība </w:t>
            </w:r>
          </w:p>
        </w:tc>
        <w:tc>
          <w:tcPr>
            <w:tcW w:w="1427" w:type="dxa"/>
            <w:vMerge w:val="restart"/>
            <w:tcBorders>
              <w:top w:val="single" w:sz="4" w:space="0" w:color="auto"/>
              <w:left w:val="nil"/>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Augstums, vidējais</w:t>
            </w:r>
          </w:p>
        </w:tc>
        <w:tc>
          <w:tcPr>
            <w:tcW w:w="1160" w:type="dxa"/>
            <w:vMerge w:val="restart"/>
            <w:tcBorders>
              <w:top w:val="single" w:sz="4" w:space="0" w:color="auto"/>
              <w:left w:val="nil"/>
              <w:right w:val="nil"/>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Aprēķina tilpums</w:t>
            </w:r>
          </w:p>
        </w:tc>
        <w:tc>
          <w:tcPr>
            <w:tcW w:w="2100" w:type="dxa"/>
            <w:gridSpan w:val="2"/>
            <w:tcBorders>
              <w:top w:val="nil"/>
              <w:left w:val="single" w:sz="8"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 xml:space="preserve">Temperatūra </w:t>
            </w:r>
          </w:p>
        </w:tc>
        <w:tc>
          <w:tcPr>
            <w:tcW w:w="1067" w:type="dxa"/>
            <w:vMerge w:val="restart"/>
            <w:tcBorders>
              <w:top w:val="nil"/>
              <w:left w:val="nil"/>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Perioda ilgums</w:t>
            </w:r>
          </w:p>
        </w:tc>
        <w:tc>
          <w:tcPr>
            <w:tcW w:w="1015" w:type="dxa"/>
            <w:vMerge w:val="restart"/>
            <w:tcBorders>
              <w:top w:val="nil"/>
              <w:left w:val="nil"/>
              <w:right w:val="nil"/>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Gaisa apmaiņa</w:t>
            </w:r>
          </w:p>
        </w:tc>
        <w:tc>
          <w:tcPr>
            <w:tcW w:w="2171" w:type="dxa"/>
            <w:gridSpan w:val="2"/>
            <w:tcBorders>
              <w:top w:val="nil"/>
              <w:left w:val="single" w:sz="8"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Aprēķina temperatūra</w:t>
            </w:r>
          </w:p>
        </w:tc>
        <w:tc>
          <w:tcPr>
            <w:tcW w:w="1015" w:type="dxa"/>
            <w:vMerge w:val="restart"/>
            <w:tcBorders>
              <w:top w:val="nil"/>
              <w:left w:val="nil"/>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Perioda ilgums</w:t>
            </w:r>
          </w:p>
        </w:tc>
        <w:tc>
          <w:tcPr>
            <w:tcW w:w="967" w:type="dxa"/>
            <w:vMerge w:val="restart"/>
            <w:tcBorders>
              <w:top w:val="nil"/>
              <w:left w:val="nil"/>
              <w:right w:val="single" w:sz="8"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Gaisa apmaiņa</w:t>
            </w:r>
          </w:p>
        </w:tc>
      </w:tr>
      <w:tr w:rsidR="005736FF" w:rsidRPr="00250F38" w:rsidTr="00250F38">
        <w:trPr>
          <w:trHeight w:val="20"/>
        </w:trPr>
        <w:tc>
          <w:tcPr>
            <w:tcW w:w="468" w:type="dxa"/>
            <w:vMerge/>
            <w:tcBorders>
              <w:top w:val="single" w:sz="4" w:space="0" w:color="auto"/>
              <w:left w:val="single" w:sz="4"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p>
        </w:tc>
        <w:tc>
          <w:tcPr>
            <w:tcW w:w="1305" w:type="dxa"/>
            <w:vMerge/>
            <w:tcBorders>
              <w:left w:val="nil"/>
              <w:right w:val="single" w:sz="4" w:space="0" w:color="auto"/>
            </w:tcBorders>
            <w:shd w:val="clear" w:color="000000" w:fill="FFFFFF"/>
            <w:vAlign w:val="center"/>
          </w:tcPr>
          <w:p w:rsidR="005736FF" w:rsidRPr="00250F38" w:rsidRDefault="005736FF" w:rsidP="008212A7">
            <w:pPr>
              <w:rPr>
                <w:color w:val="000000"/>
                <w:sz w:val="24"/>
                <w:szCs w:val="24"/>
              </w:rPr>
            </w:pPr>
          </w:p>
        </w:tc>
        <w:tc>
          <w:tcPr>
            <w:tcW w:w="1509" w:type="dxa"/>
            <w:vMerge/>
            <w:tcBorders>
              <w:top w:val="single" w:sz="4" w:space="0" w:color="auto"/>
              <w:left w:val="single" w:sz="4"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p>
        </w:tc>
        <w:tc>
          <w:tcPr>
            <w:tcW w:w="1132" w:type="dxa"/>
            <w:vMerge/>
            <w:tcBorders>
              <w:left w:val="nil"/>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p>
        </w:tc>
        <w:tc>
          <w:tcPr>
            <w:tcW w:w="1427" w:type="dxa"/>
            <w:vMerge/>
            <w:tcBorders>
              <w:left w:val="nil"/>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p>
        </w:tc>
        <w:tc>
          <w:tcPr>
            <w:tcW w:w="1160" w:type="dxa"/>
            <w:vMerge/>
            <w:tcBorders>
              <w:left w:val="nil"/>
              <w:bottom w:val="single" w:sz="4" w:space="0" w:color="auto"/>
              <w:right w:val="nil"/>
            </w:tcBorders>
            <w:shd w:val="clear" w:color="000000" w:fill="FFFFFF"/>
            <w:vAlign w:val="center"/>
          </w:tcPr>
          <w:p w:rsidR="005736FF" w:rsidRPr="00250F38" w:rsidRDefault="005736FF" w:rsidP="008212A7">
            <w:pPr>
              <w:jc w:val="center"/>
              <w:rPr>
                <w:color w:val="000000"/>
                <w:sz w:val="24"/>
                <w:szCs w:val="24"/>
              </w:rPr>
            </w:pPr>
          </w:p>
        </w:tc>
        <w:tc>
          <w:tcPr>
            <w:tcW w:w="1108" w:type="dxa"/>
            <w:tcBorders>
              <w:top w:val="single" w:sz="4" w:space="0" w:color="auto"/>
              <w:left w:val="single" w:sz="8"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Aprēķina</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Āra gaisa</w:t>
            </w:r>
          </w:p>
        </w:tc>
        <w:tc>
          <w:tcPr>
            <w:tcW w:w="1067" w:type="dxa"/>
            <w:vMerge/>
            <w:tcBorders>
              <w:left w:val="nil"/>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p>
        </w:tc>
        <w:tc>
          <w:tcPr>
            <w:tcW w:w="1015" w:type="dxa"/>
            <w:vMerge/>
            <w:tcBorders>
              <w:left w:val="nil"/>
              <w:bottom w:val="single" w:sz="4" w:space="0" w:color="auto"/>
              <w:right w:val="nil"/>
            </w:tcBorders>
            <w:shd w:val="clear" w:color="000000" w:fill="FFFFFF"/>
            <w:vAlign w:val="center"/>
          </w:tcPr>
          <w:p w:rsidR="005736FF" w:rsidRPr="00250F38" w:rsidRDefault="005736FF" w:rsidP="008212A7">
            <w:pPr>
              <w:jc w:val="center"/>
              <w:rPr>
                <w:color w:val="000000"/>
                <w:sz w:val="24"/>
                <w:szCs w:val="24"/>
              </w:rPr>
            </w:pPr>
          </w:p>
        </w:tc>
        <w:tc>
          <w:tcPr>
            <w:tcW w:w="1037" w:type="dxa"/>
            <w:tcBorders>
              <w:top w:val="single" w:sz="4" w:space="0" w:color="auto"/>
              <w:left w:val="single" w:sz="8"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Aprēķina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Āra gaisa</w:t>
            </w:r>
          </w:p>
        </w:tc>
        <w:tc>
          <w:tcPr>
            <w:tcW w:w="1015" w:type="dxa"/>
            <w:vMerge/>
            <w:tcBorders>
              <w:left w:val="nil"/>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p>
        </w:tc>
        <w:tc>
          <w:tcPr>
            <w:tcW w:w="967" w:type="dxa"/>
            <w:vMerge/>
            <w:tcBorders>
              <w:left w:val="nil"/>
              <w:bottom w:val="single" w:sz="4" w:space="0" w:color="auto"/>
              <w:right w:val="single" w:sz="8" w:space="0" w:color="auto"/>
            </w:tcBorders>
            <w:shd w:val="clear" w:color="000000" w:fill="FFFFFF"/>
            <w:vAlign w:val="center"/>
          </w:tcPr>
          <w:p w:rsidR="005736FF" w:rsidRPr="00250F38" w:rsidRDefault="005736FF" w:rsidP="008212A7">
            <w:pPr>
              <w:jc w:val="center"/>
              <w:rPr>
                <w:color w:val="000000"/>
                <w:sz w:val="24"/>
                <w:szCs w:val="24"/>
              </w:rPr>
            </w:pPr>
          </w:p>
        </w:tc>
      </w:tr>
      <w:tr w:rsidR="005736FF" w:rsidRPr="00250F38" w:rsidTr="00250F38">
        <w:trPr>
          <w:trHeight w:val="20"/>
        </w:trPr>
        <w:tc>
          <w:tcPr>
            <w:tcW w:w="468" w:type="dxa"/>
            <w:vMerge/>
            <w:tcBorders>
              <w:top w:val="single" w:sz="4" w:space="0" w:color="auto"/>
              <w:left w:val="single" w:sz="4" w:space="0" w:color="auto"/>
              <w:bottom w:val="single" w:sz="4" w:space="0" w:color="auto"/>
              <w:right w:val="single" w:sz="4" w:space="0" w:color="auto"/>
            </w:tcBorders>
            <w:vAlign w:val="center"/>
          </w:tcPr>
          <w:p w:rsidR="005736FF" w:rsidRPr="00250F38" w:rsidRDefault="005736FF" w:rsidP="008212A7">
            <w:pPr>
              <w:rPr>
                <w:color w:val="000000"/>
                <w:sz w:val="24"/>
                <w:szCs w:val="24"/>
              </w:rPr>
            </w:pPr>
          </w:p>
        </w:tc>
        <w:tc>
          <w:tcPr>
            <w:tcW w:w="1305" w:type="dxa"/>
            <w:vMerge/>
            <w:tcBorders>
              <w:left w:val="nil"/>
              <w:bottom w:val="nil"/>
              <w:right w:val="single" w:sz="4" w:space="0" w:color="auto"/>
            </w:tcBorders>
            <w:shd w:val="clear" w:color="000000" w:fill="FFFFFF"/>
            <w:noWrap/>
            <w:vAlign w:val="bottom"/>
          </w:tcPr>
          <w:p w:rsidR="005736FF" w:rsidRPr="00250F38" w:rsidRDefault="005736FF" w:rsidP="008212A7">
            <w:pPr>
              <w:rPr>
                <w:color w:val="000000"/>
                <w:sz w:val="24"/>
                <w:szCs w:val="24"/>
              </w:rPr>
            </w:pPr>
          </w:p>
        </w:tc>
        <w:tc>
          <w:tcPr>
            <w:tcW w:w="1509" w:type="dxa"/>
            <w:vMerge/>
            <w:tcBorders>
              <w:top w:val="single" w:sz="4" w:space="0" w:color="auto"/>
              <w:left w:val="single" w:sz="4" w:space="0" w:color="auto"/>
              <w:bottom w:val="single" w:sz="4" w:space="0" w:color="auto"/>
              <w:right w:val="single" w:sz="4" w:space="0" w:color="auto"/>
            </w:tcBorders>
            <w:vAlign w:val="center"/>
          </w:tcPr>
          <w:p w:rsidR="005736FF" w:rsidRPr="00250F38" w:rsidRDefault="005736FF" w:rsidP="008212A7">
            <w:pPr>
              <w:rPr>
                <w:color w:val="000000"/>
                <w:sz w:val="24"/>
                <w:szCs w:val="24"/>
              </w:rPr>
            </w:pPr>
          </w:p>
        </w:tc>
        <w:tc>
          <w:tcPr>
            <w:tcW w:w="1132" w:type="dxa"/>
            <w:tcBorders>
              <w:top w:val="nil"/>
              <w:left w:val="nil"/>
              <w:bottom w:val="nil"/>
              <w:right w:val="single" w:sz="4" w:space="0" w:color="auto"/>
            </w:tcBorders>
            <w:shd w:val="clear" w:color="000000" w:fill="FFFFFF"/>
            <w:noWrap/>
            <w:vAlign w:val="center"/>
          </w:tcPr>
          <w:p w:rsidR="005736FF" w:rsidRPr="00250F38" w:rsidRDefault="005736FF" w:rsidP="008212A7">
            <w:pPr>
              <w:jc w:val="center"/>
              <w:rPr>
                <w:color w:val="000000"/>
                <w:sz w:val="24"/>
                <w:szCs w:val="24"/>
              </w:rPr>
            </w:pPr>
            <w:r w:rsidRPr="00250F38">
              <w:rPr>
                <w:color w:val="000000"/>
                <w:sz w:val="24"/>
                <w:szCs w:val="24"/>
              </w:rPr>
              <w:t>m</w:t>
            </w:r>
            <w:r w:rsidRPr="00250F38">
              <w:rPr>
                <w:color w:val="000000"/>
                <w:sz w:val="24"/>
                <w:szCs w:val="24"/>
                <w:vertAlign w:val="superscript"/>
              </w:rPr>
              <w:t>2</w:t>
            </w:r>
          </w:p>
        </w:tc>
        <w:tc>
          <w:tcPr>
            <w:tcW w:w="1427" w:type="dxa"/>
            <w:tcBorders>
              <w:top w:val="nil"/>
              <w:left w:val="nil"/>
              <w:bottom w:val="nil"/>
              <w:right w:val="single" w:sz="4" w:space="0" w:color="auto"/>
            </w:tcBorders>
            <w:shd w:val="clear" w:color="000000" w:fill="FFFFFF"/>
            <w:noWrap/>
            <w:vAlign w:val="center"/>
          </w:tcPr>
          <w:p w:rsidR="005736FF" w:rsidRPr="00250F38" w:rsidRDefault="005736FF" w:rsidP="008212A7">
            <w:pPr>
              <w:jc w:val="center"/>
              <w:rPr>
                <w:color w:val="000000"/>
                <w:sz w:val="24"/>
                <w:szCs w:val="24"/>
              </w:rPr>
            </w:pPr>
            <w:r w:rsidRPr="00250F38">
              <w:rPr>
                <w:color w:val="000000"/>
                <w:sz w:val="24"/>
                <w:szCs w:val="24"/>
              </w:rPr>
              <w:t>m</w:t>
            </w:r>
          </w:p>
        </w:tc>
        <w:tc>
          <w:tcPr>
            <w:tcW w:w="1160" w:type="dxa"/>
            <w:tcBorders>
              <w:top w:val="nil"/>
              <w:left w:val="nil"/>
              <w:bottom w:val="nil"/>
              <w:right w:val="nil"/>
            </w:tcBorders>
            <w:shd w:val="clear" w:color="000000" w:fill="FFFFFF"/>
            <w:noWrap/>
            <w:vAlign w:val="bottom"/>
          </w:tcPr>
          <w:p w:rsidR="005736FF" w:rsidRPr="00250F38" w:rsidRDefault="005736FF" w:rsidP="008212A7">
            <w:pPr>
              <w:jc w:val="center"/>
              <w:rPr>
                <w:color w:val="000000"/>
                <w:sz w:val="24"/>
                <w:szCs w:val="24"/>
              </w:rPr>
            </w:pPr>
            <w:r w:rsidRPr="00250F38">
              <w:rPr>
                <w:color w:val="000000"/>
                <w:sz w:val="24"/>
                <w:szCs w:val="24"/>
              </w:rPr>
              <w:t>m</w:t>
            </w:r>
            <w:r w:rsidRPr="00250F38">
              <w:rPr>
                <w:color w:val="000000"/>
                <w:sz w:val="24"/>
                <w:szCs w:val="24"/>
                <w:vertAlign w:val="superscript"/>
              </w:rPr>
              <w:t>3</w:t>
            </w:r>
          </w:p>
        </w:tc>
        <w:tc>
          <w:tcPr>
            <w:tcW w:w="1108" w:type="dxa"/>
            <w:tcBorders>
              <w:top w:val="nil"/>
              <w:left w:val="single" w:sz="8" w:space="0" w:color="auto"/>
              <w:bottom w:val="nil"/>
              <w:right w:val="single" w:sz="4" w:space="0" w:color="auto"/>
            </w:tcBorders>
            <w:shd w:val="clear" w:color="000000" w:fill="FFFFFF"/>
            <w:noWrap/>
            <w:vAlign w:val="center"/>
          </w:tcPr>
          <w:p w:rsidR="005736FF" w:rsidRPr="00250F38" w:rsidRDefault="005736FF" w:rsidP="008212A7">
            <w:pPr>
              <w:jc w:val="center"/>
              <w:rPr>
                <w:color w:val="000000"/>
                <w:sz w:val="24"/>
                <w:szCs w:val="24"/>
              </w:rPr>
            </w:pPr>
            <w:r w:rsidRPr="00250F38">
              <w:rPr>
                <w:rFonts w:ascii="Calibri" w:hAnsi="Calibri"/>
                <w:color w:val="000000"/>
                <w:sz w:val="24"/>
                <w:szCs w:val="24"/>
              </w:rPr>
              <w:t>°</w:t>
            </w:r>
            <w:r w:rsidRPr="00250F38">
              <w:rPr>
                <w:color w:val="000000"/>
                <w:sz w:val="24"/>
                <w:szCs w:val="24"/>
              </w:rPr>
              <w:t>C</w:t>
            </w:r>
          </w:p>
        </w:tc>
        <w:tc>
          <w:tcPr>
            <w:tcW w:w="992" w:type="dxa"/>
            <w:tcBorders>
              <w:top w:val="nil"/>
              <w:left w:val="single" w:sz="4" w:space="0" w:color="auto"/>
              <w:bottom w:val="nil"/>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rFonts w:ascii="Calibri" w:hAnsi="Calibri"/>
                <w:color w:val="000000"/>
                <w:sz w:val="24"/>
                <w:szCs w:val="24"/>
              </w:rPr>
              <w:t>°</w:t>
            </w:r>
            <w:r w:rsidRPr="00250F38">
              <w:rPr>
                <w:color w:val="000000"/>
                <w:sz w:val="24"/>
                <w:szCs w:val="24"/>
              </w:rPr>
              <w:t>C</w:t>
            </w:r>
          </w:p>
        </w:tc>
        <w:tc>
          <w:tcPr>
            <w:tcW w:w="1067" w:type="dxa"/>
            <w:tcBorders>
              <w:top w:val="nil"/>
              <w:left w:val="nil"/>
              <w:bottom w:val="nil"/>
              <w:right w:val="single" w:sz="4" w:space="0" w:color="auto"/>
            </w:tcBorders>
            <w:shd w:val="clear" w:color="000000" w:fill="FFFFFF"/>
            <w:noWrap/>
            <w:vAlign w:val="center"/>
          </w:tcPr>
          <w:p w:rsidR="005736FF" w:rsidRPr="00250F38" w:rsidRDefault="005736FF" w:rsidP="008212A7">
            <w:pPr>
              <w:jc w:val="center"/>
              <w:rPr>
                <w:sz w:val="24"/>
                <w:szCs w:val="24"/>
              </w:rPr>
            </w:pPr>
            <w:r w:rsidRPr="00250F38">
              <w:rPr>
                <w:sz w:val="24"/>
                <w:szCs w:val="24"/>
              </w:rPr>
              <w:t>dienas</w:t>
            </w:r>
          </w:p>
        </w:tc>
        <w:tc>
          <w:tcPr>
            <w:tcW w:w="1015" w:type="dxa"/>
            <w:tcBorders>
              <w:top w:val="nil"/>
              <w:left w:val="nil"/>
              <w:bottom w:val="nil"/>
              <w:right w:val="nil"/>
            </w:tcBorders>
            <w:shd w:val="clear" w:color="000000" w:fill="FFFFFF"/>
            <w:noWrap/>
            <w:vAlign w:val="bottom"/>
          </w:tcPr>
          <w:p w:rsidR="005736FF" w:rsidRPr="00250F38" w:rsidRDefault="005736FF" w:rsidP="008212A7">
            <w:pPr>
              <w:jc w:val="center"/>
              <w:rPr>
                <w:color w:val="000000"/>
                <w:sz w:val="24"/>
                <w:szCs w:val="24"/>
              </w:rPr>
            </w:pPr>
            <w:r w:rsidRPr="00250F38">
              <w:rPr>
                <w:color w:val="000000"/>
                <w:sz w:val="24"/>
                <w:szCs w:val="24"/>
              </w:rPr>
              <w:t>1/h</w:t>
            </w:r>
          </w:p>
        </w:tc>
        <w:tc>
          <w:tcPr>
            <w:tcW w:w="1037" w:type="dxa"/>
            <w:tcBorders>
              <w:top w:val="nil"/>
              <w:left w:val="single" w:sz="8" w:space="0" w:color="auto"/>
              <w:bottom w:val="nil"/>
              <w:right w:val="single" w:sz="4" w:space="0" w:color="auto"/>
            </w:tcBorders>
            <w:shd w:val="clear" w:color="000000" w:fill="FFFFFF"/>
            <w:noWrap/>
            <w:vAlign w:val="center"/>
          </w:tcPr>
          <w:p w:rsidR="005736FF" w:rsidRPr="00250F38" w:rsidRDefault="005736FF" w:rsidP="008212A7">
            <w:pPr>
              <w:jc w:val="center"/>
              <w:rPr>
                <w:color w:val="000000"/>
                <w:sz w:val="24"/>
                <w:szCs w:val="24"/>
              </w:rPr>
            </w:pPr>
            <w:r w:rsidRPr="00250F38">
              <w:rPr>
                <w:rFonts w:ascii="Calibri" w:hAnsi="Calibri"/>
                <w:color w:val="000000"/>
                <w:sz w:val="24"/>
                <w:szCs w:val="24"/>
              </w:rPr>
              <w:t>°</w:t>
            </w:r>
            <w:r w:rsidRPr="00250F38">
              <w:rPr>
                <w:color w:val="000000"/>
                <w:sz w:val="24"/>
                <w:szCs w:val="24"/>
              </w:rPr>
              <w:t>C</w:t>
            </w:r>
          </w:p>
        </w:tc>
        <w:tc>
          <w:tcPr>
            <w:tcW w:w="1134" w:type="dxa"/>
            <w:tcBorders>
              <w:top w:val="nil"/>
              <w:left w:val="single" w:sz="4" w:space="0" w:color="auto"/>
              <w:bottom w:val="nil"/>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rFonts w:ascii="Calibri" w:hAnsi="Calibri"/>
                <w:color w:val="000000"/>
                <w:sz w:val="24"/>
                <w:szCs w:val="24"/>
              </w:rPr>
              <w:t>°</w:t>
            </w:r>
            <w:r w:rsidRPr="00250F38">
              <w:rPr>
                <w:color w:val="000000"/>
                <w:sz w:val="24"/>
                <w:szCs w:val="24"/>
              </w:rPr>
              <w:t>C</w:t>
            </w:r>
          </w:p>
        </w:tc>
        <w:tc>
          <w:tcPr>
            <w:tcW w:w="1015" w:type="dxa"/>
            <w:tcBorders>
              <w:top w:val="nil"/>
              <w:left w:val="nil"/>
              <w:bottom w:val="nil"/>
              <w:right w:val="single" w:sz="4" w:space="0" w:color="auto"/>
            </w:tcBorders>
            <w:shd w:val="clear" w:color="000000" w:fill="FFFFFF"/>
            <w:noWrap/>
            <w:vAlign w:val="center"/>
          </w:tcPr>
          <w:p w:rsidR="005736FF" w:rsidRPr="00250F38" w:rsidRDefault="005736FF" w:rsidP="008212A7">
            <w:pPr>
              <w:jc w:val="center"/>
              <w:rPr>
                <w:sz w:val="24"/>
                <w:szCs w:val="24"/>
              </w:rPr>
            </w:pPr>
            <w:r w:rsidRPr="00250F38">
              <w:rPr>
                <w:sz w:val="24"/>
                <w:szCs w:val="24"/>
              </w:rPr>
              <w:t>dienas</w:t>
            </w:r>
          </w:p>
        </w:tc>
        <w:tc>
          <w:tcPr>
            <w:tcW w:w="967" w:type="dxa"/>
            <w:tcBorders>
              <w:top w:val="nil"/>
              <w:left w:val="nil"/>
              <w:bottom w:val="nil"/>
              <w:right w:val="single" w:sz="8" w:space="0" w:color="auto"/>
            </w:tcBorders>
            <w:shd w:val="clear" w:color="000000" w:fill="FFFFFF"/>
            <w:noWrap/>
            <w:vAlign w:val="bottom"/>
          </w:tcPr>
          <w:p w:rsidR="005736FF" w:rsidRPr="00250F38" w:rsidRDefault="005736FF" w:rsidP="008212A7">
            <w:pPr>
              <w:jc w:val="center"/>
              <w:rPr>
                <w:color w:val="000000"/>
                <w:sz w:val="24"/>
                <w:szCs w:val="24"/>
              </w:rPr>
            </w:pPr>
            <w:r w:rsidRPr="00250F38">
              <w:rPr>
                <w:color w:val="000000"/>
                <w:sz w:val="24"/>
                <w:szCs w:val="24"/>
              </w:rPr>
              <w:t>1/h</w:t>
            </w:r>
          </w:p>
        </w:tc>
      </w:tr>
      <w:tr w:rsidR="00DB19A8" w:rsidRPr="00250F38" w:rsidTr="00DB19A8">
        <w:trPr>
          <w:trHeight w:val="868"/>
        </w:trPr>
        <w:tc>
          <w:tcPr>
            <w:tcW w:w="468" w:type="dxa"/>
            <w:tcBorders>
              <w:top w:val="single" w:sz="8" w:space="0" w:color="auto"/>
              <w:left w:val="single" w:sz="8" w:space="0" w:color="auto"/>
              <w:bottom w:val="single" w:sz="4" w:space="0" w:color="auto"/>
              <w:right w:val="single" w:sz="4" w:space="0" w:color="auto"/>
            </w:tcBorders>
            <w:shd w:val="clear" w:color="000000" w:fill="FFFFFF"/>
            <w:noWrap/>
            <w:vAlign w:val="bottom"/>
          </w:tcPr>
          <w:p w:rsidR="00DB19A8" w:rsidRPr="00250F38" w:rsidRDefault="00DB19A8" w:rsidP="008212A7">
            <w:pPr>
              <w:jc w:val="center"/>
              <w:rPr>
                <w:color w:val="000000"/>
                <w:sz w:val="24"/>
                <w:szCs w:val="24"/>
              </w:rPr>
            </w:pPr>
            <w:r>
              <w:rPr>
                <w:color w:val="000000"/>
                <w:sz w:val="24"/>
                <w:szCs w:val="24"/>
              </w:rPr>
              <w:t>1.</w:t>
            </w:r>
          </w:p>
        </w:tc>
        <w:tc>
          <w:tcPr>
            <w:tcW w:w="1305" w:type="dxa"/>
            <w:tcBorders>
              <w:top w:val="single" w:sz="8" w:space="0" w:color="auto"/>
              <w:left w:val="single" w:sz="4" w:space="0" w:color="auto"/>
              <w:bottom w:val="single" w:sz="8" w:space="0" w:color="000000"/>
              <w:right w:val="single" w:sz="4" w:space="0" w:color="auto"/>
            </w:tcBorders>
            <w:shd w:val="clear" w:color="000000" w:fill="FFFFFF"/>
            <w:noWrap/>
            <w:vAlign w:val="center"/>
          </w:tcPr>
          <w:p w:rsidR="00DB19A8" w:rsidRPr="00250F38" w:rsidRDefault="00DB19A8" w:rsidP="008212A7">
            <w:pPr>
              <w:jc w:val="center"/>
              <w:rPr>
                <w:color w:val="000000"/>
                <w:sz w:val="24"/>
                <w:szCs w:val="24"/>
              </w:rPr>
            </w:pPr>
            <w:r w:rsidRPr="00250F38">
              <w:rPr>
                <w:color w:val="000000"/>
                <w:sz w:val="24"/>
                <w:szCs w:val="24"/>
              </w:rPr>
              <w:t>ZONA 1</w:t>
            </w:r>
          </w:p>
        </w:tc>
        <w:tc>
          <w:tcPr>
            <w:tcW w:w="1509" w:type="dxa"/>
            <w:tcBorders>
              <w:top w:val="single" w:sz="8" w:space="0" w:color="auto"/>
              <w:left w:val="nil"/>
              <w:bottom w:val="single" w:sz="4" w:space="0" w:color="auto"/>
              <w:right w:val="single" w:sz="4" w:space="0" w:color="auto"/>
            </w:tcBorders>
            <w:shd w:val="clear" w:color="000000" w:fill="FFFFFF"/>
            <w:noWrap/>
            <w:vAlign w:val="center"/>
          </w:tcPr>
          <w:p w:rsidR="00DB19A8" w:rsidRPr="00250F38" w:rsidRDefault="00006770" w:rsidP="00DB19A8">
            <w:pPr>
              <w:jc w:val="center"/>
              <w:rPr>
                <w:color w:val="000000"/>
                <w:sz w:val="24"/>
                <w:szCs w:val="24"/>
              </w:rPr>
            </w:pPr>
            <w:r>
              <w:rPr>
                <w:color w:val="000000"/>
                <w:sz w:val="24"/>
                <w:szCs w:val="24"/>
              </w:rPr>
              <w:t>Dzīvokļi</w:t>
            </w:r>
          </w:p>
        </w:tc>
        <w:tc>
          <w:tcPr>
            <w:tcW w:w="1132" w:type="dxa"/>
            <w:tcBorders>
              <w:top w:val="single" w:sz="8" w:space="0" w:color="auto"/>
              <w:left w:val="nil"/>
              <w:bottom w:val="single" w:sz="4" w:space="0" w:color="auto"/>
              <w:right w:val="single" w:sz="4" w:space="0" w:color="auto"/>
            </w:tcBorders>
            <w:shd w:val="clear" w:color="000000" w:fill="FFFFFF"/>
            <w:noWrap/>
            <w:vAlign w:val="center"/>
          </w:tcPr>
          <w:p w:rsidR="00DB19A8" w:rsidRPr="00250F38" w:rsidRDefault="00006770" w:rsidP="00594B1B">
            <w:pPr>
              <w:jc w:val="center"/>
              <w:rPr>
                <w:color w:val="000000"/>
                <w:sz w:val="24"/>
                <w:szCs w:val="24"/>
              </w:rPr>
            </w:pPr>
            <w:r>
              <w:rPr>
                <w:color w:val="000000"/>
                <w:sz w:val="24"/>
                <w:szCs w:val="24"/>
              </w:rPr>
              <w:t>21</w:t>
            </w:r>
            <w:r w:rsidR="00594B1B">
              <w:rPr>
                <w:color w:val="000000"/>
                <w:sz w:val="24"/>
                <w:szCs w:val="24"/>
              </w:rPr>
              <w:t>02</w:t>
            </w:r>
            <w:r>
              <w:rPr>
                <w:color w:val="000000"/>
                <w:sz w:val="24"/>
                <w:szCs w:val="24"/>
              </w:rPr>
              <w:t>,</w:t>
            </w:r>
            <w:r w:rsidR="00594B1B">
              <w:rPr>
                <w:color w:val="000000"/>
                <w:sz w:val="24"/>
                <w:szCs w:val="24"/>
              </w:rPr>
              <w:t>7</w:t>
            </w:r>
          </w:p>
        </w:tc>
        <w:tc>
          <w:tcPr>
            <w:tcW w:w="1427" w:type="dxa"/>
            <w:tcBorders>
              <w:top w:val="single" w:sz="8" w:space="0" w:color="auto"/>
              <w:left w:val="nil"/>
              <w:bottom w:val="single" w:sz="4" w:space="0" w:color="auto"/>
              <w:right w:val="single" w:sz="4" w:space="0" w:color="auto"/>
            </w:tcBorders>
            <w:shd w:val="clear" w:color="000000" w:fill="FFFFFF"/>
            <w:noWrap/>
            <w:vAlign w:val="center"/>
          </w:tcPr>
          <w:p w:rsidR="00DB19A8" w:rsidRPr="00250F38" w:rsidRDefault="00DB19A8" w:rsidP="008212A7">
            <w:pPr>
              <w:jc w:val="center"/>
              <w:rPr>
                <w:color w:val="000000"/>
                <w:sz w:val="24"/>
                <w:szCs w:val="24"/>
              </w:rPr>
            </w:pPr>
            <w:r>
              <w:rPr>
                <w:color w:val="000000"/>
                <w:sz w:val="24"/>
                <w:szCs w:val="24"/>
              </w:rPr>
              <w:t>2,5</w:t>
            </w:r>
          </w:p>
        </w:tc>
        <w:tc>
          <w:tcPr>
            <w:tcW w:w="1160" w:type="dxa"/>
            <w:tcBorders>
              <w:top w:val="single" w:sz="8" w:space="0" w:color="auto"/>
              <w:left w:val="nil"/>
              <w:bottom w:val="single" w:sz="4" w:space="0" w:color="auto"/>
              <w:right w:val="nil"/>
            </w:tcBorders>
            <w:shd w:val="clear" w:color="000000" w:fill="FFFFFF"/>
            <w:noWrap/>
            <w:vAlign w:val="center"/>
          </w:tcPr>
          <w:p w:rsidR="00DB19A8" w:rsidRPr="00250F38" w:rsidRDefault="00006770" w:rsidP="00594B1B">
            <w:pPr>
              <w:jc w:val="center"/>
              <w:rPr>
                <w:color w:val="000000"/>
                <w:sz w:val="24"/>
                <w:szCs w:val="24"/>
              </w:rPr>
            </w:pPr>
            <w:r>
              <w:rPr>
                <w:color w:val="000000"/>
                <w:sz w:val="24"/>
                <w:szCs w:val="24"/>
              </w:rPr>
              <w:t>52</w:t>
            </w:r>
            <w:r w:rsidR="00594B1B">
              <w:rPr>
                <w:color w:val="000000"/>
                <w:sz w:val="24"/>
                <w:szCs w:val="24"/>
              </w:rPr>
              <w:t>57</w:t>
            </w:r>
          </w:p>
        </w:tc>
        <w:tc>
          <w:tcPr>
            <w:tcW w:w="1108" w:type="dxa"/>
            <w:tcBorders>
              <w:top w:val="single" w:sz="8" w:space="0" w:color="auto"/>
              <w:left w:val="single" w:sz="8" w:space="0" w:color="auto"/>
              <w:bottom w:val="single" w:sz="8" w:space="0" w:color="000000"/>
              <w:right w:val="single" w:sz="4" w:space="0" w:color="auto"/>
            </w:tcBorders>
            <w:shd w:val="clear" w:color="000000" w:fill="FFFFFF"/>
            <w:noWrap/>
            <w:vAlign w:val="center"/>
          </w:tcPr>
          <w:p w:rsidR="00DB19A8" w:rsidRPr="00250F38" w:rsidRDefault="002B63B8" w:rsidP="008212A7">
            <w:pPr>
              <w:jc w:val="center"/>
              <w:rPr>
                <w:color w:val="000000"/>
                <w:sz w:val="24"/>
                <w:szCs w:val="24"/>
              </w:rPr>
            </w:pPr>
            <w:r>
              <w:rPr>
                <w:color w:val="000000"/>
                <w:sz w:val="24"/>
                <w:szCs w:val="24"/>
              </w:rPr>
              <w:t>19.5</w:t>
            </w:r>
          </w:p>
        </w:tc>
        <w:tc>
          <w:tcPr>
            <w:tcW w:w="992" w:type="dxa"/>
            <w:tcBorders>
              <w:top w:val="single" w:sz="8" w:space="0" w:color="auto"/>
              <w:left w:val="single" w:sz="4" w:space="0" w:color="auto"/>
              <w:bottom w:val="single" w:sz="8" w:space="0" w:color="000000"/>
              <w:right w:val="single" w:sz="4" w:space="0" w:color="auto"/>
            </w:tcBorders>
            <w:shd w:val="clear" w:color="000000" w:fill="FFFFFF"/>
            <w:vAlign w:val="center"/>
          </w:tcPr>
          <w:p w:rsidR="00DB19A8" w:rsidRPr="00250F38" w:rsidRDefault="00DB19A8" w:rsidP="00006770">
            <w:pPr>
              <w:jc w:val="center"/>
              <w:rPr>
                <w:color w:val="000000"/>
                <w:sz w:val="24"/>
                <w:szCs w:val="24"/>
              </w:rPr>
            </w:pPr>
            <w:r>
              <w:rPr>
                <w:color w:val="000000"/>
                <w:sz w:val="24"/>
                <w:szCs w:val="24"/>
              </w:rPr>
              <w:t>-</w:t>
            </w:r>
            <w:r w:rsidR="00006770">
              <w:rPr>
                <w:color w:val="000000"/>
                <w:sz w:val="24"/>
                <w:szCs w:val="24"/>
              </w:rPr>
              <w:t>1</w:t>
            </w:r>
            <w:r>
              <w:rPr>
                <w:color w:val="000000"/>
                <w:sz w:val="24"/>
                <w:szCs w:val="24"/>
              </w:rPr>
              <w:t>,</w:t>
            </w:r>
            <w:r w:rsidR="00006770">
              <w:rPr>
                <w:color w:val="000000"/>
                <w:sz w:val="24"/>
                <w:szCs w:val="24"/>
              </w:rPr>
              <w:t>3</w:t>
            </w:r>
          </w:p>
        </w:tc>
        <w:tc>
          <w:tcPr>
            <w:tcW w:w="1067" w:type="dxa"/>
            <w:tcBorders>
              <w:top w:val="single" w:sz="8" w:space="0" w:color="auto"/>
              <w:left w:val="single" w:sz="4" w:space="0" w:color="auto"/>
              <w:bottom w:val="single" w:sz="8" w:space="0" w:color="000000"/>
              <w:right w:val="single" w:sz="4" w:space="0" w:color="auto"/>
            </w:tcBorders>
            <w:shd w:val="clear" w:color="000000" w:fill="FFFFFF"/>
            <w:noWrap/>
            <w:vAlign w:val="center"/>
          </w:tcPr>
          <w:p w:rsidR="00DB19A8" w:rsidRPr="00250F38" w:rsidRDefault="00DB19A8" w:rsidP="00006770">
            <w:pPr>
              <w:jc w:val="center"/>
              <w:rPr>
                <w:color w:val="000000"/>
                <w:sz w:val="24"/>
                <w:szCs w:val="24"/>
              </w:rPr>
            </w:pPr>
            <w:r>
              <w:rPr>
                <w:color w:val="000000"/>
                <w:sz w:val="24"/>
                <w:szCs w:val="24"/>
              </w:rPr>
              <w:t>20</w:t>
            </w:r>
            <w:r w:rsidR="00006770">
              <w:rPr>
                <w:color w:val="000000"/>
                <w:sz w:val="24"/>
                <w:szCs w:val="24"/>
              </w:rPr>
              <w:t>6</w:t>
            </w:r>
          </w:p>
        </w:tc>
        <w:tc>
          <w:tcPr>
            <w:tcW w:w="1015" w:type="dxa"/>
            <w:tcBorders>
              <w:top w:val="single" w:sz="8" w:space="0" w:color="auto"/>
              <w:left w:val="single" w:sz="4" w:space="0" w:color="auto"/>
              <w:bottom w:val="single" w:sz="8" w:space="0" w:color="000000"/>
              <w:right w:val="nil"/>
            </w:tcBorders>
            <w:shd w:val="clear" w:color="000000" w:fill="FFFFFF"/>
            <w:noWrap/>
            <w:vAlign w:val="center"/>
          </w:tcPr>
          <w:p w:rsidR="00DB19A8" w:rsidRPr="00250F38" w:rsidRDefault="00DB19A8" w:rsidP="00006770">
            <w:pPr>
              <w:jc w:val="center"/>
              <w:rPr>
                <w:color w:val="000000"/>
                <w:sz w:val="24"/>
                <w:szCs w:val="24"/>
              </w:rPr>
            </w:pPr>
            <w:r>
              <w:rPr>
                <w:color w:val="000000"/>
                <w:sz w:val="24"/>
                <w:szCs w:val="24"/>
              </w:rPr>
              <w:t>0,5</w:t>
            </w:r>
          </w:p>
        </w:tc>
        <w:tc>
          <w:tcPr>
            <w:tcW w:w="1037" w:type="dxa"/>
            <w:tcBorders>
              <w:top w:val="single" w:sz="8" w:space="0" w:color="auto"/>
              <w:left w:val="single" w:sz="8" w:space="0" w:color="auto"/>
              <w:bottom w:val="single" w:sz="8" w:space="0" w:color="000000"/>
              <w:right w:val="single" w:sz="4" w:space="0" w:color="auto"/>
            </w:tcBorders>
            <w:shd w:val="clear" w:color="000000" w:fill="FFFFFF"/>
            <w:noWrap/>
            <w:vAlign w:val="center"/>
          </w:tcPr>
          <w:p w:rsidR="00DB19A8" w:rsidRPr="00250F38" w:rsidRDefault="00DB19A8" w:rsidP="008212A7">
            <w:pPr>
              <w:jc w:val="center"/>
              <w:rPr>
                <w:color w:val="000000"/>
                <w:sz w:val="24"/>
                <w:szCs w:val="24"/>
              </w:rPr>
            </w:pPr>
            <w:r>
              <w:rPr>
                <w:color w:val="000000"/>
                <w:sz w:val="24"/>
                <w:szCs w:val="24"/>
              </w:rPr>
              <w:t>-</w:t>
            </w:r>
          </w:p>
        </w:tc>
        <w:tc>
          <w:tcPr>
            <w:tcW w:w="1134" w:type="dxa"/>
            <w:tcBorders>
              <w:top w:val="single" w:sz="8" w:space="0" w:color="auto"/>
              <w:left w:val="single" w:sz="4" w:space="0" w:color="auto"/>
              <w:bottom w:val="single" w:sz="8" w:space="0" w:color="000000"/>
              <w:right w:val="single" w:sz="4" w:space="0" w:color="auto"/>
            </w:tcBorders>
            <w:shd w:val="clear" w:color="000000" w:fill="FFFFFF"/>
            <w:vAlign w:val="center"/>
          </w:tcPr>
          <w:p w:rsidR="00DB19A8" w:rsidRPr="00250F38" w:rsidRDefault="00DB19A8" w:rsidP="008212A7">
            <w:pPr>
              <w:jc w:val="center"/>
              <w:rPr>
                <w:color w:val="000000"/>
                <w:sz w:val="24"/>
                <w:szCs w:val="24"/>
              </w:rPr>
            </w:pPr>
            <w:r>
              <w:rPr>
                <w:color w:val="000000"/>
                <w:sz w:val="24"/>
                <w:szCs w:val="24"/>
              </w:rPr>
              <w:t>-</w:t>
            </w:r>
          </w:p>
        </w:tc>
        <w:tc>
          <w:tcPr>
            <w:tcW w:w="1015" w:type="dxa"/>
            <w:tcBorders>
              <w:top w:val="single" w:sz="8" w:space="0" w:color="auto"/>
              <w:left w:val="single" w:sz="4" w:space="0" w:color="auto"/>
              <w:bottom w:val="single" w:sz="8" w:space="0" w:color="000000"/>
              <w:right w:val="single" w:sz="4" w:space="0" w:color="auto"/>
            </w:tcBorders>
            <w:shd w:val="clear" w:color="000000" w:fill="FFFFFF"/>
            <w:noWrap/>
            <w:vAlign w:val="center"/>
          </w:tcPr>
          <w:p w:rsidR="00DB19A8" w:rsidRPr="00250F38" w:rsidRDefault="00DB19A8" w:rsidP="008212A7">
            <w:pPr>
              <w:jc w:val="center"/>
              <w:rPr>
                <w:color w:val="000000"/>
                <w:sz w:val="24"/>
                <w:szCs w:val="24"/>
              </w:rPr>
            </w:pPr>
            <w:r>
              <w:rPr>
                <w:color w:val="000000"/>
                <w:sz w:val="24"/>
                <w:szCs w:val="24"/>
              </w:rPr>
              <w:t>-</w:t>
            </w:r>
          </w:p>
        </w:tc>
        <w:tc>
          <w:tcPr>
            <w:tcW w:w="967" w:type="dxa"/>
            <w:tcBorders>
              <w:top w:val="single" w:sz="8" w:space="0" w:color="auto"/>
              <w:left w:val="single" w:sz="4" w:space="0" w:color="auto"/>
              <w:bottom w:val="single" w:sz="8" w:space="0" w:color="000000"/>
              <w:right w:val="single" w:sz="8" w:space="0" w:color="auto"/>
            </w:tcBorders>
            <w:shd w:val="clear" w:color="000000" w:fill="FFFFFF"/>
            <w:noWrap/>
            <w:vAlign w:val="center"/>
          </w:tcPr>
          <w:p w:rsidR="00DB19A8" w:rsidRPr="00250F38" w:rsidRDefault="00DB19A8" w:rsidP="008212A7">
            <w:pPr>
              <w:jc w:val="center"/>
              <w:rPr>
                <w:color w:val="000000"/>
                <w:sz w:val="24"/>
                <w:szCs w:val="24"/>
              </w:rPr>
            </w:pPr>
            <w:r>
              <w:rPr>
                <w:color w:val="000000"/>
                <w:sz w:val="24"/>
                <w:szCs w:val="24"/>
              </w:rPr>
              <w:t>-</w:t>
            </w:r>
          </w:p>
        </w:tc>
      </w:tr>
      <w:tr w:rsidR="00006770" w:rsidRPr="00250F38" w:rsidTr="00DB19A8">
        <w:trPr>
          <w:trHeight w:val="868"/>
        </w:trPr>
        <w:tc>
          <w:tcPr>
            <w:tcW w:w="468" w:type="dxa"/>
            <w:tcBorders>
              <w:top w:val="single" w:sz="8" w:space="0" w:color="auto"/>
              <w:left w:val="single" w:sz="8" w:space="0" w:color="auto"/>
              <w:bottom w:val="single" w:sz="4" w:space="0" w:color="auto"/>
              <w:right w:val="single" w:sz="4" w:space="0" w:color="auto"/>
            </w:tcBorders>
            <w:shd w:val="clear" w:color="000000" w:fill="FFFFFF"/>
            <w:noWrap/>
            <w:vAlign w:val="bottom"/>
          </w:tcPr>
          <w:p w:rsidR="00006770" w:rsidRDefault="00006770" w:rsidP="008212A7">
            <w:pPr>
              <w:jc w:val="center"/>
              <w:rPr>
                <w:color w:val="000000"/>
                <w:sz w:val="24"/>
                <w:szCs w:val="24"/>
              </w:rPr>
            </w:pPr>
            <w:r>
              <w:rPr>
                <w:color w:val="000000"/>
                <w:sz w:val="24"/>
                <w:szCs w:val="24"/>
              </w:rPr>
              <w:t>2.</w:t>
            </w:r>
          </w:p>
        </w:tc>
        <w:tc>
          <w:tcPr>
            <w:tcW w:w="1305" w:type="dxa"/>
            <w:tcBorders>
              <w:top w:val="single" w:sz="8" w:space="0" w:color="auto"/>
              <w:left w:val="single" w:sz="4" w:space="0" w:color="auto"/>
              <w:bottom w:val="single" w:sz="8" w:space="0" w:color="000000"/>
              <w:right w:val="single" w:sz="4" w:space="0" w:color="auto"/>
            </w:tcBorders>
            <w:shd w:val="clear" w:color="000000" w:fill="FFFFFF"/>
            <w:noWrap/>
            <w:vAlign w:val="center"/>
          </w:tcPr>
          <w:p w:rsidR="00006770" w:rsidRPr="00250F38" w:rsidRDefault="00006770" w:rsidP="008212A7">
            <w:pPr>
              <w:jc w:val="center"/>
              <w:rPr>
                <w:color w:val="000000"/>
                <w:sz w:val="24"/>
                <w:szCs w:val="24"/>
              </w:rPr>
            </w:pPr>
            <w:r>
              <w:rPr>
                <w:color w:val="000000"/>
                <w:sz w:val="24"/>
                <w:szCs w:val="24"/>
              </w:rPr>
              <w:t>ZONA 2</w:t>
            </w:r>
          </w:p>
        </w:tc>
        <w:tc>
          <w:tcPr>
            <w:tcW w:w="1509" w:type="dxa"/>
            <w:tcBorders>
              <w:top w:val="single" w:sz="8" w:space="0" w:color="auto"/>
              <w:left w:val="nil"/>
              <w:bottom w:val="single" w:sz="4" w:space="0" w:color="auto"/>
              <w:right w:val="single" w:sz="4" w:space="0" w:color="auto"/>
            </w:tcBorders>
            <w:shd w:val="clear" w:color="000000" w:fill="FFFFFF"/>
            <w:noWrap/>
            <w:vAlign w:val="center"/>
          </w:tcPr>
          <w:p w:rsidR="00006770" w:rsidRDefault="00006770" w:rsidP="00DB19A8">
            <w:pPr>
              <w:jc w:val="center"/>
              <w:rPr>
                <w:color w:val="000000"/>
                <w:sz w:val="24"/>
                <w:szCs w:val="24"/>
              </w:rPr>
            </w:pPr>
            <w:r>
              <w:rPr>
                <w:color w:val="000000"/>
                <w:sz w:val="24"/>
                <w:szCs w:val="24"/>
              </w:rPr>
              <w:t>Kāpņu telpas</w:t>
            </w:r>
          </w:p>
        </w:tc>
        <w:tc>
          <w:tcPr>
            <w:tcW w:w="1132" w:type="dxa"/>
            <w:tcBorders>
              <w:top w:val="single" w:sz="8" w:space="0" w:color="auto"/>
              <w:left w:val="nil"/>
              <w:bottom w:val="single" w:sz="4" w:space="0" w:color="auto"/>
              <w:right w:val="single" w:sz="4" w:space="0" w:color="auto"/>
            </w:tcBorders>
            <w:shd w:val="clear" w:color="000000" w:fill="FFFFFF"/>
            <w:noWrap/>
            <w:vAlign w:val="center"/>
          </w:tcPr>
          <w:p w:rsidR="00006770" w:rsidRDefault="00594B1B" w:rsidP="00594B1B">
            <w:pPr>
              <w:jc w:val="center"/>
              <w:rPr>
                <w:color w:val="000000"/>
                <w:sz w:val="24"/>
                <w:szCs w:val="24"/>
              </w:rPr>
            </w:pPr>
            <w:r>
              <w:rPr>
                <w:color w:val="000000"/>
                <w:sz w:val="24"/>
                <w:szCs w:val="24"/>
              </w:rPr>
              <w:t>38</w:t>
            </w:r>
            <w:r w:rsidR="00006770">
              <w:rPr>
                <w:color w:val="000000"/>
                <w:sz w:val="24"/>
                <w:szCs w:val="24"/>
              </w:rPr>
              <w:t>3,</w:t>
            </w:r>
            <w:r>
              <w:rPr>
                <w:color w:val="000000"/>
                <w:sz w:val="24"/>
                <w:szCs w:val="24"/>
              </w:rPr>
              <w:t>2</w:t>
            </w:r>
          </w:p>
        </w:tc>
        <w:tc>
          <w:tcPr>
            <w:tcW w:w="1427" w:type="dxa"/>
            <w:tcBorders>
              <w:top w:val="single" w:sz="8" w:space="0" w:color="auto"/>
              <w:left w:val="nil"/>
              <w:bottom w:val="single" w:sz="4" w:space="0" w:color="auto"/>
              <w:right w:val="single" w:sz="4" w:space="0" w:color="auto"/>
            </w:tcBorders>
            <w:shd w:val="clear" w:color="000000" w:fill="FFFFFF"/>
            <w:noWrap/>
            <w:vAlign w:val="center"/>
          </w:tcPr>
          <w:p w:rsidR="00006770" w:rsidRDefault="00006770" w:rsidP="00006770">
            <w:pPr>
              <w:jc w:val="center"/>
              <w:rPr>
                <w:color w:val="000000"/>
                <w:sz w:val="24"/>
                <w:szCs w:val="24"/>
              </w:rPr>
            </w:pPr>
            <w:r>
              <w:rPr>
                <w:color w:val="000000"/>
                <w:sz w:val="24"/>
                <w:szCs w:val="24"/>
              </w:rPr>
              <w:t>2,5</w:t>
            </w:r>
          </w:p>
        </w:tc>
        <w:tc>
          <w:tcPr>
            <w:tcW w:w="1160" w:type="dxa"/>
            <w:tcBorders>
              <w:top w:val="single" w:sz="8" w:space="0" w:color="auto"/>
              <w:left w:val="nil"/>
              <w:bottom w:val="single" w:sz="4" w:space="0" w:color="auto"/>
              <w:right w:val="nil"/>
            </w:tcBorders>
            <w:shd w:val="clear" w:color="000000" w:fill="FFFFFF"/>
            <w:noWrap/>
            <w:vAlign w:val="center"/>
          </w:tcPr>
          <w:p w:rsidR="00006770" w:rsidRDefault="00594B1B" w:rsidP="00006770">
            <w:pPr>
              <w:jc w:val="center"/>
              <w:rPr>
                <w:color w:val="000000"/>
                <w:sz w:val="24"/>
                <w:szCs w:val="24"/>
              </w:rPr>
            </w:pPr>
            <w:r>
              <w:rPr>
                <w:color w:val="000000"/>
                <w:sz w:val="24"/>
                <w:szCs w:val="24"/>
              </w:rPr>
              <w:t>958</w:t>
            </w:r>
          </w:p>
        </w:tc>
        <w:tc>
          <w:tcPr>
            <w:tcW w:w="1108" w:type="dxa"/>
            <w:tcBorders>
              <w:top w:val="single" w:sz="8" w:space="0" w:color="auto"/>
              <w:left w:val="single" w:sz="8" w:space="0" w:color="auto"/>
              <w:bottom w:val="single" w:sz="8" w:space="0" w:color="000000"/>
              <w:right w:val="single" w:sz="4" w:space="0" w:color="auto"/>
            </w:tcBorders>
            <w:shd w:val="clear" w:color="000000" w:fill="FFFFFF"/>
            <w:noWrap/>
            <w:vAlign w:val="center"/>
          </w:tcPr>
          <w:p w:rsidR="00006770" w:rsidRDefault="00006770" w:rsidP="008212A7">
            <w:pPr>
              <w:jc w:val="center"/>
              <w:rPr>
                <w:color w:val="000000"/>
                <w:sz w:val="24"/>
                <w:szCs w:val="24"/>
              </w:rPr>
            </w:pPr>
            <w:r>
              <w:rPr>
                <w:color w:val="000000"/>
                <w:sz w:val="24"/>
                <w:szCs w:val="24"/>
              </w:rPr>
              <w:t>14</w:t>
            </w:r>
          </w:p>
        </w:tc>
        <w:tc>
          <w:tcPr>
            <w:tcW w:w="992" w:type="dxa"/>
            <w:tcBorders>
              <w:top w:val="single" w:sz="8" w:space="0" w:color="auto"/>
              <w:left w:val="single" w:sz="4" w:space="0" w:color="auto"/>
              <w:bottom w:val="single" w:sz="8" w:space="0" w:color="000000"/>
              <w:right w:val="single" w:sz="4" w:space="0" w:color="auto"/>
            </w:tcBorders>
            <w:shd w:val="clear" w:color="000000" w:fill="FFFFFF"/>
            <w:vAlign w:val="center"/>
          </w:tcPr>
          <w:p w:rsidR="00006770" w:rsidRDefault="00006770" w:rsidP="00006770">
            <w:pPr>
              <w:jc w:val="center"/>
              <w:rPr>
                <w:color w:val="000000"/>
                <w:sz w:val="24"/>
                <w:szCs w:val="24"/>
              </w:rPr>
            </w:pPr>
            <w:r>
              <w:rPr>
                <w:color w:val="000000"/>
                <w:sz w:val="24"/>
                <w:szCs w:val="24"/>
              </w:rPr>
              <w:t>-1,3</w:t>
            </w:r>
          </w:p>
        </w:tc>
        <w:tc>
          <w:tcPr>
            <w:tcW w:w="1067" w:type="dxa"/>
            <w:tcBorders>
              <w:top w:val="single" w:sz="8" w:space="0" w:color="auto"/>
              <w:left w:val="single" w:sz="4" w:space="0" w:color="auto"/>
              <w:bottom w:val="single" w:sz="8" w:space="0" w:color="000000"/>
              <w:right w:val="single" w:sz="4" w:space="0" w:color="auto"/>
            </w:tcBorders>
            <w:shd w:val="clear" w:color="000000" w:fill="FFFFFF"/>
            <w:noWrap/>
            <w:vAlign w:val="center"/>
          </w:tcPr>
          <w:p w:rsidR="00006770" w:rsidRDefault="00006770" w:rsidP="008212A7">
            <w:pPr>
              <w:jc w:val="center"/>
              <w:rPr>
                <w:color w:val="000000"/>
                <w:sz w:val="24"/>
                <w:szCs w:val="24"/>
              </w:rPr>
            </w:pPr>
            <w:r>
              <w:rPr>
                <w:color w:val="000000"/>
                <w:sz w:val="24"/>
                <w:szCs w:val="24"/>
              </w:rPr>
              <w:t>206</w:t>
            </w:r>
          </w:p>
        </w:tc>
        <w:tc>
          <w:tcPr>
            <w:tcW w:w="1015" w:type="dxa"/>
            <w:tcBorders>
              <w:top w:val="single" w:sz="8" w:space="0" w:color="auto"/>
              <w:left w:val="single" w:sz="4" w:space="0" w:color="auto"/>
              <w:bottom w:val="single" w:sz="8" w:space="0" w:color="000000"/>
              <w:right w:val="nil"/>
            </w:tcBorders>
            <w:shd w:val="clear" w:color="000000" w:fill="FFFFFF"/>
            <w:noWrap/>
            <w:vAlign w:val="center"/>
          </w:tcPr>
          <w:p w:rsidR="00006770" w:rsidRDefault="00006770" w:rsidP="005B4F0D">
            <w:pPr>
              <w:jc w:val="center"/>
              <w:rPr>
                <w:color w:val="000000"/>
                <w:sz w:val="24"/>
                <w:szCs w:val="24"/>
              </w:rPr>
            </w:pPr>
            <w:r>
              <w:rPr>
                <w:color w:val="000000"/>
                <w:sz w:val="24"/>
                <w:szCs w:val="24"/>
              </w:rPr>
              <w:t>0,</w:t>
            </w:r>
            <w:r w:rsidR="005B4F0D">
              <w:rPr>
                <w:color w:val="000000"/>
                <w:sz w:val="24"/>
                <w:szCs w:val="24"/>
              </w:rPr>
              <w:t>57</w:t>
            </w:r>
          </w:p>
        </w:tc>
        <w:tc>
          <w:tcPr>
            <w:tcW w:w="1037" w:type="dxa"/>
            <w:tcBorders>
              <w:top w:val="single" w:sz="8" w:space="0" w:color="auto"/>
              <w:left w:val="single" w:sz="8" w:space="0" w:color="auto"/>
              <w:bottom w:val="single" w:sz="8" w:space="0" w:color="000000"/>
              <w:right w:val="single" w:sz="4" w:space="0" w:color="auto"/>
            </w:tcBorders>
            <w:shd w:val="clear" w:color="000000" w:fill="FFFFFF"/>
            <w:noWrap/>
            <w:vAlign w:val="center"/>
          </w:tcPr>
          <w:p w:rsidR="00006770" w:rsidRDefault="00006770" w:rsidP="008212A7">
            <w:pPr>
              <w:jc w:val="center"/>
              <w:rPr>
                <w:color w:val="000000"/>
                <w:sz w:val="24"/>
                <w:szCs w:val="24"/>
              </w:rPr>
            </w:pPr>
            <w:r>
              <w:rPr>
                <w:color w:val="000000"/>
                <w:sz w:val="24"/>
                <w:szCs w:val="24"/>
              </w:rPr>
              <w:t>-</w:t>
            </w:r>
          </w:p>
        </w:tc>
        <w:tc>
          <w:tcPr>
            <w:tcW w:w="1134" w:type="dxa"/>
            <w:tcBorders>
              <w:top w:val="single" w:sz="8" w:space="0" w:color="auto"/>
              <w:left w:val="single" w:sz="4" w:space="0" w:color="auto"/>
              <w:bottom w:val="single" w:sz="8" w:space="0" w:color="000000"/>
              <w:right w:val="single" w:sz="4" w:space="0" w:color="auto"/>
            </w:tcBorders>
            <w:shd w:val="clear" w:color="000000" w:fill="FFFFFF"/>
            <w:vAlign w:val="center"/>
          </w:tcPr>
          <w:p w:rsidR="00006770" w:rsidRDefault="00006770" w:rsidP="008212A7">
            <w:pPr>
              <w:jc w:val="center"/>
              <w:rPr>
                <w:color w:val="000000"/>
                <w:sz w:val="24"/>
                <w:szCs w:val="24"/>
              </w:rPr>
            </w:pPr>
            <w:r>
              <w:rPr>
                <w:color w:val="000000"/>
                <w:sz w:val="24"/>
                <w:szCs w:val="24"/>
              </w:rPr>
              <w:t>-</w:t>
            </w:r>
          </w:p>
        </w:tc>
        <w:tc>
          <w:tcPr>
            <w:tcW w:w="1015" w:type="dxa"/>
            <w:tcBorders>
              <w:top w:val="single" w:sz="8" w:space="0" w:color="auto"/>
              <w:left w:val="single" w:sz="4" w:space="0" w:color="auto"/>
              <w:bottom w:val="single" w:sz="8" w:space="0" w:color="000000"/>
              <w:right w:val="single" w:sz="4" w:space="0" w:color="auto"/>
            </w:tcBorders>
            <w:shd w:val="clear" w:color="000000" w:fill="FFFFFF"/>
            <w:noWrap/>
            <w:vAlign w:val="center"/>
          </w:tcPr>
          <w:p w:rsidR="00006770" w:rsidRDefault="00006770" w:rsidP="008212A7">
            <w:pPr>
              <w:jc w:val="center"/>
              <w:rPr>
                <w:color w:val="000000"/>
                <w:sz w:val="24"/>
                <w:szCs w:val="24"/>
              </w:rPr>
            </w:pPr>
            <w:r>
              <w:rPr>
                <w:color w:val="000000"/>
                <w:sz w:val="24"/>
                <w:szCs w:val="24"/>
              </w:rPr>
              <w:t>-</w:t>
            </w:r>
          </w:p>
        </w:tc>
        <w:tc>
          <w:tcPr>
            <w:tcW w:w="967" w:type="dxa"/>
            <w:tcBorders>
              <w:top w:val="single" w:sz="8" w:space="0" w:color="auto"/>
              <w:left w:val="single" w:sz="4" w:space="0" w:color="auto"/>
              <w:bottom w:val="single" w:sz="8" w:space="0" w:color="000000"/>
              <w:right w:val="single" w:sz="8" w:space="0" w:color="auto"/>
            </w:tcBorders>
            <w:shd w:val="clear" w:color="000000" w:fill="FFFFFF"/>
            <w:noWrap/>
            <w:vAlign w:val="center"/>
          </w:tcPr>
          <w:p w:rsidR="00006770" w:rsidRDefault="00006770" w:rsidP="008212A7">
            <w:pPr>
              <w:jc w:val="center"/>
              <w:rPr>
                <w:color w:val="000000"/>
                <w:sz w:val="24"/>
                <w:szCs w:val="24"/>
              </w:rPr>
            </w:pPr>
            <w:r>
              <w:rPr>
                <w:color w:val="000000"/>
                <w:sz w:val="24"/>
                <w:szCs w:val="24"/>
              </w:rPr>
              <w:t>-</w:t>
            </w:r>
          </w:p>
        </w:tc>
      </w:tr>
      <w:tr w:rsidR="005736FF" w:rsidRPr="00250F38" w:rsidTr="00250F38">
        <w:trPr>
          <w:trHeight w:val="20"/>
        </w:trPr>
        <w:tc>
          <w:tcPr>
            <w:tcW w:w="468" w:type="dxa"/>
            <w:tcBorders>
              <w:top w:val="single" w:sz="4" w:space="0" w:color="auto"/>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1305" w:type="dxa"/>
            <w:tcBorders>
              <w:top w:val="single" w:sz="4" w:space="0" w:color="auto"/>
              <w:right w:val="single" w:sz="4" w:space="0" w:color="auto"/>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1509"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5736FF" w:rsidRPr="00250F38" w:rsidRDefault="005736FF" w:rsidP="008212A7">
            <w:pPr>
              <w:jc w:val="center"/>
              <w:rPr>
                <w:b/>
                <w:color w:val="000000"/>
                <w:sz w:val="24"/>
                <w:szCs w:val="24"/>
              </w:rPr>
            </w:pPr>
            <w:r w:rsidRPr="00250F38">
              <w:rPr>
                <w:b/>
                <w:color w:val="000000"/>
                <w:sz w:val="24"/>
                <w:szCs w:val="24"/>
              </w:rPr>
              <w:t>Kopā</w:t>
            </w:r>
          </w:p>
        </w:tc>
        <w:tc>
          <w:tcPr>
            <w:tcW w:w="1132" w:type="dxa"/>
            <w:tcBorders>
              <w:top w:val="nil"/>
              <w:left w:val="nil"/>
              <w:bottom w:val="single" w:sz="4" w:space="0" w:color="auto"/>
              <w:right w:val="single" w:sz="4" w:space="0" w:color="auto"/>
            </w:tcBorders>
            <w:shd w:val="clear" w:color="000000" w:fill="FFFFFF"/>
            <w:noWrap/>
            <w:vAlign w:val="center"/>
          </w:tcPr>
          <w:p w:rsidR="005736FF" w:rsidRPr="00250F38" w:rsidRDefault="00006770" w:rsidP="00594B1B">
            <w:pPr>
              <w:jc w:val="center"/>
              <w:rPr>
                <w:b/>
                <w:color w:val="000000"/>
                <w:sz w:val="24"/>
                <w:szCs w:val="24"/>
              </w:rPr>
            </w:pPr>
            <w:r>
              <w:rPr>
                <w:b/>
                <w:color w:val="000000"/>
                <w:sz w:val="24"/>
                <w:szCs w:val="24"/>
              </w:rPr>
              <w:t>2</w:t>
            </w:r>
            <w:r w:rsidR="00594B1B">
              <w:rPr>
                <w:b/>
                <w:color w:val="000000"/>
                <w:sz w:val="24"/>
                <w:szCs w:val="24"/>
              </w:rPr>
              <w:t>485</w:t>
            </w:r>
            <w:r>
              <w:rPr>
                <w:b/>
                <w:color w:val="000000"/>
                <w:sz w:val="24"/>
                <w:szCs w:val="24"/>
              </w:rPr>
              <w:t>,</w:t>
            </w:r>
            <w:r w:rsidR="00594B1B">
              <w:rPr>
                <w:b/>
                <w:color w:val="000000"/>
                <w:sz w:val="24"/>
                <w:szCs w:val="24"/>
              </w:rPr>
              <w:t>9</w:t>
            </w:r>
          </w:p>
        </w:tc>
        <w:tc>
          <w:tcPr>
            <w:tcW w:w="1427" w:type="dxa"/>
            <w:tcBorders>
              <w:top w:val="nil"/>
              <w:left w:val="nil"/>
              <w:bottom w:val="single" w:sz="4" w:space="0" w:color="auto"/>
              <w:right w:val="single" w:sz="4" w:space="0" w:color="auto"/>
            </w:tcBorders>
            <w:shd w:val="clear" w:color="000000" w:fill="FFFFFF"/>
            <w:noWrap/>
            <w:vAlign w:val="center"/>
          </w:tcPr>
          <w:p w:rsidR="005736FF" w:rsidRPr="00250F38" w:rsidRDefault="00DB19A8" w:rsidP="008212A7">
            <w:pPr>
              <w:jc w:val="center"/>
              <w:rPr>
                <w:b/>
                <w:color w:val="000000"/>
                <w:sz w:val="24"/>
                <w:szCs w:val="24"/>
              </w:rPr>
            </w:pPr>
            <w:r>
              <w:rPr>
                <w:b/>
                <w:color w:val="000000"/>
                <w:sz w:val="24"/>
                <w:szCs w:val="24"/>
              </w:rPr>
              <w:t>-</w:t>
            </w:r>
          </w:p>
        </w:tc>
        <w:tc>
          <w:tcPr>
            <w:tcW w:w="1160" w:type="dxa"/>
            <w:tcBorders>
              <w:top w:val="nil"/>
              <w:left w:val="nil"/>
              <w:bottom w:val="single" w:sz="4" w:space="0" w:color="auto"/>
              <w:right w:val="nil"/>
            </w:tcBorders>
            <w:shd w:val="clear" w:color="000000" w:fill="FFFFFF"/>
            <w:noWrap/>
            <w:vAlign w:val="center"/>
          </w:tcPr>
          <w:p w:rsidR="005736FF" w:rsidRPr="00250F38" w:rsidRDefault="00594B1B" w:rsidP="00006770">
            <w:pPr>
              <w:jc w:val="center"/>
              <w:rPr>
                <w:b/>
                <w:color w:val="000000"/>
                <w:sz w:val="24"/>
                <w:szCs w:val="24"/>
              </w:rPr>
            </w:pPr>
            <w:r>
              <w:rPr>
                <w:b/>
                <w:color w:val="000000"/>
                <w:sz w:val="24"/>
                <w:szCs w:val="24"/>
              </w:rPr>
              <w:t>6215</w:t>
            </w:r>
          </w:p>
        </w:tc>
        <w:tc>
          <w:tcPr>
            <w:tcW w:w="8335" w:type="dxa"/>
            <w:gridSpan w:val="8"/>
            <w:vMerge w:val="restart"/>
            <w:tcBorders>
              <w:top w:val="nil"/>
              <w:left w:val="single" w:sz="8" w:space="0" w:color="auto"/>
              <w:right w:val="single" w:sz="8" w:space="0" w:color="auto"/>
            </w:tcBorders>
            <w:shd w:val="clear" w:color="000000" w:fill="FFFFFF"/>
            <w:noWrap/>
            <w:vAlign w:val="bottom"/>
          </w:tcPr>
          <w:p w:rsidR="005736FF" w:rsidRPr="00250F38" w:rsidRDefault="005736FF" w:rsidP="008212A7">
            <w:pPr>
              <w:rPr>
                <w:color w:val="000000"/>
                <w:sz w:val="24"/>
                <w:szCs w:val="24"/>
              </w:rPr>
            </w:pPr>
          </w:p>
        </w:tc>
      </w:tr>
      <w:tr w:rsidR="005736FF" w:rsidRPr="00250F38" w:rsidTr="00250F38">
        <w:trPr>
          <w:trHeight w:val="20"/>
        </w:trPr>
        <w:tc>
          <w:tcPr>
            <w:tcW w:w="468" w:type="dxa"/>
            <w:tcBorders>
              <w:top w:val="nil"/>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1305" w:type="dxa"/>
            <w:tcBorders>
              <w:top w:val="nil"/>
              <w:right w:val="single" w:sz="4" w:space="0" w:color="auto"/>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1509" w:type="dxa"/>
            <w:tcBorders>
              <w:top w:val="single" w:sz="4" w:space="0" w:color="auto"/>
              <w:left w:val="single" w:sz="4" w:space="0" w:color="auto"/>
              <w:bottom w:val="single" w:sz="4" w:space="0" w:color="auto"/>
              <w:right w:val="single" w:sz="4" w:space="0" w:color="auto"/>
            </w:tcBorders>
            <w:shd w:val="clear" w:color="000000" w:fill="FFFFFF"/>
            <w:noWrap/>
            <w:vAlign w:val="bottom"/>
          </w:tcPr>
          <w:p w:rsidR="005736FF" w:rsidRPr="00250F38" w:rsidRDefault="005736FF" w:rsidP="008212A7">
            <w:pPr>
              <w:jc w:val="center"/>
              <w:rPr>
                <w:color w:val="000000"/>
                <w:sz w:val="24"/>
                <w:szCs w:val="24"/>
              </w:rPr>
            </w:pPr>
            <w:r w:rsidRPr="00250F38">
              <w:rPr>
                <w:color w:val="000000"/>
                <w:sz w:val="24"/>
                <w:szCs w:val="24"/>
              </w:rPr>
              <w:t>Vidēji</w:t>
            </w:r>
          </w:p>
        </w:tc>
        <w:tc>
          <w:tcPr>
            <w:tcW w:w="1132" w:type="dxa"/>
            <w:tcBorders>
              <w:top w:val="nil"/>
              <w:left w:val="nil"/>
              <w:bottom w:val="single" w:sz="4" w:space="0" w:color="auto"/>
              <w:right w:val="single" w:sz="4" w:space="0" w:color="auto"/>
            </w:tcBorders>
            <w:shd w:val="clear" w:color="000000" w:fill="FFFFFF"/>
            <w:noWrap/>
            <w:vAlign w:val="center"/>
          </w:tcPr>
          <w:p w:rsidR="005736FF" w:rsidRPr="00250F38" w:rsidRDefault="00DB19A8" w:rsidP="008212A7">
            <w:pPr>
              <w:jc w:val="center"/>
              <w:rPr>
                <w:color w:val="000000"/>
                <w:sz w:val="24"/>
                <w:szCs w:val="24"/>
              </w:rPr>
            </w:pPr>
            <w:r>
              <w:rPr>
                <w:color w:val="000000"/>
                <w:sz w:val="24"/>
                <w:szCs w:val="24"/>
              </w:rPr>
              <w:t>-</w:t>
            </w:r>
          </w:p>
        </w:tc>
        <w:tc>
          <w:tcPr>
            <w:tcW w:w="1427" w:type="dxa"/>
            <w:tcBorders>
              <w:top w:val="nil"/>
              <w:left w:val="nil"/>
              <w:bottom w:val="single" w:sz="4" w:space="0" w:color="auto"/>
              <w:right w:val="single" w:sz="4" w:space="0" w:color="auto"/>
            </w:tcBorders>
            <w:shd w:val="clear" w:color="000000" w:fill="FFFFFF"/>
            <w:noWrap/>
            <w:vAlign w:val="center"/>
          </w:tcPr>
          <w:p w:rsidR="005736FF" w:rsidRPr="00250F38" w:rsidRDefault="00DB19A8" w:rsidP="008212A7">
            <w:pPr>
              <w:jc w:val="center"/>
              <w:rPr>
                <w:color w:val="000000"/>
                <w:sz w:val="24"/>
                <w:szCs w:val="24"/>
              </w:rPr>
            </w:pPr>
            <w:r>
              <w:rPr>
                <w:color w:val="000000"/>
                <w:sz w:val="24"/>
                <w:szCs w:val="24"/>
              </w:rPr>
              <w:t>2,5</w:t>
            </w:r>
          </w:p>
        </w:tc>
        <w:tc>
          <w:tcPr>
            <w:tcW w:w="1160" w:type="dxa"/>
            <w:tcBorders>
              <w:top w:val="nil"/>
              <w:left w:val="nil"/>
              <w:bottom w:val="single" w:sz="4" w:space="0" w:color="auto"/>
              <w:right w:val="nil"/>
            </w:tcBorders>
            <w:shd w:val="clear" w:color="000000" w:fill="FFFFFF"/>
            <w:noWrap/>
            <w:vAlign w:val="center"/>
          </w:tcPr>
          <w:p w:rsidR="005736FF" w:rsidRPr="00250F38" w:rsidRDefault="00DB19A8" w:rsidP="008212A7">
            <w:pPr>
              <w:jc w:val="center"/>
              <w:rPr>
                <w:color w:val="000000"/>
                <w:sz w:val="24"/>
                <w:szCs w:val="24"/>
              </w:rPr>
            </w:pPr>
            <w:r>
              <w:rPr>
                <w:color w:val="000000"/>
                <w:sz w:val="24"/>
                <w:szCs w:val="24"/>
              </w:rPr>
              <w:t>-</w:t>
            </w:r>
          </w:p>
        </w:tc>
        <w:tc>
          <w:tcPr>
            <w:tcW w:w="8335" w:type="dxa"/>
            <w:gridSpan w:val="8"/>
            <w:vMerge/>
            <w:tcBorders>
              <w:left w:val="single" w:sz="8" w:space="0" w:color="auto"/>
              <w:bottom w:val="single" w:sz="8" w:space="0" w:color="auto"/>
              <w:right w:val="single" w:sz="8" w:space="0" w:color="auto"/>
            </w:tcBorders>
            <w:shd w:val="clear" w:color="000000" w:fill="FFFFFF"/>
            <w:noWrap/>
            <w:vAlign w:val="bottom"/>
          </w:tcPr>
          <w:p w:rsidR="005736FF" w:rsidRPr="00250F38" w:rsidRDefault="005736FF" w:rsidP="008212A7">
            <w:pPr>
              <w:rPr>
                <w:color w:val="000000"/>
                <w:sz w:val="24"/>
                <w:szCs w:val="24"/>
              </w:rPr>
            </w:pPr>
          </w:p>
        </w:tc>
      </w:tr>
    </w:tbl>
    <w:p w:rsidR="005736FF" w:rsidRPr="00F94B63" w:rsidRDefault="005736FF" w:rsidP="005736FF">
      <w:pPr>
        <w:shd w:val="clear" w:color="auto" w:fill="FFFFFF"/>
        <w:jc w:val="both"/>
        <w:rPr>
          <w:iCs/>
          <w:caps/>
          <w:color w:val="000000"/>
          <w:spacing w:val="-2"/>
        </w:rPr>
      </w:pPr>
      <w:r w:rsidRPr="00F94B63">
        <w:rPr>
          <w:iCs/>
          <w:color w:val="000000"/>
          <w:spacing w:val="-2"/>
        </w:rPr>
        <w:t>Piezīme: * norāda aprēķinātās energoefektivitātes noteikšanai izmantotos periodu parametrus</w:t>
      </w:r>
    </w:p>
    <w:p w:rsidR="005736FF" w:rsidRDefault="005736FF" w:rsidP="00475DDD">
      <w:pPr>
        <w:ind w:left="851"/>
        <w:jc w:val="center"/>
        <w:rPr>
          <w:rFonts w:eastAsia="Times New Roman"/>
          <w:b/>
          <w:sz w:val="24"/>
          <w:szCs w:val="24"/>
        </w:rPr>
      </w:pPr>
    </w:p>
    <w:p w:rsidR="005736FF" w:rsidRDefault="005736FF" w:rsidP="00475DDD">
      <w:pPr>
        <w:ind w:left="851"/>
        <w:jc w:val="center"/>
        <w:rPr>
          <w:rFonts w:eastAsia="Times New Roman"/>
          <w:b/>
          <w:sz w:val="24"/>
          <w:szCs w:val="24"/>
        </w:rPr>
      </w:pPr>
      <w:r>
        <w:rPr>
          <w:rFonts w:eastAsia="Times New Roman"/>
          <w:b/>
          <w:sz w:val="24"/>
          <w:szCs w:val="24"/>
        </w:rPr>
        <w:br w:type="page"/>
      </w:r>
    </w:p>
    <w:p w:rsidR="00475DDD" w:rsidRPr="00475DDD" w:rsidRDefault="00475DDD" w:rsidP="00475DDD">
      <w:pPr>
        <w:ind w:left="851"/>
        <w:jc w:val="center"/>
        <w:rPr>
          <w:rFonts w:eastAsia="Times New Roman"/>
          <w:b/>
          <w:iCs/>
          <w:spacing w:val="6"/>
          <w:sz w:val="24"/>
          <w:szCs w:val="24"/>
        </w:rPr>
      </w:pPr>
      <w:r w:rsidRPr="00475DDD">
        <w:rPr>
          <w:rFonts w:eastAsia="Times New Roman"/>
          <w:b/>
          <w:sz w:val="24"/>
          <w:szCs w:val="24"/>
        </w:rPr>
        <w:lastRenderedPageBreak/>
        <w:t>III</w:t>
      </w:r>
      <w:r w:rsidRPr="00475DDD">
        <w:rPr>
          <w:rFonts w:eastAsia="Times New Roman"/>
          <w:b/>
          <w:iCs/>
          <w:spacing w:val="6"/>
          <w:sz w:val="24"/>
          <w:szCs w:val="24"/>
        </w:rPr>
        <w:t xml:space="preserve"> Ēkas norobežojošās konstrukcijas</w:t>
      </w:r>
    </w:p>
    <w:p w:rsidR="00475DDD" w:rsidRPr="00E31FFC" w:rsidRDefault="00475DDD" w:rsidP="00475DDD">
      <w:pPr>
        <w:rPr>
          <w:rFonts w:eastAsia="Times New Roman"/>
          <w:sz w:val="24"/>
          <w:szCs w:val="24"/>
        </w:rPr>
      </w:pPr>
      <w:bookmarkStart w:id="4" w:name="_Toc178579859"/>
      <w:r w:rsidRPr="00E31FFC">
        <w:rPr>
          <w:rFonts w:eastAsia="Times New Roman"/>
          <w:sz w:val="24"/>
          <w:szCs w:val="24"/>
        </w:rPr>
        <w:t xml:space="preserve">1. Informācija par katru ārējo norobežojošo konstrukciju veidu, kas aptver kopējā aprēķina platībā iekļautās apkurināmās telpas </w:t>
      </w:r>
    </w:p>
    <w:tbl>
      <w:tblPr>
        <w:tblW w:w="53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16"/>
        <w:gridCol w:w="1536"/>
        <w:gridCol w:w="1345"/>
        <w:gridCol w:w="1112"/>
        <w:gridCol w:w="1092"/>
        <w:gridCol w:w="1501"/>
        <w:gridCol w:w="2047"/>
        <w:gridCol w:w="1092"/>
        <w:gridCol w:w="1862"/>
        <w:gridCol w:w="1620"/>
        <w:gridCol w:w="1620"/>
      </w:tblGrid>
      <w:tr w:rsidR="00D902CC" w:rsidRPr="0017370A" w:rsidTr="00DB19A8">
        <w:trPr>
          <w:trHeight w:val="259"/>
        </w:trPr>
        <w:tc>
          <w:tcPr>
            <w:tcW w:w="13823" w:type="dxa"/>
            <w:gridSpan w:val="10"/>
            <w:vAlign w:val="bottom"/>
          </w:tcPr>
          <w:p w:rsidR="00D902CC" w:rsidRPr="0017370A" w:rsidRDefault="00D902CC" w:rsidP="00475DDD">
            <w:pPr>
              <w:rPr>
                <w:sz w:val="22"/>
              </w:rPr>
            </w:pPr>
            <w:r w:rsidRPr="0017370A">
              <w:rPr>
                <w:sz w:val="22"/>
              </w:rPr>
              <w:t>ZONA 1</w:t>
            </w:r>
          </w:p>
        </w:tc>
        <w:tc>
          <w:tcPr>
            <w:tcW w:w="1620" w:type="dxa"/>
          </w:tcPr>
          <w:p w:rsidR="00D902CC" w:rsidRPr="0017370A" w:rsidRDefault="00D902CC" w:rsidP="00475DDD">
            <w:pPr>
              <w:rPr>
                <w:sz w:val="22"/>
              </w:rPr>
            </w:pPr>
          </w:p>
        </w:tc>
      </w:tr>
      <w:tr w:rsidR="00D902CC" w:rsidRPr="0017370A" w:rsidTr="0017370A">
        <w:trPr>
          <w:trHeight w:val="1253"/>
        </w:trPr>
        <w:tc>
          <w:tcPr>
            <w:tcW w:w="616" w:type="dxa"/>
            <w:vMerge w:val="restart"/>
            <w:vAlign w:val="center"/>
          </w:tcPr>
          <w:p w:rsidR="00D902CC" w:rsidRPr="0017370A" w:rsidRDefault="00D902CC" w:rsidP="00E31FFC">
            <w:pPr>
              <w:jc w:val="center"/>
              <w:rPr>
                <w:rFonts w:eastAsia="Times New Roman"/>
                <w:sz w:val="22"/>
              </w:rPr>
            </w:pPr>
            <w:r w:rsidRPr="0017370A">
              <w:rPr>
                <w:rFonts w:eastAsia="Times New Roman"/>
                <w:sz w:val="22"/>
              </w:rPr>
              <w:t>Nr. p.k.</w:t>
            </w:r>
          </w:p>
        </w:tc>
        <w:tc>
          <w:tcPr>
            <w:tcW w:w="1536" w:type="dxa"/>
            <w:vMerge w:val="restart"/>
            <w:vAlign w:val="center"/>
          </w:tcPr>
          <w:p w:rsidR="00D902CC" w:rsidRPr="0017370A" w:rsidRDefault="00D902CC" w:rsidP="00E31FFC">
            <w:pPr>
              <w:jc w:val="center"/>
              <w:rPr>
                <w:rFonts w:eastAsia="Times New Roman"/>
                <w:sz w:val="22"/>
              </w:rPr>
            </w:pPr>
            <w:r w:rsidRPr="0017370A">
              <w:rPr>
                <w:rFonts w:eastAsia="Times New Roman"/>
                <w:sz w:val="22"/>
              </w:rPr>
              <w:t>Norobežojošā konstrukcija</w:t>
            </w:r>
          </w:p>
        </w:tc>
        <w:tc>
          <w:tcPr>
            <w:tcW w:w="1345" w:type="dxa"/>
            <w:vMerge w:val="restart"/>
            <w:vAlign w:val="center"/>
          </w:tcPr>
          <w:p w:rsidR="00D902CC" w:rsidRPr="0017370A" w:rsidRDefault="00D902CC" w:rsidP="00E31FFC">
            <w:pPr>
              <w:jc w:val="center"/>
              <w:rPr>
                <w:rFonts w:eastAsia="Times New Roman"/>
                <w:sz w:val="22"/>
              </w:rPr>
            </w:pPr>
            <w:r w:rsidRPr="0017370A">
              <w:rPr>
                <w:rFonts w:eastAsia="Times New Roman"/>
                <w:sz w:val="22"/>
              </w:rPr>
              <w:t>Materiāls(i)</w:t>
            </w:r>
          </w:p>
        </w:tc>
        <w:tc>
          <w:tcPr>
            <w:tcW w:w="1112" w:type="dxa"/>
            <w:vAlign w:val="center"/>
          </w:tcPr>
          <w:p w:rsidR="00D902CC" w:rsidRPr="0017370A" w:rsidRDefault="00D902CC" w:rsidP="00E31FFC">
            <w:pPr>
              <w:jc w:val="center"/>
              <w:rPr>
                <w:rFonts w:eastAsia="Times New Roman"/>
                <w:sz w:val="22"/>
              </w:rPr>
            </w:pPr>
            <w:r w:rsidRPr="0017370A">
              <w:rPr>
                <w:rFonts w:eastAsia="Times New Roman"/>
                <w:sz w:val="22"/>
              </w:rPr>
              <w:t>Biezums</w:t>
            </w:r>
          </w:p>
        </w:tc>
        <w:tc>
          <w:tcPr>
            <w:tcW w:w="1092" w:type="dxa"/>
            <w:vAlign w:val="center"/>
          </w:tcPr>
          <w:p w:rsidR="00D902CC" w:rsidRPr="0017370A" w:rsidRDefault="00D902CC" w:rsidP="00E31FFC">
            <w:pPr>
              <w:jc w:val="center"/>
              <w:rPr>
                <w:rFonts w:eastAsia="Times New Roman"/>
                <w:sz w:val="22"/>
              </w:rPr>
            </w:pPr>
            <w:r w:rsidRPr="0017370A">
              <w:rPr>
                <w:rFonts w:eastAsia="Times New Roman"/>
                <w:sz w:val="22"/>
              </w:rPr>
              <w:t>Laukums</w:t>
            </w:r>
          </w:p>
        </w:tc>
        <w:tc>
          <w:tcPr>
            <w:tcW w:w="1501" w:type="dxa"/>
            <w:vAlign w:val="center"/>
          </w:tcPr>
          <w:p w:rsidR="00D902CC" w:rsidRPr="0017370A" w:rsidRDefault="00D902CC" w:rsidP="00E31FFC">
            <w:pPr>
              <w:jc w:val="center"/>
              <w:rPr>
                <w:rFonts w:eastAsia="Times New Roman"/>
                <w:sz w:val="22"/>
              </w:rPr>
            </w:pPr>
            <w:r w:rsidRPr="0017370A">
              <w:rPr>
                <w:rFonts w:eastAsia="Times New Roman"/>
                <w:sz w:val="22"/>
              </w:rPr>
              <w:t>Būvelementa siltuma caurlaidības koeficents (U)</w:t>
            </w:r>
          </w:p>
        </w:tc>
        <w:tc>
          <w:tcPr>
            <w:tcW w:w="2047" w:type="dxa"/>
            <w:vAlign w:val="center"/>
          </w:tcPr>
          <w:p w:rsidR="00D902CC" w:rsidRPr="0017370A" w:rsidRDefault="00D902CC" w:rsidP="00E31FFC">
            <w:pPr>
              <w:jc w:val="center"/>
              <w:rPr>
                <w:rFonts w:eastAsia="Times New Roman"/>
                <w:sz w:val="22"/>
              </w:rPr>
            </w:pPr>
            <w:r w:rsidRPr="0017370A">
              <w:rPr>
                <w:rFonts w:eastAsia="Times New Roman"/>
                <w:sz w:val="22"/>
              </w:rPr>
              <w:t>Ar būvkonstrukciju saistīto termisko tiltu siltuma caurlaidības koeficients (ψ)</w:t>
            </w:r>
          </w:p>
        </w:tc>
        <w:tc>
          <w:tcPr>
            <w:tcW w:w="1092" w:type="dxa"/>
            <w:vAlign w:val="center"/>
          </w:tcPr>
          <w:p w:rsidR="00D902CC" w:rsidRPr="0017370A" w:rsidRDefault="00D902CC" w:rsidP="00E31FFC">
            <w:pPr>
              <w:jc w:val="center"/>
              <w:rPr>
                <w:rFonts w:eastAsia="Times New Roman"/>
                <w:sz w:val="22"/>
              </w:rPr>
            </w:pPr>
            <w:r w:rsidRPr="0017370A">
              <w:rPr>
                <w:rFonts w:eastAsia="Times New Roman"/>
                <w:sz w:val="22"/>
              </w:rPr>
              <w:t>Termiskā tilta garums</w:t>
            </w:r>
          </w:p>
        </w:tc>
        <w:tc>
          <w:tcPr>
            <w:tcW w:w="1862" w:type="dxa"/>
            <w:vAlign w:val="center"/>
          </w:tcPr>
          <w:p w:rsidR="00D902CC" w:rsidRPr="0017370A" w:rsidRDefault="00D902CC" w:rsidP="00E31FFC">
            <w:pPr>
              <w:jc w:val="center"/>
              <w:rPr>
                <w:rFonts w:eastAsia="Times New Roman"/>
                <w:sz w:val="22"/>
              </w:rPr>
            </w:pPr>
            <w:r w:rsidRPr="0017370A">
              <w:rPr>
                <w:rFonts w:eastAsia="Times New Roman"/>
                <w:sz w:val="22"/>
              </w:rPr>
              <w:t>Temperatūru starpība starp būvkonstrukcijas siltajām un aukstajām pusēm</w:t>
            </w:r>
          </w:p>
        </w:tc>
        <w:tc>
          <w:tcPr>
            <w:tcW w:w="1620" w:type="dxa"/>
            <w:vAlign w:val="center"/>
          </w:tcPr>
          <w:p w:rsidR="00D902CC" w:rsidRPr="0017370A" w:rsidRDefault="00D902CC" w:rsidP="00E31FFC">
            <w:pPr>
              <w:jc w:val="center"/>
              <w:rPr>
                <w:rFonts w:eastAsia="Times New Roman"/>
                <w:sz w:val="22"/>
              </w:rPr>
            </w:pPr>
            <w:r w:rsidRPr="0017370A">
              <w:rPr>
                <w:rFonts w:eastAsia="Times New Roman"/>
                <w:sz w:val="22"/>
              </w:rPr>
              <w:t>Konstrukcijas siltuma zudumu koeficients</w:t>
            </w:r>
          </w:p>
        </w:tc>
        <w:tc>
          <w:tcPr>
            <w:tcW w:w="1620" w:type="dxa"/>
          </w:tcPr>
          <w:p w:rsidR="00D902CC" w:rsidRPr="0017370A" w:rsidRDefault="00D902CC" w:rsidP="00E31FFC">
            <w:pPr>
              <w:jc w:val="center"/>
              <w:rPr>
                <w:rFonts w:eastAsia="Times New Roman"/>
                <w:sz w:val="22"/>
              </w:rPr>
            </w:pPr>
            <w:r w:rsidRPr="0017370A">
              <w:rPr>
                <w:rFonts w:eastAsia="Times New Roman"/>
                <w:sz w:val="22"/>
              </w:rPr>
              <w:t>Enerģijas patēriņš</w:t>
            </w:r>
            <w:r w:rsidR="004F06F8" w:rsidRPr="0017370A">
              <w:rPr>
                <w:rFonts w:eastAsia="Times New Roman"/>
                <w:sz w:val="22"/>
              </w:rPr>
              <w:t xml:space="preserve"> =</w:t>
            </w:r>
          </w:p>
          <w:p w:rsidR="00D902CC" w:rsidRPr="0017370A" w:rsidRDefault="00D902CC" w:rsidP="00E31FFC">
            <w:pPr>
              <w:jc w:val="center"/>
              <w:rPr>
                <w:rFonts w:eastAsia="Times New Roman"/>
                <w:sz w:val="22"/>
              </w:rPr>
            </w:pPr>
            <w:r w:rsidRPr="0017370A">
              <w:rPr>
                <w:rFonts w:eastAsia="Times New Roman"/>
                <w:sz w:val="22"/>
              </w:rPr>
              <w:t>10X</w:t>
            </w:r>
            <w:r w:rsidR="00841818" w:rsidRPr="0017370A">
              <w:rPr>
                <w:rFonts w:eastAsia="Times New Roman"/>
                <w:sz w:val="22"/>
              </w:rPr>
              <w:t>9Xapkures dienu skaits X stundu skaits</w:t>
            </w:r>
          </w:p>
        </w:tc>
      </w:tr>
      <w:tr w:rsidR="00D902CC" w:rsidRPr="0017370A" w:rsidTr="0017370A">
        <w:trPr>
          <w:trHeight w:val="144"/>
        </w:trPr>
        <w:tc>
          <w:tcPr>
            <w:tcW w:w="616" w:type="dxa"/>
            <w:vMerge/>
            <w:vAlign w:val="center"/>
          </w:tcPr>
          <w:p w:rsidR="00D902CC" w:rsidRPr="0017370A" w:rsidRDefault="00D902CC" w:rsidP="00E31FFC">
            <w:pPr>
              <w:jc w:val="center"/>
              <w:rPr>
                <w:rFonts w:eastAsia="Times New Roman"/>
                <w:sz w:val="22"/>
              </w:rPr>
            </w:pPr>
          </w:p>
        </w:tc>
        <w:tc>
          <w:tcPr>
            <w:tcW w:w="1536" w:type="dxa"/>
            <w:vMerge/>
            <w:vAlign w:val="center"/>
          </w:tcPr>
          <w:p w:rsidR="00D902CC" w:rsidRPr="0017370A" w:rsidRDefault="00D902CC" w:rsidP="00E31FFC">
            <w:pPr>
              <w:jc w:val="center"/>
              <w:rPr>
                <w:rFonts w:eastAsia="Times New Roman"/>
                <w:sz w:val="22"/>
              </w:rPr>
            </w:pPr>
          </w:p>
        </w:tc>
        <w:tc>
          <w:tcPr>
            <w:tcW w:w="1345" w:type="dxa"/>
            <w:vMerge/>
            <w:vAlign w:val="center"/>
          </w:tcPr>
          <w:p w:rsidR="00D902CC" w:rsidRPr="0017370A" w:rsidRDefault="00D902CC" w:rsidP="00E31FFC">
            <w:pPr>
              <w:jc w:val="center"/>
              <w:rPr>
                <w:rFonts w:eastAsia="Times New Roman"/>
                <w:sz w:val="22"/>
              </w:rPr>
            </w:pPr>
          </w:p>
        </w:tc>
        <w:tc>
          <w:tcPr>
            <w:tcW w:w="1112" w:type="dxa"/>
            <w:vAlign w:val="center"/>
          </w:tcPr>
          <w:p w:rsidR="00D902CC" w:rsidRPr="0017370A" w:rsidRDefault="00D902CC" w:rsidP="00E31FFC">
            <w:pPr>
              <w:jc w:val="center"/>
              <w:rPr>
                <w:rFonts w:eastAsia="Times New Roman"/>
                <w:sz w:val="22"/>
              </w:rPr>
            </w:pPr>
            <w:r w:rsidRPr="0017370A">
              <w:rPr>
                <w:rFonts w:eastAsia="Times New Roman"/>
                <w:sz w:val="22"/>
              </w:rPr>
              <w:t>mm</w:t>
            </w:r>
          </w:p>
        </w:tc>
        <w:tc>
          <w:tcPr>
            <w:tcW w:w="1092" w:type="dxa"/>
            <w:vAlign w:val="center"/>
          </w:tcPr>
          <w:p w:rsidR="00D902CC" w:rsidRPr="0017370A" w:rsidRDefault="00D902CC" w:rsidP="00E31FFC">
            <w:pPr>
              <w:jc w:val="center"/>
              <w:rPr>
                <w:rFonts w:eastAsia="Times New Roman"/>
                <w:sz w:val="22"/>
              </w:rPr>
            </w:pPr>
            <w:r w:rsidRPr="0017370A">
              <w:rPr>
                <w:rFonts w:eastAsia="Times New Roman"/>
                <w:sz w:val="22"/>
              </w:rPr>
              <w:t>m</w:t>
            </w:r>
            <w:r w:rsidRPr="0017370A">
              <w:rPr>
                <w:rFonts w:eastAsia="Times New Roman"/>
                <w:sz w:val="22"/>
                <w:vertAlign w:val="superscript"/>
              </w:rPr>
              <w:t>2</w:t>
            </w:r>
          </w:p>
        </w:tc>
        <w:tc>
          <w:tcPr>
            <w:tcW w:w="1501" w:type="dxa"/>
            <w:vAlign w:val="center"/>
          </w:tcPr>
          <w:p w:rsidR="00D902CC" w:rsidRPr="0017370A" w:rsidRDefault="00D902CC" w:rsidP="00E31FFC">
            <w:pPr>
              <w:jc w:val="center"/>
              <w:rPr>
                <w:rFonts w:eastAsia="Times New Roman"/>
                <w:sz w:val="22"/>
              </w:rPr>
            </w:pPr>
            <w:r w:rsidRPr="0017370A">
              <w:rPr>
                <w:rFonts w:eastAsia="Times New Roman"/>
                <w:sz w:val="22"/>
              </w:rPr>
              <w:t>W/(m</w:t>
            </w:r>
            <w:r w:rsidRPr="0017370A">
              <w:rPr>
                <w:rFonts w:eastAsia="Times New Roman"/>
                <w:sz w:val="22"/>
                <w:vertAlign w:val="superscript"/>
              </w:rPr>
              <w:t>2</w:t>
            </w:r>
            <w:r w:rsidRPr="0017370A">
              <w:rPr>
                <w:rFonts w:eastAsia="Times New Roman"/>
                <w:sz w:val="22"/>
              </w:rPr>
              <w:t xml:space="preserve"> K)</w:t>
            </w:r>
          </w:p>
        </w:tc>
        <w:tc>
          <w:tcPr>
            <w:tcW w:w="2047" w:type="dxa"/>
            <w:vAlign w:val="center"/>
          </w:tcPr>
          <w:p w:rsidR="00D902CC" w:rsidRPr="0017370A" w:rsidRDefault="00D902CC" w:rsidP="00E31FFC">
            <w:pPr>
              <w:jc w:val="center"/>
              <w:rPr>
                <w:rFonts w:eastAsia="Times New Roman"/>
                <w:sz w:val="22"/>
              </w:rPr>
            </w:pPr>
            <w:r w:rsidRPr="0017370A">
              <w:rPr>
                <w:rFonts w:eastAsia="Times New Roman"/>
                <w:sz w:val="22"/>
              </w:rPr>
              <w:t>W/(m K)</w:t>
            </w:r>
          </w:p>
        </w:tc>
        <w:tc>
          <w:tcPr>
            <w:tcW w:w="1092" w:type="dxa"/>
            <w:vAlign w:val="center"/>
          </w:tcPr>
          <w:p w:rsidR="00D902CC" w:rsidRPr="0017370A" w:rsidRDefault="00D902CC" w:rsidP="00E31FFC">
            <w:pPr>
              <w:jc w:val="center"/>
              <w:rPr>
                <w:rFonts w:eastAsia="Times New Roman"/>
                <w:sz w:val="22"/>
              </w:rPr>
            </w:pPr>
            <w:r w:rsidRPr="0017370A">
              <w:rPr>
                <w:rFonts w:eastAsia="Times New Roman"/>
                <w:sz w:val="22"/>
              </w:rPr>
              <w:t>m</w:t>
            </w:r>
          </w:p>
        </w:tc>
        <w:tc>
          <w:tcPr>
            <w:tcW w:w="1862" w:type="dxa"/>
            <w:vAlign w:val="center"/>
          </w:tcPr>
          <w:p w:rsidR="00D902CC" w:rsidRPr="0017370A" w:rsidRDefault="00D902CC" w:rsidP="00E31FFC">
            <w:pPr>
              <w:jc w:val="center"/>
              <w:rPr>
                <w:rFonts w:eastAsia="Times New Roman"/>
                <w:sz w:val="22"/>
              </w:rPr>
            </w:pPr>
            <w:r w:rsidRPr="0017370A">
              <w:rPr>
                <w:rFonts w:eastAsia="Times New Roman"/>
                <w:sz w:val="22"/>
              </w:rPr>
              <w:t>°C</w:t>
            </w:r>
          </w:p>
        </w:tc>
        <w:tc>
          <w:tcPr>
            <w:tcW w:w="1620" w:type="dxa"/>
            <w:vAlign w:val="center"/>
          </w:tcPr>
          <w:p w:rsidR="00D902CC" w:rsidRPr="0017370A" w:rsidRDefault="00D902CC" w:rsidP="00E31FFC">
            <w:pPr>
              <w:jc w:val="center"/>
              <w:rPr>
                <w:rFonts w:eastAsia="Times New Roman"/>
                <w:sz w:val="22"/>
              </w:rPr>
            </w:pPr>
            <w:r w:rsidRPr="0017370A">
              <w:rPr>
                <w:rFonts w:eastAsia="Times New Roman"/>
                <w:sz w:val="22"/>
              </w:rPr>
              <w:t>W/K</w:t>
            </w:r>
          </w:p>
        </w:tc>
        <w:tc>
          <w:tcPr>
            <w:tcW w:w="1620" w:type="dxa"/>
          </w:tcPr>
          <w:p w:rsidR="00D902CC" w:rsidRPr="0017370A" w:rsidRDefault="00D902CC" w:rsidP="00E31FFC">
            <w:pPr>
              <w:jc w:val="center"/>
              <w:rPr>
                <w:rFonts w:eastAsia="Times New Roman"/>
                <w:sz w:val="22"/>
              </w:rPr>
            </w:pPr>
            <w:r w:rsidRPr="0017370A">
              <w:rPr>
                <w:rFonts w:eastAsia="Times New Roman"/>
                <w:sz w:val="22"/>
              </w:rPr>
              <w:t>kWh</w:t>
            </w:r>
          </w:p>
        </w:tc>
      </w:tr>
      <w:tr w:rsidR="00D902CC" w:rsidRPr="0017370A" w:rsidTr="0017370A">
        <w:trPr>
          <w:trHeight w:val="246"/>
        </w:trPr>
        <w:tc>
          <w:tcPr>
            <w:tcW w:w="616" w:type="dxa"/>
          </w:tcPr>
          <w:p w:rsidR="00D902CC" w:rsidRPr="0017370A" w:rsidRDefault="00D902CC" w:rsidP="00250F38">
            <w:pPr>
              <w:jc w:val="center"/>
              <w:rPr>
                <w:rFonts w:eastAsia="Times New Roman"/>
                <w:sz w:val="22"/>
              </w:rPr>
            </w:pPr>
            <w:r w:rsidRPr="0017370A">
              <w:rPr>
                <w:rFonts w:eastAsia="Times New Roman"/>
                <w:sz w:val="22"/>
              </w:rPr>
              <w:t>1</w:t>
            </w:r>
          </w:p>
        </w:tc>
        <w:tc>
          <w:tcPr>
            <w:tcW w:w="1536" w:type="dxa"/>
          </w:tcPr>
          <w:p w:rsidR="00D902CC" w:rsidRPr="0017370A" w:rsidRDefault="00D902CC" w:rsidP="00250F38">
            <w:pPr>
              <w:jc w:val="center"/>
              <w:rPr>
                <w:rFonts w:eastAsia="Times New Roman"/>
                <w:sz w:val="22"/>
              </w:rPr>
            </w:pPr>
            <w:r w:rsidRPr="0017370A">
              <w:rPr>
                <w:rFonts w:eastAsia="Times New Roman"/>
                <w:sz w:val="22"/>
              </w:rPr>
              <w:t>2</w:t>
            </w:r>
          </w:p>
        </w:tc>
        <w:tc>
          <w:tcPr>
            <w:tcW w:w="1345" w:type="dxa"/>
          </w:tcPr>
          <w:p w:rsidR="00D902CC" w:rsidRPr="0017370A" w:rsidRDefault="00D902CC" w:rsidP="00250F38">
            <w:pPr>
              <w:jc w:val="center"/>
              <w:rPr>
                <w:rFonts w:eastAsia="Times New Roman"/>
                <w:sz w:val="22"/>
              </w:rPr>
            </w:pPr>
            <w:r w:rsidRPr="0017370A">
              <w:rPr>
                <w:rFonts w:eastAsia="Times New Roman"/>
                <w:sz w:val="22"/>
              </w:rPr>
              <w:t>3</w:t>
            </w:r>
          </w:p>
        </w:tc>
        <w:tc>
          <w:tcPr>
            <w:tcW w:w="1112" w:type="dxa"/>
          </w:tcPr>
          <w:p w:rsidR="00D902CC" w:rsidRPr="0017370A" w:rsidRDefault="00D902CC" w:rsidP="00250F38">
            <w:pPr>
              <w:jc w:val="center"/>
              <w:rPr>
                <w:rFonts w:eastAsia="Times New Roman"/>
                <w:sz w:val="22"/>
              </w:rPr>
            </w:pPr>
            <w:r w:rsidRPr="0017370A">
              <w:rPr>
                <w:rFonts w:eastAsia="Times New Roman"/>
                <w:sz w:val="22"/>
              </w:rPr>
              <w:t>4</w:t>
            </w:r>
          </w:p>
        </w:tc>
        <w:tc>
          <w:tcPr>
            <w:tcW w:w="1092" w:type="dxa"/>
          </w:tcPr>
          <w:p w:rsidR="00D902CC" w:rsidRPr="0017370A" w:rsidRDefault="00D902CC" w:rsidP="00250F38">
            <w:pPr>
              <w:jc w:val="center"/>
              <w:rPr>
                <w:rFonts w:eastAsia="Times New Roman"/>
                <w:sz w:val="22"/>
              </w:rPr>
            </w:pPr>
            <w:r w:rsidRPr="0017370A">
              <w:rPr>
                <w:rFonts w:eastAsia="Times New Roman"/>
                <w:sz w:val="22"/>
              </w:rPr>
              <w:t>5</w:t>
            </w:r>
          </w:p>
        </w:tc>
        <w:tc>
          <w:tcPr>
            <w:tcW w:w="1501" w:type="dxa"/>
          </w:tcPr>
          <w:p w:rsidR="00D902CC" w:rsidRPr="0017370A" w:rsidRDefault="00D902CC" w:rsidP="00250F38">
            <w:pPr>
              <w:jc w:val="center"/>
              <w:rPr>
                <w:rFonts w:eastAsia="Times New Roman"/>
                <w:sz w:val="22"/>
              </w:rPr>
            </w:pPr>
            <w:r w:rsidRPr="0017370A">
              <w:rPr>
                <w:rFonts w:eastAsia="Times New Roman"/>
                <w:sz w:val="22"/>
              </w:rPr>
              <w:t>6</w:t>
            </w:r>
          </w:p>
        </w:tc>
        <w:tc>
          <w:tcPr>
            <w:tcW w:w="2047" w:type="dxa"/>
          </w:tcPr>
          <w:p w:rsidR="00D902CC" w:rsidRPr="0017370A" w:rsidRDefault="00D902CC" w:rsidP="00250F38">
            <w:pPr>
              <w:jc w:val="center"/>
              <w:rPr>
                <w:rFonts w:eastAsia="Times New Roman"/>
                <w:sz w:val="22"/>
              </w:rPr>
            </w:pPr>
            <w:r w:rsidRPr="0017370A">
              <w:rPr>
                <w:rFonts w:eastAsia="Times New Roman"/>
                <w:sz w:val="22"/>
              </w:rPr>
              <w:t>7</w:t>
            </w:r>
          </w:p>
        </w:tc>
        <w:tc>
          <w:tcPr>
            <w:tcW w:w="1092" w:type="dxa"/>
          </w:tcPr>
          <w:p w:rsidR="00D902CC" w:rsidRPr="0017370A" w:rsidRDefault="00D902CC" w:rsidP="00250F38">
            <w:pPr>
              <w:jc w:val="center"/>
              <w:rPr>
                <w:rFonts w:eastAsia="Times New Roman"/>
                <w:sz w:val="22"/>
              </w:rPr>
            </w:pPr>
            <w:r w:rsidRPr="0017370A">
              <w:rPr>
                <w:rFonts w:eastAsia="Times New Roman"/>
                <w:sz w:val="22"/>
              </w:rPr>
              <w:t>8</w:t>
            </w:r>
          </w:p>
        </w:tc>
        <w:tc>
          <w:tcPr>
            <w:tcW w:w="1862" w:type="dxa"/>
          </w:tcPr>
          <w:p w:rsidR="00D902CC" w:rsidRPr="0017370A" w:rsidRDefault="00D902CC" w:rsidP="00250F38">
            <w:pPr>
              <w:jc w:val="center"/>
              <w:rPr>
                <w:rFonts w:eastAsia="Times New Roman"/>
                <w:sz w:val="22"/>
              </w:rPr>
            </w:pPr>
            <w:r w:rsidRPr="0017370A">
              <w:rPr>
                <w:rFonts w:eastAsia="Times New Roman"/>
                <w:sz w:val="22"/>
              </w:rPr>
              <w:t>9</w:t>
            </w:r>
          </w:p>
        </w:tc>
        <w:tc>
          <w:tcPr>
            <w:tcW w:w="1620" w:type="dxa"/>
          </w:tcPr>
          <w:p w:rsidR="00D902CC" w:rsidRPr="0017370A" w:rsidRDefault="00D902CC" w:rsidP="00250F38">
            <w:pPr>
              <w:jc w:val="center"/>
              <w:rPr>
                <w:rFonts w:eastAsia="Times New Roman"/>
                <w:sz w:val="22"/>
              </w:rPr>
            </w:pPr>
            <w:r w:rsidRPr="0017370A">
              <w:rPr>
                <w:rFonts w:eastAsia="Times New Roman"/>
                <w:sz w:val="22"/>
              </w:rPr>
              <w:t>10</w:t>
            </w:r>
          </w:p>
        </w:tc>
        <w:tc>
          <w:tcPr>
            <w:tcW w:w="1620" w:type="dxa"/>
          </w:tcPr>
          <w:p w:rsidR="00D902CC" w:rsidRPr="0017370A" w:rsidRDefault="00D902CC" w:rsidP="00250F38">
            <w:pPr>
              <w:jc w:val="center"/>
              <w:rPr>
                <w:rFonts w:eastAsia="Times New Roman"/>
                <w:sz w:val="22"/>
              </w:rPr>
            </w:pPr>
            <w:r w:rsidRPr="0017370A">
              <w:rPr>
                <w:rFonts w:eastAsia="Times New Roman"/>
                <w:sz w:val="22"/>
              </w:rPr>
              <w:t>11</w:t>
            </w:r>
          </w:p>
        </w:tc>
      </w:tr>
      <w:tr w:rsidR="009B0019" w:rsidRPr="0017370A" w:rsidTr="00D44D7C">
        <w:trPr>
          <w:trHeight w:val="246"/>
        </w:trPr>
        <w:tc>
          <w:tcPr>
            <w:tcW w:w="616" w:type="dxa"/>
          </w:tcPr>
          <w:p w:rsidR="009B0019" w:rsidRPr="0017370A" w:rsidRDefault="009B0019" w:rsidP="00E31FFC">
            <w:pPr>
              <w:rPr>
                <w:rFonts w:eastAsia="Times New Roman"/>
                <w:sz w:val="22"/>
              </w:rPr>
            </w:pPr>
            <w:r>
              <w:rPr>
                <w:rFonts w:eastAsia="Times New Roman"/>
                <w:sz w:val="22"/>
              </w:rPr>
              <w:t>1.</w:t>
            </w:r>
          </w:p>
        </w:tc>
        <w:tc>
          <w:tcPr>
            <w:tcW w:w="1536" w:type="dxa"/>
          </w:tcPr>
          <w:p w:rsidR="009B0019" w:rsidRPr="0017370A" w:rsidRDefault="002C3DC8" w:rsidP="00A772D4">
            <w:pPr>
              <w:rPr>
                <w:rFonts w:eastAsia="Times New Roman"/>
                <w:sz w:val="22"/>
              </w:rPr>
            </w:pPr>
            <w:r>
              <w:rPr>
                <w:rFonts w:eastAsia="Times New Roman"/>
                <w:sz w:val="22"/>
              </w:rPr>
              <w:t>Ēkas gala sienas</w:t>
            </w:r>
          </w:p>
        </w:tc>
        <w:tc>
          <w:tcPr>
            <w:tcW w:w="1345" w:type="dxa"/>
          </w:tcPr>
          <w:p w:rsidR="002C3DC8" w:rsidRPr="00DB19A8" w:rsidRDefault="002C3DC8" w:rsidP="00A772D4">
            <w:pPr>
              <w:rPr>
                <w:rFonts w:eastAsia="Times New Roman"/>
                <w:sz w:val="20"/>
              </w:rPr>
            </w:pPr>
            <w:proofErr w:type="spellStart"/>
            <w:r>
              <w:rPr>
                <w:rFonts w:eastAsia="Times New Roman"/>
                <w:sz w:val="20"/>
              </w:rPr>
              <w:t>Keramzītbetons</w:t>
            </w:r>
            <w:proofErr w:type="spellEnd"/>
          </w:p>
        </w:tc>
        <w:tc>
          <w:tcPr>
            <w:tcW w:w="1112" w:type="dxa"/>
          </w:tcPr>
          <w:p w:rsidR="009B0019" w:rsidRPr="00DB19A8" w:rsidRDefault="002C3DC8" w:rsidP="00E31FFC">
            <w:pPr>
              <w:rPr>
                <w:rFonts w:eastAsia="Times New Roman"/>
                <w:sz w:val="20"/>
              </w:rPr>
            </w:pPr>
            <w:r>
              <w:rPr>
                <w:rFonts w:eastAsia="Times New Roman"/>
                <w:sz w:val="20"/>
              </w:rPr>
              <w:t>300</w:t>
            </w:r>
          </w:p>
        </w:tc>
        <w:tc>
          <w:tcPr>
            <w:tcW w:w="1092" w:type="dxa"/>
          </w:tcPr>
          <w:p w:rsidR="009B0019" w:rsidRPr="0017370A" w:rsidRDefault="002C3DC8" w:rsidP="002C3DC8">
            <w:pPr>
              <w:jc w:val="center"/>
              <w:rPr>
                <w:rFonts w:eastAsia="Times New Roman"/>
                <w:sz w:val="22"/>
              </w:rPr>
            </w:pPr>
            <w:r>
              <w:rPr>
                <w:rFonts w:eastAsia="Times New Roman"/>
                <w:sz w:val="22"/>
              </w:rPr>
              <w:t>313,6</w:t>
            </w:r>
          </w:p>
        </w:tc>
        <w:tc>
          <w:tcPr>
            <w:tcW w:w="1501" w:type="dxa"/>
          </w:tcPr>
          <w:p w:rsidR="009B0019" w:rsidRPr="0017370A" w:rsidRDefault="002C3DC8" w:rsidP="009B0019">
            <w:pPr>
              <w:jc w:val="center"/>
              <w:rPr>
                <w:rFonts w:eastAsia="Times New Roman"/>
                <w:sz w:val="22"/>
              </w:rPr>
            </w:pPr>
            <w:r>
              <w:rPr>
                <w:rFonts w:eastAsia="Times New Roman"/>
                <w:sz w:val="22"/>
              </w:rPr>
              <w:t>1,07</w:t>
            </w:r>
          </w:p>
        </w:tc>
        <w:tc>
          <w:tcPr>
            <w:tcW w:w="3139" w:type="dxa"/>
            <w:gridSpan w:val="2"/>
            <w:vMerge w:val="restart"/>
          </w:tcPr>
          <w:p w:rsidR="009B0019" w:rsidRPr="009B0019" w:rsidRDefault="009B0019" w:rsidP="009B0019">
            <w:pPr>
              <w:jc w:val="both"/>
              <w:rPr>
                <w:rFonts w:eastAsia="Times New Roman"/>
                <w:sz w:val="20"/>
              </w:rPr>
            </w:pPr>
            <w:r w:rsidRPr="009B0019">
              <w:rPr>
                <w:rFonts w:eastAsia="Times New Roman"/>
                <w:sz w:val="20"/>
              </w:rPr>
              <w:t>Lai noteiktu ēkas siltumenerģijas zudumus termisko tiltu dēļ, tika veikts kopējais ēkas termisko tiltu aprēķins balstoties uz šādiem LVS ISO standartiem:</w:t>
            </w:r>
          </w:p>
          <w:p w:rsidR="009B0019" w:rsidRPr="009B0019" w:rsidRDefault="009B0019" w:rsidP="009B0019">
            <w:pPr>
              <w:jc w:val="both"/>
              <w:rPr>
                <w:rFonts w:eastAsia="Times New Roman"/>
                <w:sz w:val="20"/>
              </w:rPr>
            </w:pPr>
            <w:r w:rsidRPr="009B0019">
              <w:rPr>
                <w:rFonts w:eastAsia="Times New Roman"/>
                <w:sz w:val="20"/>
              </w:rPr>
              <w:t>LVS ISO 13790:2008 G.1. pielikums;</w:t>
            </w:r>
          </w:p>
          <w:p w:rsidR="009B0019" w:rsidRPr="009B0019" w:rsidRDefault="009B0019" w:rsidP="009B0019">
            <w:pPr>
              <w:jc w:val="both"/>
              <w:rPr>
                <w:rFonts w:eastAsia="Times New Roman"/>
                <w:sz w:val="20"/>
              </w:rPr>
            </w:pPr>
            <w:r w:rsidRPr="009B0019">
              <w:rPr>
                <w:rFonts w:eastAsia="Times New Roman"/>
                <w:sz w:val="20"/>
              </w:rPr>
              <w:t>LVS ISO 10211:2007;</w:t>
            </w:r>
          </w:p>
          <w:p w:rsidR="009B0019" w:rsidRPr="009B0019" w:rsidRDefault="009B0019" w:rsidP="009B0019">
            <w:pPr>
              <w:jc w:val="both"/>
              <w:rPr>
                <w:rFonts w:eastAsia="Times New Roman"/>
                <w:sz w:val="20"/>
              </w:rPr>
            </w:pPr>
            <w:r w:rsidRPr="009B0019">
              <w:rPr>
                <w:rFonts w:eastAsia="Times New Roman"/>
                <w:sz w:val="20"/>
              </w:rPr>
              <w:t>LVS ISO 14683:2007.</w:t>
            </w:r>
          </w:p>
          <w:p w:rsidR="009B0019" w:rsidRPr="009B0019" w:rsidRDefault="009B0019" w:rsidP="009B0019">
            <w:pPr>
              <w:jc w:val="both"/>
              <w:rPr>
                <w:rFonts w:eastAsia="Times New Roman"/>
                <w:sz w:val="20"/>
              </w:rPr>
            </w:pPr>
            <w:r w:rsidRPr="009B0019">
              <w:rPr>
                <w:rFonts w:eastAsia="Times New Roman"/>
                <w:sz w:val="20"/>
              </w:rPr>
              <w:t>Aprēķins veikts</w:t>
            </w:r>
            <w:proofErr w:type="gramStart"/>
            <w:r w:rsidRPr="009B0019">
              <w:rPr>
                <w:rFonts w:eastAsia="Times New Roman"/>
                <w:sz w:val="20"/>
              </w:rPr>
              <w:t xml:space="preserve"> balstoties uz ēkas ārējām norobežojošām konstrukcijām</w:t>
            </w:r>
            <w:proofErr w:type="gramEnd"/>
            <w:r w:rsidRPr="009B0019">
              <w:rPr>
                <w:rFonts w:eastAsia="Times New Roman"/>
                <w:sz w:val="20"/>
              </w:rPr>
              <w:t>.</w:t>
            </w:r>
          </w:p>
          <w:p w:rsidR="009B0019" w:rsidRPr="0017370A" w:rsidRDefault="009B0019" w:rsidP="009B0747">
            <w:pPr>
              <w:jc w:val="both"/>
              <w:rPr>
                <w:rFonts w:eastAsia="Times New Roman"/>
                <w:sz w:val="22"/>
              </w:rPr>
            </w:pPr>
            <w:r w:rsidRPr="009B0019">
              <w:rPr>
                <w:rFonts w:eastAsia="Times New Roman"/>
                <w:sz w:val="20"/>
              </w:rPr>
              <w:t xml:space="preserve">Kopējie siltumenerģijas zudumi termisko tiltu dēļ ir </w:t>
            </w:r>
            <w:r w:rsidR="002C3DC8">
              <w:rPr>
                <w:rFonts w:eastAsia="Times New Roman"/>
                <w:sz w:val="20"/>
              </w:rPr>
              <w:t>9</w:t>
            </w:r>
            <w:r w:rsidR="00594B1B">
              <w:rPr>
                <w:rFonts w:eastAsia="Times New Roman"/>
                <w:sz w:val="20"/>
              </w:rPr>
              <w:t>1</w:t>
            </w:r>
            <w:r w:rsidRPr="009B0019">
              <w:rPr>
                <w:rFonts w:eastAsia="Times New Roman"/>
                <w:sz w:val="20"/>
              </w:rPr>
              <w:t>,</w:t>
            </w:r>
            <w:r w:rsidR="009C3ED9">
              <w:rPr>
                <w:rFonts w:eastAsia="Times New Roman"/>
                <w:sz w:val="20"/>
              </w:rPr>
              <w:t>0</w:t>
            </w:r>
            <w:r w:rsidRPr="009B0019">
              <w:rPr>
                <w:rFonts w:eastAsia="Times New Roman"/>
                <w:sz w:val="20"/>
              </w:rPr>
              <w:t xml:space="preserve"> W/K</w:t>
            </w:r>
            <w:r>
              <w:rPr>
                <w:rFonts w:eastAsia="Times New Roman"/>
                <w:sz w:val="20"/>
              </w:rPr>
              <w:t xml:space="preserve"> (</w:t>
            </w:r>
            <w:r w:rsidR="009B0747">
              <w:rPr>
                <w:rFonts w:eastAsia="Times New Roman"/>
                <w:sz w:val="20"/>
              </w:rPr>
              <w:t>9358</w:t>
            </w:r>
            <w:r>
              <w:rPr>
                <w:rFonts w:eastAsia="Times New Roman"/>
                <w:sz w:val="20"/>
              </w:rPr>
              <w:t xml:space="preserve"> kWh gadā)</w:t>
            </w:r>
            <w:r w:rsidRPr="009B0019">
              <w:rPr>
                <w:rFonts w:eastAsia="Times New Roman"/>
                <w:sz w:val="20"/>
              </w:rPr>
              <w:t>.</w:t>
            </w:r>
          </w:p>
        </w:tc>
        <w:tc>
          <w:tcPr>
            <w:tcW w:w="1862" w:type="dxa"/>
            <w:vAlign w:val="center"/>
          </w:tcPr>
          <w:p w:rsidR="009B0019" w:rsidRPr="0017370A" w:rsidRDefault="002B63B8" w:rsidP="005B4F0D">
            <w:pPr>
              <w:jc w:val="center"/>
              <w:rPr>
                <w:rFonts w:eastAsia="Times New Roman"/>
                <w:sz w:val="22"/>
              </w:rPr>
            </w:pPr>
            <w:r>
              <w:rPr>
                <w:rFonts w:eastAsia="Times New Roman"/>
                <w:sz w:val="22"/>
              </w:rPr>
              <w:t>20.8</w:t>
            </w:r>
          </w:p>
        </w:tc>
        <w:tc>
          <w:tcPr>
            <w:tcW w:w="1620" w:type="dxa"/>
            <w:vAlign w:val="center"/>
          </w:tcPr>
          <w:p w:rsidR="009B0019" w:rsidRPr="0017370A" w:rsidRDefault="002C3DC8" w:rsidP="005B4F0D">
            <w:pPr>
              <w:jc w:val="center"/>
              <w:rPr>
                <w:rFonts w:eastAsia="Times New Roman"/>
                <w:sz w:val="22"/>
              </w:rPr>
            </w:pPr>
            <w:r>
              <w:rPr>
                <w:rFonts w:eastAsia="Times New Roman"/>
                <w:sz w:val="22"/>
              </w:rPr>
              <w:t>335,6</w:t>
            </w:r>
          </w:p>
        </w:tc>
        <w:tc>
          <w:tcPr>
            <w:tcW w:w="1620" w:type="dxa"/>
            <w:vAlign w:val="center"/>
          </w:tcPr>
          <w:p w:rsidR="009B0019" w:rsidRPr="0017370A" w:rsidRDefault="009B0747" w:rsidP="00D44D7C">
            <w:pPr>
              <w:jc w:val="center"/>
              <w:rPr>
                <w:rFonts w:eastAsia="Times New Roman"/>
                <w:sz w:val="22"/>
              </w:rPr>
            </w:pPr>
            <w:r>
              <w:rPr>
                <w:rFonts w:eastAsia="Times New Roman"/>
                <w:sz w:val="22"/>
              </w:rPr>
              <w:t>34511</w:t>
            </w:r>
          </w:p>
        </w:tc>
      </w:tr>
      <w:tr w:rsidR="005B4F0D" w:rsidRPr="0017370A" w:rsidTr="00D44D7C">
        <w:trPr>
          <w:trHeight w:val="246"/>
        </w:trPr>
        <w:tc>
          <w:tcPr>
            <w:tcW w:w="616" w:type="dxa"/>
          </w:tcPr>
          <w:p w:rsidR="005B4F0D" w:rsidRDefault="005B4F0D" w:rsidP="00E31FFC">
            <w:pPr>
              <w:rPr>
                <w:rFonts w:eastAsia="Times New Roman"/>
                <w:sz w:val="22"/>
              </w:rPr>
            </w:pPr>
            <w:r>
              <w:rPr>
                <w:rFonts w:eastAsia="Times New Roman"/>
                <w:sz w:val="22"/>
              </w:rPr>
              <w:t>2.</w:t>
            </w:r>
          </w:p>
        </w:tc>
        <w:tc>
          <w:tcPr>
            <w:tcW w:w="1536" w:type="dxa"/>
          </w:tcPr>
          <w:p w:rsidR="005B4F0D" w:rsidRDefault="005B4F0D" w:rsidP="00E31FFC">
            <w:pPr>
              <w:rPr>
                <w:rFonts w:eastAsia="Times New Roman"/>
                <w:sz w:val="22"/>
              </w:rPr>
            </w:pPr>
            <w:r>
              <w:rPr>
                <w:rFonts w:eastAsia="Times New Roman"/>
                <w:sz w:val="22"/>
              </w:rPr>
              <w:t>Ēkas fasādes sienas</w:t>
            </w:r>
          </w:p>
        </w:tc>
        <w:tc>
          <w:tcPr>
            <w:tcW w:w="1345" w:type="dxa"/>
          </w:tcPr>
          <w:p w:rsidR="005B4F0D" w:rsidRPr="00DB19A8" w:rsidRDefault="005B4F0D" w:rsidP="00DB19A8">
            <w:pPr>
              <w:rPr>
                <w:rFonts w:eastAsia="Times New Roman"/>
                <w:sz w:val="20"/>
              </w:rPr>
            </w:pPr>
            <w:proofErr w:type="spellStart"/>
            <w:r>
              <w:rPr>
                <w:rFonts w:eastAsia="Times New Roman"/>
                <w:sz w:val="20"/>
              </w:rPr>
              <w:t>Keramzīt</w:t>
            </w:r>
            <w:proofErr w:type="spellEnd"/>
            <w:r>
              <w:rPr>
                <w:rFonts w:eastAsia="Times New Roman"/>
                <w:sz w:val="20"/>
              </w:rPr>
              <w:t xml:space="preserve"> betons</w:t>
            </w:r>
          </w:p>
        </w:tc>
        <w:tc>
          <w:tcPr>
            <w:tcW w:w="1112" w:type="dxa"/>
          </w:tcPr>
          <w:p w:rsidR="005B4F0D" w:rsidRPr="00DB19A8" w:rsidRDefault="005B4F0D" w:rsidP="00DB19A8">
            <w:pPr>
              <w:rPr>
                <w:rFonts w:eastAsia="Times New Roman"/>
                <w:sz w:val="20"/>
              </w:rPr>
            </w:pPr>
            <w:r>
              <w:rPr>
                <w:rFonts w:eastAsia="Times New Roman"/>
                <w:sz w:val="20"/>
              </w:rPr>
              <w:t>300</w:t>
            </w:r>
          </w:p>
        </w:tc>
        <w:tc>
          <w:tcPr>
            <w:tcW w:w="1092" w:type="dxa"/>
          </w:tcPr>
          <w:p w:rsidR="005B4F0D" w:rsidRPr="0017370A" w:rsidRDefault="005B4F0D" w:rsidP="009B0019">
            <w:pPr>
              <w:jc w:val="center"/>
              <w:rPr>
                <w:rFonts w:eastAsia="Times New Roman"/>
                <w:sz w:val="22"/>
              </w:rPr>
            </w:pPr>
            <w:r>
              <w:rPr>
                <w:rFonts w:eastAsia="Times New Roman"/>
                <w:sz w:val="22"/>
              </w:rPr>
              <w:t>939,1</w:t>
            </w:r>
          </w:p>
        </w:tc>
        <w:tc>
          <w:tcPr>
            <w:tcW w:w="1501" w:type="dxa"/>
          </w:tcPr>
          <w:p w:rsidR="005B4F0D" w:rsidRPr="0017370A" w:rsidRDefault="005B4F0D" w:rsidP="009B0019">
            <w:pPr>
              <w:jc w:val="center"/>
              <w:rPr>
                <w:rFonts w:eastAsia="Times New Roman"/>
                <w:sz w:val="22"/>
              </w:rPr>
            </w:pPr>
            <w:r>
              <w:rPr>
                <w:rFonts w:eastAsia="Times New Roman"/>
                <w:sz w:val="22"/>
              </w:rPr>
              <w:t>1,07</w:t>
            </w:r>
          </w:p>
        </w:tc>
        <w:tc>
          <w:tcPr>
            <w:tcW w:w="3139" w:type="dxa"/>
            <w:gridSpan w:val="2"/>
            <w:vMerge/>
          </w:tcPr>
          <w:p w:rsidR="005B4F0D" w:rsidRPr="0017370A" w:rsidRDefault="005B4F0D" w:rsidP="00E31FFC">
            <w:pPr>
              <w:rPr>
                <w:rFonts w:eastAsia="Times New Roman"/>
                <w:sz w:val="22"/>
              </w:rPr>
            </w:pPr>
          </w:p>
        </w:tc>
        <w:tc>
          <w:tcPr>
            <w:tcW w:w="1862" w:type="dxa"/>
            <w:vAlign w:val="center"/>
          </w:tcPr>
          <w:p w:rsidR="005B4F0D" w:rsidRPr="0017370A" w:rsidRDefault="002B63B8" w:rsidP="005B4F0D">
            <w:pPr>
              <w:jc w:val="center"/>
              <w:rPr>
                <w:rFonts w:eastAsia="Times New Roman"/>
                <w:sz w:val="22"/>
              </w:rPr>
            </w:pPr>
            <w:r>
              <w:rPr>
                <w:rFonts w:eastAsia="Times New Roman"/>
                <w:sz w:val="22"/>
              </w:rPr>
              <w:t>20.8</w:t>
            </w:r>
          </w:p>
        </w:tc>
        <w:tc>
          <w:tcPr>
            <w:tcW w:w="1620" w:type="dxa"/>
            <w:vAlign w:val="center"/>
          </w:tcPr>
          <w:p w:rsidR="005B4F0D" w:rsidRPr="0017370A" w:rsidRDefault="005B4F0D" w:rsidP="005B4F0D">
            <w:pPr>
              <w:jc w:val="center"/>
              <w:rPr>
                <w:rFonts w:eastAsia="Times New Roman"/>
                <w:sz w:val="22"/>
              </w:rPr>
            </w:pPr>
            <w:r>
              <w:rPr>
                <w:rFonts w:eastAsia="Times New Roman"/>
                <w:sz w:val="22"/>
              </w:rPr>
              <w:t>1004,8</w:t>
            </w:r>
          </w:p>
        </w:tc>
        <w:tc>
          <w:tcPr>
            <w:tcW w:w="1620" w:type="dxa"/>
            <w:vAlign w:val="center"/>
          </w:tcPr>
          <w:p w:rsidR="005B4F0D" w:rsidRPr="0017370A" w:rsidRDefault="009B0747" w:rsidP="00D44D7C">
            <w:pPr>
              <w:jc w:val="center"/>
              <w:rPr>
                <w:rFonts w:eastAsia="Times New Roman"/>
                <w:sz w:val="22"/>
              </w:rPr>
            </w:pPr>
            <w:r>
              <w:rPr>
                <w:rFonts w:eastAsia="Times New Roman"/>
                <w:sz w:val="22"/>
              </w:rPr>
              <w:t>103329</w:t>
            </w:r>
          </w:p>
        </w:tc>
      </w:tr>
      <w:tr w:rsidR="005B4F0D" w:rsidRPr="0017370A" w:rsidTr="00D44D7C">
        <w:trPr>
          <w:trHeight w:val="246"/>
        </w:trPr>
        <w:tc>
          <w:tcPr>
            <w:tcW w:w="616" w:type="dxa"/>
          </w:tcPr>
          <w:p w:rsidR="005B4F0D" w:rsidRDefault="005B4F0D" w:rsidP="00E31FFC">
            <w:pPr>
              <w:rPr>
                <w:rFonts w:eastAsia="Times New Roman"/>
                <w:sz w:val="22"/>
              </w:rPr>
            </w:pPr>
            <w:r>
              <w:rPr>
                <w:rFonts w:eastAsia="Times New Roman"/>
                <w:sz w:val="22"/>
              </w:rPr>
              <w:t>3.</w:t>
            </w:r>
          </w:p>
        </w:tc>
        <w:tc>
          <w:tcPr>
            <w:tcW w:w="1536" w:type="dxa"/>
          </w:tcPr>
          <w:p w:rsidR="005B4F0D" w:rsidRDefault="005B4F0D" w:rsidP="00E31FFC">
            <w:pPr>
              <w:rPr>
                <w:rFonts w:eastAsia="Times New Roman"/>
                <w:sz w:val="22"/>
              </w:rPr>
            </w:pPr>
            <w:proofErr w:type="spellStart"/>
            <w:r>
              <w:rPr>
                <w:rFonts w:eastAsia="Times New Roman"/>
                <w:sz w:val="22"/>
              </w:rPr>
              <w:t>Starplogu</w:t>
            </w:r>
            <w:proofErr w:type="spellEnd"/>
            <w:r>
              <w:rPr>
                <w:rFonts w:eastAsia="Times New Roman"/>
                <w:sz w:val="22"/>
              </w:rPr>
              <w:t xml:space="preserve"> bloki ēkas fasādēs</w:t>
            </w:r>
          </w:p>
        </w:tc>
        <w:tc>
          <w:tcPr>
            <w:tcW w:w="1345" w:type="dxa"/>
          </w:tcPr>
          <w:p w:rsidR="005B4F0D" w:rsidRDefault="005B4F0D" w:rsidP="00DB19A8">
            <w:pPr>
              <w:rPr>
                <w:rFonts w:eastAsia="Times New Roman"/>
                <w:sz w:val="20"/>
              </w:rPr>
            </w:pPr>
            <w:r>
              <w:rPr>
                <w:rFonts w:eastAsia="Times New Roman"/>
                <w:sz w:val="20"/>
              </w:rPr>
              <w:t>Koka karkass</w:t>
            </w:r>
          </w:p>
          <w:p w:rsidR="005B4F0D" w:rsidRDefault="005B4F0D" w:rsidP="00DB19A8">
            <w:pPr>
              <w:rPr>
                <w:rFonts w:eastAsia="Times New Roman"/>
                <w:sz w:val="20"/>
              </w:rPr>
            </w:pPr>
            <w:r>
              <w:rPr>
                <w:rFonts w:eastAsia="Times New Roman"/>
                <w:sz w:val="20"/>
              </w:rPr>
              <w:t>Minerālvate</w:t>
            </w:r>
          </w:p>
          <w:p w:rsidR="005B4F0D" w:rsidRDefault="005B4F0D" w:rsidP="00DB19A8">
            <w:pPr>
              <w:rPr>
                <w:rFonts w:eastAsia="Times New Roman"/>
                <w:sz w:val="20"/>
              </w:rPr>
            </w:pPr>
            <w:r>
              <w:rPr>
                <w:rFonts w:eastAsia="Times New Roman"/>
                <w:sz w:val="20"/>
              </w:rPr>
              <w:t>Koka karkass</w:t>
            </w:r>
          </w:p>
        </w:tc>
        <w:tc>
          <w:tcPr>
            <w:tcW w:w="1112" w:type="dxa"/>
          </w:tcPr>
          <w:p w:rsidR="005B4F0D" w:rsidRDefault="005B4F0D" w:rsidP="00DB19A8">
            <w:pPr>
              <w:rPr>
                <w:rFonts w:eastAsia="Times New Roman"/>
                <w:sz w:val="20"/>
              </w:rPr>
            </w:pPr>
            <w:r>
              <w:rPr>
                <w:rFonts w:eastAsia="Times New Roman"/>
                <w:sz w:val="20"/>
              </w:rPr>
              <w:t>20</w:t>
            </w:r>
          </w:p>
          <w:p w:rsidR="005B4F0D" w:rsidRDefault="005B4F0D" w:rsidP="00DB19A8">
            <w:pPr>
              <w:rPr>
                <w:rFonts w:eastAsia="Times New Roman"/>
                <w:sz w:val="20"/>
              </w:rPr>
            </w:pPr>
            <w:r>
              <w:rPr>
                <w:rFonts w:eastAsia="Times New Roman"/>
                <w:sz w:val="20"/>
              </w:rPr>
              <w:t>100</w:t>
            </w:r>
          </w:p>
          <w:p w:rsidR="005B4F0D" w:rsidRDefault="005B4F0D" w:rsidP="00DB19A8">
            <w:pPr>
              <w:rPr>
                <w:rFonts w:eastAsia="Times New Roman"/>
                <w:sz w:val="20"/>
              </w:rPr>
            </w:pPr>
            <w:r>
              <w:rPr>
                <w:rFonts w:eastAsia="Times New Roman"/>
                <w:sz w:val="20"/>
              </w:rPr>
              <w:t>20</w:t>
            </w:r>
          </w:p>
        </w:tc>
        <w:tc>
          <w:tcPr>
            <w:tcW w:w="1092" w:type="dxa"/>
          </w:tcPr>
          <w:p w:rsidR="005B4F0D" w:rsidRPr="0017370A" w:rsidRDefault="005B4F0D" w:rsidP="009B0019">
            <w:pPr>
              <w:jc w:val="center"/>
              <w:rPr>
                <w:rFonts w:eastAsia="Times New Roman"/>
                <w:sz w:val="22"/>
              </w:rPr>
            </w:pPr>
            <w:r>
              <w:rPr>
                <w:rFonts w:eastAsia="Times New Roman"/>
                <w:sz w:val="22"/>
              </w:rPr>
              <w:t>94,5</w:t>
            </w:r>
          </w:p>
        </w:tc>
        <w:tc>
          <w:tcPr>
            <w:tcW w:w="1501" w:type="dxa"/>
          </w:tcPr>
          <w:p w:rsidR="005B4F0D" w:rsidRPr="0017370A" w:rsidRDefault="005B4F0D" w:rsidP="009B0019">
            <w:pPr>
              <w:jc w:val="center"/>
              <w:rPr>
                <w:rFonts w:eastAsia="Times New Roman"/>
                <w:sz w:val="22"/>
              </w:rPr>
            </w:pPr>
            <w:r>
              <w:rPr>
                <w:rFonts w:eastAsia="Times New Roman"/>
                <w:sz w:val="22"/>
              </w:rPr>
              <w:t>0,85</w:t>
            </w:r>
          </w:p>
        </w:tc>
        <w:tc>
          <w:tcPr>
            <w:tcW w:w="3139" w:type="dxa"/>
            <w:gridSpan w:val="2"/>
            <w:vMerge/>
          </w:tcPr>
          <w:p w:rsidR="005B4F0D" w:rsidRPr="0017370A" w:rsidRDefault="005B4F0D" w:rsidP="00E31FFC">
            <w:pPr>
              <w:rPr>
                <w:rFonts w:eastAsia="Times New Roman"/>
                <w:sz w:val="22"/>
              </w:rPr>
            </w:pPr>
          </w:p>
        </w:tc>
        <w:tc>
          <w:tcPr>
            <w:tcW w:w="1862" w:type="dxa"/>
            <w:vAlign w:val="center"/>
          </w:tcPr>
          <w:p w:rsidR="005B4F0D" w:rsidRPr="0017370A" w:rsidRDefault="002B63B8" w:rsidP="005B4F0D">
            <w:pPr>
              <w:jc w:val="center"/>
              <w:rPr>
                <w:rFonts w:eastAsia="Times New Roman"/>
                <w:sz w:val="22"/>
              </w:rPr>
            </w:pPr>
            <w:r>
              <w:rPr>
                <w:rFonts w:eastAsia="Times New Roman"/>
                <w:sz w:val="22"/>
              </w:rPr>
              <w:t>20.8</w:t>
            </w:r>
          </w:p>
        </w:tc>
        <w:tc>
          <w:tcPr>
            <w:tcW w:w="1620" w:type="dxa"/>
            <w:vAlign w:val="center"/>
          </w:tcPr>
          <w:p w:rsidR="005B4F0D" w:rsidRPr="0017370A" w:rsidRDefault="005B4F0D" w:rsidP="005B4F0D">
            <w:pPr>
              <w:jc w:val="center"/>
              <w:rPr>
                <w:rFonts w:eastAsia="Times New Roman"/>
                <w:sz w:val="22"/>
              </w:rPr>
            </w:pPr>
            <w:r>
              <w:rPr>
                <w:rFonts w:eastAsia="Times New Roman"/>
                <w:sz w:val="22"/>
              </w:rPr>
              <w:t>80,3</w:t>
            </w:r>
          </w:p>
        </w:tc>
        <w:tc>
          <w:tcPr>
            <w:tcW w:w="1620" w:type="dxa"/>
            <w:vAlign w:val="center"/>
          </w:tcPr>
          <w:p w:rsidR="005B4F0D" w:rsidRPr="0017370A" w:rsidRDefault="009B0747" w:rsidP="00D44D7C">
            <w:pPr>
              <w:jc w:val="center"/>
              <w:rPr>
                <w:rFonts w:eastAsia="Times New Roman"/>
                <w:sz w:val="22"/>
              </w:rPr>
            </w:pPr>
            <w:r>
              <w:rPr>
                <w:rFonts w:eastAsia="Times New Roman"/>
                <w:sz w:val="22"/>
              </w:rPr>
              <w:t>8258</w:t>
            </w:r>
          </w:p>
        </w:tc>
      </w:tr>
      <w:tr w:rsidR="005B4F0D" w:rsidRPr="0017370A" w:rsidTr="00D44D7C">
        <w:trPr>
          <w:trHeight w:val="246"/>
        </w:trPr>
        <w:tc>
          <w:tcPr>
            <w:tcW w:w="616" w:type="dxa"/>
          </w:tcPr>
          <w:p w:rsidR="005B4F0D" w:rsidRDefault="005B4F0D" w:rsidP="00E31FFC">
            <w:pPr>
              <w:rPr>
                <w:rFonts w:eastAsia="Times New Roman"/>
                <w:sz w:val="22"/>
              </w:rPr>
            </w:pPr>
            <w:r>
              <w:rPr>
                <w:rFonts w:eastAsia="Times New Roman"/>
                <w:sz w:val="22"/>
              </w:rPr>
              <w:t>4.</w:t>
            </w:r>
          </w:p>
        </w:tc>
        <w:tc>
          <w:tcPr>
            <w:tcW w:w="1536" w:type="dxa"/>
          </w:tcPr>
          <w:p w:rsidR="005B4F0D" w:rsidRDefault="005B4F0D" w:rsidP="00E31FFC">
            <w:pPr>
              <w:rPr>
                <w:rFonts w:eastAsia="Times New Roman"/>
                <w:sz w:val="22"/>
              </w:rPr>
            </w:pPr>
            <w:r>
              <w:rPr>
                <w:rFonts w:eastAsia="Times New Roman"/>
                <w:sz w:val="22"/>
              </w:rPr>
              <w:t>Ēkas bēniņu pārsegums</w:t>
            </w:r>
          </w:p>
        </w:tc>
        <w:tc>
          <w:tcPr>
            <w:tcW w:w="1345" w:type="dxa"/>
          </w:tcPr>
          <w:p w:rsidR="005B4F0D" w:rsidRDefault="005B4F0D" w:rsidP="00DB19A8">
            <w:pPr>
              <w:rPr>
                <w:rFonts w:eastAsia="Times New Roman"/>
                <w:sz w:val="20"/>
              </w:rPr>
            </w:pPr>
            <w:r>
              <w:rPr>
                <w:rFonts w:eastAsia="Times New Roman"/>
                <w:sz w:val="20"/>
              </w:rPr>
              <w:t>Dobjie dzelzsbetona paneļi</w:t>
            </w:r>
          </w:p>
          <w:p w:rsidR="005B4F0D" w:rsidRDefault="005B4F0D" w:rsidP="00DB19A8">
            <w:pPr>
              <w:rPr>
                <w:rFonts w:eastAsia="Times New Roman"/>
                <w:sz w:val="20"/>
              </w:rPr>
            </w:pPr>
            <w:proofErr w:type="spellStart"/>
            <w:r>
              <w:rPr>
                <w:rFonts w:eastAsia="Times New Roman"/>
                <w:sz w:val="20"/>
              </w:rPr>
              <w:t>Keramzīts</w:t>
            </w:r>
            <w:proofErr w:type="spellEnd"/>
          </w:p>
          <w:p w:rsidR="005B4F0D" w:rsidRDefault="005B4F0D" w:rsidP="00DB19A8">
            <w:pPr>
              <w:rPr>
                <w:rFonts w:eastAsia="Times New Roman"/>
                <w:sz w:val="20"/>
              </w:rPr>
            </w:pPr>
            <w:r>
              <w:rPr>
                <w:rFonts w:eastAsia="Times New Roman"/>
                <w:sz w:val="20"/>
              </w:rPr>
              <w:t>Betons</w:t>
            </w:r>
          </w:p>
        </w:tc>
        <w:tc>
          <w:tcPr>
            <w:tcW w:w="1112" w:type="dxa"/>
          </w:tcPr>
          <w:p w:rsidR="005B4F0D" w:rsidRDefault="005B4F0D" w:rsidP="00DB19A8">
            <w:pPr>
              <w:rPr>
                <w:rFonts w:eastAsia="Times New Roman"/>
                <w:sz w:val="20"/>
              </w:rPr>
            </w:pPr>
            <w:r>
              <w:rPr>
                <w:rFonts w:eastAsia="Times New Roman"/>
                <w:sz w:val="20"/>
              </w:rPr>
              <w:t>220</w:t>
            </w:r>
          </w:p>
          <w:p w:rsidR="005B4F0D" w:rsidRDefault="005B4F0D" w:rsidP="00DB19A8">
            <w:pPr>
              <w:rPr>
                <w:rFonts w:eastAsia="Times New Roman"/>
                <w:sz w:val="20"/>
              </w:rPr>
            </w:pPr>
          </w:p>
          <w:p w:rsidR="005B4F0D" w:rsidRDefault="005B4F0D" w:rsidP="00DB19A8">
            <w:pPr>
              <w:rPr>
                <w:rFonts w:eastAsia="Times New Roman"/>
                <w:sz w:val="20"/>
              </w:rPr>
            </w:pPr>
          </w:p>
          <w:p w:rsidR="005B4F0D" w:rsidRDefault="005B4F0D" w:rsidP="00DB19A8">
            <w:pPr>
              <w:rPr>
                <w:rFonts w:eastAsia="Times New Roman"/>
                <w:sz w:val="20"/>
              </w:rPr>
            </w:pPr>
            <w:r>
              <w:rPr>
                <w:rFonts w:eastAsia="Times New Roman"/>
                <w:sz w:val="20"/>
              </w:rPr>
              <w:t>150</w:t>
            </w:r>
          </w:p>
          <w:p w:rsidR="005B4F0D" w:rsidRDefault="005B4F0D" w:rsidP="00DB19A8">
            <w:pPr>
              <w:rPr>
                <w:rFonts w:eastAsia="Times New Roman"/>
                <w:sz w:val="20"/>
              </w:rPr>
            </w:pPr>
            <w:r>
              <w:rPr>
                <w:rFonts w:eastAsia="Times New Roman"/>
                <w:sz w:val="20"/>
              </w:rPr>
              <w:t>20 – 30</w:t>
            </w:r>
          </w:p>
        </w:tc>
        <w:tc>
          <w:tcPr>
            <w:tcW w:w="1092" w:type="dxa"/>
          </w:tcPr>
          <w:p w:rsidR="005B4F0D" w:rsidRPr="0017370A" w:rsidRDefault="005B4F0D" w:rsidP="009B0019">
            <w:pPr>
              <w:jc w:val="center"/>
              <w:rPr>
                <w:rFonts w:eastAsia="Times New Roman"/>
                <w:sz w:val="22"/>
              </w:rPr>
            </w:pPr>
            <w:r>
              <w:rPr>
                <w:rFonts w:eastAsia="Times New Roman"/>
                <w:sz w:val="22"/>
              </w:rPr>
              <w:t>609,5</w:t>
            </w:r>
          </w:p>
        </w:tc>
        <w:tc>
          <w:tcPr>
            <w:tcW w:w="1501" w:type="dxa"/>
          </w:tcPr>
          <w:p w:rsidR="005B4F0D" w:rsidRPr="0017370A" w:rsidRDefault="005B4F0D" w:rsidP="009B0019">
            <w:pPr>
              <w:jc w:val="center"/>
              <w:rPr>
                <w:rFonts w:eastAsia="Times New Roman"/>
                <w:sz w:val="22"/>
              </w:rPr>
            </w:pPr>
            <w:r>
              <w:rPr>
                <w:rFonts w:eastAsia="Times New Roman"/>
                <w:sz w:val="22"/>
              </w:rPr>
              <w:t>0,49</w:t>
            </w:r>
          </w:p>
        </w:tc>
        <w:tc>
          <w:tcPr>
            <w:tcW w:w="3139" w:type="dxa"/>
            <w:gridSpan w:val="2"/>
            <w:vMerge/>
          </w:tcPr>
          <w:p w:rsidR="005B4F0D" w:rsidRPr="0017370A" w:rsidRDefault="005B4F0D" w:rsidP="00E31FFC">
            <w:pPr>
              <w:rPr>
                <w:rFonts w:eastAsia="Times New Roman"/>
                <w:sz w:val="22"/>
              </w:rPr>
            </w:pPr>
          </w:p>
        </w:tc>
        <w:tc>
          <w:tcPr>
            <w:tcW w:w="1862" w:type="dxa"/>
            <w:vAlign w:val="center"/>
          </w:tcPr>
          <w:p w:rsidR="005B4F0D" w:rsidRPr="0017370A" w:rsidRDefault="002B63B8" w:rsidP="005B4F0D">
            <w:pPr>
              <w:jc w:val="center"/>
              <w:rPr>
                <w:rFonts w:eastAsia="Times New Roman"/>
                <w:sz w:val="22"/>
              </w:rPr>
            </w:pPr>
            <w:r>
              <w:rPr>
                <w:rFonts w:eastAsia="Times New Roman"/>
                <w:sz w:val="22"/>
              </w:rPr>
              <w:t>20.8</w:t>
            </w:r>
          </w:p>
        </w:tc>
        <w:tc>
          <w:tcPr>
            <w:tcW w:w="1620" w:type="dxa"/>
            <w:vAlign w:val="center"/>
          </w:tcPr>
          <w:p w:rsidR="005B4F0D" w:rsidRPr="0017370A" w:rsidRDefault="005B4F0D" w:rsidP="005B4F0D">
            <w:pPr>
              <w:jc w:val="center"/>
              <w:rPr>
                <w:rFonts w:eastAsia="Times New Roman"/>
                <w:sz w:val="22"/>
              </w:rPr>
            </w:pPr>
            <w:r>
              <w:rPr>
                <w:rFonts w:eastAsia="Times New Roman"/>
                <w:sz w:val="22"/>
              </w:rPr>
              <w:t>298,7</w:t>
            </w:r>
          </w:p>
        </w:tc>
        <w:tc>
          <w:tcPr>
            <w:tcW w:w="1620" w:type="dxa"/>
            <w:vAlign w:val="center"/>
          </w:tcPr>
          <w:p w:rsidR="005B4F0D" w:rsidRPr="0017370A" w:rsidRDefault="009B0747" w:rsidP="00D44D7C">
            <w:pPr>
              <w:jc w:val="center"/>
              <w:rPr>
                <w:rFonts w:eastAsia="Times New Roman"/>
                <w:sz w:val="22"/>
              </w:rPr>
            </w:pPr>
            <w:r>
              <w:rPr>
                <w:rFonts w:eastAsia="Times New Roman"/>
                <w:sz w:val="22"/>
              </w:rPr>
              <w:t>30717</w:t>
            </w:r>
          </w:p>
        </w:tc>
      </w:tr>
      <w:tr w:rsidR="005B4F0D" w:rsidRPr="0017370A" w:rsidTr="00D44D7C">
        <w:trPr>
          <w:trHeight w:val="246"/>
        </w:trPr>
        <w:tc>
          <w:tcPr>
            <w:tcW w:w="616" w:type="dxa"/>
          </w:tcPr>
          <w:p w:rsidR="005B4F0D" w:rsidRDefault="005B4F0D" w:rsidP="00E31FFC">
            <w:pPr>
              <w:rPr>
                <w:rFonts w:eastAsia="Times New Roman"/>
                <w:sz w:val="22"/>
              </w:rPr>
            </w:pPr>
            <w:r>
              <w:rPr>
                <w:rFonts w:eastAsia="Times New Roman"/>
                <w:sz w:val="22"/>
              </w:rPr>
              <w:t>5.</w:t>
            </w:r>
          </w:p>
        </w:tc>
        <w:tc>
          <w:tcPr>
            <w:tcW w:w="1536" w:type="dxa"/>
          </w:tcPr>
          <w:p w:rsidR="005B4F0D" w:rsidRDefault="005B4F0D" w:rsidP="00E31FFC">
            <w:pPr>
              <w:rPr>
                <w:rFonts w:eastAsia="Times New Roman"/>
                <w:sz w:val="22"/>
              </w:rPr>
            </w:pPr>
            <w:r>
              <w:rPr>
                <w:rFonts w:eastAsia="Times New Roman"/>
                <w:sz w:val="22"/>
              </w:rPr>
              <w:t>Ēkas pagrabs</w:t>
            </w:r>
          </w:p>
        </w:tc>
        <w:tc>
          <w:tcPr>
            <w:tcW w:w="1345" w:type="dxa"/>
          </w:tcPr>
          <w:p w:rsidR="005B4F0D" w:rsidRDefault="005B4F0D" w:rsidP="00DB19A8">
            <w:pPr>
              <w:rPr>
                <w:rFonts w:eastAsia="Times New Roman"/>
                <w:sz w:val="20"/>
              </w:rPr>
            </w:pPr>
            <w:r>
              <w:rPr>
                <w:rFonts w:eastAsia="Times New Roman"/>
                <w:sz w:val="20"/>
              </w:rPr>
              <w:t>Dobjie dzelzsbetona paneļi</w:t>
            </w:r>
          </w:p>
          <w:p w:rsidR="005B4F0D" w:rsidRDefault="005B4F0D" w:rsidP="00DB19A8">
            <w:pPr>
              <w:rPr>
                <w:rFonts w:eastAsia="Times New Roman"/>
                <w:sz w:val="20"/>
              </w:rPr>
            </w:pPr>
            <w:proofErr w:type="spellStart"/>
            <w:r>
              <w:rPr>
                <w:rFonts w:eastAsia="Times New Roman"/>
                <w:sz w:val="20"/>
              </w:rPr>
              <w:t>Keramzīts</w:t>
            </w:r>
            <w:proofErr w:type="spellEnd"/>
          </w:p>
          <w:p w:rsidR="005B4F0D" w:rsidRDefault="005B4F0D" w:rsidP="00DB19A8">
            <w:pPr>
              <w:rPr>
                <w:rFonts w:eastAsia="Times New Roman"/>
                <w:sz w:val="20"/>
              </w:rPr>
            </w:pPr>
            <w:r>
              <w:rPr>
                <w:rFonts w:eastAsia="Times New Roman"/>
                <w:sz w:val="20"/>
              </w:rPr>
              <w:t>Betons</w:t>
            </w:r>
          </w:p>
          <w:p w:rsidR="005B4F0D" w:rsidRDefault="005B4F0D" w:rsidP="00DB19A8">
            <w:pPr>
              <w:rPr>
                <w:rFonts w:eastAsia="Times New Roman"/>
                <w:sz w:val="20"/>
              </w:rPr>
            </w:pPr>
            <w:r>
              <w:rPr>
                <w:rFonts w:eastAsia="Times New Roman"/>
                <w:sz w:val="20"/>
              </w:rPr>
              <w:t>Grīdas segums</w:t>
            </w:r>
          </w:p>
        </w:tc>
        <w:tc>
          <w:tcPr>
            <w:tcW w:w="1112" w:type="dxa"/>
          </w:tcPr>
          <w:p w:rsidR="005B4F0D" w:rsidRDefault="005B4F0D" w:rsidP="00DB19A8">
            <w:pPr>
              <w:rPr>
                <w:rFonts w:eastAsia="Times New Roman"/>
                <w:sz w:val="20"/>
              </w:rPr>
            </w:pPr>
            <w:r>
              <w:rPr>
                <w:rFonts w:eastAsia="Times New Roman"/>
                <w:sz w:val="20"/>
              </w:rPr>
              <w:t>220</w:t>
            </w:r>
          </w:p>
          <w:p w:rsidR="005B4F0D" w:rsidRDefault="005B4F0D" w:rsidP="00DB19A8">
            <w:pPr>
              <w:rPr>
                <w:rFonts w:eastAsia="Times New Roman"/>
                <w:sz w:val="20"/>
              </w:rPr>
            </w:pPr>
          </w:p>
          <w:p w:rsidR="005B4F0D" w:rsidRDefault="005B4F0D" w:rsidP="00DB19A8">
            <w:pPr>
              <w:rPr>
                <w:rFonts w:eastAsia="Times New Roman"/>
                <w:sz w:val="20"/>
              </w:rPr>
            </w:pPr>
          </w:p>
          <w:p w:rsidR="005B4F0D" w:rsidRDefault="005B4F0D" w:rsidP="00DB19A8">
            <w:pPr>
              <w:rPr>
                <w:rFonts w:eastAsia="Times New Roman"/>
                <w:sz w:val="20"/>
              </w:rPr>
            </w:pPr>
            <w:r>
              <w:rPr>
                <w:rFonts w:eastAsia="Times New Roman"/>
                <w:sz w:val="20"/>
              </w:rPr>
              <w:t>70 - 100</w:t>
            </w:r>
          </w:p>
          <w:p w:rsidR="005B4F0D" w:rsidRDefault="005B4F0D" w:rsidP="00DB19A8">
            <w:pPr>
              <w:rPr>
                <w:rFonts w:eastAsia="Times New Roman"/>
                <w:sz w:val="20"/>
              </w:rPr>
            </w:pPr>
            <w:r>
              <w:rPr>
                <w:rFonts w:eastAsia="Times New Roman"/>
                <w:sz w:val="20"/>
              </w:rPr>
              <w:t>20 – 30</w:t>
            </w:r>
          </w:p>
          <w:p w:rsidR="005B4F0D" w:rsidRDefault="005B4F0D" w:rsidP="00DB19A8">
            <w:pPr>
              <w:rPr>
                <w:rFonts w:eastAsia="Times New Roman"/>
                <w:sz w:val="20"/>
              </w:rPr>
            </w:pPr>
            <w:r>
              <w:rPr>
                <w:rFonts w:eastAsia="Times New Roman"/>
                <w:sz w:val="20"/>
              </w:rPr>
              <w:t>10 - 20</w:t>
            </w:r>
          </w:p>
        </w:tc>
        <w:tc>
          <w:tcPr>
            <w:tcW w:w="1092" w:type="dxa"/>
          </w:tcPr>
          <w:p w:rsidR="005B4F0D" w:rsidRPr="0017370A" w:rsidRDefault="005B4F0D" w:rsidP="009B0019">
            <w:pPr>
              <w:jc w:val="center"/>
              <w:rPr>
                <w:rFonts w:eastAsia="Times New Roman"/>
                <w:sz w:val="22"/>
              </w:rPr>
            </w:pPr>
            <w:r>
              <w:rPr>
                <w:rFonts w:eastAsia="Times New Roman"/>
                <w:sz w:val="22"/>
              </w:rPr>
              <w:t>489,8</w:t>
            </w:r>
          </w:p>
        </w:tc>
        <w:tc>
          <w:tcPr>
            <w:tcW w:w="1501" w:type="dxa"/>
          </w:tcPr>
          <w:p w:rsidR="005B4F0D" w:rsidRPr="0017370A" w:rsidRDefault="005B4F0D" w:rsidP="009B0019">
            <w:pPr>
              <w:jc w:val="center"/>
              <w:rPr>
                <w:rFonts w:eastAsia="Times New Roman"/>
                <w:sz w:val="22"/>
              </w:rPr>
            </w:pPr>
            <w:r>
              <w:rPr>
                <w:rFonts w:eastAsia="Times New Roman"/>
                <w:sz w:val="22"/>
              </w:rPr>
              <w:t>0,58</w:t>
            </w:r>
          </w:p>
        </w:tc>
        <w:tc>
          <w:tcPr>
            <w:tcW w:w="3139" w:type="dxa"/>
            <w:gridSpan w:val="2"/>
            <w:vMerge/>
          </w:tcPr>
          <w:p w:rsidR="005B4F0D" w:rsidRPr="0017370A" w:rsidRDefault="005B4F0D" w:rsidP="00E31FFC">
            <w:pPr>
              <w:rPr>
                <w:rFonts w:eastAsia="Times New Roman"/>
                <w:sz w:val="22"/>
              </w:rPr>
            </w:pPr>
          </w:p>
        </w:tc>
        <w:tc>
          <w:tcPr>
            <w:tcW w:w="1862" w:type="dxa"/>
            <w:vAlign w:val="center"/>
          </w:tcPr>
          <w:p w:rsidR="005B4F0D" w:rsidRPr="0017370A" w:rsidRDefault="002B63B8" w:rsidP="005B4F0D">
            <w:pPr>
              <w:jc w:val="center"/>
              <w:rPr>
                <w:rFonts w:eastAsia="Times New Roman"/>
                <w:sz w:val="22"/>
              </w:rPr>
            </w:pPr>
            <w:r>
              <w:rPr>
                <w:rFonts w:eastAsia="Times New Roman"/>
                <w:sz w:val="22"/>
              </w:rPr>
              <w:t>20.8</w:t>
            </w:r>
          </w:p>
        </w:tc>
        <w:tc>
          <w:tcPr>
            <w:tcW w:w="1620" w:type="dxa"/>
            <w:vAlign w:val="center"/>
          </w:tcPr>
          <w:p w:rsidR="005B4F0D" w:rsidRPr="0017370A" w:rsidRDefault="005B4F0D" w:rsidP="005B4F0D">
            <w:pPr>
              <w:jc w:val="center"/>
              <w:rPr>
                <w:rFonts w:eastAsia="Times New Roman"/>
                <w:sz w:val="22"/>
              </w:rPr>
            </w:pPr>
            <w:r>
              <w:rPr>
                <w:rFonts w:eastAsia="Times New Roman"/>
                <w:sz w:val="22"/>
              </w:rPr>
              <w:t>257,8</w:t>
            </w:r>
          </w:p>
        </w:tc>
        <w:tc>
          <w:tcPr>
            <w:tcW w:w="1620" w:type="dxa"/>
            <w:vAlign w:val="center"/>
          </w:tcPr>
          <w:p w:rsidR="005B4F0D" w:rsidRPr="0017370A" w:rsidRDefault="009B0747" w:rsidP="00D44D7C">
            <w:pPr>
              <w:jc w:val="center"/>
              <w:rPr>
                <w:rFonts w:eastAsia="Times New Roman"/>
                <w:sz w:val="22"/>
              </w:rPr>
            </w:pPr>
            <w:r>
              <w:rPr>
                <w:rFonts w:eastAsia="Times New Roman"/>
                <w:sz w:val="22"/>
              </w:rPr>
              <w:t>26511</w:t>
            </w:r>
          </w:p>
        </w:tc>
      </w:tr>
      <w:tr w:rsidR="005B4F0D" w:rsidRPr="0017370A" w:rsidTr="00D44D7C">
        <w:trPr>
          <w:trHeight w:val="246"/>
        </w:trPr>
        <w:tc>
          <w:tcPr>
            <w:tcW w:w="616" w:type="dxa"/>
          </w:tcPr>
          <w:p w:rsidR="005B4F0D" w:rsidRDefault="005B4F0D" w:rsidP="00E31FFC">
            <w:pPr>
              <w:rPr>
                <w:rFonts w:eastAsia="Times New Roman"/>
                <w:sz w:val="22"/>
              </w:rPr>
            </w:pPr>
            <w:r>
              <w:rPr>
                <w:rFonts w:eastAsia="Times New Roman"/>
                <w:sz w:val="22"/>
              </w:rPr>
              <w:t>6.</w:t>
            </w:r>
          </w:p>
        </w:tc>
        <w:tc>
          <w:tcPr>
            <w:tcW w:w="1536" w:type="dxa"/>
          </w:tcPr>
          <w:p w:rsidR="005B4F0D" w:rsidRDefault="005B4F0D" w:rsidP="00E31FFC">
            <w:pPr>
              <w:rPr>
                <w:rFonts w:eastAsia="Times New Roman"/>
                <w:sz w:val="22"/>
              </w:rPr>
            </w:pPr>
            <w:r>
              <w:rPr>
                <w:rFonts w:eastAsia="Times New Roman"/>
                <w:sz w:val="22"/>
              </w:rPr>
              <w:t>Vecie dzīvokļu logi</w:t>
            </w:r>
          </w:p>
        </w:tc>
        <w:tc>
          <w:tcPr>
            <w:tcW w:w="2457" w:type="dxa"/>
            <w:gridSpan w:val="2"/>
          </w:tcPr>
          <w:p w:rsidR="005B4F0D" w:rsidRDefault="005B4F0D" w:rsidP="00DB19A8">
            <w:pPr>
              <w:rPr>
                <w:rFonts w:eastAsia="Times New Roman"/>
                <w:sz w:val="20"/>
              </w:rPr>
            </w:pPr>
            <w:r>
              <w:rPr>
                <w:rFonts w:eastAsia="Times New Roman"/>
                <w:sz w:val="20"/>
              </w:rPr>
              <w:t>Dubultais stiklojums ar savietotiem koka vērtņu rāmjiem</w:t>
            </w:r>
          </w:p>
        </w:tc>
        <w:tc>
          <w:tcPr>
            <w:tcW w:w="1092" w:type="dxa"/>
          </w:tcPr>
          <w:p w:rsidR="005B4F0D" w:rsidRPr="0017370A" w:rsidRDefault="005B4F0D" w:rsidP="009B0019">
            <w:pPr>
              <w:jc w:val="center"/>
              <w:rPr>
                <w:rFonts w:eastAsia="Times New Roman"/>
                <w:sz w:val="22"/>
              </w:rPr>
            </w:pPr>
            <w:r>
              <w:rPr>
                <w:rFonts w:eastAsia="Times New Roman"/>
                <w:sz w:val="22"/>
              </w:rPr>
              <w:t>141,9</w:t>
            </w:r>
          </w:p>
        </w:tc>
        <w:tc>
          <w:tcPr>
            <w:tcW w:w="1501" w:type="dxa"/>
          </w:tcPr>
          <w:p w:rsidR="005B4F0D" w:rsidRPr="0017370A" w:rsidRDefault="005B4F0D" w:rsidP="009B0019">
            <w:pPr>
              <w:jc w:val="center"/>
              <w:rPr>
                <w:rFonts w:eastAsia="Times New Roman"/>
                <w:sz w:val="22"/>
              </w:rPr>
            </w:pPr>
            <w:r>
              <w:rPr>
                <w:rFonts w:eastAsia="Times New Roman"/>
                <w:sz w:val="22"/>
              </w:rPr>
              <w:t>2,8</w:t>
            </w:r>
          </w:p>
        </w:tc>
        <w:tc>
          <w:tcPr>
            <w:tcW w:w="3139" w:type="dxa"/>
            <w:gridSpan w:val="2"/>
            <w:vMerge/>
          </w:tcPr>
          <w:p w:rsidR="005B4F0D" w:rsidRPr="0017370A" w:rsidRDefault="005B4F0D" w:rsidP="00E31FFC">
            <w:pPr>
              <w:rPr>
                <w:rFonts w:eastAsia="Times New Roman"/>
                <w:sz w:val="22"/>
              </w:rPr>
            </w:pPr>
          </w:p>
        </w:tc>
        <w:tc>
          <w:tcPr>
            <w:tcW w:w="1862" w:type="dxa"/>
            <w:vAlign w:val="center"/>
          </w:tcPr>
          <w:p w:rsidR="005B4F0D" w:rsidRPr="0017370A" w:rsidRDefault="002B63B8" w:rsidP="005B4F0D">
            <w:pPr>
              <w:jc w:val="center"/>
              <w:rPr>
                <w:rFonts w:eastAsia="Times New Roman"/>
                <w:sz w:val="22"/>
              </w:rPr>
            </w:pPr>
            <w:r>
              <w:rPr>
                <w:rFonts w:eastAsia="Times New Roman"/>
                <w:sz w:val="22"/>
              </w:rPr>
              <w:t>20.8</w:t>
            </w:r>
          </w:p>
        </w:tc>
        <w:tc>
          <w:tcPr>
            <w:tcW w:w="1620" w:type="dxa"/>
            <w:vAlign w:val="center"/>
          </w:tcPr>
          <w:p w:rsidR="005B4F0D" w:rsidRDefault="005B4F0D" w:rsidP="005B4F0D">
            <w:pPr>
              <w:jc w:val="center"/>
            </w:pPr>
            <w:r>
              <w:rPr>
                <w:rFonts w:eastAsia="Times New Roman"/>
                <w:sz w:val="22"/>
              </w:rPr>
              <w:t>305</w:t>
            </w:r>
            <w:r w:rsidRPr="00A647C0">
              <w:rPr>
                <w:rFonts w:eastAsia="Times New Roman"/>
                <w:sz w:val="22"/>
              </w:rPr>
              <w:t>,8</w:t>
            </w:r>
          </w:p>
        </w:tc>
        <w:tc>
          <w:tcPr>
            <w:tcW w:w="1620" w:type="dxa"/>
            <w:vAlign w:val="center"/>
          </w:tcPr>
          <w:p w:rsidR="005B4F0D" w:rsidRPr="0017370A" w:rsidRDefault="009B0747" w:rsidP="00D44D7C">
            <w:pPr>
              <w:jc w:val="center"/>
              <w:rPr>
                <w:rFonts w:eastAsia="Times New Roman"/>
                <w:sz w:val="22"/>
              </w:rPr>
            </w:pPr>
            <w:r>
              <w:rPr>
                <w:rFonts w:eastAsia="Times New Roman"/>
                <w:sz w:val="22"/>
              </w:rPr>
              <w:t>31447</w:t>
            </w:r>
          </w:p>
        </w:tc>
      </w:tr>
      <w:tr w:rsidR="005B4F0D" w:rsidRPr="0017370A" w:rsidTr="00D44D7C">
        <w:trPr>
          <w:trHeight w:val="246"/>
        </w:trPr>
        <w:tc>
          <w:tcPr>
            <w:tcW w:w="616" w:type="dxa"/>
          </w:tcPr>
          <w:p w:rsidR="005B4F0D" w:rsidRDefault="005B4F0D" w:rsidP="00E31FFC">
            <w:pPr>
              <w:rPr>
                <w:rFonts w:eastAsia="Times New Roman"/>
                <w:sz w:val="22"/>
              </w:rPr>
            </w:pPr>
            <w:r>
              <w:rPr>
                <w:rFonts w:eastAsia="Times New Roman"/>
                <w:sz w:val="22"/>
              </w:rPr>
              <w:t>7.</w:t>
            </w:r>
          </w:p>
        </w:tc>
        <w:tc>
          <w:tcPr>
            <w:tcW w:w="1536" w:type="dxa"/>
          </w:tcPr>
          <w:p w:rsidR="005B4F0D" w:rsidRDefault="005B4F0D" w:rsidP="00E31FFC">
            <w:pPr>
              <w:rPr>
                <w:rFonts w:eastAsia="Times New Roman"/>
                <w:sz w:val="22"/>
              </w:rPr>
            </w:pPr>
            <w:r>
              <w:rPr>
                <w:rFonts w:eastAsia="Times New Roman"/>
                <w:sz w:val="22"/>
              </w:rPr>
              <w:t>Jaunie dzīvokļu logi</w:t>
            </w:r>
          </w:p>
        </w:tc>
        <w:tc>
          <w:tcPr>
            <w:tcW w:w="2457" w:type="dxa"/>
            <w:gridSpan w:val="2"/>
          </w:tcPr>
          <w:p w:rsidR="005B4F0D" w:rsidRDefault="005B4F0D" w:rsidP="00DB19A8">
            <w:pPr>
              <w:rPr>
                <w:rFonts w:eastAsia="Times New Roman"/>
                <w:sz w:val="20"/>
              </w:rPr>
            </w:pPr>
            <w:proofErr w:type="spellStart"/>
            <w:r>
              <w:rPr>
                <w:rFonts w:eastAsia="Times New Roman"/>
                <w:sz w:val="20"/>
              </w:rPr>
              <w:t>Divstiklu</w:t>
            </w:r>
            <w:proofErr w:type="spellEnd"/>
            <w:r>
              <w:rPr>
                <w:rFonts w:eastAsia="Times New Roman"/>
                <w:sz w:val="20"/>
              </w:rPr>
              <w:t xml:space="preserve"> paketes plastikāta rāmjos</w:t>
            </w:r>
          </w:p>
        </w:tc>
        <w:tc>
          <w:tcPr>
            <w:tcW w:w="1092" w:type="dxa"/>
          </w:tcPr>
          <w:p w:rsidR="005B4F0D" w:rsidRPr="0017370A" w:rsidRDefault="005B4F0D" w:rsidP="002C3DC8">
            <w:pPr>
              <w:jc w:val="center"/>
              <w:rPr>
                <w:rFonts w:eastAsia="Times New Roman"/>
                <w:sz w:val="22"/>
              </w:rPr>
            </w:pPr>
            <w:r>
              <w:rPr>
                <w:rFonts w:eastAsia="Times New Roman"/>
                <w:sz w:val="22"/>
              </w:rPr>
              <w:t>240,1</w:t>
            </w:r>
          </w:p>
        </w:tc>
        <w:tc>
          <w:tcPr>
            <w:tcW w:w="1501" w:type="dxa"/>
          </w:tcPr>
          <w:p w:rsidR="005B4F0D" w:rsidRPr="0017370A" w:rsidRDefault="005B4F0D" w:rsidP="009B0019">
            <w:pPr>
              <w:jc w:val="center"/>
              <w:rPr>
                <w:rFonts w:eastAsia="Times New Roman"/>
                <w:sz w:val="22"/>
              </w:rPr>
            </w:pPr>
            <w:r>
              <w:rPr>
                <w:rFonts w:eastAsia="Times New Roman"/>
                <w:sz w:val="22"/>
              </w:rPr>
              <w:t>1,6</w:t>
            </w:r>
          </w:p>
        </w:tc>
        <w:tc>
          <w:tcPr>
            <w:tcW w:w="3139" w:type="dxa"/>
            <w:gridSpan w:val="2"/>
            <w:vMerge/>
          </w:tcPr>
          <w:p w:rsidR="005B4F0D" w:rsidRPr="0017370A" w:rsidRDefault="005B4F0D" w:rsidP="00E31FFC">
            <w:pPr>
              <w:rPr>
                <w:rFonts w:eastAsia="Times New Roman"/>
                <w:sz w:val="22"/>
              </w:rPr>
            </w:pPr>
          </w:p>
        </w:tc>
        <w:tc>
          <w:tcPr>
            <w:tcW w:w="1862" w:type="dxa"/>
            <w:vAlign w:val="center"/>
          </w:tcPr>
          <w:p w:rsidR="005B4F0D" w:rsidRPr="0017370A" w:rsidRDefault="002B63B8" w:rsidP="005B4F0D">
            <w:pPr>
              <w:jc w:val="center"/>
              <w:rPr>
                <w:rFonts w:eastAsia="Times New Roman"/>
                <w:sz w:val="22"/>
              </w:rPr>
            </w:pPr>
            <w:r>
              <w:rPr>
                <w:rFonts w:eastAsia="Times New Roman"/>
                <w:sz w:val="22"/>
              </w:rPr>
              <w:t>20.8</w:t>
            </w:r>
          </w:p>
        </w:tc>
        <w:tc>
          <w:tcPr>
            <w:tcW w:w="1620" w:type="dxa"/>
            <w:vAlign w:val="center"/>
          </w:tcPr>
          <w:p w:rsidR="005B4F0D" w:rsidRDefault="005B4F0D" w:rsidP="005B4F0D">
            <w:pPr>
              <w:jc w:val="center"/>
            </w:pPr>
            <w:r>
              <w:rPr>
                <w:rFonts w:eastAsia="Times New Roman"/>
                <w:sz w:val="22"/>
              </w:rPr>
              <w:t>436</w:t>
            </w:r>
            <w:r w:rsidRPr="00A647C0">
              <w:rPr>
                <w:rFonts w:eastAsia="Times New Roman"/>
                <w:sz w:val="22"/>
              </w:rPr>
              <w:t>,</w:t>
            </w:r>
            <w:r>
              <w:rPr>
                <w:rFonts w:eastAsia="Times New Roman"/>
                <w:sz w:val="22"/>
              </w:rPr>
              <w:t>6</w:t>
            </w:r>
          </w:p>
        </w:tc>
        <w:tc>
          <w:tcPr>
            <w:tcW w:w="1620" w:type="dxa"/>
            <w:vAlign w:val="center"/>
          </w:tcPr>
          <w:p w:rsidR="005B4F0D" w:rsidRPr="0017370A" w:rsidRDefault="009B0747" w:rsidP="00D44D7C">
            <w:pPr>
              <w:jc w:val="center"/>
              <w:rPr>
                <w:rFonts w:eastAsia="Times New Roman"/>
                <w:sz w:val="22"/>
              </w:rPr>
            </w:pPr>
            <w:r>
              <w:rPr>
                <w:rFonts w:eastAsia="Times New Roman"/>
                <w:sz w:val="22"/>
              </w:rPr>
              <w:t>44898</w:t>
            </w:r>
          </w:p>
        </w:tc>
      </w:tr>
      <w:tr w:rsidR="005B4F0D" w:rsidRPr="0017370A" w:rsidTr="00D44D7C">
        <w:trPr>
          <w:trHeight w:val="259"/>
        </w:trPr>
        <w:tc>
          <w:tcPr>
            <w:tcW w:w="12203" w:type="dxa"/>
            <w:gridSpan w:val="9"/>
          </w:tcPr>
          <w:p w:rsidR="005B4F0D" w:rsidRPr="0017370A" w:rsidRDefault="005B4F0D" w:rsidP="00E31FFC">
            <w:pPr>
              <w:jc w:val="right"/>
              <w:rPr>
                <w:rFonts w:eastAsia="Times New Roman"/>
                <w:sz w:val="22"/>
              </w:rPr>
            </w:pPr>
            <w:r w:rsidRPr="0017370A">
              <w:rPr>
                <w:rFonts w:eastAsia="Times New Roman"/>
                <w:sz w:val="22"/>
              </w:rPr>
              <w:t>Kopā ZONA 1</w:t>
            </w:r>
          </w:p>
        </w:tc>
        <w:tc>
          <w:tcPr>
            <w:tcW w:w="1620" w:type="dxa"/>
            <w:vAlign w:val="center"/>
          </w:tcPr>
          <w:p w:rsidR="005B4F0D" w:rsidRPr="0017370A" w:rsidRDefault="005B4F0D" w:rsidP="00D44D7C">
            <w:pPr>
              <w:jc w:val="center"/>
              <w:rPr>
                <w:rFonts w:eastAsia="Times New Roman"/>
                <w:sz w:val="22"/>
              </w:rPr>
            </w:pPr>
            <w:r>
              <w:rPr>
                <w:rFonts w:eastAsia="Times New Roman"/>
                <w:sz w:val="22"/>
              </w:rPr>
              <w:t>2810,6</w:t>
            </w:r>
          </w:p>
        </w:tc>
        <w:tc>
          <w:tcPr>
            <w:tcW w:w="1620" w:type="dxa"/>
            <w:vAlign w:val="center"/>
          </w:tcPr>
          <w:p w:rsidR="005B4F0D" w:rsidRPr="0017370A" w:rsidRDefault="009B0747" w:rsidP="00D44D7C">
            <w:pPr>
              <w:jc w:val="center"/>
              <w:rPr>
                <w:rFonts w:eastAsia="Times New Roman"/>
                <w:sz w:val="22"/>
              </w:rPr>
            </w:pPr>
            <w:r>
              <w:rPr>
                <w:rFonts w:eastAsia="Times New Roman"/>
                <w:sz w:val="22"/>
              </w:rPr>
              <w:t>289029</w:t>
            </w:r>
          </w:p>
        </w:tc>
      </w:tr>
      <w:tr w:rsidR="005B4F0D" w:rsidRPr="0017370A" w:rsidTr="002C3DC8">
        <w:trPr>
          <w:trHeight w:val="259"/>
        </w:trPr>
        <w:tc>
          <w:tcPr>
            <w:tcW w:w="15443" w:type="dxa"/>
            <w:gridSpan w:val="11"/>
            <w:vAlign w:val="bottom"/>
          </w:tcPr>
          <w:p w:rsidR="005B4F0D" w:rsidRPr="0017370A" w:rsidRDefault="005B4F0D" w:rsidP="00A4377C">
            <w:pPr>
              <w:rPr>
                <w:sz w:val="22"/>
              </w:rPr>
            </w:pPr>
            <w:r w:rsidRPr="0017370A">
              <w:rPr>
                <w:sz w:val="22"/>
              </w:rPr>
              <w:t xml:space="preserve">ZONA </w:t>
            </w:r>
            <w:r>
              <w:rPr>
                <w:sz w:val="22"/>
              </w:rPr>
              <w:t>2</w:t>
            </w:r>
          </w:p>
        </w:tc>
      </w:tr>
      <w:tr w:rsidR="005B4F0D" w:rsidRPr="0017370A" w:rsidTr="00A4377C">
        <w:trPr>
          <w:trHeight w:val="1253"/>
        </w:trPr>
        <w:tc>
          <w:tcPr>
            <w:tcW w:w="616" w:type="dxa"/>
            <w:vMerge w:val="restart"/>
            <w:vAlign w:val="center"/>
          </w:tcPr>
          <w:p w:rsidR="005B4F0D" w:rsidRPr="0017370A" w:rsidRDefault="005B4F0D" w:rsidP="00A4377C">
            <w:pPr>
              <w:jc w:val="center"/>
              <w:rPr>
                <w:rFonts w:eastAsia="Times New Roman"/>
                <w:sz w:val="22"/>
              </w:rPr>
            </w:pPr>
            <w:r w:rsidRPr="0017370A">
              <w:rPr>
                <w:rFonts w:eastAsia="Times New Roman"/>
                <w:sz w:val="22"/>
              </w:rPr>
              <w:lastRenderedPageBreak/>
              <w:t>Nr. p.k.</w:t>
            </w:r>
          </w:p>
        </w:tc>
        <w:tc>
          <w:tcPr>
            <w:tcW w:w="1536" w:type="dxa"/>
            <w:vMerge w:val="restart"/>
            <w:vAlign w:val="center"/>
          </w:tcPr>
          <w:p w:rsidR="005B4F0D" w:rsidRPr="0017370A" w:rsidRDefault="005B4F0D" w:rsidP="00A4377C">
            <w:pPr>
              <w:jc w:val="center"/>
              <w:rPr>
                <w:rFonts w:eastAsia="Times New Roman"/>
                <w:sz w:val="22"/>
              </w:rPr>
            </w:pPr>
            <w:r w:rsidRPr="0017370A">
              <w:rPr>
                <w:rFonts w:eastAsia="Times New Roman"/>
                <w:sz w:val="22"/>
              </w:rPr>
              <w:t>Norobežojošā konstrukcija</w:t>
            </w:r>
          </w:p>
        </w:tc>
        <w:tc>
          <w:tcPr>
            <w:tcW w:w="1345" w:type="dxa"/>
            <w:vMerge w:val="restart"/>
            <w:vAlign w:val="center"/>
          </w:tcPr>
          <w:p w:rsidR="005B4F0D" w:rsidRPr="0017370A" w:rsidRDefault="005B4F0D" w:rsidP="00A4377C">
            <w:pPr>
              <w:jc w:val="center"/>
              <w:rPr>
                <w:rFonts w:eastAsia="Times New Roman"/>
                <w:sz w:val="22"/>
              </w:rPr>
            </w:pPr>
            <w:r w:rsidRPr="0017370A">
              <w:rPr>
                <w:rFonts w:eastAsia="Times New Roman"/>
                <w:sz w:val="22"/>
              </w:rPr>
              <w:t>Materiāls(i)</w:t>
            </w:r>
          </w:p>
        </w:tc>
        <w:tc>
          <w:tcPr>
            <w:tcW w:w="1112" w:type="dxa"/>
            <w:vAlign w:val="center"/>
          </w:tcPr>
          <w:p w:rsidR="005B4F0D" w:rsidRPr="0017370A" w:rsidRDefault="005B4F0D" w:rsidP="00A4377C">
            <w:pPr>
              <w:jc w:val="center"/>
              <w:rPr>
                <w:rFonts w:eastAsia="Times New Roman"/>
                <w:sz w:val="22"/>
              </w:rPr>
            </w:pPr>
            <w:r w:rsidRPr="0017370A">
              <w:rPr>
                <w:rFonts w:eastAsia="Times New Roman"/>
                <w:sz w:val="22"/>
              </w:rPr>
              <w:t>Biezums</w:t>
            </w:r>
          </w:p>
        </w:tc>
        <w:tc>
          <w:tcPr>
            <w:tcW w:w="1092" w:type="dxa"/>
            <w:vAlign w:val="center"/>
          </w:tcPr>
          <w:p w:rsidR="005B4F0D" w:rsidRPr="0017370A" w:rsidRDefault="005B4F0D" w:rsidP="00A4377C">
            <w:pPr>
              <w:jc w:val="center"/>
              <w:rPr>
                <w:rFonts w:eastAsia="Times New Roman"/>
                <w:sz w:val="22"/>
              </w:rPr>
            </w:pPr>
            <w:r w:rsidRPr="0017370A">
              <w:rPr>
                <w:rFonts w:eastAsia="Times New Roman"/>
                <w:sz w:val="22"/>
              </w:rPr>
              <w:t>Laukums</w:t>
            </w:r>
          </w:p>
        </w:tc>
        <w:tc>
          <w:tcPr>
            <w:tcW w:w="1501" w:type="dxa"/>
            <w:vAlign w:val="center"/>
          </w:tcPr>
          <w:p w:rsidR="005B4F0D" w:rsidRPr="0017370A" w:rsidRDefault="005B4F0D" w:rsidP="00A4377C">
            <w:pPr>
              <w:jc w:val="center"/>
              <w:rPr>
                <w:rFonts w:eastAsia="Times New Roman"/>
                <w:sz w:val="22"/>
              </w:rPr>
            </w:pPr>
            <w:r w:rsidRPr="0017370A">
              <w:rPr>
                <w:rFonts w:eastAsia="Times New Roman"/>
                <w:sz w:val="22"/>
              </w:rPr>
              <w:t>Būvelementa siltuma caurlaidības koeficents (U)</w:t>
            </w:r>
          </w:p>
        </w:tc>
        <w:tc>
          <w:tcPr>
            <w:tcW w:w="2047" w:type="dxa"/>
            <w:vAlign w:val="center"/>
          </w:tcPr>
          <w:p w:rsidR="005B4F0D" w:rsidRPr="0017370A" w:rsidRDefault="005B4F0D" w:rsidP="00A4377C">
            <w:pPr>
              <w:jc w:val="center"/>
              <w:rPr>
                <w:rFonts w:eastAsia="Times New Roman"/>
                <w:sz w:val="22"/>
              </w:rPr>
            </w:pPr>
            <w:r w:rsidRPr="0017370A">
              <w:rPr>
                <w:rFonts w:eastAsia="Times New Roman"/>
                <w:sz w:val="22"/>
              </w:rPr>
              <w:t>Ar būvkonstrukciju saistīto termisko tiltu siltuma caurlaidības koeficients (ψ)</w:t>
            </w:r>
          </w:p>
        </w:tc>
        <w:tc>
          <w:tcPr>
            <w:tcW w:w="1092" w:type="dxa"/>
            <w:vAlign w:val="center"/>
          </w:tcPr>
          <w:p w:rsidR="005B4F0D" w:rsidRPr="0017370A" w:rsidRDefault="005B4F0D" w:rsidP="00A4377C">
            <w:pPr>
              <w:jc w:val="center"/>
              <w:rPr>
                <w:rFonts w:eastAsia="Times New Roman"/>
                <w:sz w:val="22"/>
              </w:rPr>
            </w:pPr>
            <w:r w:rsidRPr="0017370A">
              <w:rPr>
                <w:rFonts w:eastAsia="Times New Roman"/>
                <w:sz w:val="22"/>
              </w:rPr>
              <w:t>Termiskā tilta garums</w:t>
            </w:r>
          </w:p>
        </w:tc>
        <w:tc>
          <w:tcPr>
            <w:tcW w:w="1862" w:type="dxa"/>
            <w:vAlign w:val="center"/>
          </w:tcPr>
          <w:p w:rsidR="005B4F0D" w:rsidRPr="0017370A" w:rsidRDefault="005B4F0D" w:rsidP="00A4377C">
            <w:pPr>
              <w:jc w:val="center"/>
              <w:rPr>
                <w:rFonts w:eastAsia="Times New Roman"/>
                <w:sz w:val="22"/>
              </w:rPr>
            </w:pPr>
            <w:r w:rsidRPr="0017370A">
              <w:rPr>
                <w:rFonts w:eastAsia="Times New Roman"/>
                <w:sz w:val="22"/>
              </w:rPr>
              <w:t>Temperatūru starpība starp būvkonstrukcijas siltajām un aukstajām pusēm</w:t>
            </w:r>
          </w:p>
        </w:tc>
        <w:tc>
          <w:tcPr>
            <w:tcW w:w="1620" w:type="dxa"/>
            <w:vAlign w:val="center"/>
          </w:tcPr>
          <w:p w:rsidR="005B4F0D" w:rsidRPr="0017370A" w:rsidRDefault="005B4F0D" w:rsidP="00A4377C">
            <w:pPr>
              <w:jc w:val="center"/>
              <w:rPr>
                <w:rFonts w:eastAsia="Times New Roman"/>
                <w:sz w:val="22"/>
              </w:rPr>
            </w:pPr>
            <w:r w:rsidRPr="0017370A">
              <w:rPr>
                <w:rFonts w:eastAsia="Times New Roman"/>
                <w:sz w:val="22"/>
              </w:rPr>
              <w:t>Konstrukcijas siltuma zudumu koeficients</w:t>
            </w:r>
          </w:p>
        </w:tc>
        <w:tc>
          <w:tcPr>
            <w:tcW w:w="1620" w:type="dxa"/>
          </w:tcPr>
          <w:p w:rsidR="005B4F0D" w:rsidRPr="0017370A" w:rsidRDefault="005B4F0D" w:rsidP="00A4377C">
            <w:pPr>
              <w:jc w:val="center"/>
              <w:rPr>
                <w:rFonts w:eastAsia="Times New Roman"/>
                <w:sz w:val="22"/>
              </w:rPr>
            </w:pPr>
            <w:r w:rsidRPr="0017370A">
              <w:rPr>
                <w:rFonts w:eastAsia="Times New Roman"/>
                <w:sz w:val="22"/>
              </w:rPr>
              <w:t>Enerģijas patēriņš =</w:t>
            </w:r>
          </w:p>
          <w:p w:rsidR="005B4F0D" w:rsidRPr="0017370A" w:rsidRDefault="005B4F0D" w:rsidP="00A4377C">
            <w:pPr>
              <w:jc w:val="center"/>
              <w:rPr>
                <w:rFonts w:eastAsia="Times New Roman"/>
                <w:sz w:val="22"/>
              </w:rPr>
            </w:pPr>
            <w:r w:rsidRPr="0017370A">
              <w:rPr>
                <w:rFonts w:eastAsia="Times New Roman"/>
                <w:sz w:val="22"/>
              </w:rPr>
              <w:t>10X9Xapkures dienu skaits X stundu skaits</w:t>
            </w:r>
          </w:p>
        </w:tc>
      </w:tr>
      <w:tr w:rsidR="005B4F0D" w:rsidRPr="0017370A" w:rsidTr="00A4377C">
        <w:trPr>
          <w:trHeight w:val="144"/>
        </w:trPr>
        <w:tc>
          <w:tcPr>
            <w:tcW w:w="616" w:type="dxa"/>
            <w:vMerge/>
            <w:vAlign w:val="center"/>
          </w:tcPr>
          <w:p w:rsidR="005B4F0D" w:rsidRPr="0017370A" w:rsidRDefault="005B4F0D" w:rsidP="00A4377C">
            <w:pPr>
              <w:jc w:val="center"/>
              <w:rPr>
                <w:rFonts w:eastAsia="Times New Roman"/>
                <w:sz w:val="22"/>
              </w:rPr>
            </w:pPr>
          </w:p>
        </w:tc>
        <w:tc>
          <w:tcPr>
            <w:tcW w:w="1536" w:type="dxa"/>
            <w:vMerge/>
            <w:vAlign w:val="center"/>
          </w:tcPr>
          <w:p w:rsidR="005B4F0D" w:rsidRPr="0017370A" w:rsidRDefault="005B4F0D" w:rsidP="00A4377C">
            <w:pPr>
              <w:jc w:val="center"/>
              <w:rPr>
                <w:rFonts w:eastAsia="Times New Roman"/>
                <w:sz w:val="22"/>
              </w:rPr>
            </w:pPr>
          </w:p>
        </w:tc>
        <w:tc>
          <w:tcPr>
            <w:tcW w:w="1345" w:type="dxa"/>
            <w:vMerge/>
            <w:vAlign w:val="center"/>
          </w:tcPr>
          <w:p w:rsidR="005B4F0D" w:rsidRPr="0017370A" w:rsidRDefault="005B4F0D" w:rsidP="00A4377C">
            <w:pPr>
              <w:jc w:val="center"/>
              <w:rPr>
                <w:rFonts w:eastAsia="Times New Roman"/>
                <w:sz w:val="22"/>
              </w:rPr>
            </w:pPr>
          </w:p>
        </w:tc>
        <w:tc>
          <w:tcPr>
            <w:tcW w:w="1112" w:type="dxa"/>
            <w:vAlign w:val="center"/>
          </w:tcPr>
          <w:p w:rsidR="005B4F0D" w:rsidRPr="0017370A" w:rsidRDefault="005B4F0D" w:rsidP="00A4377C">
            <w:pPr>
              <w:jc w:val="center"/>
              <w:rPr>
                <w:rFonts w:eastAsia="Times New Roman"/>
                <w:sz w:val="22"/>
              </w:rPr>
            </w:pPr>
            <w:r w:rsidRPr="0017370A">
              <w:rPr>
                <w:rFonts w:eastAsia="Times New Roman"/>
                <w:sz w:val="22"/>
              </w:rPr>
              <w:t>mm</w:t>
            </w:r>
          </w:p>
        </w:tc>
        <w:tc>
          <w:tcPr>
            <w:tcW w:w="1092" w:type="dxa"/>
            <w:vAlign w:val="center"/>
          </w:tcPr>
          <w:p w:rsidR="005B4F0D" w:rsidRPr="0017370A" w:rsidRDefault="005B4F0D" w:rsidP="00A4377C">
            <w:pPr>
              <w:jc w:val="center"/>
              <w:rPr>
                <w:rFonts w:eastAsia="Times New Roman"/>
                <w:sz w:val="22"/>
              </w:rPr>
            </w:pPr>
            <w:r w:rsidRPr="0017370A">
              <w:rPr>
                <w:rFonts w:eastAsia="Times New Roman"/>
                <w:sz w:val="22"/>
              </w:rPr>
              <w:t>m</w:t>
            </w:r>
            <w:r w:rsidRPr="0017370A">
              <w:rPr>
                <w:rFonts w:eastAsia="Times New Roman"/>
                <w:sz w:val="22"/>
                <w:vertAlign w:val="superscript"/>
              </w:rPr>
              <w:t>2</w:t>
            </w:r>
          </w:p>
        </w:tc>
        <w:tc>
          <w:tcPr>
            <w:tcW w:w="1501" w:type="dxa"/>
            <w:vAlign w:val="center"/>
          </w:tcPr>
          <w:p w:rsidR="005B4F0D" w:rsidRPr="0017370A" w:rsidRDefault="005B4F0D" w:rsidP="00A4377C">
            <w:pPr>
              <w:jc w:val="center"/>
              <w:rPr>
                <w:rFonts w:eastAsia="Times New Roman"/>
                <w:sz w:val="22"/>
              </w:rPr>
            </w:pPr>
            <w:r w:rsidRPr="0017370A">
              <w:rPr>
                <w:rFonts w:eastAsia="Times New Roman"/>
                <w:sz w:val="22"/>
              </w:rPr>
              <w:t>W/(m</w:t>
            </w:r>
            <w:r w:rsidRPr="0017370A">
              <w:rPr>
                <w:rFonts w:eastAsia="Times New Roman"/>
                <w:sz w:val="22"/>
                <w:vertAlign w:val="superscript"/>
              </w:rPr>
              <w:t>2</w:t>
            </w:r>
            <w:r w:rsidRPr="0017370A">
              <w:rPr>
                <w:rFonts w:eastAsia="Times New Roman"/>
                <w:sz w:val="22"/>
              </w:rPr>
              <w:t xml:space="preserve"> K)</w:t>
            </w:r>
          </w:p>
        </w:tc>
        <w:tc>
          <w:tcPr>
            <w:tcW w:w="2047" w:type="dxa"/>
            <w:vAlign w:val="center"/>
          </w:tcPr>
          <w:p w:rsidR="005B4F0D" w:rsidRPr="0017370A" w:rsidRDefault="005B4F0D" w:rsidP="00A4377C">
            <w:pPr>
              <w:jc w:val="center"/>
              <w:rPr>
                <w:rFonts w:eastAsia="Times New Roman"/>
                <w:sz w:val="22"/>
              </w:rPr>
            </w:pPr>
            <w:r w:rsidRPr="0017370A">
              <w:rPr>
                <w:rFonts w:eastAsia="Times New Roman"/>
                <w:sz w:val="22"/>
              </w:rPr>
              <w:t>W/(m K)</w:t>
            </w:r>
          </w:p>
        </w:tc>
        <w:tc>
          <w:tcPr>
            <w:tcW w:w="1092" w:type="dxa"/>
            <w:vAlign w:val="center"/>
          </w:tcPr>
          <w:p w:rsidR="005B4F0D" w:rsidRPr="0017370A" w:rsidRDefault="005B4F0D" w:rsidP="00A4377C">
            <w:pPr>
              <w:jc w:val="center"/>
              <w:rPr>
                <w:rFonts w:eastAsia="Times New Roman"/>
                <w:sz w:val="22"/>
              </w:rPr>
            </w:pPr>
            <w:r w:rsidRPr="0017370A">
              <w:rPr>
                <w:rFonts w:eastAsia="Times New Roman"/>
                <w:sz w:val="22"/>
              </w:rPr>
              <w:t>m</w:t>
            </w:r>
          </w:p>
        </w:tc>
        <w:tc>
          <w:tcPr>
            <w:tcW w:w="1862" w:type="dxa"/>
            <w:vAlign w:val="center"/>
          </w:tcPr>
          <w:p w:rsidR="005B4F0D" w:rsidRPr="0017370A" w:rsidRDefault="005B4F0D" w:rsidP="00A4377C">
            <w:pPr>
              <w:jc w:val="center"/>
              <w:rPr>
                <w:rFonts w:eastAsia="Times New Roman"/>
                <w:sz w:val="22"/>
              </w:rPr>
            </w:pPr>
            <w:r w:rsidRPr="0017370A">
              <w:rPr>
                <w:rFonts w:eastAsia="Times New Roman"/>
                <w:sz w:val="22"/>
              </w:rPr>
              <w:t>°C</w:t>
            </w:r>
          </w:p>
        </w:tc>
        <w:tc>
          <w:tcPr>
            <w:tcW w:w="1620" w:type="dxa"/>
            <w:vAlign w:val="center"/>
          </w:tcPr>
          <w:p w:rsidR="005B4F0D" w:rsidRPr="0017370A" w:rsidRDefault="005B4F0D" w:rsidP="00A4377C">
            <w:pPr>
              <w:jc w:val="center"/>
              <w:rPr>
                <w:rFonts w:eastAsia="Times New Roman"/>
                <w:sz w:val="22"/>
              </w:rPr>
            </w:pPr>
            <w:r w:rsidRPr="0017370A">
              <w:rPr>
                <w:rFonts w:eastAsia="Times New Roman"/>
                <w:sz w:val="22"/>
              </w:rPr>
              <w:t>W/K</w:t>
            </w:r>
          </w:p>
        </w:tc>
        <w:tc>
          <w:tcPr>
            <w:tcW w:w="1620" w:type="dxa"/>
          </w:tcPr>
          <w:p w:rsidR="005B4F0D" w:rsidRPr="0017370A" w:rsidRDefault="005B4F0D" w:rsidP="00A4377C">
            <w:pPr>
              <w:jc w:val="center"/>
              <w:rPr>
                <w:rFonts w:eastAsia="Times New Roman"/>
                <w:sz w:val="22"/>
              </w:rPr>
            </w:pPr>
            <w:r w:rsidRPr="0017370A">
              <w:rPr>
                <w:rFonts w:eastAsia="Times New Roman"/>
                <w:sz w:val="22"/>
              </w:rPr>
              <w:t>kWh</w:t>
            </w:r>
          </w:p>
        </w:tc>
      </w:tr>
      <w:tr w:rsidR="005B4F0D" w:rsidRPr="0017370A" w:rsidTr="00A4377C">
        <w:trPr>
          <w:trHeight w:val="246"/>
        </w:trPr>
        <w:tc>
          <w:tcPr>
            <w:tcW w:w="616" w:type="dxa"/>
          </w:tcPr>
          <w:p w:rsidR="005B4F0D" w:rsidRPr="0017370A" w:rsidRDefault="005B4F0D" w:rsidP="00A4377C">
            <w:pPr>
              <w:jc w:val="center"/>
              <w:rPr>
                <w:rFonts w:eastAsia="Times New Roman"/>
                <w:sz w:val="22"/>
              </w:rPr>
            </w:pPr>
            <w:r w:rsidRPr="0017370A">
              <w:rPr>
                <w:rFonts w:eastAsia="Times New Roman"/>
                <w:sz w:val="22"/>
              </w:rPr>
              <w:t>1</w:t>
            </w:r>
          </w:p>
        </w:tc>
        <w:tc>
          <w:tcPr>
            <w:tcW w:w="1536" w:type="dxa"/>
          </w:tcPr>
          <w:p w:rsidR="005B4F0D" w:rsidRPr="0017370A" w:rsidRDefault="005B4F0D" w:rsidP="00A4377C">
            <w:pPr>
              <w:jc w:val="center"/>
              <w:rPr>
                <w:rFonts w:eastAsia="Times New Roman"/>
                <w:sz w:val="22"/>
              </w:rPr>
            </w:pPr>
            <w:r w:rsidRPr="0017370A">
              <w:rPr>
                <w:rFonts w:eastAsia="Times New Roman"/>
                <w:sz w:val="22"/>
              </w:rPr>
              <w:t>2</w:t>
            </w:r>
          </w:p>
        </w:tc>
        <w:tc>
          <w:tcPr>
            <w:tcW w:w="1345" w:type="dxa"/>
          </w:tcPr>
          <w:p w:rsidR="005B4F0D" w:rsidRPr="0017370A" w:rsidRDefault="005B4F0D" w:rsidP="00A4377C">
            <w:pPr>
              <w:jc w:val="center"/>
              <w:rPr>
                <w:rFonts w:eastAsia="Times New Roman"/>
                <w:sz w:val="22"/>
              </w:rPr>
            </w:pPr>
            <w:r w:rsidRPr="0017370A">
              <w:rPr>
                <w:rFonts w:eastAsia="Times New Roman"/>
                <w:sz w:val="22"/>
              </w:rPr>
              <w:t>3</w:t>
            </w:r>
          </w:p>
        </w:tc>
        <w:tc>
          <w:tcPr>
            <w:tcW w:w="1112" w:type="dxa"/>
          </w:tcPr>
          <w:p w:rsidR="005B4F0D" w:rsidRPr="0017370A" w:rsidRDefault="005B4F0D" w:rsidP="00A4377C">
            <w:pPr>
              <w:jc w:val="center"/>
              <w:rPr>
                <w:rFonts w:eastAsia="Times New Roman"/>
                <w:sz w:val="22"/>
              </w:rPr>
            </w:pPr>
            <w:r w:rsidRPr="0017370A">
              <w:rPr>
                <w:rFonts w:eastAsia="Times New Roman"/>
                <w:sz w:val="22"/>
              </w:rPr>
              <w:t>4</w:t>
            </w:r>
          </w:p>
        </w:tc>
        <w:tc>
          <w:tcPr>
            <w:tcW w:w="1092" w:type="dxa"/>
          </w:tcPr>
          <w:p w:rsidR="005B4F0D" w:rsidRPr="0017370A" w:rsidRDefault="005B4F0D" w:rsidP="00A4377C">
            <w:pPr>
              <w:jc w:val="center"/>
              <w:rPr>
                <w:rFonts w:eastAsia="Times New Roman"/>
                <w:sz w:val="22"/>
              </w:rPr>
            </w:pPr>
            <w:r w:rsidRPr="0017370A">
              <w:rPr>
                <w:rFonts w:eastAsia="Times New Roman"/>
                <w:sz w:val="22"/>
              </w:rPr>
              <w:t>5</w:t>
            </w:r>
          </w:p>
        </w:tc>
        <w:tc>
          <w:tcPr>
            <w:tcW w:w="1501" w:type="dxa"/>
          </w:tcPr>
          <w:p w:rsidR="005B4F0D" w:rsidRPr="0017370A" w:rsidRDefault="005B4F0D" w:rsidP="00A4377C">
            <w:pPr>
              <w:jc w:val="center"/>
              <w:rPr>
                <w:rFonts w:eastAsia="Times New Roman"/>
                <w:sz w:val="22"/>
              </w:rPr>
            </w:pPr>
            <w:r w:rsidRPr="0017370A">
              <w:rPr>
                <w:rFonts w:eastAsia="Times New Roman"/>
                <w:sz w:val="22"/>
              </w:rPr>
              <w:t>6</w:t>
            </w:r>
          </w:p>
        </w:tc>
        <w:tc>
          <w:tcPr>
            <w:tcW w:w="2047" w:type="dxa"/>
          </w:tcPr>
          <w:p w:rsidR="005B4F0D" w:rsidRPr="0017370A" w:rsidRDefault="005B4F0D" w:rsidP="00A4377C">
            <w:pPr>
              <w:jc w:val="center"/>
              <w:rPr>
                <w:rFonts w:eastAsia="Times New Roman"/>
                <w:sz w:val="22"/>
              </w:rPr>
            </w:pPr>
            <w:r w:rsidRPr="0017370A">
              <w:rPr>
                <w:rFonts w:eastAsia="Times New Roman"/>
                <w:sz w:val="22"/>
              </w:rPr>
              <w:t>7</w:t>
            </w:r>
          </w:p>
        </w:tc>
        <w:tc>
          <w:tcPr>
            <w:tcW w:w="1092" w:type="dxa"/>
          </w:tcPr>
          <w:p w:rsidR="005B4F0D" w:rsidRPr="0017370A" w:rsidRDefault="005B4F0D" w:rsidP="00A4377C">
            <w:pPr>
              <w:jc w:val="center"/>
              <w:rPr>
                <w:rFonts w:eastAsia="Times New Roman"/>
                <w:sz w:val="22"/>
              </w:rPr>
            </w:pPr>
            <w:r w:rsidRPr="0017370A">
              <w:rPr>
                <w:rFonts w:eastAsia="Times New Roman"/>
                <w:sz w:val="22"/>
              </w:rPr>
              <w:t>8</w:t>
            </w:r>
          </w:p>
        </w:tc>
        <w:tc>
          <w:tcPr>
            <w:tcW w:w="1862" w:type="dxa"/>
          </w:tcPr>
          <w:p w:rsidR="005B4F0D" w:rsidRPr="0017370A" w:rsidRDefault="005B4F0D" w:rsidP="00A4377C">
            <w:pPr>
              <w:jc w:val="center"/>
              <w:rPr>
                <w:rFonts w:eastAsia="Times New Roman"/>
                <w:sz w:val="22"/>
              </w:rPr>
            </w:pPr>
            <w:r w:rsidRPr="0017370A">
              <w:rPr>
                <w:rFonts w:eastAsia="Times New Roman"/>
                <w:sz w:val="22"/>
              </w:rPr>
              <w:t>9</w:t>
            </w:r>
          </w:p>
        </w:tc>
        <w:tc>
          <w:tcPr>
            <w:tcW w:w="1620" w:type="dxa"/>
          </w:tcPr>
          <w:p w:rsidR="005B4F0D" w:rsidRPr="0017370A" w:rsidRDefault="005B4F0D" w:rsidP="00A4377C">
            <w:pPr>
              <w:jc w:val="center"/>
              <w:rPr>
                <w:rFonts w:eastAsia="Times New Roman"/>
                <w:sz w:val="22"/>
              </w:rPr>
            </w:pPr>
            <w:r w:rsidRPr="0017370A">
              <w:rPr>
                <w:rFonts w:eastAsia="Times New Roman"/>
                <w:sz w:val="22"/>
              </w:rPr>
              <w:t>10</w:t>
            </w:r>
          </w:p>
        </w:tc>
        <w:tc>
          <w:tcPr>
            <w:tcW w:w="1620" w:type="dxa"/>
          </w:tcPr>
          <w:p w:rsidR="005B4F0D" w:rsidRPr="0017370A" w:rsidRDefault="005B4F0D" w:rsidP="00A4377C">
            <w:pPr>
              <w:jc w:val="center"/>
              <w:rPr>
                <w:rFonts w:eastAsia="Times New Roman"/>
                <w:sz w:val="22"/>
              </w:rPr>
            </w:pPr>
            <w:r w:rsidRPr="0017370A">
              <w:rPr>
                <w:rFonts w:eastAsia="Times New Roman"/>
                <w:sz w:val="22"/>
              </w:rPr>
              <w:t>11</w:t>
            </w:r>
          </w:p>
        </w:tc>
      </w:tr>
      <w:tr w:rsidR="005B4F0D" w:rsidRPr="0017370A" w:rsidTr="00A4377C">
        <w:trPr>
          <w:trHeight w:val="246"/>
        </w:trPr>
        <w:tc>
          <w:tcPr>
            <w:tcW w:w="616" w:type="dxa"/>
          </w:tcPr>
          <w:p w:rsidR="005B4F0D" w:rsidRPr="0017370A" w:rsidRDefault="00CB45FE" w:rsidP="00A4377C">
            <w:pPr>
              <w:rPr>
                <w:rFonts w:eastAsia="Times New Roman"/>
                <w:sz w:val="22"/>
              </w:rPr>
            </w:pPr>
            <w:r>
              <w:rPr>
                <w:rFonts w:eastAsia="Times New Roman"/>
                <w:sz w:val="22"/>
              </w:rPr>
              <w:t>8</w:t>
            </w:r>
            <w:r w:rsidR="005B4F0D">
              <w:rPr>
                <w:rFonts w:eastAsia="Times New Roman"/>
                <w:sz w:val="22"/>
              </w:rPr>
              <w:t>.</w:t>
            </w:r>
          </w:p>
        </w:tc>
        <w:tc>
          <w:tcPr>
            <w:tcW w:w="1536" w:type="dxa"/>
          </w:tcPr>
          <w:p w:rsidR="005B4F0D" w:rsidRPr="0017370A" w:rsidRDefault="005B4F0D" w:rsidP="00A4377C">
            <w:pPr>
              <w:rPr>
                <w:rFonts w:eastAsia="Times New Roman"/>
                <w:sz w:val="22"/>
              </w:rPr>
            </w:pPr>
            <w:r>
              <w:rPr>
                <w:rFonts w:eastAsia="Times New Roman"/>
                <w:sz w:val="22"/>
              </w:rPr>
              <w:t>Kāpņu telpu ārsienas</w:t>
            </w:r>
          </w:p>
        </w:tc>
        <w:tc>
          <w:tcPr>
            <w:tcW w:w="1345" w:type="dxa"/>
          </w:tcPr>
          <w:p w:rsidR="005B4F0D" w:rsidRPr="00DB19A8" w:rsidRDefault="005B4F0D" w:rsidP="000368C8">
            <w:pPr>
              <w:rPr>
                <w:rFonts w:eastAsia="Times New Roman"/>
                <w:sz w:val="20"/>
              </w:rPr>
            </w:pPr>
            <w:proofErr w:type="spellStart"/>
            <w:r>
              <w:rPr>
                <w:rFonts w:eastAsia="Times New Roman"/>
                <w:sz w:val="20"/>
              </w:rPr>
              <w:t>Keramzītbetons</w:t>
            </w:r>
            <w:proofErr w:type="spellEnd"/>
          </w:p>
        </w:tc>
        <w:tc>
          <w:tcPr>
            <w:tcW w:w="1112" w:type="dxa"/>
          </w:tcPr>
          <w:p w:rsidR="005B4F0D" w:rsidRPr="00DB19A8" w:rsidRDefault="005B4F0D" w:rsidP="000368C8">
            <w:pPr>
              <w:rPr>
                <w:rFonts w:eastAsia="Times New Roman"/>
                <w:sz w:val="20"/>
              </w:rPr>
            </w:pPr>
            <w:r>
              <w:rPr>
                <w:rFonts w:eastAsia="Times New Roman"/>
                <w:sz w:val="20"/>
              </w:rPr>
              <w:t>300</w:t>
            </w:r>
          </w:p>
        </w:tc>
        <w:tc>
          <w:tcPr>
            <w:tcW w:w="1092" w:type="dxa"/>
          </w:tcPr>
          <w:p w:rsidR="005B4F0D" w:rsidRPr="0017370A" w:rsidRDefault="005B4F0D" w:rsidP="00A4377C">
            <w:pPr>
              <w:jc w:val="center"/>
              <w:rPr>
                <w:rFonts w:eastAsia="Times New Roman"/>
                <w:sz w:val="22"/>
              </w:rPr>
            </w:pPr>
            <w:r>
              <w:rPr>
                <w:rFonts w:eastAsia="Times New Roman"/>
                <w:sz w:val="22"/>
              </w:rPr>
              <w:t>90,2</w:t>
            </w:r>
          </w:p>
        </w:tc>
        <w:tc>
          <w:tcPr>
            <w:tcW w:w="1501" w:type="dxa"/>
          </w:tcPr>
          <w:p w:rsidR="005B4F0D" w:rsidRPr="0017370A" w:rsidRDefault="005B4F0D" w:rsidP="00A4377C">
            <w:pPr>
              <w:jc w:val="center"/>
              <w:rPr>
                <w:rFonts w:eastAsia="Times New Roman"/>
                <w:sz w:val="22"/>
              </w:rPr>
            </w:pPr>
            <w:r>
              <w:rPr>
                <w:rFonts w:eastAsia="Times New Roman"/>
                <w:sz w:val="22"/>
              </w:rPr>
              <w:t>1,07</w:t>
            </w:r>
          </w:p>
        </w:tc>
        <w:tc>
          <w:tcPr>
            <w:tcW w:w="3139" w:type="dxa"/>
            <w:gridSpan w:val="2"/>
            <w:vMerge w:val="restart"/>
          </w:tcPr>
          <w:p w:rsidR="005B4F0D" w:rsidRPr="009B0019" w:rsidRDefault="005B4F0D" w:rsidP="00A4377C">
            <w:pPr>
              <w:jc w:val="both"/>
              <w:rPr>
                <w:rFonts w:eastAsia="Times New Roman"/>
                <w:sz w:val="20"/>
              </w:rPr>
            </w:pPr>
            <w:r w:rsidRPr="009B0019">
              <w:rPr>
                <w:rFonts w:eastAsia="Times New Roman"/>
                <w:sz w:val="20"/>
              </w:rPr>
              <w:t>Lai noteiktu ēkas siltumenerģijas zudumus termisko tiltu dēļ, tika veikts kopējais ēkas termisko tiltu aprēķins balstoties uz šādiem LVS ISO standartiem:</w:t>
            </w:r>
          </w:p>
          <w:p w:rsidR="005B4F0D" w:rsidRPr="009B0019" w:rsidRDefault="005B4F0D" w:rsidP="00A4377C">
            <w:pPr>
              <w:jc w:val="both"/>
              <w:rPr>
                <w:rFonts w:eastAsia="Times New Roman"/>
                <w:sz w:val="20"/>
              </w:rPr>
            </w:pPr>
            <w:r w:rsidRPr="009B0019">
              <w:rPr>
                <w:rFonts w:eastAsia="Times New Roman"/>
                <w:sz w:val="20"/>
              </w:rPr>
              <w:t>LVS ISO 13790:2008 G.1. pielikums;</w:t>
            </w:r>
          </w:p>
          <w:p w:rsidR="005B4F0D" w:rsidRPr="009B0019" w:rsidRDefault="005B4F0D" w:rsidP="00A4377C">
            <w:pPr>
              <w:jc w:val="both"/>
              <w:rPr>
                <w:rFonts w:eastAsia="Times New Roman"/>
                <w:sz w:val="20"/>
              </w:rPr>
            </w:pPr>
            <w:r w:rsidRPr="009B0019">
              <w:rPr>
                <w:rFonts w:eastAsia="Times New Roman"/>
                <w:sz w:val="20"/>
              </w:rPr>
              <w:t>LVS ISO 10211:2007;</w:t>
            </w:r>
          </w:p>
          <w:p w:rsidR="005B4F0D" w:rsidRPr="009B0019" w:rsidRDefault="005B4F0D" w:rsidP="00A4377C">
            <w:pPr>
              <w:jc w:val="both"/>
              <w:rPr>
                <w:rFonts w:eastAsia="Times New Roman"/>
                <w:sz w:val="20"/>
              </w:rPr>
            </w:pPr>
            <w:r w:rsidRPr="009B0019">
              <w:rPr>
                <w:rFonts w:eastAsia="Times New Roman"/>
                <w:sz w:val="20"/>
              </w:rPr>
              <w:t>LVS ISO 14683:2007.</w:t>
            </w:r>
          </w:p>
          <w:p w:rsidR="005B4F0D" w:rsidRPr="009B0019" w:rsidRDefault="005B4F0D" w:rsidP="00A4377C">
            <w:pPr>
              <w:jc w:val="both"/>
              <w:rPr>
                <w:rFonts w:eastAsia="Times New Roman"/>
                <w:sz w:val="20"/>
              </w:rPr>
            </w:pPr>
            <w:r w:rsidRPr="009B0019">
              <w:rPr>
                <w:rFonts w:eastAsia="Times New Roman"/>
                <w:sz w:val="20"/>
              </w:rPr>
              <w:t>Aprēķins veikts</w:t>
            </w:r>
            <w:proofErr w:type="gramStart"/>
            <w:r w:rsidRPr="009B0019">
              <w:rPr>
                <w:rFonts w:eastAsia="Times New Roman"/>
                <w:sz w:val="20"/>
              </w:rPr>
              <w:t xml:space="preserve"> balstoties uz ēkas ārējām norobežojošām konstrukcijām</w:t>
            </w:r>
            <w:proofErr w:type="gramEnd"/>
            <w:r w:rsidRPr="009B0019">
              <w:rPr>
                <w:rFonts w:eastAsia="Times New Roman"/>
                <w:sz w:val="20"/>
              </w:rPr>
              <w:t>.</w:t>
            </w:r>
          </w:p>
          <w:p w:rsidR="005B4F0D" w:rsidRPr="0017370A" w:rsidRDefault="005B4F0D" w:rsidP="009B0747">
            <w:pPr>
              <w:jc w:val="both"/>
              <w:rPr>
                <w:rFonts w:eastAsia="Times New Roman"/>
                <w:sz w:val="22"/>
              </w:rPr>
            </w:pPr>
            <w:r w:rsidRPr="009B0019">
              <w:rPr>
                <w:rFonts w:eastAsia="Times New Roman"/>
                <w:sz w:val="20"/>
              </w:rPr>
              <w:t xml:space="preserve">Kopējie siltumenerģijas zudumi termisko tiltu dēļ ir </w:t>
            </w:r>
            <w:r w:rsidR="00D44D7C">
              <w:rPr>
                <w:rFonts w:eastAsia="Times New Roman"/>
                <w:sz w:val="20"/>
              </w:rPr>
              <w:t>29</w:t>
            </w:r>
            <w:r w:rsidRPr="009B0019">
              <w:rPr>
                <w:rFonts w:eastAsia="Times New Roman"/>
                <w:sz w:val="20"/>
              </w:rPr>
              <w:t>,</w:t>
            </w:r>
            <w:r w:rsidR="00D44D7C">
              <w:rPr>
                <w:rFonts w:eastAsia="Times New Roman"/>
                <w:sz w:val="20"/>
              </w:rPr>
              <w:t>8</w:t>
            </w:r>
            <w:r w:rsidRPr="009B0019">
              <w:rPr>
                <w:rFonts w:eastAsia="Times New Roman"/>
                <w:sz w:val="20"/>
              </w:rPr>
              <w:t xml:space="preserve"> W/K</w:t>
            </w:r>
            <w:r>
              <w:rPr>
                <w:rFonts w:eastAsia="Times New Roman"/>
                <w:sz w:val="20"/>
              </w:rPr>
              <w:t xml:space="preserve"> (</w:t>
            </w:r>
            <w:r w:rsidR="009B0747">
              <w:rPr>
                <w:rFonts w:eastAsia="Times New Roman"/>
                <w:sz w:val="20"/>
              </w:rPr>
              <w:t>2254</w:t>
            </w:r>
            <w:r>
              <w:rPr>
                <w:rFonts w:eastAsia="Times New Roman"/>
                <w:sz w:val="20"/>
              </w:rPr>
              <w:t xml:space="preserve"> kWh gadā)</w:t>
            </w:r>
            <w:r w:rsidRPr="009B0019">
              <w:rPr>
                <w:rFonts w:eastAsia="Times New Roman"/>
                <w:sz w:val="20"/>
              </w:rPr>
              <w:t>.</w:t>
            </w:r>
          </w:p>
        </w:tc>
        <w:tc>
          <w:tcPr>
            <w:tcW w:w="1862" w:type="dxa"/>
          </w:tcPr>
          <w:p w:rsidR="005B4F0D" w:rsidRPr="0017370A" w:rsidRDefault="005B4F0D" w:rsidP="00A4377C">
            <w:pPr>
              <w:jc w:val="center"/>
              <w:rPr>
                <w:rFonts w:eastAsia="Times New Roman"/>
                <w:sz w:val="22"/>
              </w:rPr>
            </w:pPr>
            <w:r>
              <w:rPr>
                <w:rFonts w:eastAsia="Times New Roman"/>
                <w:sz w:val="22"/>
              </w:rPr>
              <w:t>15,3</w:t>
            </w:r>
          </w:p>
        </w:tc>
        <w:tc>
          <w:tcPr>
            <w:tcW w:w="1620" w:type="dxa"/>
          </w:tcPr>
          <w:p w:rsidR="005B4F0D" w:rsidRPr="0017370A" w:rsidRDefault="005B4F0D" w:rsidP="00A4377C">
            <w:pPr>
              <w:rPr>
                <w:rFonts w:eastAsia="Times New Roman"/>
                <w:sz w:val="22"/>
              </w:rPr>
            </w:pPr>
            <w:r>
              <w:rPr>
                <w:rFonts w:eastAsia="Times New Roman"/>
                <w:sz w:val="22"/>
              </w:rPr>
              <w:t>96,5</w:t>
            </w:r>
          </w:p>
        </w:tc>
        <w:tc>
          <w:tcPr>
            <w:tcW w:w="1620" w:type="dxa"/>
          </w:tcPr>
          <w:p w:rsidR="005B4F0D" w:rsidRPr="0017370A" w:rsidRDefault="009B0747" w:rsidP="00A4377C">
            <w:pPr>
              <w:rPr>
                <w:rFonts w:eastAsia="Times New Roman"/>
                <w:sz w:val="22"/>
              </w:rPr>
            </w:pPr>
            <w:r>
              <w:rPr>
                <w:rFonts w:eastAsia="Times New Roman"/>
                <w:sz w:val="22"/>
              </w:rPr>
              <w:t>7300</w:t>
            </w:r>
          </w:p>
        </w:tc>
      </w:tr>
      <w:tr w:rsidR="005B4F0D" w:rsidRPr="0017370A" w:rsidTr="00A4377C">
        <w:trPr>
          <w:trHeight w:val="246"/>
        </w:trPr>
        <w:tc>
          <w:tcPr>
            <w:tcW w:w="616" w:type="dxa"/>
          </w:tcPr>
          <w:p w:rsidR="005B4F0D" w:rsidRDefault="00CB45FE" w:rsidP="00A4377C">
            <w:pPr>
              <w:rPr>
                <w:rFonts w:eastAsia="Times New Roman"/>
                <w:sz w:val="22"/>
              </w:rPr>
            </w:pPr>
            <w:r>
              <w:rPr>
                <w:rFonts w:eastAsia="Times New Roman"/>
                <w:sz w:val="22"/>
              </w:rPr>
              <w:t>9</w:t>
            </w:r>
            <w:r w:rsidR="005B4F0D">
              <w:rPr>
                <w:rFonts w:eastAsia="Times New Roman"/>
                <w:sz w:val="22"/>
              </w:rPr>
              <w:t>.</w:t>
            </w:r>
          </w:p>
        </w:tc>
        <w:tc>
          <w:tcPr>
            <w:tcW w:w="1536" w:type="dxa"/>
          </w:tcPr>
          <w:p w:rsidR="005B4F0D" w:rsidRDefault="005B4F0D" w:rsidP="000368C8">
            <w:pPr>
              <w:rPr>
                <w:rFonts w:eastAsia="Times New Roman"/>
                <w:sz w:val="22"/>
              </w:rPr>
            </w:pPr>
            <w:r>
              <w:rPr>
                <w:rFonts w:eastAsia="Times New Roman"/>
                <w:sz w:val="22"/>
              </w:rPr>
              <w:t>Mazie kāpņu telpu logi un ieejas bloka stiklojums</w:t>
            </w:r>
          </w:p>
        </w:tc>
        <w:tc>
          <w:tcPr>
            <w:tcW w:w="2457" w:type="dxa"/>
            <w:gridSpan w:val="2"/>
          </w:tcPr>
          <w:p w:rsidR="005B4F0D" w:rsidRDefault="005B4F0D" w:rsidP="00A4377C">
            <w:pPr>
              <w:rPr>
                <w:rFonts w:eastAsia="Times New Roman"/>
                <w:sz w:val="20"/>
              </w:rPr>
            </w:pPr>
            <w:r>
              <w:rPr>
                <w:rFonts w:eastAsia="Times New Roman"/>
                <w:sz w:val="20"/>
              </w:rPr>
              <w:t>Dubultais stiklojums ar savietotiem koka vērtņu rāmjiem</w:t>
            </w:r>
          </w:p>
        </w:tc>
        <w:tc>
          <w:tcPr>
            <w:tcW w:w="1092" w:type="dxa"/>
          </w:tcPr>
          <w:p w:rsidR="005B4F0D" w:rsidRPr="0017370A" w:rsidRDefault="005B4F0D" w:rsidP="00A4377C">
            <w:pPr>
              <w:jc w:val="center"/>
              <w:rPr>
                <w:rFonts w:eastAsia="Times New Roman"/>
                <w:sz w:val="22"/>
              </w:rPr>
            </w:pPr>
            <w:r>
              <w:rPr>
                <w:rFonts w:eastAsia="Times New Roman"/>
                <w:sz w:val="22"/>
              </w:rPr>
              <w:t>19,2</w:t>
            </w:r>
          </w:p>
        </w:tc>
        <w:tc>
          <w:tcPr>
            <w:tcW w:w="1501" w:type="dxa"/>
          </w:tcPr>
          <w:p w:rsidR="005B4F0D" w:rsidRPr="0017370A" w:rsidRDefault="005B4F0D" w:rsidP="00A4377C">
            <w:pPr>
              <w:jc w:val="center"/>
              <w:rPr>
                <w:rFonts w:eastAsia="Times New Roman"/>
                <w:sz w:val="22"/>
              </w:rPr>
            </w:pPr>
            <w:r>
              <w:rPr>
                <w:rFonts w:eastAsia="Times New Roman"/>
                <w:sz w:val="22"/>
              </w:rPr>
              <w:t>2,8</w:t>
            </w:r>
          </w:p>
        </w:tc>
        <w:tc>
          <w:tcPr>
            <w:tcW w:w="3139" w:type="dxa"/>
            <w:gridSpan w:val="2"/>
            <w:vMerge/>
          </w:tcPr>
          <w:p w:rsidR="005B4F0D" w:rsidRPr="0017370A" w:rsidRDefault="005B4F0D" w:rsidP="00A4377C">
            <w:pPr>
              <w:rPr>
                <w:rFonts w:eastAsia="Times New Roman"/>
                <w:sz w:val="22"/>
              </w:rPr>
            </w:pPr>
          </w:p>
        </w:tc>
        <w:tc>
          <w:tcPr>
            <w:tcW w:w="1862" w:type="dxa"/>
          </w:tcPr>
          <w:p w:rsidR="005B4F0D" w:rsidRPr="0017370A" w:rsidRDefault="005B4F0D" w:rsidP="00A4377C">
            <w:pPr>
              <w:jc w:val="center"/>
              <w:rPr>
                <w:rFonts w:eastAsia="Times New Roman"/>
                <w:sz w:val="22"/>
              </w:rPr>
            </w:pPr>
            <w:r>
              <w:rPr>
                <w:rFonts w:eastAsia="Times New Roman"/>
                <w:sz w:val="22"/>
              </w:rPr>
              <w:t>15,3</w:t>
            </w:r>
          </w:p>
        </w:tc>
        <w:tc>
          <w:tcPr>
            <w:tcW w:w="1620" w:type="dxa"/>
          </w:tcPr>
          <w:p w:rsidR="005B4F0D" w:rsidRPr="0017370A" w:rsidRDefault="005B4F0D" w:rsidP="00A4377C">
            <w:pPr>
              <w:rPr>
                <w:rFonts w:eastAsia="Times New Roman"/>
                <w:sz w:val="22"/>
              </w:rPr>
            </w:pPr>
            <w:r>
              <w:rPr>
                <w:rFonts w:eastAsia="Times New Roman"/>
                <w:sz w:val="22"/>
              </w:rPr>
              <w:t>53,8</w:t>
            </w:r>
          </w:p>
        </w:tc>
        <w:tc>
          <w:tcPr>
            <w:tcW w:w="1620" w:type="dxa"/>
          </w:tcPr>
          <w:p w:rsidR="005B4F0D" w:rsidRPr="0017370A" w:rsidRDefault="005B4F0D" w:rsidP="00A4377C">
            <w:pPr>
              <w:rPr>
                <w:rFonts w:eastAsia="Times New Roman"/>
                <w:sz w:val="22"/>
              </w:rPr>
            </w:pPr>
            <w:r>
              <w:rPr>
                <w:rFonts w:eastAsia="Times New Roman"/>
                <w:sz w:val="22"/>
              </w:rPr>
              <w:t>40</w:t>
            </w:r>
            <w:r w:rsidR="009B0747">
              <w:rPr>
                <w:rFonts w:eastAsia="Times New Roman"/>
                <w:sz w:val="22"/>
              </w:rPr>
              <w:t>70</w:t>
            </w:r>
          </w:p>
        </w:tc>
      </w:tr>
      <w:tr w:rsidR="005B4F0D" w:rsidRPr="0017370A" w:rsidTr="00A4377C">
        <w:trPr>
          <w:trHeight w:val="246"/>
        </w:trPr>
        <w:tc>
          <w:tcPr>
            <w:tcW w:w="616" w:type="dxa"/>
          </w:tcPr>
          <w:p w:rsidR="005B4F0D" w:rsidRDefault="00CB45FE" w:rsidP="00A4377C">
            <w:pPr>
              <w:rPr>
                <w:rFonts w:eastAsia="Times New Roman"/>
                <w:sz w:val="22"/>
              </w:rPr>
            </w:pPr>
            <w:r>
              <w:rPr>
                <w:rFonts w:eastAsia="Times New Roman"/>
                <w:sz w:val="22"/>
              </w:rPr>
              <w:t>10</w:t>
            </w:r>
            <w:r w:rsidR="005B4F0D">
              <w:rPr>
                <w:rFonts w:eastAsia="Times New Roman"/>
                <w:sz w:val="22"/>
              </w:rPr>
              <w:t>.</w:t>
            </w:r>
          </w:p>
        </w:tc>
        <w:tc>
          <w:tcPr>
            <w:tcW w:w="1536" w:type="dxa"/>
          </w:tcPr>
          <w:p w:rsidR="005B4F0D" w:rsidRDefault="005B4F0D" w:rsidP="000368C8">
            <w:pPr>
              <w:rPr>
                <w:rFonts w:eastAsia="Times New Roman"/>
                <w:sz w:val="22"/>
              </w:rPr>
            </w:pPr>
            <w:r>
              <w:rPr>
                <w:rFonts w:eastAsia="Times New Roman"/>
                <w:sz w:val="22"/>
              </w:rPr>
              <w:t>Stikla bloki kāpņu telpās</w:t>
            </w:r>
          </w:p>
        </w:tc>
        <w:tc>
          <w:tcPr>
            <w:tcW w:w="2457" w:type="dxa"/>
            <w:gridSpan w:val="2"/>
          </w:tcPr>
          <w:p w:rsidR="005B4F0D" w:rsidRDefault="005B4F0D" w:rsidP="00A4377C">
            <w:pPr>
              <w:rPr>
                <w:rFonts w:eastAsia="Times New Roman"/>
                <w:sz w:val="20"/>
              </w:rPr>
            </w:pPr>
            <w:r>
              <w:rPr>
                <w:rFonts w:eastAsia="Times New Roman"/>
                <w:sz w:val="20"/>
              </w:rPr>
              <w:t>Stikla bloki ar divām stikla kārtām (vietām stikla blokiem ir tikai viens stikls)</w:t>
            </w:r>
          </w:p>
        </w:tc>
        <w:tc>
          <w:tcPr>
            <w:tcW w:w="1092" w:type="dxa"/>
          </w:tcPr>
          <w:p w:rsidR="005B4F0D" w:rsidRPr="0017370A" w:rsidRDefault="005B4F0D" w:rsidP="00A4377C">
            <w:pPr>
              <w:jc w:val="center"/>
              <w:rPr>
                <w:rFonts w:eastAsia="Times New Roman"/>
                <w:sz w:val="22"/>
              </w:rPr>
            </w:pPr>
            <w:r>
              <w:rPr>
                <w:rFonts w:eastAsia="Times New Roman"/>
                <w:sz w:val="22"/>
              </w:rPr>
              <w:t>54,3</w:t>
            </w:r>
          </w:p>
        </w:tc>
        <w:tc>
          <w:tcPr>
            <w:tcW w:w="1501" w:type="dxa"/>
          </w:tcPr>
          <w:p w:rsidR="005B4F0D" w:rsidRPr="0017370A" w:rsidRDefault="005B4F0D" w:rsidP="00A4377C">
            <w:pPr>
              <w:jc w:val="center"/>
              <w:rPr>
                <w:rFonts w:eastAsia="Times New Roman"/>
                <w:sz w:val="22"/>
              </w:rPr>
            </w:pPr>
            <w:r>
              <w:rPr>
                <w:rFonts w:eastAsia="Times New Roman"/>
                <w:sz w:val="22"/>
              </w:rPr>
              <w:t>3,2</w:t>
            </w:r>
          </w:p>
        </w:tc>
        <w:tc>
          <w:tcPr>
            <w:tcW w:w="3139" w:type="dxa"/>
            <w:gridSpan w:val="2"/>
            <w:vMerge/>
          </w:tcPr>
          <w:p w:rsidR="005B4F0D" w:rsidRPr="0017370A" w:rsidRDefault="005B4F0D" w:rsidP="00A4377C">
            <w:pPr>
              <w:rPr>
                <w:rFonts w:eastAsia="Times New Roman"/>
                <w:sz w:val="22"/>
              </w:rPr>
            </w:pPr>
          </w:p>
        </w:tc>
        <w:tc>
          <w:tcPr>
            <w:tcW w:w="1862" w:type="dxa"/>
          </w:tcPr>
          <w:p w:rsidR="005B4F0D" w:rsidRPr="0017370A" w:rsidRDefault="005B4F0D" w:rsidP="00A4377C">
            <w:pPr>
              <w:jc w:val="center"/>
              <w:rPr>
                <w:rFonts w:eastAsia="Times New Roman"/>
                <w:sz w:val="22"/>
              </w:rPr>
            </w:pPr>
            <w:r>
              <w:rPr>
                <w:rFonts w:eastAsia="Times New Roman"/>
                <w:sz w:val="22"/>
              </w:rPr>
              <w:t>15,3</w:t>
            </w:r>
          </w:p>
        </w:tc>
        <w:tc>
          <w:tcPr>
            <w:tcW w:w="1620" w:type="dxa"/>
          </w:tcPr>
          <w:p w:rsidR="005B4F0D" w:rsidRPr="0017370A" w:rsidRDefault="005B4F0D" w:rsidP="00A4377C">
            <w:pPr>
              <w:rPr>
                <w:rFonts w:eastAsia="Times New Roman"/>
                <w:sz w:val="22"/>
              </w:rPr>
            </w:pPr>
            <w:r>
              <w:rPr>
                <w:rFonts w:eastAsia="Times New Roman"/>
                <w:sz w:val="22"/>
              </w:rPr>
              <w:t>173,8</w:t>
            </w:r>
          </w:p>
        </w:tc>
        <w:tc>
          <w:tcPr>
            <w:tcW w:w="1620" w:type="dxa"/>
          </w:tcPr>
          <w:p w:rsidR="005B4F0D" w:rsidRPr="0017370A" w:rsidRDefault="005B4F0D" w:rsidP="009B0747">
            <w:pPr>
              <w:rPr>
                <w:rFonts w:eastAsia="Times New Roman"/>
                <w:sz w:val="22"/>
              </w:rPr>
            </w:pPr>
            <w:r>
              <w:rPr>
                <w:rFonts w:eastAsia="Times New Roman"/>
                <w:sz w:val="22"/>
              </w:rPr>
              <w:t>1314</w:t>
            </w:r>
            <w:r w:rsidR="009B0747">
              <w:rPr>
                <w:rFonts w:eastAsia="Times New Roman"/>
                <w:sz w:val="22"/>
              </w:rPr>
              <w:t>7</w:t>
            </w:r>
          </w:p>
        </w:tc>
      </w:tr>
      <w:tr w:rsidR="005B4F0D" w:rsidRPr="0017370A" w:rsidTr="00A4377C">
        <w:trPr>
          <w:trHeight w:val="246"/>
        </w:trPr>
        <w:tc>
          <w:tcPr>
            <w:tcW w:w="616" w:type="dxa"/>
          </w:tcPr>
          <w:p w:rsidR="005B4F0D" w:rsidRDefault="005B4F0D" w:rsidP="00CB45FE">
            <w:pPr>
              <w:rPr>
                <w:rFonts w:eastAsia="Times New Roman"/>
                <w:sz w:val="22"/>
              </w:rPr>
            </w:pPr>
            <w:r>
              <w:rPr>
                <w:rFonts w:eastAsia="Times New Roman"/>
                <w:sz w:val="22"/>
              </w:rPr>
              <w:t>1</w:t>
            </w:r>
            <w:r w:rsidR="00CB45FE">
              <w:rPr>
                <w:rFonts w:eastAsia="Times New Roman"/>
                <w:sz w:val="22"/>
              </w:rPr>
              <w:t>1</w:t>
            </w:r>
            <w:r>
              <w:rPr>
                <w:rFonts w:eastAsia="Times New Roman"/>
                <w:sz w:val="22"/>
              </w:rPr>
              <w:t>.</w:t>
            </w:r>
          </w:p>
        </w:tc>
        <w:tc>
          <w:tcPr>
            <w:tcW w:w="1536" w:type="dxa"/>
          </w:tcPr>
          <w:p w:rsidR="005B4F0D" w:rsidRDefault="005B4F0D" w:rsidP="000368C8">
            <w:pPr>
              <w:rPr>
                <w:rFonts w:eastAsia="Times New Roman"/>
                <w:sz w:val="22"/>
              </w:rPr>
            </w:pPr>
            <w:r>
              <w:rPr>
                <w:rFonts w:eastAsia="Times New Roman"/>
                <w:sz w:val="22"/>
              </w:rPr>
              <w:t>Ēkas ārdurvis</w:t>
            </w:r>
          </w:p>
        </w:tc>
        <w:tc>
          <w:tcPr>
            <w:tcW w:w="2457" w:type="dxa"/>
            <w:gridSpan w:val="2"/>
          </w:tcPr>
          <w:p w:rsidR="005B4F0D" w:rsidRDefault="005B4F0D" w:rsidP="00A4377C">
            <w:pPr>
              <w:rPr>
                <w:rFonts w:eastAsia="Times New Roman"/>
                <w:sz w:val="20"/>
              </w:rPr>
            </w:pPr>
            <w:r>
              <w:rPr>
                <w:rFonts w:eastAsia="Times New Roman"/>
                <w:sz w:val="20"/>
              </w:rPr>
              <w:t>Koka ārdurvis</w:t>
            </w:r>
          </w:p>
        </w:tc>
        <w:tc>
          <w:tcPr>
            <w:tcW w:w="1092" w:type="dxa"/>
          </w:tcPr>
          <w:p w:rsidR="005B4F0D" w:rsidRPr="0017370A" w:rsidRDefault="005B4F0D" w:rsidP="00A4377C">
            <w:pPr>
              <w:jc w:val="center"/>
              <w:rPr>
                <w:rFonts w:eastAsia="Times New Roman"/>
                <w:sz w:val="22"/>
              </w:rPr>
            </w:pPr>
            <w:r>
              <w:rPr>
                <w:rFonts w:eastAsia="Times New Roman"/>
                <w:sz w:val="22"/>
              </w:rPr>
              <w:t>9,2</w:t>
            </w:r>
          </w:p>
        </w:tc>
        <w:tc>
          <w:tcPr>
            <w:tcW w:w="1501" w:type="dxa"/>
          </w:tcPr>
          <w:p w:rsidR="005B4F0D" w:rsidRPr="0017370A" w:rsidRDefault="005B4F0D" w:rsidP="00A4377C">
            <w:pPr>
              <w:jc w:val="center"/>
              <w:rPr>
                <w:rFonts w:eastAsia="Times New Roman"/>
                <w:sz w:val="22"/>
              </w:rPr>
            </w:pPr>
            <w:r>
              <w:rPr>
                <w:rFonts w:eastAsia="Times New Roman"/>
                <w:sz w:val="22"/>
              </w:rPr>
              <w:t>3,7</w:t>
            </w:r>
          </w:p>
        </w:tc>
        <w:tc>
          <w:tcPr>
            <w:tcW w:w="3139" w:type="dxa"/>
            <w:gridSpan w:val="2"/>
            <w:vMerge/>
          </w:tcPr>
          <w:p w:rsidR="005B4F0D" w:rsidRPr="0017370A" w:rsidRDefault="005B4F0D" w:rsidP="00A4377C">
            <w:pPr>
              <w:rPr>
                <w:rFonts w:eastAsia="Times New Roman"/>
                <w:sz w:val="22"/>
              </w:rPr>
            </w:pPr>
          </w:p>
        </w:tc>
        <w:tc>
          <w:tcPr>
            <w:tcW w:w="1862" w:type="dxa"/>
          </w:tcPr>
          <w:p w:rsidR="005B4F0D" w:rsidRPr="0017370A" w:rsidRDefault="005B4F0D" w:rsidP="00A4377C">
            <w:pPr>
              <w:jc w:val="center"/>
              <w:rPr>
                <w:rFonts w:eastAsia="Times New Roman"/>
                <w:sz w:val="22"/>
              </w:rPr>
            </w:pPr>
            <w:r>
              <w:rPr>
                <w:rFonts w:eastAsia="Times New Roman"/>
                <w:sz w:val="22"/>
              </w:rPr>
              <w:t>15,3</w:t>
            </w:r>
          </w:p>
        </w:tc>
        <w:tc>
          <w:tcPr>
            <w:tcW w:w="1620" w:type="dxa"/>
          </w:tcPr>
          <w:p w:rsidR="005B4F0D" w:rsidRPr="0017370A" w:rsidRDefault="005B4F0D" w:rsidP="00A4377C">
            <w:pPr>
              <w:rPr>
                <w:rFonts w:eastAsia="Times New Roman"/>
                <w:sz w:val="22"/>
              </w:rPr>
            </w:pPr>
            <w:r>
              <w:rPr>
                <w:rFonts w:eastAsia="Times New Roman"/>
                <w:sz w:val="22"/>
              </w:rPr>
              <w:t>34,0</w:t>
            </w:r>
          </w:p>
        </w:tc>
        <w:tc>
          <w:tcPr>
            <w:tcW w:w="1620" w:type="dxa"/>
          </w:tcPr>
          <w:p w:rsidR="005B4F0D" w:rsidRPr="0017370A" w:rsidRDefault="005B4F0D" w:rsidP="00A4377C">
            <w:pPr>
              <w:rPr>
                <w:rFonts w:eastAsia="Times New Roman"/>
                <w:sz w:val="22"/>
              </w:rPr>
            </w:pPr>
            <w:r>
              <w:rPr>
                <w:rFonts w:eastAsia="Times New Roman"/>
                <w:sz w:val="22"/>
              </w:rPr>
              <w:t>257</w:t>
            </w:r>
            <w:r w:rsidR="009B0747">
              <w:rPr>
                <w:rFonts w:eastAsia="Times New Roman"/>
                <w:sz w:val="22"/>
              </w:rPr>
              <w:t>2</w:t>
            </w:r>
          </w:p>
        </w:tc>
      </w:tr>
      <w:tr w:rsidR="005B4F0D" w:rsidRPr="0017370A" w:rsidTr="00A4377C">
        <w:trPr>
          <w:trHeight w:val="259"/>
        </w:trPr>
        <w:tc>
          <w:tcPr>
            <w:tcW w:w="12203" w:type="dxa"/>
            <w:gridSpan w:val="9"/>
          </w:tcPr>
          <w:p w:rsidR="005B4F0D" w:rsidRPr="0017370A" w:rsidRDefault="005B4F0D" w:rsidP="00A4377C">
            <w:pPr>
              <w:jc w:val="right"/>
              <w:rPr>
                <w:rFonts w:eastAsia="Times New Roman"/>
                <w:sz w:val="22"/>
              </w:rPr>
            </w:pPr>
            <w:r w:rsidRPr="0017370A">
              <w:rPr>
                <w:rFonts w:eastAsia="Times New Roman"/>
                <w:sz w:val="22"/>
              </w:rPr>
              <w:t xml:space="preserve">Kopā ZONA </w:t>
            </w:r>
            <w:r>
              <w:rPr>
                <w:rFonts w:eastAsia="Times New Roman"/>
                <w:sz w:val="22"/>
              </w:rPr>
              <w:t>2</w:t>
            </w:r>
          </w:p>
        </w:tc>
        <w:tc>
          <w:tcPr>
            <w:tcW w:w="1620" w:type="dxa"/>
          </w:tcPr>
          <w:p w:rsidR="005B4F0D" w:rsidRPr="0017370A" w:rsidRDefault="005B4F0D" w:rsidP="005B4F0D">
            <w:pPr>
              <w:rPr>
                <w:rFonts w:eastAsia="Times New Roman"/>
                <w:sz w:val="22"/>
              </w:rPr>
            </w:pPr>
            <w:r>
              <w:rPr>
                <w:rFonts w:eastAsia="Times New Roman"/>
                <w:sz w:val="22"/>
              </w:rPr>
              <w:t>388,2</w:t>
            </w:r>
          </w:p>
        </w:tc>
        <w:tc>
          <w:tcPr>
            <w:tcW w:w="1620" w:type="dxa"/>
          </w:tcPr>
          <w:p w:rsidR="005B4F0D" w:rsidRPr="0017370A" w:rsidRDefault="009B0747" w:rsidP="00D44D7C">
            <w:pPr>
              <w:rPr>
                <w:rFonts w:eastAsia="Times New Roman"/>
                <w:sz w:val="22"/>
              </w:rPr>
            </w:pPr>
            <w:r>
              <w:rPr>
                <w:rFonts w:eastAsia="Times New Roman"/>
                <w:sz w:val="22"/>
              </w:rPr>
              <w:t>29342</w:t>
            </w:r>
          </w:p>
        </w:tc>
      </w:tr>
      <w:tr w:rsidR="005B4F0D" w:rsidRPr="0017370A" w:rsidTr="00DB19A8">
        <w:trPr>
          <w:trHeight w:val="259"/>
        </w:trPr>
        <w:tc>
          <w:tcPr>
            <w:tcW w:w="10341" w:type="dxa"/>
            <w:gridSpan w:val="8"/>
            <w:vMerge w:val="restart"/>
          </w:tcPr>
          <w:p w:rsidR="005B4F0D" w:rsidRPr="0017370A" w:rsidRDefault="005B4F0D" w:rsidP="00475DDD">
            <w:pPr>
              <w:rPr>
                <w:rFonts w:eastAsia="Times New Roman"/>
                <w:sz w:val="22"/>
              </w:rPr>
            </w:pPr>
            <w:r>
              <w:rPr>
                <w:rFonts w:eastAsia="Times New Roman"/>
                <w:sz w:val="22"/>
              </w:rPr>
              <w:t>2.</w:t>
            </w:r>
            <w:r w:rsidRPr="0017370A">
              <w:rPr>
                <w:rFonts w:eastAsia="Times New Roman"/>
                <w:sz w:val="22"/>
              </w:rPr>
              <w:t xml:space="preserve"> Ēkas norobežojošo konstrukciju siltuma zudumu koeficients H</w:t>
            </w:r>
            <w:r w:rsidRPr="00DB19A8">
              <w:rPr>
                <w:rFonts w:eastAsia="Times New Roman"/>
                <w:sz w:val="22"/>
                <w:vertAlign w:val="subscript"/>
              </w:rPr>
              <w:t>T</w:t>
            </w:r>
          </w:p>
          <w:p w:rsidR="005B4F0D" w:rsidRPr="0017370A" w:rsidRDefault="005B4F0D" w:rsidP="00475DDD">
            <w:pPr>
              <w:rPr>
                <w:rFonts w:eastAsia="Times New Roman"/>
                <w:sz w:val="22"/>
              </w:rPr>
            </w:pPr>
          </w:p>
        </w:tc>
        <w:tc>
          <w:tcPr>
            <w:tcW w:w="1862" w:type="dxa"/>
          </w:tcPr>
          <w:p w:rsidR="005B4F0D" w:rsidRPr="0017370A" w:rsidRDefault="005B4F0D" w:rsidP="00475DDD">
            <w:pPr>
              <w:jc w:val="center"/>
              <w:rPr>
                <w:rFonts w:eastAsia="Times New Roman"/>
                <w:sz w:val="22"/>
              </w:rPr>
            </w:pPr>
            <w:r w:rsidRPr="0017370A">
              <w:rPr>
                <w:rFonts w:eastAsia="Times New Roman"/>
                <w:sz w:val="22"/>
              </w:rPr>
              <w:t>2.1. faktiskais</w:t>
            </w:r>
          </w:p>
        </w:tc>
        <w:tc>
          <w:tcPr>
            <w:tcW w:w="1620" w:type="dxa"/>
          </w:tcPr>
          <w:p w:rsidR="005B4F0D" w:rsidRPr="0017370A" w:rsidRDefault="00D44D7C" w:rsidP="00475DDD">
            <w:pPr>
              <w:rPr>
                <w:rFonts w:eastAsia="Times New Roman"/>
                <w:sz w:val="22"/>
              </w:rPr>
            </w:pPr>
            <w:r>
              <w:rPr>
                <w:rFonts w:eastAsia="Times New Roman"/>
                <w:sz w:val="22"/>
              </w:rPr>
              <w:t>3198,5</w:t>
            </w:r>
          </w:p>
        </w:tc>
        <w:tc>
          <w:tcPr>
            <w:tcW w:w="1620" w:type="dxa"/>
          </w:tcPr>
          <w:p w:rsidR="005B4F0D" w:rsidRPr="0017370A" w:rsidRDefault="009B0747" w:rsidP="00D44D7C">
            <w:pPr>
              <w:rPr>
                <w:rFonts w:eastAsia="Times New Roman"/>
                <w:sz w:val="22"/>
              </w:rPr>
            </w:pPr>
            <w:r>
              <w:rPr>
                <w:rFonts w:eastAsia="Times New Roman"/>
                <w:sz w:val="22"/>
              </w:rPr>
              <w:t>318371</w:t>
            </w:r>
          </w:p>
        </w:tc>
      </w:tr>
      <w:tr w:rsidR="005B4F0D" w:rsidRPr="0017370A" w:rsidTr="00DB19A8">
        <w:trPr>
          <w:trHeight w:val="144"/>
        </w:trPr>
        <w:tc>
          <w:tcPr>
            <w:tcW w:w="10341" w:type="dxa"/>
            <w:gridSpan w:val="8"/>
            <w:vMerge/>
          </w:tcPr>
          <w:p w:rsidR="005B4F0D" w:rsidRPr="0017370A" w:rsidDel="00720FA8" w:rsidRDefault="005B4F0D" w:rsidP="00E31FFC">
            <w:pPr>
              <w:rPr>
                <w:rFonts w:eastAsia="Times New Roman"/>
                <w:sz w:val="22"/>
              </w:rPr>
            </w:pPr>
          </w:p>
        </w:tc>
        <w:tc>
          <w:tcPr>
            <w:tcW w:w="1862" w:type="dxa"/>
          </w:tcPr>
          <w:p w:rsidR="005B4F0D" w:rsidRPr="0017370A" w:rsidRDefault="005B4F0D" w:rsidP="00E31FFC">
            <w:pPr>
              <w:rPr>
                <w:rFonts w:eastAsia="Times New Roman"/>
                <w:sz w:val="22"/>
              </w:rPr>
            </w:pPr>
            <w:r w:rsidRPr="0017370A">
              <w:rPr>
                <w:rFonts w:eastAsia="Times New Roman"/>
                <w:sz w:val="22"/>
              </w:rPr>
              <w:t>2.2. normatīvais</w:t>
            </w:r>
            <w:r w:rsidRPr="0017370A">
              <w:rPr>
                <w:rFonts w:eastAsia="Times New Roman"/>
                <w:sz w:val="22"/>
                <w:vertAlign w:val="superscript"/>
              </w:rPr>
              <w:footnoteReference w:id="3"/>
            </w:r>
          </w:p>
        </w:tc>
        <w:tc>
          <w:tcPr>
            <w:tcW w:w="1620" w:type="dxa"/>
          </w:tcPr>
          <w:p w:rsidR="005B4F0D" w:rsidRPr="0017370A" w:rsidRDefault="005B4F0D" w:rsidP="005B4F0D">
            <w:pPr>
              <w:rPr>
                <w:rFonts w:eastAsia="Times New Roman"/>
                <w:sz w:val="22"/>
              </w:rPr>
            </w:pPr>
            <w:r>
              <w:rPr>
                <w:rFonts w:eastAsia="Times New Roman"/>
                <w:sz w:val="22"/>
              </w:rPr>
              <w:t>1100,1</w:t>
            </w:r>
          </w:p>
        </w:tc>
        <w:tc>
          <w:tcPr>
            <w:tcW w:w="1620" w:type="dxa"/>
          </w:tcPr>
          <w:p w:rsidR="005B4F0D" w:rsidRPr="0017370A" w:rsidRDefault="005B4F0D" w:rsidP="005B4F0D">
            <w:pPr>
              <w:rPr>
                <w:rFonts w:eastAsia="Times New Roman"/>
                <w:sz w:val="22"/>
              </w:rPr>
            </w:pPr>
            <w:r>
              <w:rPr>
                <w:rFonts w:eastAsia="Times New Roman"/>
                <w:sz w:val="22"/>
              </w:rPr>
              <w:t>113130</w:t>
            </w:r>
          </w:p>
        </w:tc>
      </w:tr>
    </w:tbl>
    <w:p w:rsidR="00475DDD" w:rsidRPr="0017370A" w:rsidRDefault="00475DDD" w:rsidP="00475DDD">
      <w:pPr>
        <w:keepNext/>
        <w:outlineLvl w:val="1"/>
        <w:rPr>
          <w:rFonts w:eastAsia="Times New Roman"/>
          <w:bCs/>
          <w:sz w:val="22"/>
        </w:rPr>
      </w:pPr>
    </w:p>
    <w:p w:rsidR="00475DDD" w:rsidRPr="00475DDD" w:rsidRDefault="00475DDD" w:rsidP="00475DDD">
      <w:pPr>
        <w:rPr>
          <w:rFonts w:eastAsia="Times New Roman"/>
          <w:b/>
          <w:iCs/>
          <w:spacing w:val="6"/>
          <w:sz w:val="24"/>
          <w:szCs w:val="24"/>
        </w:rPr>
        <w:sectPr w:rsidR="00475DDD" w:rsidRPr="00475DDD" w:rsidSect="00475DDD">
          <w:pgSz w:w="16834" w:h="11909" w:orient="landscape" w:code="9"/>
          <w:pgMar w:top="1701" w:right="1418" w:bottom="1134" w:left="1134" w:header="720" w:footer="720" w:gutter="0"/>
          <w:cols w:space="60"/>
          <w:noEndnote/>
          <w:titlePg/>
        </w:sectPr>
      </w:pPr>
    </w:p>
    <w:p w:rsidR="00475DDD" w:rsidRPr="00475DDD" w:rsidRDefault="00475DDD" w:rsidP="00475DDD">
      <w:pPr>
        <w:jc w:val="center"/>
        <w:rPr>
          <w:rFonts w:eastAsia="Times New Roman"/>
          <w:b/>
          <w:iCs/>
          <w:spacing w:val="6"/>
          <w:sz w:val="24"/>
          <w:szCs w:val="24"/>
        </w:rPr>
      </w:pPr>
      <w:r w:rsidRPr="00475DDD">
        <w:rPr>
          <w:rFonts w:eastAsia="Times New Roman"/>
          <w:b/>
          <w:sz w:val="24"/>
          <w:szCs w:val="24"/>
        </w:rPr>
        <w:lastRenderedPageBreak/>
        <w:t>IV</w:t>
      </w:r>
      <w:r w:rsidRPr="00475DDD">
        <w:rPr>
          <w:rFonts w:eastAsia="Times New Roman"/>
          <w:b/>
          <w:iCs/>
          <w:spacing w:val="6"/>
          <w:sz w:val="24"/>
          <w:szCs w:val="24"/>
        </w:rPr>
        <w:t xml:space="preserve"> Ēkas tehniskās sistēmas un enerģijas sadalījums</w:t>
      </w:r>
    </w:p>
    <w:p w:rsidR="00475DDD" w:rsidRPr="00475DDD" w:rsidRDefault="00475DDD" w:rsidP="00475DDD">
      <w:pPr>
        <w:rPr>
          <w:rFonts w:eastAsia="Times New Roman"/>
          <w:b/>
          <w:iCs/>
          <w:spacing w:val="6"/>
          <w:sz w:val="24"/>
          <w:szCs w:val="24"/>
        </w:rPr>
      </w:pPr>
      <w:r w:rsidRPr="00475DDD">
        <w:rPr>
          <w:rFonts w:eastAsia="Times New Roman"/>
          <w:b/>
          <w:iCs/>
          <w:spacing w:val="6"/>
          <w:sz w:val="24"/>
          <w:szCs w:val="24"/>
        </w:rPr>
        <w:t>1. Ventilācijas sistēmas ēkas zonās</w:t>
      </w:r>
    </w:p>
    <w:tbl>
      <w:tblPr>
        <w:tblW w:w="992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BF"/>
      </w:tblPr>
      <w:tblGrid>
        <w:gridCol w:w="3261"/>
        <w:gridCol w:w="3543"/>
        <w:gridCol w:w="1134"/>
        <w:gridCol w:w="993"/>
        <w:gridCol w:w="993"/>
      </w:tblGrid>
      <w:tr w:rsidR="00A4377C" w:rsidRPr="00475DDD" w:rsidTr="00A4377C">
        <w:trPr>
          <w:trHeight w:val="330"/>
        </w:trPr>
        <w:tc>
          <w:tcPr>
            <w:tcW w:w="6804" w:type="dxa"/>
            <w:gridSpan w:val="2"/>
            <w:tcBorders>
              <w:top w:val="nil"/>
              <w:left w:val="nil"/>
              <w:bottom w:val="single" w:sz="4" w:space="0" w:color="auto"/>
              <w:right w:val="single" w:sz="4" w:space="0" w:color="auto"/>
            </w:tcBorders>
          </w:tcPr>
          <w:p w:rsidR="00A4377C" w:rsidRPr="00475DDD" w:rsidRDefault="00A4377C" w:rsidP="00475DDD">
            <w:pPr>
              <w:rPr>
                <w:rFonts w:eastAsia="Times New Roman"/>
                <w:bCs/>
                <w:sz w:val="24"/>
                <w:szCs w:val="24"/>
              </w:rPr>
            </w:pPr>
          </w:p>
        </w:tc>
        <w:tc>
          <w:tcPr>
            <w:tcW w:w="1134" w:type="dxa"/>
            <w:tcBorders>
              <w:left w:val="single" w:sz="4" w:space="0" w:color="auto"/>
            </w:tcBorders>
          </w:tcPr>
          <w:p w:rsidR="00A4377C" w:rsidRPr="00475DDD" w:rsidRDefault="00A4377C" w:rsidP="00475DDD">
            <w:pPr>
              <w:ind w:left="-108" w:right="-108"/>
              <w:jc w:val="center"/>
              <w:rPr>
                <w:rFonts w:eastAsia="Times New Roman"/>
                <w:bCs/>
                <w:sz w:val="24"/>
                <w:szCs w:val="24"/>
              </w:rPr>
            </w:pPr>
            <w:r w:rsidRPr="00475DDD">
              <w:rPr>
                <w:rFonts w:eastAsia="Times New Roman"/>
                <w:bCs/>
                <w:sz w:val="24"/>
                <w:szCs w:val="24"/>
              </w:rPr>
              <w:t>ZONA 1</w:t>
            </w:r>
          </w:p>
        </w:tc>
        <w:tc>
          <w:tcPr>
            <w:tcW w:w="993" w:type="dxa"/>
            <w:tcBorders>
              <w:left w:val="single" w:sz="4" w:space="0" w:color="auto"/>
            </w:tcBorders>
          </w:tcPr>
          <w:p w:rsidR="00A4377C" w:rsidRPr="00A4377C" w:rsidRDefault="00A4377C" w:rsidP="00475DDD">
            <w:pPr>
              <w:ind w:left="-108" w:right="-108"/>
              <w:jc w:val="center"/>
              <w:rPr>
                <w:rFonts w:eastAsia="Times New Roman"/>
                <w:bCs/>
                <w:sz w:val="24"/>
                <w:szCs w:val="24"/>
              </w:rPr>
            </w:pPr>
            <w:r w:rsidRPr="00A4377C">
              <w:rPr>
                <w:rFonts w:eastAsia="Times New Roman"/>
                <w:bCs/>
                <w:sz w:val="24"/>
                <w:szCs w:val="24"/>
              </w:rPr>
              <w:t>ZONA 2</w:t>
            </w:r>
          </w:p>
        </w:tc>
        <w:tc>
          <w:tcPr>
            <w:tcW w:w="993" w:type="dxa"/>
            <w:tcBorders>
              <w:top w:val="single" w:sz="4" w:space="0" w:color="auto"/>
              <w:left w:val="single" w:sz="4" w:space="0" w:color="auto"/>
              <w:bottom w:val="single" w:sz="4" w:space="0" w:color="auto"/>
              <w:right w:val="single" w:sz="4" w:space="0" w:color="auto"/>
            </w:tcBorders>
          </w:tcPr>
          <w:p w:rsidR="00A4377C" w:rsidRPr="00475DDD" w:rsidRDefault="00A4377C" w:rsidP="00475DDD">
            <w:pPr>
              <w:ind w:left="-108" w:right="-108"/>
              <w:jc w:val="center"/>
              <w:rPr>
                <w:rFonts w:eastAsia="Times New Roman"/>
                <w:b/>
                <w:bCs/>
                <w:sz w:val="24"/>
                <w:szCs w:val="24"/>
              </w:rPr>
            </w:pPr>
            <w:r w:rsidRPr="00475DDD">
              <w:rPr>
                <w:rFonts w:eastAsia="Times New Roman"/>
                <w:b/>
                <w:bCs/>
                <w:sz w:val="24"/>
                <w:szCs w:val="24"/>
              </w:rPr>
              <w:t>KOPĀ</w:t>
            </w:r>
          </w:p>
        </w:tc>
      </w:tr>
      <w:tr w:rsidR="00A4377C" w:rsidRPr="00475DDD" w:rsidTr="00945A5A">
        <w:trPr>
          <w:trHeight w:val="239"/>
        </w:trPr>
        <w:tc>
          <w:tcPr>
            <w:tcW w:w="3261" w:type="dxa"/>
            <w:vMerge w:val="restart"/>
            <w:tcBorders>
              <w:top w:val="single" w:sz="4" w:space="0" w:color="auto"/>
            </w:tcBorders>
          </w:tcPr>
          <w:p w:rsidR="00A4377C" w:rsidRPr="00475DDD" w:rsidRDefault="00A4377C" w:rsidP="00475DDD">
            <w:pPr>
              <w:rPr>
                <w:rFonts w:eastAsia="Times New Roman"/>
                <w:sz w:val="24"/>
                <w:szCs w:val="24"/>
              </w:rPr>
            </w:pPr>
            <w:r w:rsidRPr="00475DDD">
              <w:rPr>
                <w:rFonts w:eastAsia="Times New Roman"/>
                <w:sz w:val="24"/>
                <w:szCs w:val="24"/>
              </w:rPr>
              <w:t>1.1. Telpas ar dabisko ventilāciju</w:t>
            </w:r>
          </w:p>
        </w:tc>
        <w:tc>
          <w:tcPr>
            <w:tcW w:w="3543" w:type="dxa"/>
            <w:tcBorders>
              <w:top w:val="single" w:sz="4" w:space="0" w:color="auto"/>
            </w:tcBorders>
          </w:tcPr>
          <w:p w:rsidR="00A4377C" w:rsidRPr="00475DDD" w:rsidRDefault="00A4377C" w:rsidP="00475DDD">
            <w:pPr>
              <w:rPr>
                <w:rFonts w:eastAsia="Times New Roman"/>
                <w:sz w:val="24"/>
                <w:szCs w:val="24"/>
              </w:rPr>
            </w:pPr>
            <w:r w:rsidRPr="00475DDD">
              <w:rPr>
                <w:rFonts w:eastAsia="Times New Roman"/>
                <w:bCs/>
                <w:sz w:val="24"/>
                <w:szCs w:val="24"/>
              </w:rPr>
              <w:t xml:space="preserve">1.1.1. aprēķina laukums, </w:t>
            </w:r>
            <w:r w:rsidRPr="00475DDD">
              <w:rPr>
                <w:rFonts w:eastAsia="Times New Roman"/>
                <w:sz w:val="24"/>
                <w:szCs w:val="24"/>
              </w:rPr>
              <w:t>m</w:t>
            </w:r>
            <w:r w:rsidRPr="00475DDD">
              <w:rPr>
                <w:rFonts w:eastAsia="Times New Roman"/>
                <w:sz w:val="24"/>
                <w:szCs w:val="24"/>
                <w:vertAlign w:val="superscript"/>
              </w:rPr>
              <w:t>2</w:t>
            </w:r>
          </w:p>
        </w:tc>
        <w:tc>
          <w:tcPr>
            <w:tcW w:w="1134" w:type="dxa"/>
            <w:vAlign w:val="center"/>
          </w:tcPr>
          <w:p w:rsidR="00A4377C" w:rsidRPr="00475DDD" w:rsidRDefault="005B4F0D" w:rsidP="005B4F0D">
            <w:pPr>
              <w:jc w:val="center"/>
              <w:rPr>
                <w:rFonts w:eastAsia="Times New Roman"/>
                <w:bCs/>
                <w:sz w:val="24"/>
                <w:szCs w:val="24"/>
              </w:rPr>
            </w:pPr>
            <w:r>
              <w:rPr>
                <w:rFonts w:eastAsia="Times New Roman"/>
                <w:bCs/>
                <w:sz w:val="24"/>
                <w:szCs w:val="24"/>
              </w:rPr>
              <w:t>2102</w:t>
            </w:r>
            <w:r w:rsidR="00A4377C">
              <w:rPr>
                <w:rFonts w:eastAsia="Times New Roman"/>
                <w:bCs/>
                <w:sz w:val="24"/>
                <w:szCs w:val="24"/>
              </w:rPr>
              <w:t>,</w:t>
            </w:r>
            <w:r>
              <w:rPr>
                <w:rFonts w:eastAsia="Times New Roman"/>
                <w:bCs/>
                <w:sz w:val="24"/>
                <w:szCs w:val="24"/>
              </w:rPr>
              <w:t>7</w:t>
            </w:r>
          </w:p>
        </w:tc>
        <w:tc>
          <w:tcPr>
            <w:tcW w:w="993" w:type="dxa"/>
            <w:vAlign w:val="center"/>
          </w:tcPr>
          <w:p w:rsidR="00A4377C" w:rsidRPr="00945A5A" w:rsidRDefault="005B4F0D" w:rsidP="005B4F0D">
            <w:pPr>
              <w:jc w:val="center"/>
              <w:rPr>
                <w:rFonts w:eastAsia="Times New Roman"/>
                <w:bCs/>
                <w:sz w:val="24"/>
                <w:szCs w:val="24"/>
              </w:rPr>
            </w:pPr>
            <w:r>
              <w:rPr>
                <w:rFonts w:eastAsia="Times New Roman"/>
                <w:bCs/>
                <w:sz w:val="24"/>
                <w:szCs w:val="24"/>
              </w:rPr>
              <w:t>383</w:t>
            </w:r>
            <w:r w:rsidR="00A4377C" w:rsidRPr="00945A5A">
              <w:rPr>
                <w:rFonts w:eastAsia="Times New Roman"/>
                <w:bCs/>
                <w:sz w:val="24"/>
                <w:szCs w:val="24"/>
              </w:rPr>
              <w:t>,</w:t>
            </w:r>
            <w:r>
              <w:rPr>
                <w:rFonts w:eastAsia="Times New Roman"/>
                <w:bCs/>
                <w:sz w:val="24"/>
                <w:szCs w:val="24"/>
              </w:rPr>
              <w:t>2</w:t>
            </w:r>
          </w:p>
        </w:tc>
        <w:tc>
          <w:tcPr>
            <w:tcW w:w="993" w:type="dxa"/>
            <w:tcBorders>
              <w:top w:val="single" w:sz="4" w:space="0" w:color="auto"/>
              <w:left w:val="single" w:sz="4" w:space="0" w:color="auto"/>
              <w:bottom w:val="single" w:sz="4" w:space="0" w:color="auto"/>
              <w:right w:val="single" w:sz="4" w:space="0" w:color="auto"/>
            </w:tcBorders>
            <w:vAlign w:val="center"/>
          </w:tcPr>
          <w:p w:rsidR="00A4377C" w:rsidRPr="00475DDD" w:rsidRDefault="00A4377C" w:rsidP="005B4F0D">
            <w:pPr>
              <w:jc w:val="center"/>
              <w:rPr>
                <w:rFonts w:eastAsia="Times New Roman"/>
                <w:b/>
                <w:bCs/>
                <w:sz w:val="24"/>
                <w:szCs w:val="24"/>
              </w:rPr>
            </w:pPr>
            <w:r>
              <w:rPr>
                <w:rFonts w:eastAsia="Times New Roman"/>
                <w:b/>
                <w:bCs/>
                <w:sz w:val="24"/>
                <w:szCs w:val="24"/>
              </w:rPr>
              <w:t>2</w:t>
            </w:r>
            <w:r w:rsidR="005B4F0D">
              <w:rPr>
                <w:rFonts w:eastAsia="Times New Roman"/>
                <w:b/>
                <w:bCs/>
                <w:sz w:val="24"/>
                <w:szCs w:val="24"/>
              </w:rPr>
              <w:t>485</w:t>
            </w:r>
            <w:r>
              <w:rPr>
                <w:rFonts w:eastAsia="Times New Roman"/>
                <w:b/>
                <w:bCs/>
                <w:sz w:val="24"/>
                <w:szCs w:val="24"/>
              </w:rPr>
              <w:t>,</w:t>
            </w:r>
            <w:r w:rsidR="005B4F0D">
              <w:rPr>
                <w:rFonts w:eastAsia="Times New Roman"/>
                <w:b/>
                <w:bCs/>
                <w:sz w:val="24"/>
                <w:szCs w:val="24"/>
              </w:rPr>
              <w:t>9</w:t>
            </w:r>
          </w:p>
        </w:tc>
      </w:tr>
      <w:tr w:rsidR="00A4377C" w:rsidRPr="00475DDD" w:rsidTr="00945A5A">
        <w:trPr>
          <w:trHeight w:val="228"/>
        </w:trPr>
        <w:tc>
          <w:tcPr>
            <w:tcW w:w="3261" w:type="dxa"/>
            <w:vMerge/>
          </w:tcPr>
          <w:p w:rsidR="00A4377C" w:rsidRPr="00475DDD" w:rsidRDefault="00A4377C" w:rsidP="00475DDD">
            <w:pPr>
              <w:rPr>
                <w:rFonts w:eastAsia="Times New Roman"/>
                <w:sz w:val="24"/>
                <w:szCs w:val="24"/>
              </w:rPr>
            </w:pPr>
          </w:p>
        </w:tc>
        <w:tc>
          <w:tcPr>
            <w:tcW w:w="3543" w:type="dxa"/>
          </w:tcPr>
          <w:p w:rsidR="00A4377C" w:rsidRPr="00475DDD" w:rsidRDefault="00A4377C" w:rsidP="00475DDD">
            <w:pPr>
              <w:rPr>
                <w:rFonts w:eastAsia="Times New Roman"/>
                <w:bCs/>
                <w:sz w:val="24"/>
                <w:szCs w:val="24"/>
              </w:rPr>
            </w:pPr>
            <w:r w:rsidRPr="00475DDD">
              <w:rPr>
                <w:rFonts w:eastAsia="Times New Roman"/>
                <w:bCs/>
                <w:sz w:val="24"/>
                <w:szCs w:val="24"/>
              </w:rPr>
              <w:t xml:space="preserve">1.1.2. </w:t>
            </w:r>
            <w:r w:rsidRPr="00475DDD">
              <w:rPr>
                <w:rFonts w:eastAsia="Times New Roman"/>
                <w:sz w:val="24"/>
                <w:szCs w:val="24"/>
              </w:rPr>
              <w:t>tilpum</w:t>
            </w:r>
            <w:r w:rsidRPr="00475DDD">
              <w:rPr>
                <w:rFonts w:eastAsia="Times New Roman"/>
                <w:bCs/>
                <w:sz w:val="24"/>
                <w:szCs w:val="24"/>
              </w:rPr>
              <w:t xml:space="preserve">s, </w:t>
            </w:r>
            <w:r w:rsidRPr="00475DDD">
              <w:rPr>
                <w:rFonts w:eastAsia="Times New Roman"/>
                <w:sz w:val="24"/>
                <w:szCs w:val="24"/>
              </w:rPr>
              <w:t>m</w:t>
            </w:r>
            <w:r w:rsidRPr="00475DDD">
              <w:rPr>
                <w:rFonts w:eastAsia="Times New Roman"/>
                <w:sz w:val="24"/>
                <w:szCs w:val="24"/>
                <w:vertAlign w:val="superscript"/>
              </w:rPr>
              <w:t>3</w:t>
            </w:r>
          </w:p>
        </w:tc>
        <w:tc>
          <w:tcPr>
            <w:tcW w:w="1134" w:type="dxa"/>
            <w:vAlign w:val="center"/>
          </w:tcPr>
          <w:p w:rsidR="00A4377C" w:rsidRPr="00475DDD" w:rsidRDefault="00A4377C" w:rsidP="005B4F0D">
            <w:pPr>
              <w:jc w:val="center"/>
              <w:rPr>
                <w:rFonts w:eastAsia="Times New Roman"/>
                <w:bCs/>
                <w:sz w:val="24"/>
                <w:szCs w:val="24"/>
              </w:rPr>
            </w:pPr>
            <w:r>
              <w:rPr>
                <w:rFonts w:eastAsia="Times New Roman"/>
                <w:bCs/>
                <w:sz w:val="24"/>
                <w:szCs w:val="24"/>
              </w:rPr>
              <w:t>52</w:t>
            </w:r>
            <w:r w:rsidR="005B4F0D">
              <w:rPr>
                <w:rFonts w:eastAsia="Times New Roman"/>
                <w:bCs/>
                <w:sz w:val="24"/>
                <w:szCs w:val="24"/>
              </w:rPr>
              <w:t>57</w:t>
            </w:r>
          </w:p>
        </w:tc>
        <w:tc>
          <w:tcPr>
            <w:tcW w:w="993" w:type="dxa"/>
            <w:tcBorders>
              <w:bottom w:val="single" w:sz="4" w:space="0" w:color="auto"/>
            </w:tcBorders>
            <w:vAlign w:val="center"/>
          </w:tcPr>
          <w:p w:rsidR="00A4377C" w:rsidRPr="00945A5A" w:rsidRDefault="005B4F0D" w:rsidP="005B4F0D">
            <w:pPr>
              <w:jc w:val="center"/>
              <w:rPr>
                <w:rFonts w:eastAsia="Times New Roman"/>
                <w:bCs/>
                <w:sz w:val="24"/>
                <w:szCs w:val="24"/>
              </w:rPr>
            </w:pPr>
            <w:r>
              <w:rPr>
                <w:rFonts w:eastAsia="Times New Roman"/>
                <w:bCs/>
                <w:sz w:val="24"/>
                <w:szCs w:val="24"/>
              </w:rPr>
              <w:t>958</w:t>
            </w:r>
          </w:p>
        </w:tc>
        <w:tc>
          <w:tcPr>
            <w:tcW w:w="993" w:type="dxa"/>
            <w:tcBorders>
              <w:top w:val="single" w:sz="4" w:space="0" w:color="auto"/>
              <w:left w:val="single" w:sz="4" w:space="0" w:color="auto"/>
              <w:bottom w:val="single" w:sz="4" w:space="0" w:color="auto"/>
              <w:right w:val="single" w:sz="4" w:space="0" w:color="auto"/>
            </w:tcBorders>
            <w:vAlign w:val="center"/>
          </w:tcPr>
          <w:p w:rsidR="00A4377C" w:rsidRPr="00475DDD" w:rsidRDefault="005B4F0D" w:rsidP="005B4F0D">
            <w:pPr>
              <w:jc w:val="center"/>
              <w:rPr>
                <w:rFonts w:eastAsia="Times New Roman"/>
                <w:b/>
                <w:bCs/>
                <w:sz w:val="24"/>
                <w:szCs w:val="24"/>
              </w:rPr>
            </w:pPr>
            <w:r>
              <w:rPr>
                <w:rFonts w:eastAsia="Times New Roman"/>
                <w:b/>
                <w:bCs/>
                <w:sz w:val="24"/>
                <w:szCs w:val="24"/>
              </w:rPr>
              <w:t>6215</w:t>
            </w:r>
          </w:p>
        </w:tc>
      </w:tr>
      <w:tr w:rsidR="00A4377C" w:rsidRPr="00475DDD" w:rsidTr="00945A5A">
        <w:trPr>
          <w:trHeight w:val="735"/>
        </w:trPr>
        <w:tc>
          <w:tcPr>
            <w:tcW w:w="3261" w:type="dxa"/>
            <w:vMerge/>
          </w:tcPr>
          <w:p w:rsidR="00A4377C" w:rsidRPr="00475DDD" w:rsidRDefault="00A4377C" w:rsidP="00475DDD">
            <w:pPr>
              <w:rPr>
                <w:rFonts w:eastAsia="Times New Roman"/>
                <w:sz w:val="24"/>
                <w:szCs w:val="24"/>
              </w:rPr>
            </w:pPr>
          </w:p>
        </w:tc>
        <w:tc>
          <w:tcPr>
            <w:tcW w:w="3543" w:type="dxa"/>
          </w:tcPr>
          <w:p w:rsidR="00A4377C" w:rsidRPr="00475DDD" w:rsidRDefault="00A4377C" w:rsidP="00475DDD">
            <w:pPr>
              <w:rPr>
                <w:rFonts w:eastAsia="Times New Roman"/>
                <w:bCs/>
                <w:sz w:val="24"/>
                <w:szCs w:val="24"/>
              </w:rPr>
            </w:pPr>
            <w:r w:rsidRPr="00475DDD">
              <w:rPr>
                <w:rFonts w:eastAsia="Times New Roman"/>
                <w:bCs/>
                <w:sz w:val="24"/>
                <w:szCs w:val="24"/>
              </w:rPr>
              <w:t xml:space="preserve">1.1.3. </w:t>
            </w:r>
            <w:r w:rsidRPr="00475DDD">
              <w:rPr>
                <w:rFonts w:eastAsia="Times New Roman"/>
                <w:sz w:val="24"/>
                <w:szCs w:val="24"/>
              </w:rPr>
              <w:t>aprēķinā izmantotā gaisa apmaiņas intensitāte</w:t>
            </w:r>
            <w:r>
              <w:rPr>
                <w:rFonts w:eastAsia="Times New Roman"/>
                <w:sz w:val="24"/>
                <w:szCs w:val="24"/>
              </w:rPr>
              <w:t>,</w:t>
            </w:r>
            <w:r w:rsidRPr="00475DDD">
              <w:rPr>
                <w:rFonts w:eastAsia="Times New Roman"/>
                <w:sz w:val="24"/>
                <w:szCs w:val="24"/>
              </w:rPr>
              <w:t xml:space="preserve"> iekļaujot infiltrāciju</w:t>
            </w:r>
            <w:r>
              <w:rPr>
                <w:rFonts w:eastAsia="Times New Roman"/>
                <w:sz w:val="24"/>
                <w:szCs w:val="24"/>
              </w:rPr>
              <w:t xml:space="preserve"> </w:t>
            </w:r>
            <w:r w:rsidRPr="00475DDD">
              <w:rPr>
                <w:rFonts w:eastAsia="Times New Roman"/>
                <w:sz w:val="24"/>
                <w:szCs w:val="24"/>
              </w:rPr>
              <w:t>(1/h)</w:t>
            </w:r>
          </w:p>
        </w:tc>
        <w:tc>
          <w:tcPr>
            <w:tcW w:w="1134" w:type="dxa"/>
            <w:vAlign w:val="center"/>
          </w:tcPr>
          <w:p w:rsidR="00A4377C" w:rsidRPr="00475DDD" w:rsidRDefault="00A4377C" w:rsidP="00945A5A">
            <w:pPr>
              <w:jc w:val="center"/>
              <w:rPr>
                <w:rFonts w:eastAsia="Times New Roman"/>
                <w:bCs/>
                <w:sz w:val="24"/>
                <w:szCs w:val="24"/>
              </w:rPr>
            </w:pPr>
            <w:r>
              <w:rPr>
                <w:rFonts w:eastAsia="Times New Roman"/>
                <w:bCs/>
                <w:sz w:val="24"/>
                <w:szCs w:val="24"/>
              </w:rPr>
              <w:t>0,5</w:t>
            </w:r>
          </w:p>
        </w:tc>
        <w:tc>
          <w:tcPr>
            <w:tcW w:w="993" w:type="dxa"/>
            <w:tcBorders>
              <w:tl2br w:val="nil"/>
              <w:tr2bl w:val="nil"/>
            </w:tcBorders>
            <w:vAlign w:val="center"/>
          </w:tcPr>
          <w:p w:rsidR="00A4377C" w:rsidRPr="00945A5A" w:rsidRDefault="00A4377C" w:rsidP="00D44D7C">
            <w:pPr>
              <w:jc w:val="center"/>
              <w:rPr>
                <w:rFonts w:eastAsia="Times New Roman"/>
                <w:bCs/>
                <w:sz w:val="24"/>
                <w:szCs w:val="24"/>
              </w:rPr>
            </w:pPr>
            <w:r w:rsidRPr="00945A5A">
              <w:rPr>
                <w:rFonts w:eastAsia="Times New Roman"/>
                <w:bCs/>
                <w:sz w:val="24"/>
                <w:szCs w:val="24"/>
              </w:rPr>
              <w:t>0,</w:t>
            </w:r>
            <w:r w:rsidR="00D44D7C">
              <w:rPr>
                <w:rFonts w:eastAsia="Times New Roman"/>
                <w:bCs/>
                <w:sz w:val="24"/>
                <w:szCs w:val="24"/>
              </w:rPr>
              <w:t>57</w:t>
            </w:r>
          </w:p>
        </w:tc>
        <w:tc>
          <w:tcPr>
            <w:tcW w:w="993"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rsidR="00A4377C" w:rsidRPr="00475DDD" w:rsidRDefault="00A4377C" w:rsidP="00945A5A">
            <w:pPr>
              <w:jc w:val="center"/>
              <w:rPr>
                <w:rFonts w:eastAsia="Times New Roman"/>
                <w:b/>
                <w:bCs/>
                <w:sz w:val="24"/>
                <w:szCs w:val="24"/>
              </w:rPr>
            </w:pPr>
          </w:p>
        </w:tc>
      </w:tr>
      <w:tr w:rsidR="00A4377C" w:rsidRPr="00475DDD" w:rsidTr="00945A5A">
        <w:trPr>
          <w:trHeight w:val="531"/>
        </w:trPr>
        <w:tc>
          <w:tcPr>
            <w:tcW w:w="3261" w:type="dxa"/>
            <w:vMerge/>
          </w:tcPr>
          <w:p w:rsidR="00A4377C" w:rsidRPr="00475DDD" w:rsidRDefault="00A4377C" w:rsidP="00475DDD">
            <w:pPr>
              <w:rPr>
                <w:rFonts w:eastAsia="Times New Roman"/>
                <w:sz w:val="24"/>
                <w:szCs w:val="24"/>
              </w:rPr>
            </w:pPr>
          </w:p>
        </w:tc>
        <w:tc>
          <w:tcPr>
            <w:tcW w:w="3543" w:type="dxa"/>
          </w:tcPr>
          <w:p w:rsidR="00A4377C" w:rsidRPr="00841818" w:rsidRDefault="00A4377C" w:rsidP="00475DDD">
            <w:pPr>
              <w:rPr>
                <w:rFonts w:eastAsia="Times New Roman"/>
                <w:bCs/>
                <w:sz w:val="24"/>
                <w:szCs w:val="24"/>
              </w:rPr>
            </w:pPr>
            <w:r>
              <w:rPr>
                <w:rFonts w:eastAsia="Times New Roman"/>
                <w:bCs/>
                <w:sz w:val="24"/>
                <w:szCs w:val="24"/>
              </w:rPr>
              <w:t xml:space="preserve">1.1.4. Gaisa plūsmas piegādes temperatūra, </w:t>
            </w:r>
            <w:proofErr w:type="spellStart"/>
            <w:r>
              <w:rPr>
                <w:rFonts w:eastAsia="Times New Roman"/>
                <w:bCs/>
                <w:sz w:val="24"/>
                <w:szCs w:val="24"/>
                <w:vertAlign w:val="superscript"/>
              </w:rPr>
              <w:t>o</w:t>
            </w:r>
            <w:r>
              <w:rPr>
                <w:rFonts w:eastAsia="Times New Roman"/>
                <w:bCs/>
                <w:sz w:val="24"/>
                <w:szCs w:val="24"/>
              </w:rPr>
              <w:t>C</w:t>
            </w:r>
            <w:proofErr w:type="spellEnd"/>
          </w:p>
        </w:tc>
        <w:tc>
          <w:tcPr>
            <w:tcW w:w="1134" w:type="dxa"/>
            <w:vAlign w:val="center"/>
          </w:tcPr>
          <w:p w:rsidR="00A4377C" w:rsidRPr="00475DDD" w:rsidRDefault="00A4377C" w:rsidP="00945A5A">
            <w:pPr>
              <w:jc w:val="center"/>
              <w:rPr>
                <w:rFonts w:eastAsia="Times New Roman"/>
                <w:bCs/>
                <w:sz w:val="24"/>
                <w:szCs w:val="24"/>
              </w:rPr>
            </w:pPr>
            <w:r>
              <w:rPr>
                <w:rFonts w:eastAsia="Times New Roman"/>
                <w:bCs/>
                <w:sz w:val="24"/>
                <w:szCs w:val="24"/>
              </w:rPr>
              <w:t>-1,3</w:t>
            </w:r>
          </w:p>
        </w:tc>
        <w:tc>
          <w:tcPr>
            <w:tcW w:w="993" w:type="dxa"/>
            <w:tcBorders>
              <w:tl2br w:val="nil"/>
              <w:tr2bl w:val="nil"/>
            </w:tcBorders>
            <w:vAlign w:val="center"/>
          </w:tcPr>
          <w:p w:rsidR="00A4377C" w:rsidRPr="00945A5A" w:rsidRDefault="00A4377C" w:rsidP="00945A5A">
            <w:pPr>
              <w:jc w:val="center"/>
              <w:rPr>
                <w:rFonts w:eastAsia="Times New Roman"/>
                <w:bCs/>
                <w:sz w:val="24"/>
                <w:szCs w:val="24"/>
              </w:rPr>
            </w:pPr>
            <w:r w:rsidRPr="00945A5A">
              <w:rPr>
                <w:rFonts w:eastAsia="Times New Roman"/>
                <w:bCs/>
                <w:sz w:val="24"/>
                <w:szCs w:val="24"/>
              </w:rPr>
              <w:t>-1,3</w:t>
            </w:r>
          </w:p>
        </w:tc>
        <w:tc>
          <w:tcPr>
            <w:tcW w:w="993"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rsidR="00A4377C" w:rsidRPr="00475DDD" w:rsidRDefault="00A4377C" w:rsidP="00945A5A">
            <w:pPr>
              <w:jc w:val="center"/>
              <w:rPr>
                <w:rFonts w:eastAsia="Times New Roman"/>
                <w:b/>
                <w:bCs/>
                <w:sz w:val="24"/>
                <w:szCs w:val="24"/>
              </w:rPr>
            </w:pPr>
          </w:p>
        </w:tc>
      </w:tr>
      <w:tr w:rsidR="00A4377C" w:rsidRPr="00475DDD" w:rsidTr="00945A5A">
        <w:trPr>
          <w:trHeight w:val="243"/>
        </w:trPr>
        <w:tc>
          <w:tcPr>
            <w:tcW w:w="3261" w:type="dxa"/>
            <w:vMerge w:val="restart"/>
          </w:tcPr>
          <w:p w:rsidR="00A4377C" w:rsidRPr="00475DDD" w:rsidRDefault="00A4377C" w:rsidP="00475DDD">
            <w:pPr>
              <w:rPr>
                <w:rFonts w:eastAsia="Times New Roman"/>
                <w:sz w:val="24"/>
                <w:szCs w:val="24"/>
              </w:rPr>
            </w:pPr>
            <w:r w:rsidRPr="00475DDD">
              <w:rPr>
                <w:rFonts w:eastAsia="Times New Roman"/>
                <w:sz w:val="24"/>
                <w:szCs w:val="24"/>
              </w:rPr>
              <w:t>1.2. Telpas ar mehānisko ventilāciju</w:t>
            </w:r>
          </w:p>
          <w:p w:rsidR="00A4377C" w:rsidRPr="00475DDD" w:rsidRDefault="00A4377C" w:rsidP="00475DDD">
            <w:pPr>
              <w:rPr>
                <w:rFonts w:eastAsia="Times New Roman"/>
                <w:sz w:val="24"/>
                <w:szCs w:val="24"/>
              </w:rPr>
            </w:pPr>
          </w:p>
        </w:tc>
        <w:tc>
          <w:tcPr>
            <w:tcW w:w="3543" w:type="dxa"/>
          </w:tcPr>
          <w:p w:rsidR="00A4377C" w:rsidRPr="00475DDD" w:rsidRDefault="00A4377C" w:rsidP="00475DDD">
            <w:pPr>
              <w:rPr>
                <w:rFonts w:eastAsia="Times New Roman"/>
                <w:bCs/>
                <w:sz w:val="24"/>
                <w:szCs w:val="24"/>
              </w:rPr>
            </w:pPr>
            <w:r w:rsidRPr="00475DDD">
              <w:rPr>
                <w:rFonts w:eastAsia="Times New Roman"/>
                <w:bCs/>
                <w:sz w:val="24"/>
                <w:szCs w:val="24"/>
              </w:rPr>
              <w:t xml:space="preserve">2.1.1. aprēķina laukums, </w:t>
            </w:r>
            <w:r w:rsidRPr="00475DDD">
              <w:rPr>
                <w:rFonts w:eastAsia="Times New Roman"/>
                <w:sz w:val="24"/>
                <w:szCs w:val="24"/>
              </w:rPr>
              <w:t>m</w:t>
            </w:r>
            <w:r w:rsidRPr="00475DDD">
              <w:rPr>
                <w:rFonts w:eastAsia="Times New Roman"/>
                <w:sz w:val="24"/>
                <w:szCs w:val="24"/>
                <w:vertAlign w:val="superscript"/>
              </w:rPr>
              <w:t>2</w:t>
            </w:r>
          </w:p>
        </w:tc>
        <w:tc>
          <w:tcPr>
            <w:tcW w:w="1134" w:type="dxa"/>
            <w:vAlign w:val="center"/>
          </w:tcPr>
          <w:p w:rsidR="00A4377C" w:rsidRPr="00475DDD" w:rsidRDefault="00A4377C" w:rsidP="00945A5A">
            <w:pPr>
              <w:jc w:val="center"/>
              <w:rPr>
                <w:rFonts w:eastAsia="Times New Roman"/>
                <w:bCs/>
                <w:sz w:val="24"/>
                <w:szCs w:val="24"/>
              </w:rPr>
            </w:pPr>
            <w:r>
              <w:rPr>
                <w:rFonts w:eastAsia="Times New Roman"/>
                <w:bCs/>
                <w:sz w:val="24"/>
                <w:szCs w:val="24"/>
              </w:rPr>
              <w:t>-</w:t>
            </w:r>
          </w:p>
        </w:tc>
        <w:tc>
          <w:tcPr>
            <w:tcW w:w="993" w:type="dxa"/>
            <w:vAlign w:val="center"/>
          </w:tcPr>
          <w:p w:rsidR="00A4377C" w:rsidRPr="00945A5A" w:rsidRDefault="00A4377C" w:rsidP="00945A5A">
            <w:pPr>
              <w:jc w:val="center"/>
              <w:rPr>
                <w:rFonts w:eastAsia="Times New Roman"/>
                <w:bCs/>
                <w:sz w:val="24"/>
                <w:szCs w:val="24"/>
              </w:rPr>
            </w:pPr>
            <w:r w:rsidRPr="00945A5A">
              <w:rPr>
                <w:rFonts w:eastAsia="Times New Roman"/>
                <w:bCs/>
                <w:sz w:val="24"/>
                <w:szCs w:val="24"/>
              </w:rPr>
              <w:t>-</w:t>
            </w:r>
          </w:p>
        </w:tc>
        <w:tc>
          <w:tcPr>
            <w:tcW w:w="993" w:type="dxa"/>
            <w:tcBorders>
              <w:top w:val="single" w:sz="4" w:space="0" w:color="auto"/>
              <w:left w:val="single" w:sz="4" w:space="0" w:color="auto"/>
              <w:bottom w:val="single" w:sz="4" w:space="0" w:color="auto"/>
              <w:right w:val="single" w:sz="4" w:space="0" w:color="auto"/>
            </w:tcBorders>
            <w:vAlign w:val="center"/>
          </w:tcPr>
          <w:p w:rsidR="00A4377C" w:rsidRPr="00475DDD" w:rsidRDefault="00A4377C" w:rsidP="00945A5A">
            <w:pPr>
              <w:jc w:val="center"/>
              <w:rPr>
                <w:rFonts w:eastAsia="Times New Roman"/>
                <w:b/>
                <w:bCs/>
                <w:sz w:val="24"/>
                <w:szCs w:val="24"/>
              </w:rPr>
            </w:pPr>
            <w:r>
              <w:rPr>
                <w:rFonts w:eastAsia="Times New Roman"/>
                <w:b/>
                <w:bCs/>
                <w:sz w:val="24"/>
                <w:szCs w:val="24"/>
              </w:rPr>
              <w:t>-</w:t>
            </w:r>
          </w:p>
        </w:tc>
      </w:tr>
      <w:tr w:rsidR="00A4377C" w:rsidRPr="00475DDD" w:rsidTr="00945A5A">
        <w:trPr>
          <w:trHeight w:val="234"/>
        </w:trPr>
        <w:tc>
          <w:tcPr>
            <w:tcW w:w="3261" w:type="dxa"/>
            <w:vMerge/>
          </w:tcPr>
          <w:p w:rsidR="00A4377C" w:rsidRPr="00475DDD" w:rsidRDefault="00A4377C" w:rsidP="00475DDD">
            <w:pPr>
              <w:rPr>
                <w:rFonts w:eastAsia="Times New Roman"/>
                <w:sz w:val="24"/>
                <w:szCs w:val="24"/>
              </w:rPr>
            </w:pPr>
          </w:p>
        </w:tc>
        <w:tc>
          <w:tcPr>
            <w:tcW w:w="3543" w:type="dxa"/>
          </w:tcPr>
          <w:p w:rsidR="00A4377C" w:rsidRPr="00475DDD" w:rsidRDefault="00A4377C" w:rsidP="00475DDD">
            <w:pPr>
              <w:rPr>
                <w:rFonts w:eastAsia="Times New Roman"/>
                <w:bCs/>
                <w:sz w:val="24"/>
                <w:szCs w:val="24"/>
              </w:rPr>
            </w:pPr>
            <w:r w:rsidRPr="00475DDD">
              <w:rPr>
                <w:rFonts w:eastAsia="Times New Roman"/>
                <w:bCs/>
                <w:sz w:val="24"/>
                <w:szCs w:val="24"/>
              </w:rPr>
              <w:t xml:space="preserve">2.1.2. </w:t>
            </w:r>
            <w:r w:rsidRPr="00475DDD">
              <w:rPr>
                <w:rFonts w:eastAsia="Times New Roman"/>
                <w:sz w:val="24"/>
                <w:szCs w:val="24"/>
              </w:rPr>
              <w:t>tilpum</w:t>
            </w:r>
            <w:r w:rsidRPr="00475DDD">
              <w:rPr>
                <w:rFonts w:eastAsia="Times New Roman"/>
                <w:bCs/>
                <w:sz w:val="24"/>
                <w:szCs w:val="24"/>
              </w:rPr>
              <w:t xml:space="preserve">s, </w:t>
            </w:r>
            <w:r w:rsidRPr="00475DDD">
              <w:rPr>
                <w:rFonts w:eastAsia="Times New Roman"/>
                <w:sz w:val="24"/>
                <w:szCs w:val="24"/>
              </w:rPr>
              <w:t>m</w:t>
            </w:r>
            <w:r w:rsidRPr="00475DDD">
              <w:rPr>
                <w:rFonts w:eastAsia="Times New Roman"/>
                <w:sz w:val="24"/>
                <w:szCs w:val="24"/>
                <w:vertAlign w:val="superscript"/>
              </w:rPr>
              <w:t>3</w:t>
            </w:r>
          </w:p>
        </w:tc>
        <w:tc>
          <w:tcPr>
            <w:tcW w:w="1134" w:type="dxa"/>
            <w:vAlign w:val="center"/>
          </w:tcPr>
          <w:p w:rsidR="00A4377C" w:rsidRPr="00475DDD" w:rsidRDefault="00A4377C" w:rsidP="00945A5A">
            <w:pPr>
              <w:jc w:val="center"/>
              <w:rPr>
                <w:rFonts w:eastAsia="Times New Roman"/>
                <w:bCs/>
                <w:sz w:val="24"/>
                <w:szCs w:val="24"/>
              </w:rPr>
            </w:pPr>
            <w:r>
              <w:rPr>
                <w:rFonts w:eastAsia="Times New Roman"/>
                <w:bCs/>
                <w:sz w:val="24"/>
                <w:szCs w:val="24"/>
              </w:rPr>
              <w:t>-</w:t>
            </w:r>
          </w:p>
        </w:tc>
        <w:tc>
          <w:tcPr>
            <w:tcW w:w="993" w:type="dxa"/>
            <w:vAlign w:val="center"/>
          </w:tcPr>
          <w:p w:rsidR="00A4377C" w:rsidRPr="00945A5A" w:rsidRDefault="00A4377C" w:rsidP="00945A5A">
            <w:pPr>
              <w:jc w:val="center"/>
              <w:rPr>
                <w:rFonts w:eastAsia="Times New Roman"/>
                <w:bCs/>
                <w:sz w:val="24"/>
                <w:szCs w:val="24"/>
              </w:rPr>
            </w:pPr>
            <w:r w:rsidRPr="00945A5A">
              <w:rPr>
                <w:rFonts w:eastAsia="Times New Roman"/>
                <w:bCs/>
                <w:sz w:val="24"/>
                <w:szCs w:val="24"/>
              </w:rPr>
              <w:t>-</w:t>
            </w:r>
          </w:p>
        </w:tc>
        <w:tc>
          <w:tcPr>
            <w:tcW w:w="993" w:type="dxa"/>
            <w:tcBorders>
              <w:top w:val="single" w:sz="4" w:space="0" w:color="auto"/>
              <w:left w:val="single" w:sz="4" w:space="0" w:color="auto"/>
              <w:bottom w:val="single" w:sz="4" w:space="0" w:color="auto"/>
              <w:right w:val="single" w:sz="4" w:space="0" w:color="auto"/>
            </w:tcBorders>
            <w:vAlign w:val="center"/>
          </w:tcPr>
          <w:p w:rsidR="00A4377C" w:rsidRPr="00475DDD" w:rsidRDefault="00A4377C" w:rsidP="00945A5A">
            <w:pPr>
              <w:jc w:val="center"/>
              <w:rPr>
                <w:rFonts w:eastAsia="Times New Roman"/>
                <w:b/>
                <w:bCs/>
                <w:sz w:val="24"/>
                <w:szCs w:val="24"/>
              </w:rPr>
            </w:pPr>
            <w:r>
              <w:rPr>
                <w:rFonts w:eastAsia="Times New Roman"/>
                <w:b/>
                <w:bCs/>
                <w:sz w:val="24"/>
                <w:szCs w:val="24"/>
              </w:rPr>
              <w:t>-</w:t>
            </w:r>
          </w:p>
        </w:tc>
      </w:tr>
      <w:tr w:rsidR="00A4377C" w:rsidRPr="00475DDD" w:rsidTr="00945A5A">
        <w:trPr>
          <w:trHeight w:val="795"/>
        </w:trPr>
        <w:tc>
          <w:tcPr>
            <w:tcW w:w="3261" w:type="dxa"/>
            <w:vMerge/>
          </w:tcPr>
          <w:p w:rsidR="00A4377C" w:rsidRPr="00475DDD" w:rsidRDefault="00A4377C" w:rsidP="00475DDD">
            <w:pPr>
              <w:rPr>
                <w:rFonts w:eastAsia="Times New Roman"/>
                <w:sz w:val="24"/>
                <w:szCs w:val="24"/>
              </w:rPr>
            </w:pPr>
          </w:p>
        </w:tc>
        <w:tc>
          <w:tcPr>
            <w:tcW w:w="3543" w:type="dxa"/>
          </w:tcPr>
          <w:p w:rsidR="00A4377C" w:rsidRPr="00475DDD" w:rsidRDefault="00A4377C" w:rsidP="00475DDD">
            <w:pPr>
              <w:rPr>
                <w:rFonts w:eastAsia="Times New Roman"/>
                <w:bCs/>
                <w:sz w:val="24"/>
                <w:szCs w:val="24"/>
              </w:rPr>
            </w:pPr>
            <w:r w:rsidRPr="00475DDD">
              <w:rPr>
                <w:rFonts w:eastAsia="Times New Roman"/>
                <w:bCs/>
                <w:sz w:val="24"/>
                <w:szCs w:val="24"/>
              </w:rPr>
              <w:t xml:space="preserve">2.1.3. </w:t>
            </w:r>
            <w:r w:rsidRPr="00475DDD">
              <w:rPr>
                <w:rFonts w:eastAsia="Times New Roman"/>
                <w:sz w:val="24"/>
                <w:szCs w:val="24"/>
              </w:rPr>
              <w:t>aprēķinātā izmantotā gaisa apmaiņas intensitāte, (1/h)</w:t>
            </w:r>
          </w:p>
        </w:tc>
        <w:tc>
          <w:tcPr>
            <w:tcW w:w="1134" w:type="dxa"/>
            <w:vAlign w:val="center"/>
          </w:tcPr>
          <w:p w:rsidR="00A4377C" w:rsidRPr="00475DDD" w:rsidRDefault="00A4377C" w:rsidP="00945A5A">
            <w:pPr>
              <w:jc w:val="center"/>
              <w:rPr>
                <w:rFonts w:eastAsia="Times New Roman"/>
                <w:bCs/>
                <w:sz w:val="24"/>
                <w:szCs w:val="24"/>
              </w:rPr>
            </w:pPr>
            <w:r>
              <w:rPr>
                <w:rFonts w:eastAsia="Times New Roman"/>
                <w:bCs/>
                <w:sz w:val="24"/>
                <w:szCs w:val="24"/>
              </w:rPr>
              <w:t>-</w:t>
            </w:r>
          </w:p>
        </w:tc>
        <w:tc>
          <w:tcPr>
            <w:tcW w:w="993" w:type="dxa"/>
            <w:tcBorders>
              <w:tl2br w:val="nil"/>
              <w:tr2bl w:val="nil"/>
            </w:tcBorders>
            <w:vAlign w:val="center"/>
          </w:tcPr>
          <w:p w:rsidR="00A4377C" w:rsidRPr="00945A5A" w:rsidRDefault="00A4377C" w:rsidP="00945A5A">
            <w:pPr>
              <w:jc w:val="center"/>
              <w:rPr>
                <w:rFonts w:eastAsia="Times New Roman"/>
                <w:bCs/>
                <w:sz w:val="24"/>
                <w:szCs w:val="24"/>
              </w:rPr>
            </w:pPr>
            <w:r w:rsidRPr="00945A5A">
              <w:rPr>
                <w:rFonts w:eastAsia="Times New Roman"/>
                <w:bCs/>
                <w:sz w:val="24"/>
                <w:szCs w:val="24"/>
              </w:rPr>
              <w:t>-</w:t>
            </w:r>
          </w:p>
        </w:tc>
        <w:tc>
          <w:tcPr>
            <w:tcW w:w="993"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rsidR="00A4377C" w:rsidRPr="00475DDD" w:rsidRDefault="00A4377C" w:rsidP="00945A5A">
            <w:pPr>
              <w:jc w:val="center"/>
              <w:rPr>
                <w:rFonts w:eastAsia="Times New Roman"/>
                <w:b/>
                <w:bCs/>
                <w:sz w:val="24"/>
                <w:szCs w:val="24"/>
              </w:rPr>
            </w:pPr>
          </w:p>
        </w:tc>
      </w:tr>
      <w:tr w:rsidR="00A4377C" w:rsidRPr="00475DDD" w:rsidTr="00945A5A">
        <w:trPr>
          <w:trHeight w:val="570"/>
        </w:trPr>
        <w:tc>
          <w:tcPr>
            <w:tcW w:w="3261" w:type="dxa"/>
            <w:vMerge/>
          </w:tcPr>
          <w:p w:rsidR="00A4377C" w:rsidRPr="00475DDD" w:rsidRDefault="00A4377C" w:rsidP="00475DDD">
            <w:pPr>
              <w:rPr>
                <w:rFonts w:eastAsia="Times New Roman"/>
                <w:sz w:val="24"/>
                <w:szCs w:val="24"/>
              </w:rPr>
            </w:pPr>
          </w:p>
        </w:tc>
        <w:tc>
          <w:tcPr>
            <w:tcW w:w="3543" w:type="dxa"/>
          </w:tcPr>
          <w:p w:rsidR="00A4377C" w:rsidRPr="00475DDD" w:rsidRDefault="00A4377C" w:rsidP="00475DDD">
            <w:pPr>
              <w:rPr>
                <w:rFonts w:eastAsia="Times New Roman"/>
                <w:bCs/>
                <w:sz w:val="24"/>
                <w:szCs w:val="24"/>
              </w:rPr>
            </w:pPr>
            <w:r w:rsidRPr="00475DDD">
              <w:rPr>
                <w:rFonts w:eastAsia="Times New Roman"/>
                <w:bCs/>
                <w:sz w:val="24"/>
                <w:szCs w:val="24"/>
              </w:rPr>
              <w:t xml:space="preserve">2.1.4. </w:t>
            </w:r>
            <w:r w:rsidRPr="00475DDD">
              <w:rPr>
                <w:rFonts w:eastAsia="Times New Roman"/>
                <w:sz w:val="24"/>
                <w:szCs w:val="24"/>
              </w:rPr>
              <w:t>aprēķinātā izmantotā infiltrācija, (1/h)</w:t>
            </w:r>
          </w:p>
        </w:tc>
        <w:tc>
          <w:tcPr>
            <w:tcW w:w="1134" w:type="dxa"/>
            <w:vAlign w:val="center"/>
          </w:tcPr>
          <w:p w:rsidR="00A4377C" w:rsidRPr="00475DDD" w:rsidRDefault="00A4377C" w:rsidP="00945A5A">
            <w:pPr>
              <w:jc w:val="center"/>
              <w:rPr>
                <w:rFonts w:eastAsia="Times New Roman"/>
                <w:bCs/>
                <w:sz w:val="24"/>
                <w:szCs w:val="24"/>
              </w:rPr>
            </w:pPr>
            <w:r>
              <w:rPr>
                <w:rFonts w:eastAsia="Times New Roman"/>
                <w:bCs/>
                <w:sz w:val="24"/>
                <w:szCs w:val="24"/>
              </w:rPr>
              <w:t>-</w:t>
            </w:r>
          </w:p>
        </w:tc>
        <w:tc>
          <w:tcPr>
            <w:tcW w:w="993" w:type="dxa"/>
            <w:tcBorders>
              <w:tl2br w:val="nil"/>
              <w:tr2bl w:val="nil"/>
            </w:tcBorders>
            <w:vAlign w:val="center"/>
          </w:tcPr>
          <w:p w:rsidR="00A4377C" w:rsidRPr="00945A5A" w:rsidRDefault="00A4377C" w:rsidP="00945A5A">
            <w:pPr>
              <w:jc w:val="center"/>
              <w:rPr>
                <w:rFonts w:eastAsia="Times New Roman"/>
                <w:bCs/>
                <w:sz w:val="24"/>
                <w:szCs w:val="24"/>
              </w:rPr>
            </w:pPr>
            <w:r w:rsidRPr="00945A5A">
              <w:rPr>
                <w:rFonts w:eastAsia="Times New Roman"/>
                <w:bCs/>
                <w:sz w:val="24"/>
                <w:szCs w:val="24"/>
              </w:rPr>
              <w:t>-</w:t>
            </w:r>
          </w:p>
        </w:tc>
        <w:tc>
          <w:tcPr>
            <w:tcW w:w="993"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rsidR="00A4377C" w:rsidRPr="00475DDD" w:rsidRDefault="00A4377C" w:rsidP="00945A5A">
            <w:pPr>
              <w:jc w:val="center"/>
              <w:rPr>
                <w:rFonts w:eastAsia="Times New Roman"/>
                <w:b/>
                <w:bCs/>
                <w:sz w:val="24"/>
                <w:szCs w:val="24"/>
              </w:rPr>
            </w:pPr>
          </w:p>
        </w:tc>
      </w:tr>
      <w:tr w:rsidR="00A4377C" w:rsidRPr="00475DDD" w:rsidTr="00945A5A">
        <w:trPr>
          <w:trHeight w:val="570"/>
        </w:trPr>
        <w:tc>
          <w:tcPr>
            <w:tcW w:w="3261" w:type="dxa"/>
            <w:vMerge/>
          </w:tcPr>
          <w:p w:rsidR="00A4377C" w:rsidRPr="00475DDD" w:rsidRDefault="00A4377C" w:rsidP="00475DDD">
            <w:pPr>
              <w:rPr>
                <w:rFonts w:eastAsia="Times New Roman"/>
                <w:sz w:val="24"/>
                <w:szCs w:val="24"/>
              </w:rPr>
            </w:pPr>
          </w:p>
        </w:tc>
        <w:tc>
          <w:tcPr>
            <w:tcW w:w="3543" w:type="dxa"/>
          </w:tcPr>
          <w:p w:rsidR="00A4377C" w:rsidRPr="00475DDD" w:rsidRDefault="00A4377C" w:rsidP="00475DDD">
            <w:pPr>
              <w:rPr>
                <w:rFonts w:eastAsia="Times New Roman"/>
                <w:bCs/>
                <w:sz w:val="24"/>
                <w:szCs w:val="24"/>
              </w:rPr>
            </w:pPr>
            <w:r>
              <w:rPr>
                <w:rFonts w:eastAsia="Times New Roman"/>
                <w:bCs/>
                <w:sz w:val="24"/>
                <w:szCs w:val="24"/>
              </w:rPr>
              <w:t xml:space="preserve">2.1.5.Gaisa plūsmas piegādes temperatūra, </w:t>
            </w:r>
            <w:proofErr w:type="spellStart"/>
            <w:r>
              <w:rPr>
                <w:rFonts w:eastAsia="Times New Roman"/>
                <w:bCs/>
                <w:sz w:val="24"/>
                <w:szCs w:val="24"/>
                <w:vertAlign w:val="superscript"/>
              </w:rPr>
              <w:t>o</w:t>
            </w:r>
            <w:r>
              <w:rPr>
                <w:rFonts w:eastAsia="Times New Roman"/>
                <w:bCs/>
                <w:sz w:val="24"/>
                <w:szCs w:val="24"/>
              </w:rPr>
              <w:t>C</w:t>
            </w:r>
            <w:proofErr w:type="spellEnd"/>
          </w:p>
        </w:tc>
        <w:tc>
          <w:tcPr>
            <w:tcW w:w="1134" w:type="dxa"/>
            <w:vAlign w:val="center"/>
          </w:tcPr>
          <w:p w:rsidR="00A4377C" w:rsidRPr="00475DDD" w:rsidRDefault="00A4377C" w:rsidP="00945A5A">
            <w:pPr>
              <w:jc w:val="center"/>
              <w:rPr>
                <w:rFonts w:eastAsia="Times New Roman"/>
                <w:bCs/>
                <w:sz w:val="24"/>
                <w:szCs w:val="24"/>
              </w:rPr>
            </w:pPr>
            <w:r>
              <w:rPr>
                <w:rFonts w:eastAsia="Times New Roman"/>
                <w:bCs/>
                <w:sz w:val="24"/>
                <w:szCs w:val="24"/>
              </w:rPr>
              <w:t>-</w:t>
            </w:r>
          </w:p>
        </w:tc>
        <w:tc>
          <w:tcPr>
            <w:tcW w:w="993" w:type="dxa"/>
            <w:tcBorders>
              <w:tl2br w:val="nil"/>
              <w:tr2bl w:val="nil"/>
            </w:tcBorders>
            <w:vAlign w:val="center"/>
          </w:tcPr>
          <w:p w:rsidR="00A4377C" w:rsidRPr="00945A5A" w:rsidRDefault="00A4377C" w:rsidP="00945A5A">
            <w:pPr>
              <w:jc w:val="center"/>
              <w:rPr>
                <w:rFonts w:eastAsia="Times New Roman"/>
                <w:bCs/>
                <w:sz w:val="24"/>
                <w:szCs w:val="24"/>
              </w:rPr>
            </w:pPr>
            <w:r w:rsidRPr="00945A5A">
              <w:rPr>
                <w:rFonts w:eastAsia="Times New Roman"/>
                <w:bCs/>
                <w:sz w:val="24"/>
                <w:szCs w:val="24"/>
              </w:rPr>
              <w:t>-</w:t>
            </w:r>
          </w:p>
        </w:tc>
        <w:tc>
          <w:tcPr>
            <w:tcW w:w="993"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rsidR="00A4377C" w:rsidRPr="00475DDD" w:rsidRDefault="00A4377C" w:rsidP="00945A5A">
            <w:pPr>
              <w:jc w:val="center"/>
              <w:rPr>
                <w:rFonts w:eastAsia="Times New Roman"/>
                <w:b/>
                <w:bCs/>
                <w:sz w:val="24"/>
                <w:szCs w:val="24"/>
              </w:rPr>
            </w:pPr>
          </w:p>
        </w:tc>
      </w:tr>
      <w:tr w:rsidR="00A4377C" w:rsidRPr="00475DDD" w:rsidTr="00945A5A">
        <w:tc>
          <w:tcPr>
            <w:tcW w:w="3261" w:type="dxa"/>
          </w:tcPr>
          <w:p w:rsidR="00A4377C" w:rsidRPr="004F06F8" w:rsidRDefault="00A4377C" w:rsidP="00475DDD">
            <w:pPr>
              <w:rPr>
                <w:rFonts w:eastAsia="Times New Roman"/>
                <w:sz w:val="24"/>
                <w:szCs w:val="24"/>
              </w:rPr>
            </w:pPr>
            <w:r w:rsidRPr="00475DDD">
              <w:rPr>
                <w:rFonts w:eastAsia="Times New Roman"/>
                <w:sz w:val="24"/>
                <w:szCs w:val="24"/>
              </w:rPr>
              <w:t xml:space="preserve">1.3. Ēkas ventilācijas siltuma zudumu koeficients </w:t>
            </w:r>
            <w:proofErr w:type="spellStart"/>
            <w:r w:rsidRPr="00475DDD">
              <w:rPr>
                <w:rFonts w:eastAsia="Times New Roman"/>
                <w:sz w:val="24"/>
                <w:szCs w:val="24"/>
              </w:rPr>
              <w:t>H</w:t>
            </w:r>
            <w:r w:rsidRPr="00475DDD">
              <w:rPr>
                <w:rFonts w:eastAsia="Times New Roman"/>
                <w:sz w:val="24"/>
                <w:szCs w:val="24"/>
                <w:vertAlign w:val="subscript"/>
              </w:rPr>
              <w:t>ve</w:t>
            </w:r>
            <w:proofErr w:type="spellEnd"/>
            <w:r>
              <w:rPr>
                <w:rFonts w:eastAsia="Times New Roman"/>
                <w:sz w:val="24"/>
                <w:szCs w:val="24"/>
              </w:rPr>
              <w:t xml:space="preserve"> dabiskā ventilācija</w:t>
            </w:r>
          </w:p>
        </w:tc>
        <w:tc>
          <w:tcPr>
            <w:tcW w:w="3543" w:type="dxa"/>
          </w:tcPr>
          <w:p w:rsidR="00A4377C" w:rsidRDefault="00A4377C" w:rsidP="00475DDD">
            <w:pPr>
              <w:rPr>
                <w:rFonts w:eastAsia="Times New Roman"/>
                <w:bCs/>
                <w:sz w:val="24"/>
                <w:szCs w:val="24"/>
              </w:rPr>
            </w:pPr>
          </w:p>
          <w:p w:rsidR="00A4377C" w:rsidRPr="00475DDD" w:rsidRDefault="00A4377C" w:rsidP="00475DDD">
            <w:pPr>
              <w:rPr>
                <w:rFonts w:eastAsia="Times New Roman"/>
                <w:bCs/>
                <w:sz w:val="24"/>
                <w:szCs w:val="24"/>
              </w:rPr>
            </w:pPr>
            <w:r w:rsidRPr="00475DDD">
              <w:rPr>
                <w:rFonts w:eastAsia="Times New Roman"/>
                <w:bCs/>
                <w:sz w:val="24"/>
                <w:szCs w:val="24"/>
              </w:rPr>
              <w:t>(W/K) esošais</w:t>
            </w:r>
          </w:p>
        </w:tc>
        <w:tc>
          <w:tcPr>
            <w:tcW w:w="1134" w:type="dxa"/>
            <w:vAlign w:val="center"/>
          </w:tcPr>
          <w:p w:rsidR="00A4377C" w:rsidRPr="00475DDD" w:rsidRDefault="0067027D" w:rsidP="005B4F0D">
            <w:pPr>
              <w:jc w:val="center"/>
              <w:rPr>
                <w:rFonts w:eastAsia="Times New Roman"/>
                <w:bCs/>
                <w:sz w:val="24"/>
                <w:szCs w:val="24"/>
              </w:rPr>
            </w:pPr>
            <w:r>
              <w:rPr>
                <w:rFonts w:eastAsia="Times New Roman"/>
                <w:bCs/>
                <w:sz w:val="24"/>
                <w:szCs w:val="24"/>
              </w:rPr>
              <w:t>90</w:t>
            </w:r>
            <w:r w:rsidR="005B4F0D">
              <w:rPr>
                <w:rFonts w:eastAsia="Times New Roman"/>
                <w:bCs/>
                <w:sz w:val="24"/>
                <w:szCs w:val="24"/>
              </w:rPr>
              <w:t>4</w:t>
            </w:r>
            <w:r>
              <w:rPr>
                <w:rFonts w:eastAsia="Times New Roman"/>
                <w:bCs/>
                <w:sz w:val="24"/>
                <w:szCs w:val="24"/>
              </w:rPr>
              <w:t>,</w:t>
            </w:r>
            <w:r w:rsidR="005B4F0D">
              <w:rPr>
                <w:rFonts w:eastAsia="Times New Roman"/>
                <w:bCs/>
                <w:sz w:val="24"/>
                <w:szCs w:val="24"/>
              </w:rPr>
              <w:t>2</w:t>
            </w:r>
          </w:p>
        </w:tc>
        <w:tc>
          <w:tcPr>
            <w:tcW w:w="993" w:type="dxa"/>
            <w:vAlign w:val="center"/>
          </w:tcPr>
          <w:p w:rsidR="00A4377C" w:rsidRPr="00945A5A" w:rsidRDefault="00D44D7C" w:rsidP="00D44D7C">
            <w:pPr>
              <w:jc w:val="center"/>
              <w:rPr>
                <w:rFonts w:eastAsia="Times New Roman"/>
                <w:bCs/>
                <w:sz w:val="24"/>
                <w:szCs w:val="24"/>
              </w:rPr>
            </w:pPr>
            <w:r>
              <w:rPr>
                <w:rFonts w:eastAsia="Times New Roman"/>
                <w:bCs/>
                <w:sz w:val="24"/>
                <w:szCs w:val="24"/>
              </w:rPr>
              <w:t>187</w:t>
            </w:r>
            <w:r w:rsidR="0067027D">
              <w:rPr>
                <w:rFonts w:eastAsia="Times New Roman"/>
                <w:bCs/>
                <w:sz w:val="24"/>
                <w:szCs w:val="24"/>
              </w:rPr>
              <w:t>,</w:t>
            </w:r>
            <w:r>
              <w:rPr>
                <w:rFonts w:eastAsia="Times New Roman"/>
                <w:bCs/>
                <w:sz w:val="24"/>
                <w:szCs w:val="24"/>
              </w:rPr>
              <w:t>8</w:t>
            </w:r>
          </w:p>
        </w:tc>
        <w:tc>
          <w:tcPr>
            <w:tcW w:w="993" w:type="dxa"/>
            <w:tcBorders>
              <w:top w:val="single" w:sz="4" w:space="0" w:color="auto"/>
            </w:tcBorders>
            <w:vAlign w:val="center"/>
          </w:tcPr>
          <w:p w:rsidR="00A4377C" w:rsidRPr="00475DDD" w:rsidRDefault="00D44D7C" w:rsidP="00D44D7C">
            <w:pPr>
              <w:jc w:val="center"/>
              <w:rPr>
                <w:rFonts w:eastAsia="Times New Roman"/>
                <w:b/>
                <w:bCs/>
                <w:sz w:val="24"/>
                <w:szCs w:val="24"/>
              </w:rPr>
            </w:pPr>
            <w:r>
              <w:rPr>
                <w:rFonts w:eastAsia="Times New Roman"/>
                <w:b/>
                <w:bCs/>
                <w:sz w:val="24"/>
                <w:szCs w:val="24"/>
              </w:rPr>
              <w:t>1092</w:t>
            </w:r>
            <w:r w:rsidR="0067027D">
              <w:rPr>
                <w:rFonts w:eastAsia="Times New Roman"/>
                <w:b/>
                <w:bCs/>
                <w:sz w:val="24"/>
                <w:szCs w:val="24"/>
              </w:rPr>
              <w:t>,</w:t>
            </w:r>
            <w:r>
              <w:rPr>
                <w:rFonts w:eastAsia="Times New Roman"/>
                <w:b/>
                <w:bCs/>
                <w:sz w:val="24"/>
                <w:szCs w:val="24"/>
              </w:rPr>
              <w:t>0</w:t>
            </w:r>
          </w:p>
        </w:tc>
      </w:tr>
      <w:tr w:rsidR="00A4377C" w:rsidRPr="00475DDD" w:rsidTr="00945A5A">
        <w:tc>
          <w:tcPr>
            <w:tcW w:w="3261" w:type="dxa"/>
          </w:tcPr>
          <w:p w:rsidR="00A4377C" w:rsidRPr="004F06F8" w:rsidRDefault="00A4377C" w:rsidP="004F06F8">
            <w:pPr>
              <w:rPr>
                <w:rFonts w:eastAsia="Times New Roman"/>
                <w:sz w:val="24"/>
                <w:szCs w:val="24"/>
              </w:rPr>
            </w:pPr>
            <w:r w:rsidRPr="00475DDD">
              <w:rPr>
                <w:rFonts w:eastAsia="Times New Roman"/>
                <w:sz w:val="24"/>
                <w:szCs w:val="24"/>
              </w:rPr>
              <w:t>1.</w:t>
            </w:r>
            <w:r>
              <w:rPr>
                <w:rFonts w:eastAsia="Times New Roman"/>
                <w:sz w:val="24"/>
                <w:szCs w:val="24"/>
              </w:rPr>
              <w:t>4</w:t>
            </w:r>
            <w:r w:rsidRPr="00475DDD">
              <w:rPr>
                <w:rFonts w:eastAsia="Times New Roman"/>
                <w:sz w:val="24"/>
                <w:szCs w:val="24"/>
              </w:rPr>
              <w:t xml:space="preserve">. Ēkas ventilācijas siltuma zudumu koeficients </w:t>
            </w:r>
            <w:proofErr w:type="spellStart"/>
            <w:r w:rsidRPr="00475DDD">
              <w:rPr>
                <w:rFonts w:eastAsia="Times New Roman"/>
                <w:sz w:val="24"/>
                <w:szCs w:val="24"/>
              </w:rPr>
              <w:t>H</w:t>
            </w:r>
            <w:r w:rsidRPr="00475DDD">
              <w:rPr>
                <w:rFonts w:eastAsia="Times New Roman"/>
                <w:sz w:val="24"/>
                <w:szCs w:val="24"/>
                <w:vertAlign w:val="subscript"/>
              </w:rPr>
              <w:t>ve</w:t>
            </w:r>
            <w:proofErr w:type="spellEnd"/>
            <w:r>
              <w:rPr>
                <w:rFonts w:eastAsia="Times New Roman"/>
                <w:sz w:val="24"/>
                <w:szCs w:val="24"/>
              </w:rPr>
              <w:t xml:space="preserve"> mehāniskā</w:t>
            </w:r>
          </w:p>
        </w:tc>
        <w:tc>
          <w:tcPr>
            <w:tcW w:w="3543" w:type="dxa"/>
          </w:tcPr>
          <w:p w:rsidR="00A4377C" w:rsidRDefault="00A4377C" w:rsidP="00475DDD">
            <w:pPr>
              <w:rPr>
                <w:rFonts w:eastAsia="Times New Roman"/>
                <w:bCs/>
                <w:sz w:val="24"/>
                <w:szCs w:val="24"/>
              </w:rPr>
            </w:pPr>
          </w:p>
          <w:p w:rsidR="00A4377C" w:rsidRPr="00475DDD" w:rsidRDefault="00A4377C" w:rsidP="00475DDD">
            <w:pPr>
              <w:rPr>
                <w:rFonts w:eastAsia="Times New Roman"/>
                <w:bCs/>
                <w:sz w:val="24"/>
                <w:szCs w:val="24"/>
              </w:rPr>
            </w:pPr>
            <w:r w:rsidRPr="00475DDD">
              <w:rPr>
                <w:rFonts w:eastAsia="Times New Roman"/>
                <w:bCs/>
                <w:sz w:val="24"/>
                <w:szCs w:val="24"/>
              </w:rPr>
              <w:t>(W/K) esošais</w:t>
            </w:r>
          </w:p>
        </w:tc>
        <w:tc>
          <w:tcPr>
            <w:tcW w:w="1134" w:type="dxa"/>
            <w:vAlign w:val="center"/>
          </w:tcPr>
          <w:p w:rsidR="00A4377C" w:rsidRPr="00475DDD" w:rsidRDefault="00A4377C" w:rsidP="00945A5A">
            <w:pPr>
              <w:jc w:val="center"/>
              <w:rPr>
                <w:rFonts w:eastAsia="Times New Roman"/>
                <w:bCs/>
                <w:sz w:val="24"/>
                <w:szCs w:val="24"/>
              </w:rPr>
            </w:pPr>
            <w:r>
              <w:rPr>
                <w:rFonts w:eastAsia="Times New Roman"/>
                <w:bCs/>
                <w:sz w:val="24"/>
                <w:szCs w:val="24"/>
              </w:rPr>
              <w:t>-</w:t>
            </w:r>
          </w:p>
        </w:tc>
        <w:tc>
          <w:tcPr>
            <w:tcW w:w="993" w:type="dxa"/>
            <w:vAlign w:val="center"/>
          </w:tcPr>
          <w:p w:rsidR="00A4377C" w:rsidRPr="00945A5A" w:rsidRDefault="00A4377C" w:rsidP="00945A5A">
            <w:pPr>
              <w:jc w:val="center"/>
              <w:rPr>
                <w:rFonts w:eastAsia="Times New Roman"/>
                <w:bCs/>
                <w:sz w:val="24"/>
                <w:szCs w:val="24"/>
              </w:rPr>
            </w:pPr>
            <w:r w:rsidRPr="00945A5A">
              <w:rPr>
                <w:rFonts w:eastAsia="Times New Roman"/>
                <w:bCs/>
                <w:sz w:val="24"/>
                <w:szCs w:val="24"/>
              </w:rPr>
              <w:t>-</w:t>
            </w:r>
          </w:p>
        </w:tc>
        <w:tc>
          <w:tcPr>
            <w:tcW w:w="993" w:type="dxa"/>
            <w:tcBorders>
              <w:top w:val="single" w:sz="4" w:space="0" w:color="auto"/>
            </w:tcBorders>
            <w:vAlign w:val="center"/>
          </w:tcPr>
          <w:p w:rsidR="00A4377C" w:rsidRPr="00475DDD" w:rsidRDefault="00A4377C" w:rsidP="00945A5A">
            <w:pPr>
              <w:jc w:val="center"/>
              <w:rPr>
                <w:rFonts w:eastAsia="Times New Roman"/>
                <w:b/>
                <w:bCs/>
                <w:sz w:val="24"/>
                <w:szCs w:val="24"/>
              </w:rPr>
            </w:pPr>
            <w:r>
              <w:rPr>
                <w:rFonts w:eastAsia="Times New Roman"/>
                <w:b/>
                <w:bCs/>
                <w:sz w:val="24"/>
                <w:szCs w:val="24"/>
              </w:rPr>
              <w:t>-</w:t>
            </w:r>
          </w:p>
        </w:tc>
      </w:tr>
      <w:tr w:rsidR="00D44D7C" w:rsidRPr="00475DDD" w:rsidTr="00945A5A">
        <w:tc>
          <w:tcPr>
            <w:tcW w:w="3261" w:type="dxa"/>
          </w:tcPr>
          <w:p w:rsidR="00D44D7C" w:rsidRPr="004F06F8" w:rsidRDefault="00D44D7C" w:rsidP="004F06F8">
            <w:pPr>
              <w:rPr>
                <w:rFonts w:eastAsia="Times New Roman"/>
                <w:sz w:val="24"/>
                <w:szCs w:val="24"/>
              </w:rPr>
            </w:pPr>
            <w:r w:rsidRPr="00475DDD">
              <w:rPr>
                <w:rFonts w:eastAsia="Times New Roman"/>
                <w:sz w:val="24"/>
                <w:szCs w:val="24"/>
              </w:rPr>
              <w:t>1.</w:t>
            </w:r>
            <w:r>
              <w:rPr>
                <w:rFonts w:eastAsia="Times New Roman"/>
                <w:sz w:val="24"/>
                <w:szCs w:val="24"/>
              </w:rPr>
              <w:t>5</w:t>
            </w:r>
            <w:r w:rsidRPr="00475DDD">
              <w:rPr>
                <w:rFonts w:eastAsia="Times New Roman"/>
                <w:sz w:val="24"/>
                <w:szCs w:val="24"/>
              </w:rPr>
              <w:t xml:space="preserve">. Ēkas ventilācijas siltuma zudumu koeficients </w:t>
            </w:r>
            <w:proofErr w:type="spellStart"/>
            <w:r w:rsidRPr="00475DDD">
              <w:rPr>
                <w:rFonts w:eastAsia="Times New Roman"/>
                <w:sz w:val="24"/>
                <w:szCs w:val="24"/>
              </w:rPr>
              <w:t>H</w:t>
            </w:r>
            <w:r w:rsidRPr="00475DDD">
              <w:rPr>
                <w:rFonts w:eastAsia="Times New Roman"/>
                <w:sz w:val="24"/>
                <w:szCs w:val="24"/>
                <w:vertAlign w:val="subscript"/>
              </w:rPr>
              <w:t>ve</w:t>
            </w:r>
            <w:proofErr w:type="spellEnd"/>
            <w:r>
              <w:rPr>
                <w:rFonts w:eastAsia="Times New Roman"/>
                <w:sz w:val="24"/>
                <w:szCs w:val="24"/>
              </w:rPr>
              <w:t xml:space="preserve"> kopējais</w:t>
            </w:r>
          </w:p>
        </w:tc>
        <w:tc>
          <w:tcPr>
            <w:tcW w:w="3543" w:type="dxa"/>
          </w:tcPr>
          <w:p w:rsidR="00D44D7C" w:rsidRPr="00475DDD" w:rsidRDefault="00D44D7C" w:rsidP="00475DDD">
            <w:pPr>
              <w:rPr>
                <w:rFonts w:eastAsia="Times New Roman"/>
                <w:bCs/>
                <w:sz w:val="24"/>
                <w:szCs w:val="24"/>
              </w:rPr>
            </w:pPr>
          </w:p>
          <w:p w:rsidR="00D44D7C" w:rsidRPr="00475DDD" w:rsidRDefault="00D44D7C" w:rsidP="00475DDD">
            <w:pPr>
              <w:rPr>
                <w:rFonts w:eastAsia="Times New Roman"/>
                <w:sz w:val="24"/>
                <w:szCs w:val="24"/>
              </w:rPr>
            </w:pPr>
            <w:r w:rsidRPr="00475DDD">
              <w:rPr>
                <w:rFonts w:eastAsia="Times New Roman"/>
                <w:bCs/>
                <w:sz w:val="24"/>
                <w:szCs w:val="24"/>
              </w:rPr>
              <w:t>(W/K) esošais</w:t>
            </w:r>
          </w:p>
        </w:tc>
        <w:tc>
          <w:tcPr>
            <w:tcW w:w="1134" w:type="dxa"/>
            <w:vAlign w:val="center"/>
          </w:tcPr>
          <w:p w:rsidR="00D44D7C" w:rsidRPr="00475DDD" w:rsidRDefault="00D44D7C" w:rsidP="00D44D7C">
            <w:pPr>
              <w:jc w:val="center"/>
              <w:rPr>
                <w:rFonts w:eastAsia="Times New Roman"/>
                <w:bCs/>
                <w:sz w:val="24"/>
                <w:szCs w:val="24"/>
              </w:rPr>
            </w:pPr>
            <w:r>
              <w:rPr>
                <w:rFonts w:eastAsia="Times New Roman"/>
                <w:bCs/>
                <w:sz w:val="24"/>
                <w:szCs w:val="24"/>
              </w:rPr>
              <w:t>904,2</w:t>
            </w:r>
          </w:p>
        </w:tc>
        <w:tc>
          <w:tcPr>
            <w:tcW w:w="993" w:type="dxa"/>
            <w:vAlign w:val="center"/>
          </w:tcPr>
          <w:p w:rsidR="00D44D7C" w:rsidRPr="00945A5A" w:rsidRDefault="00D44D7C" w:rsidP="00D44D7C">
            <w:pPr>
              <w:jc w:val="center"/>
              <w:rPr>
                <w:rFonts w:eastAsia="Times New Roman"/>
                <w:bCs/>
                <w:sz w:val="24"/>
                <w:szCs w:val="24"/>
              </w:rPr>
            </w:pPr>
            <w:r>
              <w:rPr>
                <w:rFonts w:eastAsia="Times New Roman"/>
                <w:bCs/>
                <w:sz w:val="24"/>
                <w:szCs w:val="24"/>
              </w:rPr>
              <w:t>187,8</w:t>
            </w:r>
          </w:p>
        </w:tc>
        <w:tc>
          <w:tcPr>
            <w:tcW w:w="993" w:type="dxa"/>
            <w:tcBorders>
              <w:top w:val="single" w:sz="4" w:space="0" w:color="auto"/>
            </w:tcBorders>
            <w:vAlign w:val="center"/>
          </w:tcPr>
          <w:p w:rsidR="00D44D7C" w:rsidRPr="00475DDD" w:rsidRDefault="00D44D7C" w:rsidP="00D44D7C">
            <w:pPr>
              <w:jc w:val="center"/>
              <w:rPr>
                <w:rFonts w:eastAsia="Times New Roman"/>
                <w:b/>
                <w:bCs/>
                <w:sz w:val="24"/>
                <w:szCs w:val="24"/>
              </w:rPr>
            </w:pPr>
            <w:r>
              <w:rPr>
                <w:rFonts w:eastAsia="Times New Roman"/>
                <w:b/>
                <w:bCs/>
                <w:sz w:val="24"/>
                <w:szCs w:val="24"/>
              </w:rPr>
              <w:t>1092,0</w:t>
            </w:r>
          </w:p>
        </w:tc>
      </w:tr>
      <w:tr w:rsidR="00A4377C" w:rsidRPr="00475DDD" w:rsidTr="0067027D">
        <w:tc>
          <w:tcPr>
            <w:tcW w:w="3261" w:type="dxa"/>
          </w:tcPr>
          <w:p w:rsidR="00A4377C" w:rsidRPr="00475DDD" w:rsidRDefault="00A4377C" w:rsidP="004F06F8">
            <w:pPr>
              <w:rPr>
                <w:rFonts w:eastAsia="Times New Roman"/>
                <w:sz w:val="24"/>
                <w:szCs w:val="24"/>
              </w:rPr>
            </w:pPr>
            <w:r w:rsidRPr="00475DDD">
              <w:rPr>
                <w:rFonts w:eastAsia="Times New Roman"/>
                <w:sz w:val="24"/>
                <w:szCs w:val="24"/>
              </w:rPr>
              <w:t>1.</w:t>
            </w:r>
            <w:r>
              <w:rPr>
                <w:rFonts w:eastAsia="Times New Roman"/>
                <w:sz w:val="24"/>
                <w:szCs w:val="24"/>
              </w:rPr>
              <w:t>6</w:t>
            </w:r>
            <w:r w:rsidRPr="00475DDD">
              <w:rPr>
                <w:rFonts w:eastAsia="Times New Roman"/>
                <w:sz w:val="24"/>
                <w:szCs w:val="24"/>
              </w:rPr>
              <w:t>. Zonas iekštelpu aprēķina temperatūra</w:t>
            </w:r>
          </w:p>
        </w:tc>
        <w:tc>
          <w:tcPr>
            <w:tcW w:w="3543" w:type="dxa"/>
          </w:tcPr>
          <w:p w:rsidR="00A4377C" w:rsidRPr="00475DDD" w:rsidRDefault="00A4377C" w:rsidP="00475DDD">
            <w:pPr>
              <w:rPr>
                <w:rFonts w:eastAsia="Times New Roman"/>
                <w:bCs/>
                <w:sz w:val="24"/>
                <w:szCs w:val="24"/>
              </w:rPr>
            </w:pPr>
            <w:proofErr w:type="spellStart"/>
            <w:r w:rsidRPr="00475DDD">
              <w:rPr>
                <w:rFonts w:eastAsia="Times New Roman"/>
                <w:bCs/>
                <w:sz w:val="24"/>
                <w:szCs w:val="24"/>
                <w:vertAlign w:val="superscript"/>
              </w:rPr>
              <w:t>o</w:t>
            </w:r>
            <w:r w:rsidRPr="00475DDD">
              <w:rPr>
                <w:rFonts w:eastAsia="Times New Roman"/>
                <w:bCs/>
                <w:sz w:val="24"/>
                <w:szCs w:val="24"/>
              </w:rPr>
              <w:t>C</w:t>
            </w:r>
            <w:proofErr w:type="spellEnd"/>
          </w:p>
        </w:tc>
        <w:tc>
          <w:tcPr>
            <w:tcW w:w="1134" w:type="dxa"/>
            <w:vAlign w:val="center"/>
          </w:tcPr>
          <w:p w:rsidR="00A4377C" w:rsidRPr="00475DDD" w:rsidRDefault="002B63B8" w:rsidP="005B4F0D">
            <w:pPr>
              <w:jc w:val="center"/>
              <w:rPr>
                <w:rFonts w:eastAsia="Times New Roman"/>
                <w:bCs/>
                <w:sz w:val="24"/>
                <w:szCs w:val="24"/>
              </w:rPr>
            </w:pPr>
            <w:r>
              <w:rPr>
                <w:rFonts w:eastAsia="Times New Roman"/>
                <w:bCs/>
                <w:sz w:val="24"/>
                <w:szCs w:val="24"/>
              </w:rPr>
              <w:t>19.5</w:t>
            </w:r>
          </w:p>
        </w:tc>
        <w:tc>
          <w:tcPr>
            <w:tcW w:w="993" w:type="dxa"/>
            <w:tcBorders>
              <w:tl2br w:val="nil"/>
              <w:tr2bl w:val="nil"/>
            </w:tcBorders>
            <w:vAlign w:val="center"/>
          </w:tcPr>
          <w:p w:rsidR="00A4377C" w:rsidRPr="00945A5A" w:rsidRDefault="00A4377C" w:rsidP="00945A5A">
            <w:pPr>
              <w:jc w:val="center"/>
              <w:rPr>
                <w:rFonts w:eastAsia="Times New Roman"/>
                <w:bCs/>
                <w:sz w:val="24"/>
                <w:szCs w:val="24"/>
              </w:rPr>
            </w:pPr>
            <w:r w:rsidRPr="00945A5A">
              <w:rPr>
                <w:rFonts w:eastAsia="Times New Roman"/>
                <w:bCs/>
                <w:sz w:val="24"/>
                <w:szCs w:val="24"/>
              </w:rPr>
              <w:t>14</w:t>
            </w:r>
          </w:p>
        </w:tc>
        <w:tc>
          <w:tcPr>
            <w:tcW w:w="993" w:type="dxa"/>
            <w:tcBorders>
              <w:top w:val="single" w:sz="4" w:space="0" w:color="auto"/>
              <w:bottom w:val="single" w:sz="4" w:space="0" w:color="auto"/>
              <w:tl2br w:val="single" w:sz="4" w:space="0" w:color="auto"/>
              <w:tr2bl w:val="single" w:sz="4" w:space="0" w:color="auto"/>
            </w:tcBorders>
            <w:vAlign w:val="center"/>
          </w:tcPr>
          <w:p w:rsidR="00A4377C" w:rsidRPr="00475DDD" w:rsidRDefault="00A4377C" w:rsidP="00945A5A">
            <w:pPr>
              <w:jc w:val="center"/>
              <w:rPr>
                <w:rFonts w:eastAsia="Times New Roman"/>
                <w:b/>
                <w:bCs/>
                <w:sz w:val="24"/>
                <w:szCs w:val="24"/>
              </w:rPr>
            </w:pPr>
          </w:p>
        </w:tc>
      </w:tr>
      <w:tr w:rsidR="00A4377C" w:rsidRPr="00250F38" w:rsidTr="0067027D">
        <w:tc>
          <w:tcPr>
            <w:tcW w:w="3261" w:type="dxa"/>
          </w:tcPr>
          <w:p w:rsidR="00A4377C" w:rsidRPr="00475DDD" w:rsidRDefault="00A4377C" w:rsidP="004F06F8">
            <w:pPr>
              <w:rPr>
                <w:rFonts w:eastAsia="Times New Roman"/>
                <w:sz w:val="24"/>
                <w:szCs w:val="24"/>
              </w:rPr>
            </w:pPr>
            <w:r>
              <w:rPr>
                <w:rFonts w:eastAsia="Times New Roman"/>
                <w:sz w:val="24"/>
                <w:szCs w:val="24"/>
              </w:rPr>
              <w:t>1.7. Enerģijas patēriņš ventilācijas siltuma zudumu nodrošināšanai (dabiskā ventilācija)</w:t>
            </w:r>
          </w:p>
        </w:tc>
        <w:tc>
          <w:tcPr>
            <w:tcW w:w="3543" w:type="dxa"/>
          </w:tcPr>
          <w:p w:rsidR="00A4377C" w:rsidRPr="00841818" w:rsidRDefault="00A4377C" w:rsidP="004F06F8">
            <w:pPr>
              <w:rPr>
                <w:rFonts w:eastAsia="Times New Roman"/>
                <w:bCs/>
                <w:sz w:val="24"/>
                <w:szCs w:val="24"/>
                <w:vertAlign w:val="superscript"/>
              </w:rPr>
            </w:pPr>
            <w:r w:rsidRPr="00250F38">
              <w:rPr>
                <w:rFonts w:eastAsia="Times New Roman"/>
                <w:bCs/>
                <w:sz w:val="24"/>
                <w:szCs w:val="24"/>
              </w:rPr>
              <w:t>kWh</w:t>
            </w:r>
            <w:r>
              <w:rPr>
                <w:rFonts w:eastAsia="Times New Roman"/>
                <w:bCs/>
                <w:sz w:val="24"/>
                <w:szCs w:val="24"/>
              </w:rPr>
              <w:t xml:space="preserve"> gadā, 1.3.X (1.6.-1.1.4.) X apkures dienu skaits X stundu skaits</w:t>
            </w:r>
          </w:p>
        </w:tc>
        <w:tc>
          <w:tcPr>
            <w:tcW w:w="1134" w:type="dxa"/>
            <w:vAlign w:val="center"/>
          </w:tcPr>
          <w:p w:rsidR="00A4377C" w:rsidRPr="00475DDD" w:rsidRDefault="009B0747" w:rsidP="009B0747">
            <w:pPr>
              <w:jc w:val="center"/>
              <w:rPr>
                <w:rFonts w:eastAsia="Times New Roman"/>
                <w:bCs/>
                <w:sz w:val="24"/>
                <w:szCs w:val="24"/>
              </w:rPr>
            </w:pPr>
            <w:r>
              <w:rPr>
                <w:rFonts w:eastAsia="Times New Roman"/>
                <w:bCs/>
                <w:sz w:val="24"/>
                <w:szCs w:val="24"/>
              </w:rPr>
              <w:t>93092</w:t>
            </w:r>
          </w:p>
        </w:tc>
        <w:tc>
          <w:tcPr>
            <w:tcW w:w="993" w:type="dxa"/>
            <w:tcBorders>
              <w:tl2br w:val="nil"/>
              <w:tr2bl w:val="nil"/>
            </w:tcBorders>
            <w:vAlign w:val="center"/>
          </w:tcPr>
          <w:p w:rsidR="00A4377C" w:rsidRPr="00945A5A" w:rsidRDefault="00D44D7C" w:rsidP="005B4F0D">
            <w:pPr>
              <w:jc w:val="center"/>
              <w:rPr>
                <w:rFonts w:eastAsia="Times New Roman"/>
                <w:bCs/>
                <w:sz w:val="24"/>
                <w:szCs w:val="24"/>
              </w:rPr>
            </w:pPr>
            <w:r>
              <w:rPr>
                <w:rFonts w:eastAsia="Times New Roman"/>
                <w:bCs/>
                <w:sz w:val="24"/>
                <w:szCs w:val="24"/>
              </w:rPr>
              <w:t>14226</w:t>
            </w:r>
          </w:p>
        </w:tc>
        <w:tc>
          <w:tcPr>
            <w:tcW w:w="993" w:type="dxa"/>
            <w:tcBorders>
              <w:top w:val="single" w:sz="4" w:space="0" w:color="auto"/>
              <w:bottom w:val="single" w:sz="4" w:space="0" w:color="auto"/>
              <w:tl2br w:val="nil"/>
              <w:tr2bl w:val="nil"/>
            </w:tcBorders>
            <w:vAlign w:val="center"/>
          </w:tcPr>
          <w:p w:rsidR="00A4377C" w:rsidRPr="00475DDD" w:rsidRDefault="005B4F0D" w:rsidP="009B0747">
            <w:pPr>
              <w:jc w:val="center"/>
              <w:rPr>
                <w:rFonts w:eastAsia="Times New Roman"/>
                <w:b/>
                <w:bCs/>
                <w:sz w:val="24"/>
                <w:szCs w:val="24"/>
              </w:rPr>
            </w:pPr>
            <w:r>
              <w:rPr>
                <w:rFonts w:eastAsia="Times New Roman"/>
                <w:b/>
                <w:bCs/>
                <w:sz w:val="24"/>
                <w:szCs w:val="24"/>
              </w:rPr>
              <w:t>10</w:t>
            </w:r>
            <w:r w:rsidR="009B0747">
              <w:rPr>
                <w:rFonts w:eastAsia="Times New Roman"/>
                <w:b/>
                <w:bCs/>
                <w:sz w:val="24"/>
                <w:szCs w:val="24"/>
              </w:rPr>
              <w:t>7318</w:t>
            </w:r>
          </w:p>
        </w:tc>
      </w:tr>
      <w:tr w:rsidR="00A4377C" w:rsidRPr="00250F38" w:rsidTr="0067027D">
        <w:tc>
          <w:tcPr>
            <w:tcW w:w="3261" w:type="dxa"/>
          </w:tcPr>
          <w:p w:rsidR="00A4377C" w:rsidRDefault="00A4377C" w:rsidP="004F06F8">
            <w:pPr>
              <w:rPr>
                <w:rFonts w:eastAsia="Times New Roman"/>
                <w:sz w:val="24"/>
                <w:szCs w:val="24"/>
              </w:rPr>
            </w:pPr>
            <w:r>
              <w:rPr>
                <w:rFonts w:eastAsia="Times New Roman"/>
                <w:sz w:val="24"/>
                <w:szCs w:val="24"/>
              </w:rPr>
              <w:t>1.8. Enerģijas patēriņš ventilācijas siltuma zudumu nodrošināšanai (mehānikā ventilācija)</w:t>
            </w:r>
          </w:p>
        </w:tc>
        <w:tc>
          <w:tcPr>
            <w:tcW w:w="3543" w:type="dxa"/>
          </w:tcPr>
          <w:p w:rsidR="00A4377C" w:rsidRPr="00841818" w:rsidRDefault="00A4377C" w:rsidP="004F06F8">
            <w:pPr>
              <w:rPr>
                <w:rFonts w:eastAsia="Times New Roman"/>
                <w:bCs/>
                <w:sz w:val="24"/>
                <w:szCs w:val="24"/>
              </w:rPr>
            </w:pPr>
            <w:r w:rsidRPr="0062652A">
              <w:rPr>
                <w:rFonts w:eastAsia="Times New Roman"/>
                <w:bCs/>
                <w:sz w:val="24"/>
                <w:szCs w:val="24"/>
              </w:rPr>
              <w:t>kWh</w:t>
            </w:r>
            <w:r>
              <w:rPr>
                <w:rFonts w:eastAsia="Times New Roman"/>
                <w:bCs/>
                <w:sz w:val="24"/>
                <w:szCs w:val="24"/>
              </w:rPr>
              <w:t xml:space="preserve"> gadā, 1.4.X (1.6.-2.1.5.) X apkures dienu skaits X stundu skaits</w:t>
            </w:r>
          </w:p>
        </w:tc>
        <w:tc>
          <w:tcPr>
            <w:tcW w:w="1134" w:type="dxa"/>
            <w:vAlign w:val="center"/>
          </w:tcPr>
          <w:p w:rsidR="00A4377C" w:rsidRPr="00475DDD" w:rsidRDefault="00A4377C" w:rsidP="00945A5A">
            <w:pPr>
              <w:jc w:val="center"/>
              <w:rPr>
                <w:rFonts w:eastAsia="Times New Roman"/>
                <w:bCs/>
                <w:sz w:val="24"/>
                <w:szCs w:val="24"/>
              </w:rPr>
            </w:pPr>
            <w:r>
              <w:rPr>
                <w:rFonts w:eastAsia="Times New Roman"/>
                <w:bCs/>
                <w:sz w:val="24"/>
                <w:szCs w:val="24"/>
              </w:rPr>
              <w:t>-</w:t>
            </w:r>
          </w:p>
        </w:tc>
        <w:tc>
          <w:tcPr>
            <w:tcW w:w="993" w:type="dxa"/>
            <w:tcBorders>
              <w:tl2br w:val="nil"/>
              <w:tr2bl w:val="nil"/>
            </w:tcBorders>
            <w:vAlign w:val="center"/>
          </w:tcPr>
          <w:p w:rsidR="00A4377C" w:rsidRPr="00945A5A" w:rsidRDefault="00A4377C" w:rsidP="00945A5A">
            <w:pPr>
              <w:jc w:val="center"/>
              <w:rPr>
                <w:rFonts w:eastAsia="Times New Roman"/>
                <w:bCs/>
                <w:sz w:val="24"/>
                <w:szCs w:val="24"/>
              </w:rPr>
            </w:pPr>
            <w:r w:rsidRPr="00945A5A">
              <w:rPr>
                <w:rFonts w:eastAsia="Times New Roman"/>
                <w:bCs/>
                <w:sz w:val="24"/>
                <w:szCs w:val="24"/>
              </w:rPr>
              <w:t>-</w:t>
            </w:r>
          </w:p>
        </w:tc>
        <w:tc>
          <w:tcPr>
            <w:tcW w:w="993" w:type="dxa"/>
            <w:tcBorders>
              <w:top w:val="single" w:sz="4" w:space="0" w:color="auto"/>
              <w:tl2br w:val="nil"/>
              <w:tr2bl w:val="nil"/>
            </w:tcBorders>
            <w:vAlign w:val="center"/>
          </w:tcPr>
          <w:p w:rsidR="00A4377C" w:rsidRPr="00475DDD" w:rsidRDefault="0067027D" w:rsidP="00945A5A">
            <w:pPr>
              <w:jc w:val="center"/>
              <w:rPr>
                <w:rFonts w:eastAsia="Times New Roman"/>
                <w:b/>
                <w:bCs/>
                <w:sz w:val="24"/>
                <w:szCs w:val="24"/>
              </w:rPr>
            </w:pPr>
            <w:r>
              <w:rPr>
                <w:rFonts w:eastAsia="Times New Roman"/>
                <w:b/>
                <w:bCs/>
                <w:sz w:val="24"/>
                <w:szCs w:val="24"/>
              </w:rPr>
              <w:t>-</w:t>
            </w:r>
          </w:p>
        </w:tc>
      </w:tr>
      <w:tr w:rsidR="009B0747" w:rsidRPr="00250F38" w:rsidTr="0067027D">
        <w:tc>
          <w:tcPr>
            <w:tcW w:w="3261" w:type="dxa"/>
          </w:tcPr>
          <w:p w:rsidR="009B0747" w:rsidRDefault="009B0747" w:rsidP="00841818">
            <w:pPr>
              <w:rPr>
                <w:rFonts w:eastAsia="Times New Roman"/>
                <w:sz w:val="24"/>
                <w:szCs w:val="24"/>
              </w:rPr>
            </w:pPr>
            <w:r>
              <w:rPr>
                <w:rFonts w:eastAsia="Times New Roman"/>
                <w:sz w:val="24"/>
                <w:szCs w:val="24"/>
              </w:rPr>
              <w:t xml:space="preserve">1.9. Kopējais enerģijas patēriņš ventilācijas siltuma zudumu nodrošināšanai </w:t>
            </w:r>
          </w:p>
        </w:tc>
        <w:tc>
          <w:tcPr>
            <w:tcW w:w="3543" w:type="dxa"/>
          </w:tcPr>
          <w:p w:rsidR="009B0747" w:rsidRPr="00841818" w:rsidRDefault="009B0747" w:rsidP="00475DDD">
            <w:pPr>
              <w:rPr>
                <w:rFonts w:eastAsia="Times New Roman"/>
                <w:bCs/>
                <w:sz w:val="24"/>
                <w:szCs w:val="24"/>
              </w:rPr>
            </w:pPr>
            <w:r w:rsidRPr="0062652A">
              <w:rPr>
                <w:rFonts w:eastAsia="Times New Roman"/>
                <w:bCs/>
                <w:sz w:val="24"/>
                <w:szCs w:val="24"/>
              </w:rPr>
              <w:t>kWh</w:t>
            </w:r>
            <w:r>
              <w:rPr>
                <w:rFonts w:eastAsia="Times New Roman"/>
                <w:bCs/>
                <w:sz w:val="24"/>
                <w:szCs w:val="24"/>
              </w:rPr>
              <w:t xml:space="preserve"> gadā 1.5. + 1.6.</w:t>
            </w:r>
          </w:p>
        </w:tc>
        <w:tc>
          <w:tcPr>
            <w:tcW w:w="1134" w:type="dxa"/>
            <w:vAlign w:val="center"/>
          </w:tcPr>
          <w:p w:rsidR="009B0747" w:rsidRPr="00475DDD" w:rsidRDefault="009B0747" w:rsidP="000264AB">
            <w:pPr>
              <w:jc w:val="center"/>
              <w:rPr>
                <w:rFonts w:eastAsia="Times New Roman"/>
                <w:bCs/>
                <w:sz w:val="24"/>
                <w:szCs w:val="24"/>
              </w:rPr>
            </w:pPr>
            <w:r>
              <w:rPr>
                <w:rFonts w:eastAsia="Times New Roman"/>
                <w:bCs/>
                <w:sz w:val="24"/>
                <w:szCs w:val="24"/>
              </w:rPr>
              <w:t>93092</w:t>
            </w:r>
          </w:p>
        </w:tc>
        <w:tc>
          <w:tcPr>
            <w:tcW w:w="993" w:type="dxa"/>
            <w:tcBorders>
              <w:tl2br w:val="nil"/>
              <w:tr2bl w:val="nil"/>
            </w:tcBorders>
            <w:vAlign w:val="center"/>
          </w:tcPr>
          <w:p w:rsidR="009B0747" w:rsidRPr="00945A5A" w:rsidRDefault="009B0747" w:rsidP="000264AB">
            <w:pPr>
              <w:jc w:val="center"/>
              <w:rPr>
                <w:rFonts w:eastAsia="Times New Roman"/>
                <w:bCs/>
                <w:sz w:val="24"/>
                <w:szCs w:val="24"/>
              </w:rPr>
            </w:pPr>
            <w:r>
              <w:rPr>
                <w:rFonts w:eastAsia="Times New Roman"/>
                <w:bCs/>
                <w:sz w:val="24"/>
                <w:szCs w:val="24"/>
              </w:rPr>
              <w:t>14226</w:t>
            </w:r>
          </w:p>
        </w:tc>
        <w:tc>
          <w:tcPr>
            <w:tcW w:w="993" w:type="dxa"/>
            <w:tcBorders>
              <w:top w:val="single" w:sz="4" w:space="0" w:color="auto"/>
              <w:tl2br w:val="nil"/>
              <w:tr2bl w:val="nil"/>
            </w:tcBorders>
            <w:vAlign w:val="center"/>
          </w:tcPr>
          <w:p w:rsidR="009B0747" w:rsidRPr="00475DDD" w:rsidRDefault="009B0747" w:rsidP="000264AB">
            <w:pPr>
              <w:jc w:val="center"/>
              <w:rPr>
                <w:rFonts w:eastAsia="Times New Roman"/>
                <w:b/>
                <w:bCs/>
                <w:sz w:val="24"/>
                <w:szCs w:val="24"/>
              </w:rPr>
            </w:pPr>
            <w:r>
              <w:rPr>
                <w:rFonts w:eastAsia="Times New Roman"/>
                <w:b/>
                <w:bCs/>
                <w:sz w:val="24"/>
                <w:szCs w:val="24"/>
              </w:rPr>
              <w:t>107318</w:t>
            </w:r>
          </w:p>
        </w:tc>
      </w:tr>
      <w:tr w:rsidR="00A4377C" w:rsidRPr="00250F38" w:rsidTr="00A4377C">
        <w:tc>
          <w:tcPr>
            <w:tcW w:w="3261" w:type="dxa"/>
          </w:tcPr>
          <w:p w:rsidR="00A4377C" w:rsidRPr="00475DDD" w:rsidRDefault="00A4377C" w:rsidP="00475DDD">
            <w:pPr>
              <w:rPr>
                <w:rFonts w:eastAsia="Times New Roman"/>
                <w:sz w:val="24"/>
                <w:szCs w:val="24"/>
              </w:rPr>
            </w:pPr>
            <w:r w:rsidRPr="00475DDD">
              <w:rPr>
                <w:rFonts w:eastAsia="Times New Roman"/>
                <w:sz w:val="24"/>
                <w:szCs w:val="24"/>
              </w:rPr>
              <w:t>1.</w:t>
            </w:r>
            <w:r>
              <w:rPr>
                <w:rFonts w:eastAsia="Times New Roman"/>
                <w:sz w:val="24"/>
                <w:szCs w:val="24"/>
              </w:rPr>
              <w:t>8.</w:t>
            </w:r>
            <w:r w:rsidRPr="00475DDD">
              <w:rPr>
                <w:rFonts w:eastAsia="Times New Roman"/>
                <w:sz w:val="24"/>
                <w:szCs w:val="24"/>
              </w:rPr>
              <w:t xml:space="preserve"> Cita informācija</w:t>
            </w:r>
          </w:p>
        </w:tc>
        <w:tc>
          <w:tcPr>
            <w:tcW w:w="6663" w:type="dxa"/>
            <w:gridSpan w:val="4"/>
          </w:tcPr>
          <w:p w:rsidR="00A4377C" w:rsidRPr="00475DDD" w:rsidRDefault="00A4377C" w:rsidP="00475DDD">
            <w:pPr>
              <w:rPr>
                <w:rFonts w:eastAsia="Times New Roman"/>
                <w:sz w:val="24"/>
                <w:szCs w:val="24"/>
              </w:rPr>
            </w:pPr>
          </w:p>
        </w:tc>
      </w:tr>
    </w:tbl>
    <w:p w:rsidR="004E0306" w:rsidRDefault="004E0306" w:rsidP="002D53A6"/>
    <w:p w:rsidR="002D53A6" w:rsidRPr="00250F38" w:rsidRDefault="002D53A6" w:rsidP="002D53A6">
      <w:pPr>
        <w:rPr>
          <w:sz w:val="24"/>
          <w:szCs w:val="24"/>
        </w:rPr>
      </w:pPr>
      <w:r w:rsidRPr="00250F38">
        <w:rPr>
          <w:sz w:val="24"/>
          <w:szCs w:val="24"/>
        </w:rPr>
        <w:t>2. Gaisa kondicionēšanas un ventilācijas sistēmas – dati par iekārtām</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tblPr>
      <w:tblGrid>
        <w:gridCol w:w="588"/>
        <w:gridCol w:w="2248"/>
        <w:gridCol w:w="1194"/>
        <w:gridCol w:w="1658"/>
        <w:gridCol w:w="1797"/>
        <w:gridCol w:w="2024"/>
      </w:tblGrid>
      <w:tr w:rsidR="002D53A6" w:rsidRPr="00250F38" w:rsidTr="00250F38">
        <w:trPr>
          <w:trHeight w:val="20"/>
        </w:trPr>
        <w:tc>
          <w:tcPr>
            <w:tcW w:w="588" w:type="dxa"/>
            <w:vMerge w:val="restart"/>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proofErr w:type="spellStart"/>
            <w:r w:rsidRPr="00000A88">
              <w:rPr>
                <w:rStyle w:val="Emphasis"/>
                <w:i w:val="0"/>
                <w:sz w:val="22"/>
                <w:szCs w:val="24"/>
              </w:rPr>
              <w:t>N.p.k</w:t>
            </w:r>
            <w:proofErr w:type="spellEnd"/>
            <w:r w:rsidRPr="00000A88">
              <w:rPr>
                <w:rStyle w:val="Emphasis"/>
                <w:i w:val="0"/>
                <w:sz w:val="22"/>
                <w:szCs w:val="24"/>
              </w:rPr>
              <w:t>.</w:t>
            </w:r>
          </w:p>
        </w:tc>
        <w:tc>
          <w:tcPr>
            <w:tcW w:w="2248" w:type="dxa"/>
            <w:vMerge w:val="restart"/>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r w:rsidRPr="00000A88">
              <w:rPr>
                <w:rStyle w:val="Emphasis"/>
                <w:i w:val="0"/>
                <w:sz w:val="22"/>
                <w:szCs w:val="24"/>
              </w:rPr>
              <w:t>Iekārtas nosaukums, modelis</w:t>
            </w:r>
          </w:p>
        </w:tc>
        <w:tc>
          <w:tcPr>
            <w:tcW w:w="1194" w:type="dxa"/>
            <w:vMerge w:val="restart"/>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r w:rsidRPr="00000A88">
              <w:rPr>
                <w:rStyle w:val="Emphasis"/>
                <w:i w:val="0"/>
                <w:sz w:val="22"/>
                <w:szCs w:val="24"/>
              </w:rPr>
              <w:t>Ražošanas gads</w:t>
            </w:r>
          </w:p>
        </w:tc>
        <w:tc>
          <w:tcPr>
            <w:tcW w:w="1658" w:type="dxa"/>
            <w:vMerge w:val="restart"/>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r w:rsidRPr="00000A88">
              <w:rPr>
                <w:rStyle w:val="Emphasis"/>
                <w:i w:val="0"/>
                <w:sz w:val="22"/>
                <w:szCs w:val="24"/>
              </w:rPr>
              <w:t>Saražotās enerģijas daudzums</w:t>
            </w:r>
          </w:p>
          <w:p w:rsidR="002D53A6" w:rsidRPr="00000A88" w:rsidRDefault="002D53A6" w:rsidP="008212A7">
            <w:pPr>
              <w:jc w:val="center"/>
              <w:rPr>
                <w:rStyle w:val="Emphasis"/>
                <w:i w:val="0"/>
                <w:sz w:val="22"/>
                <w:szCs w:val="24"/>
              </w:rPr>
            </w:pPr>
            <w:r w:rsidRPr="00000A88">
              <w:rPr>
                <w:rStyle w:val="Emphasis"/>
                <w:i w:val="0"/>
                <w:sz w:val="22"/>
                <w:szCs w:val="24"/>
              </w:rPr>
              <w:t>(kWh/gadā)</w:t>
            </w:r>
          </w:p>
        </w:tc>
        <w:tc>
          <w:tcPr>
            <w:tcW w:w="3821" w:type="dxa"/>
            <w:gridSpan w:val="2"/>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r w:rsidRPr="00000A88">
              <w:rPr>
                <w:rStyle w:val="Emphasis"/>
                <w:i w:val="0"/>
                <w:sz w:val="22"/>
                <w:szCs w:val="24"/>
              </w:rPr>
              <w:t>Pārbaudes akts*</w:t>
            </w:r>
          </w:p>
        </w:tc>
      </w:tr>
      <w:tr w:rsidR="002D53A6" w:rsidRPr="00250F38" w:rsidTr="00250F38">
        <w:trPr>
          <w:trHeight w:val="20"/>
        </w:trPr>
        <w:tc>
          <w:tcPr>
            <w:tcW w:w="588" w:type="dxa"/>
            <w:vMerge/>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p>
        </w:tc>
        <w:tc>
          <w:tcPr>
            <w:tcW w:w="2248" w:type="dxa"/>
            <w:vMerge/>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p>
        </w:tc>
        <w:tc>
          <w:tcPr>
            <w:tcW w:w="1194" w:type="dxa"/>
            <w:vMerge/>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p>
        </w:tc>
        <w:tc>
          <w:tcPr>
            <w:tcW w:w="1658" w:type="dxa"/>
            <w:vMerge/>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p>
        </w:tc>
        <w:tc>
          <w:tcPr>
            <w:tcW w:w="1797" w:type="dxa"/>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r w:rsidRPr="00000A88">
              <w:rPr>
                <w:rStyle w:val="Emphasis"/>
                <w:i w:val="0"/>
                <w:sz w:val="22"/>
                <w:szCs w:val="24"/>
              </w:rPr>
              <w:t>Pievienots</w:t>
            </w:r>
          </w:p>
          <w:p w:rsidR="002D53A6" w:rsidRPr="00000A88" w:rsidRDefault="002D53A6" w:rsidP="008212A7">
            <w:pPr>
              <w:jc w:val="center"/>
              <w:rPr>
                <w:rStyle w:val="Emphasis"/>
                <w:i w:val="0"/>
                <w:sz w:val="22"/>
                <w:szCs w:val="24"/>
              </w:rPr>
            </w:pPr>
            <w:r w:rsidRPr="00000A88">
              <w:rPr>
                <w:rStyle w:val="Emphasis"/>
                <w:i w:val="0"/>
                <w:sz w:val="22"/>
                <w:szCs w:val="24"/>
              </w:rPr>
              <w:t>(jā/nē)</w:t>
            </w:r>
          </w:p>
        </w:tc>
        <w:tc>
          <w:tcPr>
            <w:tcW w:w="2024" w:type="dxa"/>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r w:rsidRPr="00000A88">
              <w:rPr>
                <w:rStyle w:val="Emphasis"/>
                <w:i w:val="0"/>
                <w:sz w:val="22"/>
                <w:szCs w:val="24"/>
              </w:rPr>
              <w:t>Datums</w:t>
            </w:r>
          </w:p>
        </w:tc>
      </w:tr>
      <w:tr w:rsidR="002D53A6" w:rsidRPr="00250F38" w:rsidTr="00945A5A">
        <w:trPr>
          <w:trHeight w:val="20"/>
        </w:trPr>
        <w:tc>
          <w:tcPr>
            <w:tcW w:w="588" w:type="dxa"/>
            <w:tcBorders>
              <w:top w:val="single" w:sz="4" w:space="0" w:color="auto"/>
              <w:left w:val="single" w:sz="4" w:space="0" w:color="auto"/>
              <w:bottom w:val="single" w:sz="4" w:space="0" w:color="auto"/>
              <w:right w:val="single" w:sz="4" w:space="0" w:color="auto"/>
            </w:tcBorders>
            <w:vAlign w:val="center"/>
          </w:tcPr>
          <w:p w:rsidR="002D53A6" w:rsidRPr="00250F38" w:rsidRDefault="00000A88" w:rsidP="00945A5A">
            <w:pPr>
              <w:jc w:val="center"/>
              <w:rPr>
                <w:rStyle w:val="Emphasis"/>
                <w:sz w:val="24"/>
                <w:szCs w:val="24"/>
              </w:rPr>
            </w:pPr>
            <w:r>
              <w:rPr>
                <w:rStyle w:val="Emphasis"/>
                <w:sz w:val="24"/>
                <w:szCs w:val="24"/>
              </w:rPr>
              <w:t>-</w:t>
            </w:r>
          </w:p>
        </w:tc>
        <w:tc>
          <w:tcPr>
            <w:tcW w:w="2248" w:type="dxa"/>
            <w:tcBorders>
              <w:top w:val="single" w:sz="4" w:space="0" w:color="auto"/>
              <w:left w:val="single" w:sz="4" w:space="0" w:color="auto"/>
              <w:bottom w:val="single" w:sz="4" w:space="0" w:color="auto"/>
              <w:right w:val="single" w:sz="4" w:space="0" w:color="auto"/>
            </w:tcBorders>
            <w:vAlign w:val="center"/>
          </w:tcPr>
          <w:p w:rsidR="002D53A6" w:rsidRPr="00250F38" w:rsidRDefault="00000A88" w:rsidP="00945A5A">
            <w:pPr>
              <w:jc w:val="center"/>
              <w:rPr>
                <w:rStyle w:val="Emphasis"/>
                <w:sz w:val="24"/>
                <w:szCs w:val="24"/>
              </w:rPr>
            </w:pPr>
            <w:r>
              <w:rPr>
                <w:rStyle w:val="Emphasis"/>
                <w:sz w:val="24"/>
                <w:szCs w:val="24"/>
              </w:rPr>
              <w:t>-</w:t>
            </w:r>
          </w:p>
        </w:tc>
        <w:tc>
          <w:tcPr>
            <w:tcW w:w="1194" w:type="dxa"/>
            <w:tcBorders>
              <w:top w:val="single" w:sz="4" w:space="0" w:color="auto"/>
              <w:left w:val="single" w:sz="4" w:space="0" w:color="auto"/>
              <w:bottom w:val="single" w:sz="4" w:space="0" w:color="auto"/>
              <w:right w:val="single" w:sz="4" w:space="0" w:color="auto"/>
            </w:tcBorders>
            <w:vAlign w:val="center"/>
          </w:tcPr>
          <w:p w:rsidR="002D53A6" w:rsidRPr="00250F38" w:rsidRDefault="00000A88" w:rsidP="00945A5A">
            <w:pPr>
              <w:jc w:val="center"/>
              <w:rPr>
                <w:rStyle w:val="Emphasis"/>
                <w:sz w:val="24"/>
                <w:szCs w:val="24"/>
              </w:rPr>
            </w:pPr>
            <w:r>
              <w:rPr>
                <w:rStyle w:val="Emphasis"/>
                <w:sz w:val="24"/>
                <w:szCs w:val="24"/>
              </w:rPr>
              <w:t>-</w:t>
            </w:r>
          </w:p>
        </w:tc>
        <w:tc>
          <w:tcPr>
            <w:tcW w:w="1658" w:type="dxa"/>
            <w:tcBorders>
              <w:top w:val="single" w:sz="4" w:space="0" w:color="auto"/>
              <w:left w:val="single" w:sz="4" w:space="0" w:color="auto"/>
              <w:bottom w:val="single" w:sz="4" w:space="0" w:color="auto"/>
              <w:right w:val="single" w:sz="4" w:space="0" w:color="auto"/>
            </w:tcBorders>
            <w:vAlign w:val="center"/>
          </w:tcPr>
          <w:p w:rsidR="002D53A6" w:rsidRPr="00250F38" w:rsidRDefault="00000A88" w:rsidP="00945A5A">
            <w:pPr>
              <w:jc w:val="center"/>
              <w:rPr>
                <w:rStyle w:val="Emphasis"/>
                <w:sz w:val="24"/>
                <w:szCs w:val="24"/>
              </w:rPr>
            </w:pPr>
            <w:r>
              <w:rPr>
                <w:rStyle w:val="Emphasis"/>
                <w:sz w:val="24"/>
                <w:szCs w:val="24"/>
              </w:rPr>
              <w:t>-</w:t>
            </w:r>
          </w:p>
        </w:tc>
        <w:tc>
          <w:tcPr>
            <w:tcW w:w="1797" w:type="dxa"/>
            <w:tcBorders>
              <w:top w:val="single" w:sz="4" w:space="0" w:color="auto"/>
              <w:left w:val="single" w:sz="4" w:space="0" w:color="auto"/>
              <w:bottom w:val="single" w:sz="4" w:space="0" w:color="auto"/>
              <w:right w:val="single" w:sz="4" w:space="0" w:color="auto"/>
            </w:tcBorders>
            <w:vAlign w:val="center"/>
          </w:tcPr>
          <w:p w:rsidR="002D53A6" w:rsidRPr="00250F38" w:rsidRDefault="00000A88" w:rsidP="00945A5A">
            <w:pPr>
              <w:jc w:val="center"/>
              <w:rPr>
                <w:rStyle w:val="Emphasis"/>
                <w:sz w:val="24"/>
                <w:szCs w:val="24"/>
              </w:rPr>
            </w:pPr>
            <w:r>
              <w:rPr>
                <w:rStyle w:val="Emphasis"/>
                <w:sz w:val="24"/>
                <w:szCs w:val="24"/>
              </w:rPr>
              <w:t>-</w:t>
            </w:r>
          </w:p>
        </w:tc>
        <w:tc>
          <w:tcPr>
            <w:tcW w:w="2024" w:type="dxa"/>
            <w:tcBorders>
              <w:top w:val="single" w:sz="4" w:space="0" w:color="auto"/>
              <w:left w:val="single" w:sz="4" w:space="0" w:color="auto"/>
              <w:bottom w:val="single" w:sz="4" w:space="0" w:color="auto"/>
              <w:right w:val="single" w:sz="4" w:space="0" w:color="auto"/>
            </w:tcBorders>
            <w:vAlign w:val="center"/>
          </w:tcPr>
          <w:p w:rsidR="002D53A6" w:rsidRPr="00250F38" w:rsidRDefault="00000A88" w:rsidP="00945A5A">
            <w:pPr>
              <w:jc w:val="center"/>
              <w:rPr>
                <w:rStyle w:val="Emphasis"/>
                <w:sz w:val="24"/>
                <w:szCs w:val="24"/>
              </w:rPr>
            </w:pPr>
            <w:r>
              <w:rPr>
                <w:rStyle w:val="Emphasis"/>
                <w:sz w:val="24"/>
                <w:szCs w:val="24"/>
              </w:rPr>
              <w:t>-</w:t>
            </w:r>
          </w:p>
        </w:tc>
      </w:tr>
      <w:bookmarkEnd w:id="4"/>
    </w:tbl>
    <w:p w:rsidR="003A3DFE" w:rsidRDefault="003A3DFE" w:rsidP="00591DA5">
      <w:pPr>
        <w:rPr>
          <w:b/>
          <w:w w:val="105"/>
        </w:rPr>
        <w:sectPr w:rsidR="003A3DFE" w:rsidSect="00475DDD">
          <w:pgSz w:w="11909" w:h="16834" w:code="9"/>
          <w:pgMar w:top="1418" w:right="1134" w:bottom="1134" w:left="1276" w:header="720" w:footer="720" w:gutter="0"/>
          <w:cols w:space="60"/>
          <w:noEndnote/>
          <w:titlePg/>
          <w:docGrid w:linePitch="326"/>
        </w:sectPr>
      </w:pPr>
    </w:p>
    <w:p w:rsidR="003A3DFE" w:rsidRPr="00591DA5" w:rsidRDefault="003A3DFE" w:rsidP="003A3DFE">
      <w:pPr>
        <w:shd w:val="clear" w:color="auto" w:fill="FFFFFF"/>
        <w:jc w:val="both"/>
        <w:rPr>
          <w:b/>
          <w:w w:val="105"/>
          <w:sz w:val="24"/>
          <w:szCs w:val="24"/>
        </w:rPr>
      </w:pPr>
      <w:r w:rsidRPr="00F94B63">
        <w:rPr>
          <w:b/>
          <w:w w:val="105"/>
        </w:rPr>
        <w:lastRenderedPageBreak/>
        <w:t>4</w:t>
      </w:r>
      <w:r w:rsidRPr="00591DA5">
        <w:rPr>
          <w:b/>
          <w:w w:val="105"/>
          <w:sz w:val="24"/>
          <w:szCs w:val="24"/>
        </w:rPr>
        <w:t>.2. Aprēķinātie siltuma ieguvumi ēkā apkures periodā*</w:t>
      </w:r>
    </w:p>
    <w:p w:rsidR="003A3DFE" w:rsidRPr="00591DA5" w:rsidRDefault="003A3DFE" w:rsidP="003A3DFE">
      <w:pPr>
        <w:rPr>
          <w:sz w:val="24"/>
          <w:szCs w:val="24"/>
        </w:rPr>
      </w:pPr>
      <w:r w:rsidRPr="00591DA5">
        <w:rPr>
          <w:sz w:val="24"/>
          <w:szCs w:val="24"/>
        </w:rPr>
        <w:t>4.2.1. Aprēķina parametri</w:t>
      </w:r>
    </w:p>
    <w:tbl>
      <w:tblPr>
        <w:tblW w:w="5406"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tblPr>
      <w:tblGrid>
        <w:gridCol w:w="866"/>
        <w:gridCol w:w="2699"/>
        <w:gridCol w:w="1472"/>
        <w:gridCol w:w="1643"/>
        <w:gridCol w:w="1331"/>
        <w:gridCol w:w="1184"/>
        <w:gridCol w:w="1535"/>
        <w:gridCol w:w="1068"/>
        <w:gridCol w:w="1519"/>
        <w:gridCol w:w="1068"/>
        <w:gridCol w:w="1068"/>
      </w:tblGrid>
      <w:tr w:rsidR="00A4377C" w:rsidRPr="00591DA5" w:rsidTr="00A4377C">
        <w:trPr>
          <w:trHeight w:val="20"/>
        </w:trPr>
        <w:tc>
          <w:tcPr>
            <w:tcW w:w="866" w:type="dxa"/>
            <w:vMerge w:val="restart"/>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proofErr w:type="spellStart"/>
            <w:r w:rsidRPr="00591DA5">
              <w:rPr>
                <w:sz w:val="24"/>
                <w:szCs w:val="24"/>
              </w:rPr>
              <w:t>Nr.p.k</w:t>
            </w:r>
            <w:proofErr w:type="spellEnd"/>
          </w:p>
        </w:tc>
        <w:tc>
          <w:tcPr>
            <w:tcW w:w="2699" w:type="dxa"/>
            <w:vMerge w:val="restart"/>
            <w:tcBorders>
              <w:top w:val="single" w:sz="4" w:space="0" w:color="auto"/>
              <w:left w:val="single" w:sz="4" w:space="0" w:color="auto"/>
              <w:right w:val="single" w:sz="4" w:space="0" w:color="auto"/>
            </w:tcBorders>
            <w:shd w:val="clear" w:color="000000" w:fill="FFFFFF"/>
            <w:vAlign w:val="center"/>
          </w:tcPr>
          <w:p w:rsidR="00A4377C" w:rsidRPr="00591DA5" w:rsidRDefault="00A4377C" w:rsidP="008212A7">
            <w:pPr>
              <w:jc w:val="center"/>
              <w:rPr>
                <w:color w:val="000000"/>
                <w:sz w:val="24"/>
                <w:szCs w:val="24"/>
              </w:rPr>
            </w:pPr>
            <w:r w:rsidRPr="00591DA5">
              <w:rPr>
                <w:color w:val="000000"/>
                <w:sz w:val="24"/>
                <w:szCs w:val="24"/>
              </w:rPr>
              <w:t>Zonas numurs un nosaukums</w:t>
            </w:r>
          </w:p>
          <w:p w:rsidR="00A4377C" w:rsidRPr="00591DA5" w:rsidRDefault="00A4377C" w:rsidP="008212A7">
            <w:pPr>
              <w:rPr>
                <w:color w:val="000000"/>
                <w:sz w:val="24"/>
                <w:szCs w:val="24"/>
              </w:rPr>
            </w:pPr>
            <w:r w:rsidRPr="00591DA5">
              <w:rPr>
                <w:sz w:val="24"/>
                <w:szCs w:val="24"/>
              </w:rPr>
              <w:t> </w:t>
            </w:r>
          </w:p>
        </w:tc>
        <w:tc>
          <w:tcPr>
            <w:tcW w:w="7165" w:type="dxa"/>
            <w:gridSpan w:val="5"/>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r w:rsidRPr="00591DA5">
              <w:rPr>
                <w:sz w:val="24"/>
                <w:szCs w:val="24"/>
              </w:rPr>
              <w:t>Iekšējie siltuma ieguvumi</w:t>
            </w:r>
          </w:p>
        </w:tc>
        <w:tc>
          <w:tcPr>
            <w:tcW w:w="1068" w:type="dxa"/>
            <w:vMerge w:val="restart"/>
            <w:tcBorders>
              <w:top w:val="single" w:sz="4" w:space="0" w:color="auto"/>
              <w:left w:val="single" w:sz="4" w:space="0" w:color="auto"/>
              <w:bottom w:val="single" w:sz="4" w:space="0" w:color="auto"/>
              <w:right w:val="single" w:sz="4" w:space="0" w:color="auto"/>
            </w:tcBorders>
            <w:shd w:val="clear" w:color="000000" w:fill="FFFFFF"/>
          </w:tcPr>
          <w:p w:rsidR="00A4377C" w:rsidRPr="00591DA5" w:rsidRDefault="00A4377C" w:rsidP="008212A7">
            <w:pPr>
              <w:jc w:val="center"/>
              <w:rPr>
                <w:sz w:val="24"/>
                <w:szCs w:val="24"/>
              </w:rPr>
            </w:pPr>
            <w:r w:rsidRPr="00591DA5">
              <w:rPr>
                <w:sz w:val="24"/>
                <w:szCs w:val="24"/>
              </w:rPr>
              <w:t>Saules siltuma ieguvumi</w:t>
            </w:r>
          </w:p>
        </w:tc>
        <w:tc>
          <w:tcPr>
            <w:tcW w:w="1519" w:type="dxa"/>
            <w:vMerge w:val="restart"/>
            <w:tcBorders>
              <w:top w:val="single" w:sz="4" w:space="0" w:color="auto"/>
              <w:left w:val="single" w:sz="4" w:space="0" w:color="auto"/>
              <w:bottom w:val="single" w:sz="4" w:space="0" w:color="auto"/>
              <w:right w:val="single" w:sz="4" w:space="0" w:color="auto"/>
            </w:tcBorders>
            <w:shd w:val="clear" w:color="000000" w:fill="FFFFFF"/>
          </w:tcPr>
          <w:p w:rsidR="00A4377C" w:rsidRPr="00591DA5" w:rsidRDefault="00A4377C" w:rsidP="008212A7">
            <w:pPr>
              <w:jc w:val="center"/>
              <w:rPr>
                <w:sz w:val="24"/>
                <w:szCs w:val="24"/>
              </w:rPr>
            </w:pPr>
            <w:r w:rsidRPr="00591DA5">
              <w:rPr>
                <w:sz w:val="24"/>
                <w:szCs w:val="24"/>
              </w:rPr>
              <w:t>Ieguvumu izmantošanas koeficients</w:t>
            </w:r>
          </w:p>
        </w:tc>
        <w:tc>
          <w:tcPr>
            <w:tcW w:w="1068" w:type="dxa"/>
            <w:vMerge w:val="restart"/>
            <w:tcBorders>
              <w:top w:val="single" w:sz="4" w:space="0" w:color="auto"/>
              <w:left w:val="single" w:sz="4" w:space="0" w:color="auto"/>
              <w:bottom w:val="single" w:sz="4" w:space="0" w:color="auto"/>
              <w:right w:val="single" w:sz="4" w:space="0" w:color="auto"/>
            </w:tcBorders>
            <w:shd w:val="clear" w:color="000000" w:fill="FFFFFF"/>
          </w:tcPr>
          <w:p w:rsidR="00A4377C" w:rsidRPr="00591DA5" w:rsidRDefault="00A4377C" w:rsidP="008212A7">
            <w:pPr>
              <w:jc w:val="center"/>
              <w:rPr>
                <w:sz w:val="24"/>
                <w:szCs w:val="24"/>
              </w:rPr>
            </w:pPr>
            <w:r w:rsidRPr="0092784B">
              <w:rPr>
                <w:sz w:val="24"/>
                <w:szCs w:val="24"/>
              </w:rPr>
              <w:t xml:space="preserve">Kopējie siltuma ieguvumi </w:t>
            </w:r>
          </w:p>
        </w:tc>
        <w:tc>
          <w:tcPr>
            <w:tcW w:w="1068" w:type="dxa"/>
            <w:vMerge w:val="restart"/>
            <w:tcBorders>
              <w:top w:val="single" w:sz="4" w:space="0" w:color="auto"/>
              <w:left w:val="single" w:sz="4" w:space="0" w:color="auto"/>
              <w:right w:val="single" w:sz="4" w:space="0" w:color="auto"/>
            </w:tcBorders>
            <w:shd w:val="clear" w:color="000000" w:fill="FFFFFF"/>
          </w:tcPr>
          <w:p w:rsidR="00A4377C" w:rsidRPr="00591DA5" w:rsidRDefault="00A4377C" w:rsidP="008212A7">
            <w:pPr>
              <w:jc w:val="center"/>
              <w:rPr>
                <w:sz w:val="24"/>
                <w:szCs w:val="24"/>
              </w:rPr>
            </w:pPr>
            <w:r w:rsidRPr="00591DA5">
              <w:rPr>
                <w:sz w:val="24"/>
                <w:szCs w:val="24"/>
              </w:rPr>
              <w:t>Kopējie siltuma ieguvumi</w:t>
            </w:r>
          </w:p>
        </w:tc>
      </w:tr>
      <w:tr w:rsidR="00A4377C" w:rsidRPr="00591DA5" w:rsidTr="00A4377C">
        <w:trPr>
          <w:trHeight w:val="20"/>
        </w:trPr>
        <w:tc>
          <w:tcPr>
            <w:tcW w:w="866" w:type="dxa"/>
            <w:vMerge/>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p>
        </w:tc>
        <w:tc>
          <w:tcPr>
            <w:tcW w:w="2699" w:type="dxa"/>
            <w:vMerge/>
            <w:tcBorders>
              <w:left w:val="single" w:sz="4" w:space="0" w:color="auto"/>
              <w:right w:val="single" w:sz="4" w:space="0" w:color="auto"/>
            </w:tcBorders>
            <w:shd w:val="clear" w:color="000000" w:fill="FFFFFF"/>
            <w:vAlign w:val="center"/>
          </w:tcPr>
          <w:p w:rsidR="00A4377C" w:rsidRPr="00591DA5" w:rsidRDefault="00A4377C" w:rsidP="008212A7">
            <w:pPr>
              <w:rPr>
                <w:sz w:val="24"/>
                <w:szCs w:val="24"/>
              </w:rPr>
            </w:pPr>
          </w:p>
        </w:tc>
        <w:tc>
          <w:tcPr>
            <w:tcW w:w="1472" w:type="dxa"/>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r w:rsidRPr="00591DA5">
              <w:rPr>
                <w:sz w:val="24"/>
                <w:szCs w:val="24"/>
              </w:rPr>
              <w:t>Metaboliskie</w:t>
            </w:r>
          </w:p>
        </w:tc>
        <w:tc>
          <w:tcPr>
            <w:tcW w:w="1643" w:type="dxa"/>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r w:rsidRPr="00591DA5">
              <w:rPr>
                <w:sz w:val="24"/>
                <w:szCs w:val="24"/>
              </w:rPr>
              <w:t>No apgaismojuma</w:t>
            </w:r>
            <w:r>
              <w:rPr>
                <w:sz w:val="24"/>
                <w:szCs w:val="24"/>
              </w:rPr>
              <w:t>,</w:t>
            </w:r>
            <w:r w:rsidRPr="00591DA5">
              <w:rPr>
                <w:sz w:val="24"/>
                <w:szCs w:val="24"/>
              </w:rPr>
              <w:t xml:space="preserve"> ierīcēm</w:t>
            </w:r>
          </w:p>
        </w:tc>
        <w:tc>
          <w:tcPr>
            <w:tcW w:w="1331" w:type="dxa"/>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r w:rsidRPr="00591DA5">
              <w:rPr>
                <w:sz w:val="24"/>
                <w:szCs w:val="24"/>
              </w:rPr>
              <w:t>No karstā ūdens sistēmas</w:t>
            </w:r>
          </w:p>
        </w:tc>
        <w:tc>
          <w:tcPr>
            <w:tcW w:w="1184" w:type="dxa"/>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r w:rsidRPr="00591DA5">
              <w:rPr>
                <w:sz w:val="24"/>
                <w:szCs w:val="24"/>
              </w:rPr>
              <w:t>No/uz AVK sistēmām</w:t>
            </w:r>
          </w:p>
        </w:tc>
        <w:tc>
          <w:tcPr>
            <w:tcW w:w="1535" w:type="dxa"/>
            <w:tcBorders>
              <w:top w:val="single" w:sz="4" w:space="0" w:color="auto"/>
              <w:left w:val="single" w:sz="4" w:space="0" w:color="auto"/>
              <w:bottom w:val="single" w:sz="4" w:space="0" w:color="auto"/>
              <w:right w:val="single" w:sz="4" w:space="0" w:color="auto"/>
            </w:tcBorders>
            <w:shd w:val="clear" w:color="000000" w:fill="FFFFFF"/>
          </w:tcPr>
          <w:p w:rsidR="00A4377C" w:rsidRPr="00591DA5" w:rsidRDefault="00A4377C" w:rsidP="008212A7">
            <w:pPr>
              <w:jc w:val="center"/>
              <w:rPr>
                <w:sz w:val="24"/>
                <w:szCs w:val="24"/>
              </w:rPr>
            </w:pPr>
            <w:r w:rsidRPr="00591DA5">
              <w:rPr>
                <w:sz w:val="24"/>
                <w:szCs w:val="24"/>
              </w:rPr>
              <w:t>No/uz procesiem, priekšmetiem</w:t>
            </w:r>
          </w:p>
        </w:tc>
        <w:tc>
          <w:tcPr>
            <w:tcW w:w="1068" w:type="dxa"/>
            <w:vMerge/>
            <w:tcBorders>
              <w:top w:val="single" w:sz="4" w:space="0" w:color="auto"/>
              <w:left w:val="single" w:sz="4" w:space="0" w:color="auto"/>
              <w:bottom w:val="single" w:sz="4" w:space="0" w:color="auto"/>
              <w:right w:val="single" w:sz="4" w:space="0" w:color="auto"/>
            </w:tcBorders>
            <w:shd w:val="clear" w:color="000000" w:fill="FFFFFF"/>
          </w:tcPr>
          <w:p w:rsidR="00A4377C" w:rsidRPr="00591DA5" w:rsidRDefault="00A4377C" w:rsidP="008212A7">
            <w:pPr>
              <w:jc w:val="center"/>
              <w:rPr>
                <w:sz w:val="24"/>
                <w:szCs w:val="24"/>
              </w:rPr>
            </w:pPr>
          </w:p>
        </w:tc>
        <w:tc>
          <w:tcPr>
            <w:tcW w:w="1519" w:type="dxa"/>
            <w:vMerge/>
            <w:tcBorders>
              <w:top w:val="single" w:sz="4" w:space="0" w:color="auto"/>
              <w:left w:val="single" w:sz="4" w:space="0" w:color="auto"/>
              <w:bottom w:val="single" w:sz="4" w:space="0" w:color="auto"/>
              <w:right w:val="single" w:sz="4" w:space="0" w:color="auto"/>
            </w:tcBorders>
            <w:shd w:val="clear" w:color="000000" w:fill="FFFFFF"/>
          </w:tcPr>
          <w:p w:rsidR="00A4377C" w:rsidRPr="00591DA5" w:rsidRDefault="00A4377C" w:rsidP="008212A7">
            <w:pPr>
              <w:jc w:val="center"/>
              <w:rPr>
                <w:sz w:val="24"/>
                <w:szCs w:val="24"/>
              </w:rPr>
            </w:pPr>
          </w:p>
        </w:tc>
        <w:tc>
          <w:tcPr>
            <w:tcW w:w="1068" w:type="dxa"/>
            <w:vMerge/>
            <w:tcBorders>
              <w:top w:val="single" w:sz="4" w:space="0" w:color="auto"/>
              <w:left w:val="single" w:sz="4" w:space="0" w:color="auto"/>
              <w:bottom w:val="single" w:sz="4" w:space="0" w:color="auto"/>
              <w:right w:val="single" w:sz="4" w:space="0" w:color="auto"/>
            </w:tcBorders>
            <w:shd w:val="clear" w:color="000000" w:fill="FFFFFF"/>
          </w:tcPr>
          <w:p w:rsidR="00A4377C" w:rsidRPr="00591DA5" w:rsidRDefault="00A4377C" w:rsidP="008212A7">
            <w:pPr>
              <w:jc w:val="center"/>
              <w:rPr>
                <w:sz w:val="24"/>
                <w:szCs w:val="24"/>
              </w:rPr>
            </w:pPr>
          </w:p>
        </w:tc>
        <w:tc>
          <w:tcPr>
            <w:tcW w:w="1068" w:type="dxa"/>
            <w:vMerge/>
            <w:tcBorders>
              <w:left w:val="single" w:sz="4" w:space="0" w:color="auto"/>
              <w:bottom w:val="single" w:sz="4" w:space="0" w:color="auto"/>
              <w:right w:val="single" w:sz="4" w:space="0" w:color="auto"/>
            </w:tcBorders>
            <w:shd w:val="clear" w:color="000000" w:fill="FFFFFF"/>
          </w:tcPr>
          <w:p w:rsidR="00A4377C" w:rsidRPr="00591DA5" w:rsidRDefault="00A4377C" w:rsidP="008212A7">
            <w:pPr>
              <w:jc w:val="center"/>
              <w:rPr>
                <w:sz w:val="24"/>
                <w:szCs w:val="24"/>
              </w:rPr>
            </w:pPr>
          </w:p>
        </w:tc>
      </w:tr>
      <w:tr w:rsidR="00A4377C" w:rsidRPr="00591DA5" w:rsidTr="00A4377C">
        <w:trPr>
          <w:trHeight w:val="20"/>
        </w:trPr>
        <w:tc>
          <w:tcPr>
            <w:tcW w:w="866" w:type="dxa"/>
            <w:vMerge/>
            <w:tcBorders>
              <w:top w:val="single" w:sz="4" w:space="0" w:color="auto"/>
              <w:left w:val="single" w:sz="4" w:space="0" w:color="auto"/>
              <w:bottom w:val="single" w:sz="4" w:space="0" w:color="auto"/>
              <w:right w:val="single" w:sz="4" w:space="0" w:color="auto"/>
            </w:tcBorders>
            <w:vAlign w:val="center"/>
          </w:tcPr>
          <w:p w:rsidR="00A4377C" w:rsidRPr="00591DA5" w:rsidRDefault="00A4377C" w:rsidP="008212A7">
            <w:pPr>
              <w:rPr>
                <w:sz w:val="24"/>
                <w:szCs w:val="24"/>
              </w:rPr>
            </w:pPr>
          </w:p>
        </w:tc>
        <w:tc>
          <w:tcPr>
            <w:tcW w:w="2699" w:type="dxa"/>
            <w:vMerge/>
            <w:tcBorders>
              <w:left w:val="single" w:sz="4" w:space="0" w:color="auto"/>
              <w:bottom w:val="single" w:sz="4" w:space="0" w:color="auto"/>
              <w:right w:val="single" w:sz="4" w:space="0" w:color="auto"/>
            </w:tcBorders>
            <w:shd w:val="clear" w:color="000000" w:fill="FFFFFF"/>
            <w:noWrap/>
            <w:vAlign w:val="bottom"/>
          </w:tcPr>
          <w:p w:rsidR="00A4377C" w:rsidRPr="00591DA5" w:rsidRDefault="00A4377C" w:rsidP="008212A7">
            <w:pPr>
              <w:rPr>
                <w:sz w:val="24"/>
                <w:szCs w:val="24"/>
              </w:rPr>
            </w:pPr>
          </w:p>
        </w:tc>
        <w:tc>
          <w:tcPr>
            <w:tcW w:w="1472"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A4377C" w:rsidRPr="00591DA5" w:rsidRDefault="00A4377C" w:rsidP="008212A7">
            <w:pPr>
              <w:jc w:val="center"/>
              <w:rPr>
                <w:sz w:val="24"/>
                <w:szCs w:val="24"/>
              </w:rPr>
            </w:pPr>
            <w:r w:rsidRPr="00591DA5">
              <w:rPr>
                <w:sz w:val="24"/>
                <w:szCs w:val="24"/>
              </w:rPr>
              <w:t>kWh/m</w:t>
            </w:r>
            <w:r w:rsidRPr="00591DA5">
              <w:rPr>
                <w:sz w:val="24"/>
                <w:szCs w:val="24"/>
                <w:vertAlign w:val="superscript"/>
              </w:rPr>
              <w:t>2</w:t>
            </w:r>
          </w:p>
        </w:tc>
        <w:tc>
          <w:tcPr>
            <w:tcW w:w="1643"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A4377C" w:rsidRPr="00591DA5" w:rsidRDefault="00A4377C" w:rsidP="008212A7">
            <w:pPr>
              <w:jc w:val="center"/>
              <w:rPr>
                <w:sz w:val="24"/>
                <w:szCs w:val="24"/>
              </w:rPr>
            </w:pPr>
            <w:r w:rsidRPr="00591DA5">
              <w:rPr>
                <w:sz w:val="24"/>
                <w:szCs w:val="24"/>
              </w:rPr>
              <w:t>kWh/m</w:t>
            </w:r>
            <w:r w:rsidRPr="00591DA5">
              <w:rPr>
                <w:sz w:val="24"/>
                <w:szCs w:val="24"/>
                <w:vertAlign w:val="superscript"/>
              </w:rPr>
              <w:t>2</w:t>
            </w:r>
          </w:p>
        </w:tc>
        <w:tc>
          <w:tcPr>
            <w:tcW w:w="1331"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A4377C" w:rsidRPr="00591DA5" w:rsidRDefault="00A4377C" w:rsidP="008212A7">
            <w:pPr>
              <w:jc w:val="center"/>
              <w:rPr>
                <w:sz w:val="24"/>
                <w:szCs w:val="24"/>
              </w:rPr>
            </w:pPr>
            <w:r w:rsidRPr="00591DA5">
              <w:rPr>
                <w:sz w:val="24"/>
                <w:szCs w:val="24"/>
              </w:rPr>
              <w:t>kWh/m</w:t>
            </w:r>
            <w:r w:rsidRPr="00591DA5">
              <w:rPr>
                <w:sz w:val="24"/>
                <w:szCs w:val="24"/>
                <w:vertAlign w:val="superscript"/>
              </w:rPr>
              <w:t>2</w:t>
            </w:r>
          </w:p>
        </w:tc>
        <w:tc>
          <w:tcPr>
            <w:tcW w:w="1184"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A4377C" w:rsidRPr="00591DA5" w:rsidRDefault="00A4377C" w:rsidP="008212A7">
            <w:pPr>
              <w:jc w:val="center"/>
              <w:rPr>
                <w:sz w:val="24"/>
                <w:szCs w:val="24"/>
              </w:rPr>
            </w:pPr>
            <w:r w:rsidRPr="00591DA5">
              <w:rPr>
                <w:sz w:val="24"/>
                <w:szCs w:val="24"/>
              </w:rPr>
              <w:t>kWh/m</w:t>
            </w:r>
            <w:r w:rsidRPr="00591DA5">
              <w:rPr>
                <w:sz w:val="24"/>
                <w:szCs w:val="24"/>
                <w:vertAlign w:val="superscript"/>
              </w:rPr>
              <w:t>2</w:t>
            </w:r>
          </w:p>
        </w:tc>
        <w:tc>
          <w:tcPr>
            <w:tcW w:w="1535" w:type="dxa"/>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r w:rsidRPr="00591DA5">
              <w:rPr>
                <w:sz w:val="24"/>
                <w:szCs w:val="24"/>
              </w:rPr>
              <w:t>kWh/m</w:t>
            </w:r>
            <w:r w:rsidRPr="00591DA5">
              <w:rPr>
                <w:sz w:val="24"/>
                <w:szCs w:val="24"/>
                <w:vertAlign w:val="superscript"/>
              </w:rPr>
              <w:t>2</w:t>
            </w:r>
          </w:p>
        </w:tc>
        <w:tc>
          <w:tcPr>
            <w:tcW w:w="1068" w:type="dxa"/>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r w:rsidRPr="00591DA5">
              <w:rPr>
                <w:sz w:val="24"/>
                <w:szCs w:val="24"/>
              </w:rPr>
              <w:t>kWh/m</w:t>
            </w:r>
            <w:r w:rsidRPr="00591DA5">
              <w:rPr>
                <w:sz w:val="24"/>
                <w:szCs w:val="24"/>
                <w:vertAlign w:val="superscript"/>
              </w:rPr>
              <w:t>2</w:t>
            </w:r>
          </w:p>
        </w:tc>
        <w:tc>
          <w:tcPr>
            <w:tcW w:w="1519" w:type="dxa"/>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p>
        </w:tc>
        <w:tc>
          <w:tcPr>
            <w:tcW w:w="1068" w:type="dxa"/>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r w:rsidRPr="00591DA5">
              <w:rPr>
                <w:sz w:val="24"/>
                <w:szCs w:val="24"/>
              </w:rPr>
              <w:t>kWh/m</w:t>
            </w:r>
            <w:r w:rsidRPr="00591DA5">
              <w:rPr>
                <w:sz w:val="24"/>
                <w:szCs w:val="24"/>
                <w:vertAlign w:val="superscript"/>
              </w:rPr>
              <w:t>2</w:t>
            </w:r>
          </w:p>
        </w:tc>
        <w:tc>
          <w:tcPr>
            <w:tcW w:w="1068" w:type="dxa"/>
            <w:tcBorders>
              <w:top w:val="single" w:sz="4" w:space="0" w:color="auto"/>
              <w:left w:val="single" w:sz="4" w:space="0" w:color="auto"/>
              <w:bottom w:val="single" w:sz="4" w:space="0" w:color="auto"/>
              <w:right w:val="single" w:sz="4" w:space="0" w:color="auto"/>
            </w:tcBorders>
            <w:shd w:val="clear" w:color="000000" w:fill="FFFFFF"/>
          </w:tcPr>
          <w:p w:rsidR="00A4377C" w:rsidRPr="00591DA5" w:rsidRDefault="00A4377C" w:rsidP="008212A7">
            <w:pPr>
              <w:jc w:val="center"/>
              <w:rPr>
                <w:sz w:val="24"/>
                <w:szCs w:val="24"/>
              </w:rPr>
            </w:pPr>
            <w:r w:rsidRPr="00591DA5">
              <w:rPr>
                <w:sz w:val="24"/>
                <w:szCs w:val="24"/>
              </w:rPr>
              <w:t>kWh gadā</w:t>
            </w:r>
          </w:p>
        </w:tc>
      </w:tr>
      <w:tr w:rsidR="003A3DFE" w:rsidRPr="00591DA5" w:rsidTr="00591DA5">
        <w:trPr>
          <w:trHeight w:val="20"/>
        </w:trPr>
        <w:tc>
          <w:tcPr>
            <w:tcW w:w="13317" w:type="dxa"/>
            <w:gridSpan w:val="9"/>
            <w:tcBorders>
              <w:top w:val="single" w:sz="4" w:space="0" w:color="auto"/>
              <w:left w:val="single" w:sz="4" w:space="0" w:color="auto"/>
              <w:bottom w:val="single" w:sz="4" w:space="0" w:color="auto"/>
              <w:right w:val="single" w:sz="4" w:space="0" w:color="auto"/>
            </w:tcBorders>
            <w:shd w:val="clear" w:color="000000" w:fill="FFFFFF"/>
            <w:noWrap/>
            <w:vAlign w:val="bottom"/>
          </w:tcPr>
          <w:p w:rsidR="003A3DFE" w:rsidRPr="00591DA5" w:rsidRDefault="003A3DFE" w:rsidP="008212A7">
            <w:pPr>
              <w:rPr>
                <w:b/>
                <w:sz w:val="24"/>
                <w:szCs w:val="24"/>
              </w:rPr>
            </w:pPr>
            <w:r w:rsidRPr="00591DA5">
              <w:rPr>
                <w:b/>
                <w:sz w:val="24"/>
                <w:szCs w:val="24"/>
              </w:rPr>
              <w:t>Parametri apkures periodā</w:t>
            </w:r>
          </w:p>
        </w:tc>
        <w:tc>
          <w:tcPr>
            <w:tcW w:w="1068" w:type="dxa"/>
            <w:tcBorders>
              <w:top w:val="single" w:sz="4" w:space="0" w:color="auto"/>
              <w:left w:val="single" w:sz="4" w:space="0" w:color="auto"/>
              <w:bottom w:val="single" w:sz="4" w:space="0" w:color="auto"/>
              <w:right w:val="single" w:sz="4" w:space="0" w:color="auto"/>
            </w:tcBorders>
            <w:shd w:val="clear" w:color="000000" w:fill="FFFFFF"/>
          </w:tcPr>
          <w:p w:rsidR="003A3DFE" w:rsidRPr="00591DA5" w:rsidRDefault="003A3DFE" w:rsidP="008212A7">
            <w:pPr>
              <w:rPr>
                <w:b/>
                <w:sz w:val="24"/>
                <w:szCs w:val="24"/>
              </w:rPr>
            </w:pPr>
          </w:p>
        </w:tc>
        <w:tc>
          <w:tcPr>
            <w:tcW w:w="1068" w:type="dxa"/>
            <w:tcBorders>
              <w:top w:val="single" w:sz="4" w:space="0" w:color="auto"/>
              <w:left w:val="single" w:sz="4" w:space="0" w:color="auto"/>
              <w:bottom w:val="single" w:sz="4" w:space="0" w:color="auto"/>
              <w:right w:val="single" w:sz="4" w:space="0" w:color="auto"/>
            </w:tcBorders>
            <w:shd w:val="clear" w:color="000000" w:fill="FFFFFF"/>
          </w:tcPr>
          <w:p w:rsidR="003A3DFE" w:rsidRPr="00591DA5" w:rsidRDefault="003A3DFE" w:rsidP="008212A7">
            <w:pPr>
              <w:rPr>
                <w:b/>
                <w:sz w:val="24"/>
                <w:szCs w:val="24"/>
              </w:rPr>
            </w:pPr>
          </w:p>
        </w:tc>
      </w:tr>
      <w:tr w:rsidR="003A3DFE" w:rsidRPr="00591DA5" w:rsidTr="00945A5A">
        <w:trPr>
          <w:trHeight w:val="20"/>
        </w:trPr>
        <w:tc>
          <w:tcPr>
            <w:tcW w:w="866" w:type="dxa"/>
            <w:tcBorders>
              <w:top w:val="single" w:sz="4" w:space="0" w:color="auto"/>
              <w:left w:val="single" w:sz="4" w:space="0" w:color="auto"/>
              <w:bottom w:val="single" w:sz="4" w:space="0" w:color="auto"/>
              <w:right w:val="single" w:sz="4" w:space="0" w:color="auto"/>
            </w:tcBorders>
            <w:shd w:val="clear" w:color="000000" w:fill="FFFFFF"/>
            <w:noWrap/>
            <w:vAlign w:val="bottom"/>
          </w:tcPr>
          <w:p w:rsidR="003A3DFE" w:rsidRPr="00591DA5" w:rsidRDefault="003A3DFE" w:rsidP="008212A7">
            <w:pPr>
              <w:jc w:val="center"/>
              <w:rPr>
                <w:sz w:val="24"/>
                <w:szCs w:val="24"/>
              </w:rPr>
            </w:pPr>
          </w:p>
        </w:tc>
        <w:tc>
          <w:tcPr>
            <w:tcW w:w="2699"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3A3DFE" w:rsidRPr="00591DA5" w:rsidRDefault="003A3DFE" w:rsidP="008212A7">
            <w:pPr>
              <w:rPr>
                <w:sz w:val="24"/>
                <w:szCs w:val="24"/>
              </w:rPr>
            </w:pPr>
            <w:r w:rsidRPr="00591DA5">
              <w:rPr>
                <w:sz w:val="24"/>
                <w:szCs w:val="24"/>
              </w:rPr>
              <w:t>ZONA 1</w:t>
            </w:r>
            <w:r w:rsidR="00A4377C">
              <w:rPr>
                <w:sz w:val="24"/>
                <w:szCs w:val="24"/>
              </w:rPr>
              <w:t xml:space="preserve"> + ZONA 2</w:t>
            </w:r>
          </w:p>
        </w:tc>
        <w:tc>
          <w:tcPr>
            <w:tcW w:w="1472"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3A3DFE" w:rsidRPr="00591DA5" w:rsidRDefault="0067027D" w:rsidP="00945A5A">
            <w:pPr>
              <w:jc w:val="center"/>
              <w:rPr>
                <w:sz w:val="24"/>
                <w:szCs w:val="24"/>
              </w:rPr>
            </w:pPr>
            <w:r>
              <w:rPr>
                <w:sz w:val="24"/>
                <w:szCs w:val="24"/>
              </w:rPr>
              <w:t>9,9</w:t>
            </w:r>
          </w:p>
        </w:tc>
        <w:tc>
          <w:tcPr>
            <w:tcW w:w="1643"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3A3DFE" w:rsidRPr="00591DA5" w:rsidRDefault="0067027D" w:rsidP="00945A5A">
            <w:pPr>
              <w:jc w:val="center"/>
              <w:rPr>
                <w:sz w:val="24"/>
                <w:szCs w:val="24"/>
              </w:rPr>
            </w:pPr>
            <w:r>
              <w:rPr>
                <w:sz w:val="24"/>
                <w:szCs w:val="24"/>
              </w:rPr>
              <w:t>16,5</w:t>
            </w:r>
          </w:p>
        </w:tc>
        <w:tc>
          <w:tcPr>
            <w:tcW w:w="1331"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3A3DFE" w:rsidRPr="00591DA5" w:rsidRDefault="0067027D" w:rsidP="00945A5A">
            <w:pPr>
              <w:jc w:val="center"/>
              <w:rPr>
                <w:sz w:val="24"/>
                <w:szCs w:val="24"/>
              </w:rPr>
            </w:pPr>
            <w:r>
              <w:rPr>
                <w:sz w:val="24"/>
                <w:szCs w:val="24"/>
              </w:rPr>
              <w:t>3,4</w:t>
            </w:r>
          </w:p>
        </w:tc>
        <w:tc>
          <w:tcPr>
            <w:tcW w:w="1184"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3A3DFE" w:rsidRPr="00591DA5" w:rsidRDefault="0067027D" w:rsidP="00945A5A">
            <w:pPr>
              <w:jc w:val="center"/>
              <w:rPr>
                <w:sz w:val="24"/>
                <w:szCs w:val="24"/>
              </w:rPr>
            </w:pPr>
            <w:r>
              <w:rPr>
                <w:sz w:val="24"/>
                <w:szCs w:val="24"/>
              </w:rPr>
              <w:t>0</w:t>
            </w:r>
          </w:p>
        </w:tc>
        <w:tc>
          <w:tcPr>
            <w:tcW w:w="1535"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67027D" w:rsidP="00945A5A">
            <w:pPr>
              <w:jc w:val="center"/>
              <w:rPr>
                <w:sz w:val="24"/>
                <w:szCs w:val="24"/>
              </w:rPr>
            </w:pPr>
            <w:r>
              <w:rPr>
                <w:sz w:val="24"/>
                <w:szCs w:val="24"/>
              </w:rPr>
              <w:t>0</w:t>
            </w:r>
          </w:p>
        </w:tc>
        <w:tc>
          <w:tcPr>
            <w:tcW w:w="1068"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D44D7C" w:rsidP="00D44D7C">
            <w:pPr>
              <w:jc w:val="center"/>
              <w:rPr>
                <w:sz w:val="24"/>
                <w:szCs w:val="24"/>
              </w:rPr>
            </w:pPr>
            <w:r>
              <w:rPr>
                <w:sz w:val="24"/>
                <w:szCs w:val="24"/>
              </w:rPr>
              <w:t>11</w:t>
            </w:r>
            <w:r w:rsidR="0067027D">
              <w:rPr>
                <w:sz w:val="24"/>
                <w:szCs w:val="24"/>
              </w:rPr>
              <w:t>,</w:t>
            </w:r>
            <w:r>
              <w:rPr>
                <w:sz w:val="24"/>
                <w:szCs w:val="24"/>
              </w:rPr>
              <w:t>9</w:t>
            </w:r>
          </w:p>
        </w:tc>
        <w:tc>
          <w:tcPr>
            <w:tcW w:w="1519"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67027D" w:rsidP="00D44D7C">
            <w:pPr>
              <w:jc w:val="center"/>
              <w:rPr>
                <w:sz w:val="24"/>
                <w:szCs w:val="24"/>
              </w:rPr>
            </w:pPr>
            <w:r>
              <w:rPr>
                <w:sz w:val="24"/>
                <w:szCs w:val="24"/>
              </w:rPr>
              <w:t>0,9</w:t>
            </w:r>
            <w:r w:rsidR="00D44D7C">
              <w:rPr>
                <w:sz w:val="24"/>
                <w:szCs w:val="24"/>
              </w:rPr>
              <w:t>076</w:t>
            </w:r>
          </w:p>
        </w:tc>
        <w:tc>
          <w:tcPr>
            <w:tcW w:w="1068"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7D2576" w:rsidP="00D44D7C">
            <w:pPr>
              <w:jc w:val="center"/>
              <w:rPr>
                <w:sz w:val="24"/>
                <w:szCs w:val="24"/>
              </w:rPr>
            </w:pPr>
            <w:r>
              <w:rPr>
                <w:sz w:val="24"/>
                <w:szCs w:val="24"/>
              </w:rPr>
              <w:t>3</w:t>
            </w:r>
            <w:r w:rsidR="00D44D7C">
              <w:rPr>
                <w:sz w:val="24"/>
                <w:szCs w:val="24"/>
              </w:rPr>
              <w:t>7</w:t>
            </w:r>
            <w:r>
              <w:rPr>
                <w:sz w:val="24"/>
                <w:szCs w:val="24"/>
              </w:rPr>
              <w:t>,</w:t>
            </w:r>
            <w:r w:rsidR="00D44D7C">
              <w:rPr>
                <w:sz w:val="24"/>
                <w:szCs w:val="24"/>
              </w:rPr>
              <w:t>85</w:t>
            </w:r>
          </w:p>
        </w:tc>
        <w:tc>
          <w:tcPr>
            <w:tcW w:w="1068"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D44D7C" w:rsidP="00945A5A">
            <w:pPr>
              <w:jc w:val="center"/>
              <w:rPr>
                <w:sz w:val="24"/>
                <w:szCs w:val="24"/>
              </w:rPr>
            </w:pPr>
            <w:r>
              <w:rPr>
                <w:sz w:val="24"/>
                <w:szCs w:val="24"/>
              </w:rPr>
              <w:t>94091</w:t>
            </w:r>
          </w:p>
        </w:tc>
      </w:tr>
      <w:tr w:rsidR="003A3DFE" w:rsidRPr="00591DA5" w:rsidTr="00591DA5">
        <w:trPr>
          <w:trHeight w:val="20"/>
        </w:trPr>
        <w:tc>
          <w:tcPr>
            <w:tcW w:w="13317" w:type="dxa"/>
            <w:gridSpan w:val="9"/>
            <w:tcBorders>
              <w:top w:val="single" w:sz="4" w:space="0" w:color="auto"/>
              <w:left w:val="single" w:sz="4" w:space="0" w:color="auto"/>
              <w:bottom w:val="single" w:sz="4" w:space="0" w:color="auto"/>
              <w:right w:val="single" w:sz="4" w:space="0" w:color="auto"/>
            </w:tcBorders>
            <w:shd w:val="clear" w:color="000000" w:fill="FFFFFF"/>
            <w:noWrap/>
            <w:vAlign w:val="bottom"/>
          </w:tcPr>
          <w:p w:rsidR="003A3DFE" w:rsidRPr="00591DA5" w:rsidRDefault="003A3DFE" w:rsidP="008212A7">
            <w:pPr>
              <w:rPr>
                <w:sz w:val="24"/>
                <w:szCs w:val="24"/>
              </w:rPr>
            </w:pPr>
            <w:r w:rsidRPr="00591DA5">
              <w:rPr>
                <w:b/>
                <w:sz w:val="24"/>
                <w:szCs w:val="24"/>
              </w:rPr>
              <w:t>Parametri dzesēšanas periodā</w:t>
            </w:r>
          </w:p>
        </w:tc>
        <w:tc>
          <w:tcPr>
            <w:tcW w:w="1068" w:type="dxa"/>
            <w:tcBorders>
              <w:top w:val="single" w:sz="4" w:space="0" w:color="auto"/>
              <w:left w:val="single" w:sz="4" w:space="0" w:color="auto"/>
              <w:bottom w:val="single" w:sz="4" w:space="0" w:color="auto"/>
              <w:right w:val="single" w:sz="4" w:space="0" w:color="auto"/>
            </w:tcBorders>
            <w:shd w:val="clear" w:color="000000" w:fill="FFFFFF"/>
          </w:tcPr>
          <w:p w:rsidR="003A3DFE" w:rsidRPr="00591DA5" w:rsidRDefault="003A3DFE" w:rsidP="008212A7">
            <w:pPr>
              <w:rPr>
                <w:b/>
                <w:sz w:val="24"/>
                <w:szCs w:val="24"/>
              </w:rPr>
            </w:pPr>
          </w:p>
        </w:tc>
        <w:tc>
          <w:tcPr>
            <w:tcW w:w="1068" w:type="dxa"/>
            <w:tcBorders>
              <w:top w:val="single" w:sz="4" w:space="0" w:color="auto"/>
              <w:left w:val="single" w:sz="4" w:space="0" w:color="auto"/>
              <w:bottom w:val="single" w:sz="4" w:space="0" w:color="auto"/>
              <w:right w:val="single" w:sz="4" w:space="0" w:color="auto"/>
            </w:tcBorders>
            <w:shd w:val="clear" w:color="000000" w:fill="FFFFFF"/>
          </w:tcPr>
          <w:p w:rsidR="003A3DFE" w:rsidRPr="00591DA5" w:rsidRDefault="003A3DFE" w:rsidP="008212A7">
            <w:pPr>
              <w:rPr>
                <w:b/>
                <w:sz w:val="24"/>
                <w:szCs w:val="24"/>
              </w:rPr>
            </w:pPr>
          </w:p>
        </w:tc>
      </w:tr>
      <w:tr w:rsidR="003A3DFE" w:rsidRPr="00591DA5" w:rsidTr="00945A5A">
        <w:trPr>
          <w:trHeight w:val="20"/>
        </w:trPr>
        <w:tc>
          <w:tcPr>
            <w:tcW w:w="866" w:type="dxa"/>
            <w:tcBorders>
              <w:top w:val="single" w:sz="4" w:space="0" w:color="auto"/>
              <w:left w:val="single" w:sz="4" w:space="0" w:color="auto"/>
              <w:bottom w:val="single" w:sz="4" w:space="0" w:color="auto"/>
              <w:right w:val="single" w:sz="4" w:space="0" w:color="auto"/>
            </w:tcBorders>
            <w:shd w:val="clear" w:color="000000" w:fill="FFFFFF"/>
            <w:noWrap/>
            <w:vAlign w:val="bottom"/>
          </w:tcPr>
          <w:p w:rsidR="003A3DFE" w:rsidRPr="00591DA5" w:rsidRDefault="003A3DFE" w:rsidP="008212A7">
            <w:pPr>
              <w:rPr>
                <w:sz w:val="24"/>
                <w:szCs w:val="24"/>
              </w:rPr>
            </w:pPr>
            <w:r w:rsidRPr="00591DA5">
              <w:rPr>
                <w:sz w:val="24"/>
                <w:szCs w:val="24"/>
              </w:rPr>
              <w:t> </w:t>
            </w:r>
          </w:p>
        </w:tc>
        <w:tc>
          <w:tcPr>
            <w:tcW w:w="2699" w:type="dxa"/>
            <w:tcBorders>
              <w:top w:val="single" w:sz="4" w:space="0" w:color="auto"/>
              <w:left w:val="single" w:sz="4" w:space="0" w:color="auto"/>
              <w:bottom w:val="single" w:sz="4" w:space="0" w:color="auto"/>
              <w:right w:val="single" w:sz="4" w:space="0" w:color="auto"/>
            </w:tcBorders>
            <w:shd w:val="clear" w:color="000000" w:fill="FFFFFF"/>
            <w:noWrap/>
            <w:vAlign w:val="bottom"/>
          </w:tcPr>
          <w:p w:rsidR="003A3DFE" w:rsidRPr="00591DA5" w:rsidRDefault="003A3DFE" w:rsidP="008212A7">
            <w:pPr>
              <w:rPr>
                <w:sz w:val="24"/>
                <w:szCs w:val="24"/>
              </w:rPr>
            </w:pPr>
            <w:r w:rsidRPr="00591DA5">
              <w:rPr>
                <w:sz w:val="24"/>
                <w:szCs w:val="24"/>
              </w:rPr>
              <w:t> ZONA 1</w:t>
            </w:r>
            <w:r w:rsidR="00A4377C">
              <w:rPr>
                <w:sz w:val="24"/>
                <w:szCs w:val="24"/>
              </w:rPr>
              <w:t xml:space="preserve"> + ZONA 2</w:t>
            </w:r>
          </w:p>
        </w:tc>
        <w:tc>
          <w:tcPr>
            <w:tcW w:w="1472"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3A3DFE" w:rsidRPr="00591DA5" w:rsidRDefault="00000A88" w:rsidP="00945A5A">
            <w:pPr>
              <w:jc w:val="center"/>
              <w:rPr>
                <w:sz w:val="24"/>
                <w:szCs w:val="24"/>
              </w:rPr>
            </w:pPr>
            <w:r>
              <w:rPr>
                <w:sz w:val="24"/>
                <w:szCs w:val="24"/>
              </w:rPr>
              <w:t>-</w:t>
            </w:r>
          </w:p>
        </w:tc>
        <w:tc>
          <w:tcPr>
            <w:tcW w:w="1643"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3A3DFE" w:rsidRPr="00591DA5" w:rsidRDefault="00000A88" w:rsidP="00945A5A">
            <w:pPr>
              <w:jc w:val="center"/>
              <w:rPr>
                <w:sz w:val="24"/>
                <w:szCs w:val="24"/>
              </w:rPr>
            </w:pPr>
            <w:r>
              <w:rPr>
                <w:sz w:val="24"/>
                <w:szCs w:val="24"/>
              </w:rPr>
              <w:t>-</w:t>
            </w:r>
          </w:p>
        </w:tc>
        <w:tc>
          <w:tcPr>
            <w:tcW w:w="1331"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3A3DFE" w:rsidRPr="00591DA5" w:rsidRDefault="00000A88" w:rsidP="00945A5A">
            <w:pPr>
              <w:jc w:val="center"/>
              <w:rPr>
                <w:sz w:val="24"/>
                <w:szCs w:val="24"/>
              </w:rPr>
            </w:pPr>
            <w:r>
              <w:rPr>
                <w:sz w:val="24"/>
                <w:szCs w:val="24"/>
              </w:rPr>
              <w:t>-</w:t>
            </w:r>
          </w:p>
        </w:tc>
        <w:tc>
          <w:tcPr>
            <w:tcW w:w="1184"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3A3DFE" w:rsidRPr="00591DA5" w:rsidRDefault="00000A88" w:rsidP="00945A5A">
            <w:pPr>
              <w:jc w:val="center"/>
              <w:rPr>
                <w:sz w:val="24"/>
                <w:szCs w:val="24"/>
              </w:rPr>
            </w:pPr>
            <w:r>
              <w:rPr>
                <w:sz w:val="24"/>
                <w:szCs w:val="24"/>
              </w:rPr>
              <w:t>-</w:t>
            </w:r>
          </w:p>
        </w:tc>
        <w:tc>
          <w:tcPr>
            <w:tcW w:w="1535"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000A88" w:rsidP="00945A5A">
            <w:pPr>
              <w:jc w:val="center"/>
              <w:rPr>
                <w:sz w:val="24"/>
                <w:szCs w:val="24"/>
              </w:rPr>
            </w:pPr>
            <w:r>
              <w:rPr>
                <w:sz w:val="24"/>
                <w:szCs w:val="24"/>
              </w:rPr>
              <w:t>-</w:t>
            </w:r>
          </w:p>
        </w:tc>
        <w:tc>
          <w:tcPr>
            <w:tcW w:w="1068"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000A88" w:rsidP="00945A5A">
            <w:pPr>
              <w:jc w:val="center"/>
              <w:rPr>
                <w:sz w:val="24"/>
                <w:szCs w:val="24"/>
              </w:rPr>
            </w:pPr>
            <w:r>
              <w:rPr>
                <w:sz w:val="24"/>
                <w:szCs w:val="24"/>
              </w:rPr>
              <w:t>-</w:t>
            </w:r>
          </w:p>
        </w:tc>
        <w:tc>
          <w:tcPr>
            <w:tcW w:w="1519"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000A88" w:rsidP="00945A5A">
            <w:pPr>
              <w:jc w:val="center"/>
              <w:rPr>
                <w:sz w:val="24"/>
                <w:szCs w:val="24"/>
              </w:rPr>
            </w:pPr>
            <w:r>
              <w:rPr>
                <w:sz w:val="24"/>
                <w:szCs w:val="24"/>
              </w:rPr>
              <w:t>-</w:t>
            </w:r>
          </w:p>
        </w:tc>
        <w:tc>
          <w:tcPr>
            <w:tcW w:w="1068"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000A88" w:rsidP="00945A5A">
            <w:pPr>
              <w:jc w:val="center"/>
              <w:rPr>
                <w:sz w:val="24"/>
                <w:szCs w:val="24"/>
              </w:rPr>
            </w:pPr>
            <w:r>
              <w:rPr>
                <w:sz w:val="24"/>
                <w:szCs w:val="24"/>
              </w:rPr>
              <w:t>-</w:t>
            </w:r>
          </w:p>
        </w:tc>
        <w:tc>
          <w:tcPr>
            <w:tcW w:w="1068"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000A88" w:rsidP="00945A5A">
            <w:pPr>
              <w:jc w:val="center"/>
              <w:rPr>
                <w:sz w:val="24"/>
                <w:szCs w:val="24"/>
              </w:rPr>
            </w:pPr>
            <w:r>
              <w:rPr>
                <w:sz w:val="24"/>
                <w:szCs w:val="24"/>
              </w:rPr>
              <w:t>-</w:t>
            </w:r>
          </w:p>
        </w:tc>
      </w:tr>
    </w:tbl>
    <w:p w:rsidR="003A3DFE" w:rsidRPr="00591DA5" w:rsidRDefault="003A3DFE" w:rsidP="003A3DFE">
      <w:pPr>
        <w:rPr>
          <w:sz w:val="20"/>
          <w:szCs w:val="20"/>
        </w:rPr>
      </w:pPr>
      <w:r w:rsidRPr="00591DA5">
        <w:rPr>
          <w:sz w:val="20"/>
          <w:szCs w:val="20"/>
        </w:rPr>
        <w:t>Piezīme: *</w:t>
      </w:r>
      <w:proofErr w:type="gramStart"/>
      <w:r w:rsidRPr="00591DA5">
        <w:rPr>
          <w:sz w:val="20"/>
          <w:szCs w:val="20"/>
        </w:rPr>
        <w:t xml:space="preserve">  </w:t>
      </w:r>
      <w:proofErr w:type="gramEnd"/>
      <w:r w:rsidRPr="00591DA5">
        <w:rPr>
          <w:sz w:val="20"/>
          <w:szCs w:val="20"/>
        </w:rPr>
        <w:t>sadalījums saskaņā ar MK 20</w:t>
      </w:r>
      <w:r w:rsidR="0092784B" w:rsidRPr="00591DA5">
        <w:rPr>
          <w:sz w:val="20"/>
          <w:szCs w:val="20"/>
        </w:rPr>
        <w:t>13.gada 25.jūnija</w:t>
      </w:r>
      <w:r w:rsidRPr="00591DA5">
        <w:rPr>
          <w:sz w:val="20"/>
          <w:szCs w:val="20"/>
        </w:rPr>
        <w:t xml:space="preserve">  noteikumu nr.3</w:t>
      </w:r>
      <w:r w:rsidR="0092784B" w:rsidRPr="00591DA5">
        <w:rPr>
          <w:sz w:val="20"/>
          <w:szCs w:val="20"/>
        </w:rPr>
        <w:t>48</w:t>
      </w:r>
      <w:r w:rsidRPr="00591DA5">
        <w:rPr>
          <w:sz w:val="20"/>
          <w:szCs w:val="20"/>
        </w:rPr>
        <w:t xml:space="preserve"> „Ēkas energoefektivit</w:t>
      </w:r>
      <w:r w:rsidR="0092784B" w:rsidRPr="00591DA5">
        <w:rPr>
          <w:sz w:val="20"/>
          <w:szCs w:val="20"/>
        </w:rPr>
        <w:t>ātes aprēķina metode”</w:t>
      </w:r>
    </w:p>
    <w:p w:rsidR="003A3DFE" w:rsidRPr="00591DA5" w:rsidRDefault="003A3DFE" w:rsidP="003A3DFE">
      <w:pPr>
        <w:rPr>
          <w:sz w:val="24"/>
          <w:szCs w:val="24"/>
        </w:rPr>
      </w:pPr>
    </w:p>
    <w:p w:rsidR="003A3DFE" w:rsidRPr="00591DA5" w:rsidRDefault="003A3DFE" w:rsidP="003A3DFE">
      <w:pPr>
        <w:rPr>
          <w:sz w:val="24"/>
          <w:szCs w:val="24"/>
        </w:rPr>
      </w:pPr>
      <w:r w:rsidRPr="00591DA5">
        <w:rPr>
          <w:sz w:val="24"/>
          <w:szCs w:val="24"/>
        </w:rPr>
        <w:t>4.2.2. Cita informācija</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tblPr>
      <w:tblGrid>
        <w:gridCol w:w="14292"/>
      </w:tblGrid>
      <w:tr w:rsidR="003A3DFE" w:rsidRPr="00F94B63" w:rsidTr="008212A7">
        <w:tc>
          <w:tcPr>
            <w:tcW w:w="14174" w:type="dxa"/>
            <w:tcBorders>
              <w:top w:val="single" w:sz="4" w:space="0" w:color="auto"/>
              <w:left w:val="single" w:sz="4" w:space="0" w:color="auto"/>
              <w:bottom w:val="single" w:sz="4" w:space="0" w:color="auto"/>
              <w:right w:val="single" w:sz="4" w:space="0" w:color="auto"/>
            </w:tcBorders>
          </w:tcPr>
          <w:p w:rsidR="003A3DFE" w:rsidRPr="00F94B63" w:rsidRDefault="003A3DFE" w:rsidP="008212A7"/>
        </w:tc>
      </w:tr>
    </w:tbl>
    <w:p w:rsidR="003A3DFE" w:rsidRDefault="003A3DFE" w:rsidP="00475DDD">
      <w:pPr>
        <w:rPr>
          <w:rFonts w:eastAsia="Times New Roman"/>
          <w:b/>
          <w:w w:val="105"/>
          <w:sz w:val="24"/>
          <w:szCs w:val="24"/>
        </w:rPr>
        <w:sectPr w:rsidR="003A3DFE" w:rsidSect="003A3DFE">
          <w:pgSz w:w="16834" w:h="11909" w:orient="landscape" w:code="9"/>
          <w:pgMar w:top="1276" w:right="1418" w:bottom="1134" w:left="1134" w:header="720" w:footer="720" w:gutter="0"/>
          <w:cols w:space="60"/>
          <w:noEndnote/>
          <w:titlePg/>
          <w:docGrid w:linePitch="381"/>
        </w:sectPr>
      </w:pPr>
    </w:p>
    <w:p w:rsidR="003A3DFE" w:rsidRPr="00475DDD" w:rsidRDefault="003A3DFE" w:rsidP="00475DDD">
      <w:pPr>
        <w:rPr>
          <w:rFonts w:eastAsia="Times New Roman"/>
          <w:b/>
          <w:w w:val="105"/>
          <w:sz w:val="24"/>
          <w:szCs w:val="24"/>
        </w:rPr>
      </w:pPr>
    </w:p>
    <w:p w:rsidR="00475DDD" w:rsidRDefault="00475DDD" w:rsidP="00475DDD">
      <w:pPr>
        <w:rPr>
          <w:rFonts w:eastAsia="Times New Roman"/>
          <w:b/>
          <w:w w:val="105"/>
          <w:sz w:val="24"/>
          <w:szCs w:val="24"/>
        </w:rPr>
      </w:pPr>
      <w:r w:rsidRPr="00475DDD">
        <w:rPr>
          <w:rFonts w:eastAsia="Times New Roman"/>
          <w:b/>
          <w:w w:val="105"/>
          <w:sz w:val="24"/>
          <w:szCs w:val="24"/>
        </w:rPr>
        <w:t>4. Siltuma piegāde/ražošana</w:t>
      </w:r>
    </w:p>
    <w:p w:rsidR="0064729A" w:rsidRDefault="0064729A" w:rsidP="00475DDD">
      <w:pPr>
        <w:rPr>
          <w:rFonts w:eastAsia="Times New Roman"/>
          <w:b/>
          <w:w w:val="105"/>
          <w:sz w:val="24"/>
          <w:szCs w:val="24"/>
        </w:rPr>
      </w:pPr>
    </w:p>
    <w:p w:rsidR="0064729A" w:rsidRDefault="0064729A" w:rsidP="0064729A">
      <w:pPr>
        <w:shd w:val="clear" w:color="auto" w:fill="FFFFFF"/>
        <w:jc w:val="both"/>
        <w:rPr>
          <w:sz w:val="24"/>
          <w:szCs w:val="24"/>
        </w:rPr>
      </w:pPr>
      <w:r w:rsidRPr="0064729A">
        <w:rPr>
          <w:sz w:val="24"/>
          <w:szCs w:val="24"/>
        </w:rPr>
        <w:t>4.</w:t>
      </w:r>
      <w:r w:rsidRPr="007F15AE">
        <w:rPr>
          <w:sz w:val="24"/>
          <w:szCs w:val="24"/>
        </w:rPr>
        <w:t>1. Siltumenerģijas ražošanas iekārtas</w:t>
      </w:r>
    </w:p>
    <w:p w:rsidR="00000A88" w:rsidRPr="00000A88" w:rsidRDefault="00000A88" w:rsidP="0064729A">
      <w:pPr>
        <w:shd w:val="clear" w:color="auto" w:fill="FFFFFF"/>
        <w:jc w:val="both"/>
        <w:rPr>
          <w:b/>
          <w:i/>
          <w:sz w:val="24"/>
          <w:szCs w:val="24"/>
        </w:rPr>
      </w:pPr>
      <w:r w:rsidRPr="00000A88">
        <w:rPr>
          <w:b/>
          <w:i/>
          <w:sz w:val="24"/>
          <w:szCs w:val="24"/>
        </w:rPr>
        <w:t>Ēkas robežās siltumenerģija netiek saražota (siltumenerģija tiek saņemta no centralizētās siltumapgādes)</w:t>
      </w:r>
    </w:p>
    <w:tbl>
      <w:tblPr>
        <w:tblW w:w="5111"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tblPr>
      <w:tblGrid>
        <w:gridCol w:w="1341"/>
        <w:gridCol w:w="1250"/>
        <w:gridCol w:w="1187"/>
        <w:gridCol w:w="1336"/>
        <w:gridCol w:w="1147"/>
        <w:gridCol w:w="1295"/>
        <w:gridCol w:w="1151"/>
        <w:gridCol w:w="1013"/>
      </w:tblGrid>
      <w:tr w:rsidR="0064729A" w:rsidRPr="007F15AE" w:rsidTr="00000A88">
        <w:trPr>
          <w:trHeight w:val="20"/>
        </w:trPr>
        <w:tc>
          <w:tcPr>
            <w:tcW w:w="1341" w:type="dxa"/>
            <w:vMerge w:val="restart"/>
            <w:tcBorders>
              <w:top w:val="single" w:sz="4" w:space="0" w:color="auto"/>
              <w:left w:val="single" w:sz="4" w:space="0" w:color="auto"/>
              <w:bottom w:val="single" w:sz="4" w:space="0" w:color="auto"/>
              <w:right w:val="single" w:sz="4" w:space="0" w:color="auto"/>
            </w:tcBorders>
          </w:tcPr>
          <w:p w:rsidR="0064729A" w:rsidRPr="007F15AE" w:rsidRDefault="0064729A" w:rsidP="008212A7">
            <w:pPr>
              <w:rPr>
                <w:rStyle w:val="Emphasis"/>
                <w:i w:val="0"/>
                <w:sz w:val="24"/>
                <w:szCs w:val="24"/>
              </w:rPr>
            </w:pPr>
            <w:r w:rsidRPr="007F15AE">
              <w:rPr>
                <w:rStyle w:val="Emphasis"/>
                <w:i w:val="0"/>
                <w:sz w:val="24"/>
                <w:szCs w:val="24"/>
              </w:rPr>
              <w:t>Iekārtas nosaukums, modelis</w:t>
            </w:r>
          </w:p>
        </w:tc>
        <w:tc>
          <w:tcPr>
            <w:tcW w:w="1250" w:type="dxa"/>
            <w:vMerge w:val="restart"/>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r w:rsidRPr="007F15AE">
              <w:rPr>
                <w:rStyle w:val="Emphasis"/>
                <w:i w:val="0"/>
                <w:sz w:val="24"/>
                <w:szCs w:val="24"/>
              </w:rPr>
              <w:t>Ražošanas gads</w:t>
            </w:r>
          </w:p>
        </w:tc>
        <w:tc>
          <w:tcPr>
            <w:tcW w:w="1187" w:type="dxa"/>
            <w:vMerge w:val="restart"/>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r w:rsidRPr="007F15AE">
              <w:rPr>
                <w:rStyle w:val="Emphasis"/>
                <w:i w:val="0"/>
                <w:sz w:val="24"/>
                <w:szCs w:val="24"/>
              </w:rPr>
              <w:t>Kurināmā veids</w:t>
            </w:r>
          </w:p>
        </w:tc>
        <w:tc>
          <w:tcPr>
            <w:tcW w:w="1336" w:type="dxa"/>
            <w:vMerge w:val="restart"/>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r w:rsidRPr="007F15AE">
              <w:rPr>
                <w:sz w:val="24"/>
                <w:szCs w:val="24"/>
              </w:rPr>
              <w:t>Kurināmā patēriņš (vidēji gadā), norādīt mērvienību</w:t>
            </w:r>
          </w:p>
        </w:tc>
        <w:tc>
          <w:tcPr>
            <w:tcW w:w="1147" w:type="dxa"/>
            <w:vMerge w:val="restart"/>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r w:rsidRPr="007F15AE">
              <w:rPr>
                <w:rStyle w:val="Emphasis"/>
                <w:i w:val="0"/>
                <w:sz w:val="24"/>
                <w:szCs w:val="24"/>
              </w:rPr>
              <w:t>Lietderības koeficients</w:t>
            </w:r>
          </w:p>
        </w:tc>
        <w:tc>
          <w:tcPr>
            <w:tcW w:w="1295" w:type="dxa"/>
            <w:vMerge w:val="restart"/>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r w:rsidRPr="007F15AE">
              <w:rPr>
                <w:rStyle w:val="Emphasis"/>
                <w:i w:val="0"/>
                <w:sz w:val="24"/>
                <w:szCs w:val="24"/>
              </w:rPr>
              <w:t>Saražotās enerģijas daudzums (kWh/gadā)</w:t>
            </w:r>
          </w:p>
        </w:tc>
        <w:tc>
          <w:tcPr>
            <w:tcW w:w="2164" w:type="dxa"/>
            <w:gridSpan w:val="2"/>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r w:rsidRPr="007F15AE">
              <w:rPr>
                <w:rStyle w:val="Emphasis"/>
                <w:i w:val="0"/>
                <w:sz w:val="24"/>
                <w:szCs w:val="24"/>
              </w:rPr>
              <w:t>Pārbaudes akts*</w:t>
            </w:r>
          </w:p>
        </w:tc>
      </w:tr>
      <w:tr w:rsidR="0064729A" w:rsidRPr="007F15AE" w:rsidTr="00000A88">
        <w:trPr>
          <w:trHeight w:val="20"/>
        </w:trPr>
        <w:tc>
          <w:tcPr>
            <w:tcW w:w="1341" w:type="dxa"/>
            <w:vMerge/>
            <w:tcBorders>
              <w:top w:val="single" w:sz="4" w:space="0" w:color="auto"/>
              <w:left w:val="single" w:sz="4" w:space="0" w:color="auto"/>
              <w:bottom w:val="single" w:sz="4" w:space="0" w:color="auto"/>
              <w:right w:val="single" w:sz="4" w:space="0" w:color="auto"/>
            </w:tcBorders>
          </w:tcPr>
          <w:p w:rsidR="0064729A" w:rsidRPr="007F15AE" w:rsidRDefault="0064729A" w:rsidP="008212A7">
            <w:pPr>
              <w:rPr>
                <w:rStyle w:val="Emphasis"/>
                <w:i w:val="0"/>
                <w:sz w:val="24"/>
                <w:szCs w:val="24"/>
              </w:rPr>
            </w:pPr>
          </w:p>
        </w:tc>
        <w:tc>
          <w:tcPr>
            <w:tcW w:w="1250" w:type="dxa"/>
            <w:vMerge/>
            <w:tcBorders>
              <w:top w:val="single" w:sz="4" w:space="0" w:color="auto"/>
              <w:left w:val="single" w:sz="4" w:space="0" w:color="auto"/>
              <w:bottom w:val="single" w:sz="4" w:space="0" w:color="auto"/>
              <w:right w:val="single" w:sz="4" w:space="0" w:color="auto"/>
            </w:tcBorders>
          </w:tcPr>
          <w:p w:rsidR="0064729A" w:rsidRPr="007F15AE" w:rsidRDefault="0064729A" w:rsidP="008212A7">
            <w:pPr>
              <w:rPr>
                <w:rStyle w:val="Emphasis"/>
                <w:i w:val="0"/>
                <w:sz w:val="24"/>
                <w:szCs w:val="24"/>
              </w:rPr>
            </w:pPr>
          </w:p>
        </w:tc>
        <w:tc>
          <w:tcPr>
            <w:tcW w:w="1187" w:type="dxa"/>
            <w:vMerge/>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p>
        </w:tc>
        <w:tc>
          <w:tcPr>
            <w:tcW w:w="1336" w:type="dxa"/>
            <w:vMerge/>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p>
        </w:tc>
        <w:tc>
          <w:tcPr>
            <w:tcW w:w="1147" w:type="dxa"/>
            <w:vMerge/>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p>
        </w:tc>
        <w:tc>
          <w:tcPr>
            <w:tcW w:w="1295" w:type="dxa"/>
            <w:vMerge/>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p>
        </w:tc>
        <w:tc>
          <w:tcPr>
            <w:tcW w:w="1151" w:type="dxa"/>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r w:rsidRPr="007F15AE">
              <w:rPr>
                <w:rStyle w:val="Emphasis"/>
                <w:i w:val="0"/>
                <w:sz w:val="24"/>
                <w:szCs w:val="24"/>
              </w:rPr>
              <w:t>Pievienots</w:t>
            </w:r>
          </w:p>
          <w:p w:rsidR="0064729A" w:rsidRPr="007F15AE" w:rsidRDefault="0064729A" w:rsidP="008212A7">
            <w:pPr>
              <w:jc w:val="center"/>
              <w:rPr>
                <w:rStyle w:val="Emphasis"/>
                <w:i w:val="0"/>
                <w:sz w:val="24"/>
                <w:szCs w:val="24"/>
              </w:rPr>
            </w:pPr>
            <w:r w:rsidRPr="007F15AE">
              <w:rPr>
                <w:rStyle w:val="Emphasis"/>
                <w:i w:val="0"/>
                <w:sz w:val="24"/>
                <w:szCs w:val="24"/>
              </w:rPr>
              <w:t>(jā/nē)</w:t>
            </w:r>
          </w:p>
        </w:tc>
        <w:tc>
          <w:tcPr>
            <w:tcW w:w="1013" w:type="dxa"/>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r w:rsidRPr="007F15AE">
              <w:rPr>
                <w:rStyle w:val="Emphasis"/>
                <w:i w:val="0"/>
                <w:sz w:val="24"/>
                <w:szCs w:val="24"/>
              </w:rPr>
              <w:t>Datums</w:t>
            </w:r>
          </w:p>
        </w:tc>
      </w:tr>
      <w:tr w:rsidR="0064729A" w:rsidRPr="007F15AE" w:rsidTr="00000A88">
        <w:trPr>
          <w:trHeight w:val="20"/>
        </w:trPr>
        <w:tc>
          <w:tcPr>
            <w:tcW w:w="1341" w:type="dxa"/>
            <w:tcBorders>
              <w:top w:val="single" w:sz="4" w:space="0" w:color="auto"/>
              <w:left w:val="single" w:sz="4" w:space="0" w:color="auto"/>
              <w:bottom w:val="single" w:sz="4" w:space="0" w:color="auto"/>
              <w:right w:val="single" w:sz="4" w:space="0" w:color="auto"/>
            </w:tcBorders>
            <w:vAlign w:val="center"/>
          </w:tcPr>
          <w:p w:rsidR="0064729A" w:rsidRPr="007F15AE" w:rsidRDefault="00000A88" w:rsidP="008212A7">
            <w:pPr>
              <w:jc w:val="center"/>
              <w:rPr>
                <w:rStyle w:val="Emphasis"/>
                <w:sz w:val="24"/>
                <w:szCs w:val="24"/>
              </w:rPr>
            </w:pPr>
            <w:r>
              <w:rPr>
                <w:rStyle w:val="Emphasis"/>
                <w:sz w:val="24"/>
                <w:szCs w:val="24"/>
              </w:rPr>
              <w:t>-</w:t>
            </w:r>
          </w:p>
        </w:tc>
        <w:tc>
          <w:tcPr>
            <w:tcW w:w="1250" w:type="dxa"/>
            <w:tcBorders>
              <w:top w:val="single" w:sz="4" w:space="0" w:color="auto"/>
              <w:left w:val="single" w:sz="4" w:space="0" w:color="auto"/>
              <w:bottom w:val="single" w:sz="4" w:space="0" w:color="auto"/>
              <w:right w:val="single" w:sz="4" w:space="0" w:color="auto"/>
            </w:tcBorders>
            <w:vAlign w:val="center"/>
          </w:tcPr>
          <w:p w:rsidR="0064729A" w:rsidRPr="007F15AE" w:rsidRDefault="00000A88" w:rsidP="008212A7">
            <w:pPr>
              <w:jc w:val="center"/>
              <w:rPr>
                <w:rStyle w:val="Emphasis"/>
                <w:sz w:val="24"/>
                <w:szCs w:val="24"/>
              </w:rPr>
            </w:pPr>
            <w:r>
              <w:rPr>
                <w:rStyle w:val="Emphasis"/>
                <w:sz w:val="24"/>
                <w:szCs w:val="24"/>
              </w:rPr>
              <w:t>-</w:t>
            </w:r>
          </w:p>
        </w:tc>
        <w:tc>
          <w:tcPr>
            <w:tcW w:w="1187" w:type="dxa"/>
            <w:tcBorders>
              <w:top w:val="single" w:sz="4" w:space="0" w:color="auto"/>
              <w:left w:val="single" w:sz="4" w:space="0" w:color="auto"/>
              <w:bottom w:val="single" w:sz="4" w:space="0" w:color="auto"/>
              <w:right w:val="single" w:sz="4" w:space="0" w:color="auto"/>
            </w:tcBorders>
            <w:vAlign w:val="center"/>
          </w:tcPr>
          <w:p w:rsidR="0064729A" w:rsidRPr="007F15AE" w:rsidRDefault="00000A88" w:rsidP="008212A7">
            <w:pPr>
              <w:jc w:val="center"/>
              <w:rPr>
                <w:rStyle w:val="Emphasis"/>
                <w:sz w:val="24"/>
                <w:szCs w:val="24"/>
              </w:rPr>
            </w:pPr>
            <w:r>
              <w:rPr>
                <w:rStyle w:val="Emphasis"/>
                <w:sz w:val="24"/>
                <w:szCs w:val="24"/>
              </w:rPr>
              <w:t>-</w:t>
            </w:r>
          </w:p>
        </w:tc>
        <w:tc>
          <w:tcPr>
            <w:tcW w:w="1336" w:type="dxa"/>
            <w:tcBorders>
              <w:top w:val="single" w:sz="4" w:space="0" w:color="auto"/>
              <w:left w:val="single" w:sz="4" w:space="0" w:color="auto"/>
              <w:bottom w:val="single" w:sz="4" w:space="0" w:color="auto"/>
              <w:right w:val="single" w:sz="4" w:space="0" w:color="auto"/>
            </w:tcBorders>
            <w:vAlign w:val="center"/>
          </w:tcPr>
          <w:p w:rsidR="0064729A" w:rsidRPr="007F15AE" w:rsidRDefault="00000A88" w:rsidP="008212A7">
            <w:pPr>
              <w:jc w:val="center"/>
              <w:rPr>
                <w:rStyle w:val="Emphasis"/>
                <w:sz w:val="24"/>
                <w:szCs w:val="24"/>
              </w:rPr>
            </w:pPr>
            <w:r>
              <w:rPr>
                <w:rStyle w:val="Emphasis"/>
                <w:sz w:val="24"/>
                <w:szCs w:val="24"/>
              </w:rPr>
              <w:t>-</w:t>
            </w:r>
          </w:p>
        </w:tc>
        <w:tc>
          <w:tcPr>
            <w:tcW w:w="1147" w:type="dxa"/>
            <w:tcBorders>
              <w:top w:val="single" w:sz="4" w:space="0" w:color="auto"/>
              <w:left w:val="single" w:sz="4" w:space="0" w:color="auto"/>
              <w:bottom w:val="single" w:sz="4" w:space="0" w:color="auto"/>
              <w:right w:val="single" w:sz="4" w:space="0" w:color="auto"/>
            </w:tcBorders>
            <w:vAlign w:val="center"/>
          </w:tcPr>
          <w:p w:rsidR="0064729A" w:rsidRPr="007F15AE" w:rsidRDefault="00000A88" w:rsidP="008212A7">
            <w:pPr>
              <w:jc w:val="center"/>
              <w:rPr>
                <w:rStyle w:val="Emphasis"/>
                <w:sz w:val="24"/>
                <w:szCs w:val="24"/>
              </w:rPr>
            </w:pPr>
            <w:r>
              <w:rPr>
                <w:rStyle w:val="Emphasis"/>
                <w:sz w:val="24"/>
                <w:szCs w:val="24"/>
              </w:rPr>
              <w:t>-</w:t>
            </w:r>
          </w:p>
        </w:tc>
        <w:tc>
          <w:tcPr>
            <w:tcW w:w="1295" w:type="dxa"/>
            <w:tcBorders>
              <w:top w:val="single" w:sz="4" w:space="0" w:color="auto"/>
              <w:left w:val="single" w:sz="4" w:space="0" w:color="auto"/>
              <w:bottom w:val="single" w:sz="4" w:space="0" w:color="auto"/>
              <w:right w:val="single" w:sz="4" w:space="0" w:color="auto"/>
            </w:tcBorders>
            <w:vAlign w:val="center"/>
          </w:tcPr>
          <w:p w:rsidR="0064729A" w:rsidRPr="007F15AE" w:rsidRDefault="00000A88" w:rsidP="008212A7">
            <w:pPr>
              <w:jc w:val="center"/>
              <w:rPr>
                <w:rStyle w:val="Emphasis"/>
                <w:sz w:val="24"/>
                <w:szCs w:val="24"/>
              </w:rPr>
            </w:pPr>
            <w:r>
              <w:rPr>
                <w:rStyle w:val="Emphasis"/>
                <w:sz w:val="24"/>
                <w:szCs w:val="24"/>
              </w:rPr>
              <w:t>-</w:t>
            </w:r>
          </w:p>
        </w:tc>
        <w:tc>
          <w:tcPr>
            <w:tcW w:w="1151" w:type="dxa"/>
            <w:tcBorders>
              <w:top w:val="single" w:sz="4" w:space="0" w:color="auto"/>
              <w:left w:val="single" w:sz="4" w:space="0" w:color="auto"/>
              <w:bottom w:val="single" w:sz="4" w:space="0" w:color="auto"/>
              <w:right w:val="single" w:sz="4" w:space="0" w:color="auto"/>
            </w:tcBorders>
            <w:vAlign w:val="center"/>
          </w:tcPr>
          <w:p w:rsidR="0064729A" w:rsidRPr="007F15AE" w:rsidRDefault="00000A88" w:rsidP="008212A7">
            <w:pPr>
              <w:jc w:val="center"/>
              <w:rPr>
                <w:rStyle w:val="Emphasis"/>
                <w:sz w:val="24"/>
                <w:szCs w:val="24"/>
              </w:rPr>
            </w:pPr>
            <w:r>
              <w:rPr>
                <w:rStyle w:val="Emphasis"/>
                <w:sz w:val="24"/>
                <w:szCs w:val="24"/>
              </w:rPr>
              <w:t>-</w:t>
            </w:r>
          </w:p>
        </w:tc>
        <w:tc>
          <w:tcPr>
            <w:tcW w:w="1013" w:type="dxa"/>
            <w:tcBorders>
              <w:top w:val="single" w:sz="4" w:space="0" w:color="auto"/>
              <w:left w:val="single" w:sz="4" w:space="0" w:color="auto"/>
              <w:bottom w:val="single" w:sz="4" w:space="0" w:color="auto"/>
              <w:right w:val="single" w:sz="4" w:space="0" w:color="auto"/>
            </w:tcBorders>
            <w:vAlign w:val="center"/>
          </w:tcPr>
          <w:p w:rsidR="0064729A" w:rsidRPr="007F15AE" w:rsidRDefault="00000A88" w:rsidP="008212A7">
            <w:pPr>
              <w:jc w:val="center"/>
              <w:rPr>
                <w:rStyle w:val="Emphasis"/>
                <w:sz w:val="24"/>
                <w:szCs w:val="24"/>
              </w:rPr>
            </w:pPr>
            <w:r>
              <w:rPr>
                <w:rStyle w:val="Emphasis"/>
                <w:sz w:val="24"/>
                <w:szCs w:val="24"/>
              </w:rPr>
              <w:t>-</w:t>
            </w:r>
          </w:p>
        </w:tc>
      </w:tr>
    </w:tbl>
    <w:p w:rsidR="0064729A" w:rsidRPr="007F15AE" w:rsidRDefault="0064729A" w:rsidP="0064729A">
      <w:pPr>
        <w:shd w:val="clear" w:color="auto" w:fill="FFFFFF"/>
        <w:jc w:val="both"/>
        <w:rPr>
          <w:iCs/>
          <w:caps/>
          <w:color w:val="000000"/>
          <w:spacing w:val="-2"/>
          <w:sz w:val="20"/>
          <w:szCs w:val="20"/>
        </w:rPr>
      </w:pPr>
      <w:r w:rsidRPr="007F15AE">
        <w:rPr>
          <w:w w:val="105"/>
          <w:sz w:val="20"/>
          <w:szCs w:val="20"/>
        </w:rPr>
        <w:t xml:space="preserve">Piezīme. </w:t>
      </w:r>
      <w:r w:rsidRPr="007F15AE">
        <w:rPr>
          <w:bCs/>
          <w:iCs/>
          <w:spacing w:val="-4"/>
          <w:sz w:val="20"/>
          <w:szCs w:val="20"/>
        </w:rPr>
        <w:t xml:space="preserve">* </w:t>
      </w:r>
      <w:r w:rsidR="00BC555C" w:rsidRPr="007F15AE">
        <w:rPr>
          <w:bCs/>
          <w:iCs/>
          <w:spacing w:val="-4"/>
          <w:sz w:val="20"/>
          <w:szCs w:val="20"/>
        </w:rPr>
        <w:t>Saskaņā ar Ministru kabineta 2013. gada 9.</w:t>
      </w:r>
      <w:proofErr w:type="gramStart"/>
      <w:r w:rsidR="00BC555C" w:rsidRPr="007F15AE">
        <w:rPr>
          <w:bCs/>
          <w:iCs/>
          <w:spacing w:val="-4"/>
          <w:sz w:val="20"/>
          <w:szCs w:val="20"/>
        </w:rPr>
        <w:t xml:space="preserve">  </w:t>
      </w:r>
      <w:proofErr w:type="gramEnd"/>
      <w:r w:rsidR="00BC555C" w:rsidRPr="007F15AE">
        <w:rPr>
          <w:bCs/>
          <w:iCs/>
          <w:spacing w:val="-4"/>
          <w:sz w:val="20"/>
          <w:szCs w:val="20"/>
        </w:rPr>
        <w:t>jūlija noteikumu Nr.383 „Noteikumi par ēku energosertifikāciju”</w:t>
      </w:r>
    </w:p>
    <w:p w:rsidR="0064729A" w:rsidRDefault="0064729A" w:rsidP="00475DDD">
      <w:pPr>
        <w:rPr>
          <w:rFonts w:eastAsia="Times New Roman"/>
          <w:b/>
          <w:w w:val="105"/>
          <w:sz w:val="24"/>
          <w:szCs w:val="24"/>
        </w:rPr>
      </w:pPr>
    </w:p>
    <w:p w:rsidR="0064729A" w:rsidRPr="00475DDD" w:rsidRDefault="0064729A" w:rsidP="00475DDD">
      <w:pPr>
        <w:rPr>
          <w:rFonts w:eastAsia="Times New Roman"/>
          <w:b/>
          <w:w w:val="105"/>
          <w:sz w:val="24"/>
          <w:szCs w:val="24"/>
        </w:rPr>
      </w:pPr>
    </w:p>
    <w:tbl>
      <w:tblPr>
        <w:tblW w:w="5033" w:type="pct"/>
        <w:tblInd w:w="40" w:type="dxa"/>
        <w:tblLayout w:type="fixed"/>
        <w:tblCellMar>
          <w:left w:w="40" w:type="dxa"/>
          <w:right w:w="40" w:type="dxa"/>
        </w:tblCellMar>
        <w:tblLook w:val="0000"/>
      </w:tblPr>
      <w:tblGrid>
        <w:gridCol w:w="2844"/>
        <w:gridCol w:w="1796"/>
        <w:gridCol w:w="1441"/>
        <w:gridCol w:w="3561"/>
      </w:tblGrid>
      <w:tr w:rsidR="00475DDD" w:rsidRPr="00475DDD" w:rsidTr="0064729A">
        <w:tc>
          <w:tcPr>
            <w:tcW w:w="4640" w:type="dxa"/>
            <w:gridSpan w:val="2"/>
            <w:vMerge w:val="restart"/>
            <w:tcBorders>
              <w:top w:val="single" w:sz="6" w:space="0" w:color="auto"/>
              <w:left w:val="single" w:sz="8" w:space="0" w:color="auto"/>
              <w:right w:val="single" w:sz="6" w:space="0" w:color="auto"/>
            </w:tcBorders>
            <w:shd w:val="clear" w:color="auto" w:fill="FFFFFF"/>
          </w:tcPr>
          <w:p w:rsidR="00475DDD" w:rsidRPr="00475DDD" w:rsidRDefault="00475DDD" w:rsidP="0064729A">
            <w:pPr>
              <w:rPr>
                <w:rFonts w:eastAsia="Times New Roman"/>
                <w:sz w:val="24"/>
                <w:szCs w:val="24"/>
              </w:rPr>
            </w:pPr>
            <w:r w:rsidRPr="00475DDD">
              <w:rPr>
                <w:rFonts w:eastAsia="Times New Roman"/>
                <w:sz w:val="24"/>
                <w:szCs w:val="24"/>
              </w:rPr>
              <w:t>4.</w:t>
            </w:r>
            <w:r w:rsidR="0064729A">
              <w:rPr>
                <w:rFonts w:eastAsia="Times New Roman"/>
                <w:sz w:val="24"/>
                <w:szCs w:val="24"/>
              </w:rPr>
              <w:t>2</w:t>
            </w:r>
            <w:r w:rsidRPr="00475DDD">
              <w:rPr>
                <w:rFonts w:eastAsia="Times New Roman"/>
                <w:sz w:val="24"/>
                <w:szCs w:val="24"/>
              </w:rPr>
              <w:t>. Siltumenerģijas piegādes sistēma</w:t>
            </w:r>
          </w:p>
        </w:tc>
        <w:tc>
          <w:tcPr>
            <w:tcW w:w="1441" w:type="dxa"/>
            <w:tcBorders>
              <w:top w:val="single" w:sz="6" w:space="0" w:color="auto"/>
              <w:left w:val="single" w:sz="6" w:space="0" w:color="auto"/>
              <w:right w:val="single" w:sz="8" w:space="0" w:color="auto"/>
            </w:tcBorders>
            <w:shd w:val="clear" w:color="auto" w:fill="FFFFFF"/>
            <w:vAlign w:val="center"/>
          </w:tcPr>
          <w:p w:rsidR="00475DDD" w:rsidRPr="00475DDD" w:rsidRDefault="00000A88" w:rsidP="00000A88">
            <w:pPr>
              <w:jc w:val="center"/>
              <w:rPr>
                <w:rFonts w:eastAsia="Times New Roman"/>
                <w:sz w:val="24"/>
                <w:szCs w:val="24"/>
              </w:rPr>
            </w:pPr>
            <w:r>
              <w:rPr>
                <w:rFonts w:eastAsia="Times New Roman"/>
                <w:sz w:val="24"/>
                <w:szCs w:val="24"/>
              </w:rPr>
              <w:t>X</w:t>
            </w:r>
          </w:p>
        </w:tc>
        <w:tc>
          <w:tcPr>
            <w:tcW w:w="3561" w:type="dxa"/>
            <w:tcBorders>
              <w:top w:val="single" w:sz="6" w:space="0" w:color="auto"/>
              <w:left w:val="single" w:sz="6" w:space="0" w:color="auto"/>
              <w:right w:val="single" w:sz="8"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t>centralizēta siltumapgāde</w:t>
            </w:r>
          </w:p>
        </w:tc>
      </w:tr>
      <w:tr w:rsidR="00475DDD" w:rsidRPr="00475DDD" w:rsidTr="0064729A">
        <w:tc>
          <w:tcPr>
            <w:tcW w:w="4640" w:type="dxa"/>
            <w:gridSpan w:val="2"/>
            <w:vMerge/>
            <w:tcBorders>
              <w:left w:val="single" w:sz="8" w:space="0" w:color="auto"/>
              <w:right w:val="single" w:sz="6" w:space="0" w:color="auto"/>
            </w:tcBorders>
            <w:shd w:val="clear" w:color="auto" w:fill="FFFFFF"/>
            <w:vAlign w:val="center"/>
          </w:tcPr>
          <w:p w:rsidR="00475DDD" w:rsidRPr="00475DDD" w:rsidRDefault="00475DDD" w:rsidP="00475DDD">
            <w:pPr>
              <w:rPr>
                <w:rFonts w:eastAsia="Times New Roman"/>
                <w:sz w:val="24"/>
                <w:szCs w:val="24"/>
              </w:rPr>
            </w:pPr>
          </w:p>
        </w:tc>
        <w:tc>
          <w:tcPr>
            <w:tcW w:w="1441" w:type="dxa"/>
            <w:tcBorders>
              <w:top w:val="single" w:sz="6" w:space="0" w:color="auto"/>
              <w:left w:val="single" w:sz="6" w:space="0" w:color="auto"/>
              <w:right w:val="single" w:sz="8" w:space="0" w:color="auto"/>
            </w:tcBorders>
            <w:shd w:val="clear" w:color="auto" w:fill="FFFFFF"/>
            <w:vAlign w:val="center"/>
          </w:tcPr>
          <w:p w:rsidR="00475DDD" w:rsidRPr="00475DDD" w:rsidRDefault="00475DDD" w:rsidP="00475DDD">
            <w:pPr>
              <w:rPr>
                <w:rFonts w:eastAsia="Times New Roman"/>
                <w:sz w:val="24"/>
                <w:szCs w:val="24"/>
              </w:rPr>
            </w:pPr>
          </w:p>
        </w:tc>
        <w:tc>
          <w:tcPr>
            <w:tcW w:w="3561" w:type="dxa"/>
            <w:tcBorders>
              <w:top w:val="single" w:sz="6" w:space="0" w:color="auto"/>
              <w:left w:val="single" w:sz="6" w:space="0" w:color="auto"/>
              <w:right w:val="single" w:sz="8"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t>lokāla siltumapgāde</w:t>
            </w:r>
          </w:p>
        </w:tc>
      </w:tr>
      <w:tr w:rsidR="00475DDD" w:rsidRPr="00475DDD" w:rsidTr="0064729A">
        <w:tc>
          <w:tcPr>
            <w:tcW w:w="2844" w:type="dxa"/>
            <w:tcBorders>
              <w:top w:val="single" w:sz="4" w:space="0" w:color="auto"/>
              <w:left w:val="single" w:sz="4" w:space="0" w:color="auto"/>
              <w:bottom w:val="single" w:sz="4" w:space="0" w:color="auto"/>
              <w:right w:val="single" w:sz="4"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t xml:space="preserve">4.3. Cita informācija </w:t>
            </w:r>
          </w:p>
        </w:tc>
        <w:tc>
          <w:tcPr>
            <w:tcW w:w="6798" w:type="dxa"/>
            <w:gridSpan w:val="3"/>
            <w:tcBorders>
              <w:top w:val="single" w:sz="4" w:space="0" w:color="auto"/>
              <w:left w:val="single" w:sz="4" w:space="0" w:color="auto"/>
              <w:bottom w:val="single" w:sz="4" w:space="0" w:color="auto"/>
              <w:right w:val="single" w:sz="8" w:space="0" w:color="auto"/>
            </w:tcBorders>
            <w:shd w:val="clear" w:color="auto" w:fill="FFFFFF"/>
            <w:vAlign w:val="center"/>
          </w:tcPr>
          <w:p w:rsidR="00475DDD" w:rsidRPr="00475DDD" w:rsidRDefault="00475DDD" w:rsidP="00475DDD">
            <w:pPr>
              <w:rPr>
                <w:rFonts w:eastAsia="Times New Roman"/>
                <w:sz w:val="24"/>
                <w:szCs w:val="24"/>
              </w:rPr>
            </w:pPr>
          </w:p>
        </w:tc>
      </w:tr>
      <w:tr w:rsidR="00475DDD" w:rsidRPr="00475DDD" w:rsidTr="0064729A">
        <w:tc>
          <w:tcPr>
            <w:tcW w:w="9642" w:type="dxa"/>
            <w:gridSpan w:val="4"/>
            <w:tcBorders>
              <w:top w:val="single" w:sz="4" w:space="0" w:color="auto"/>
            </w:tcBorders>
            <w:shd w:val="clear" w:color="auto" w:fill="FFFFFF"/>
            <w:vAlign w:val="center"/>
          </w:tcPr>
          <w:p w:rsidR="00475DDD" w:rsidRPr="00475DDD" w:rsidRDefault="00475DDD" w:rsidP="00475DDD">
            <w:pPr>
              <w:jc w:val="both"/>
              <w:rPr>
                <w:rFonts w:eastAsia="Times New Roman"/>
                <w:sz w:val="24"/>
                <w:szCs w:val="24"/>
              </w:rPr>
            </w:pPr>
          </w:p>
        </w:tc>
      </w:tr>
    </w:tbl>
    <w:p w:rsidR="00475DDD" w:rsidRPr="00475DDD" w:rsidRDefault="00475DDD" w:rsidP="00475DDD">
      <w:pPr>
        <w:rPr>
          <w:rFonts w:eastAsia="Times New Roman"/>
          <w:b/>
          <w:sz w:val="24"/>
          <w:szCs w:val="24"/>
        </w:rPr>
      </w:pPr>
    </w:p>
    <w:p w:rsidR="00475DDD" w:rsidRPr="00475DDD" w:rsidRDefault="00475DDD" w:rsidP="00475DDD">
      <w:pPr>
        <w:rPr>
          <w:rFonts w:eastAsia="Times New Roman"/>
          <w:b/>
          <w:sz w:val="24"/>
          <w:szCs w:val="24"/>
        </w:rPr>
      </w:pPr>
    </w:p>
    <w:p w:rsidR="00475DDD" w:rsidRPr="00475DDD" w:rsidRDefault="00475DDD" w:rsidP="00475DDD">
      <w:pPr>
        <w:rPr>
          <w:rFonts w:eastAsia="Times New Roman"/>
          <w:sz w:val="24"/>
          <w:szCs w:val="24"/>
        </w:rPr>
      </w:pPr>
      <w:r w:rsidRPr="00475DDD">
        <w:rPr>
          <w:rFonts w:eastAsia="Times New Roman"/>
          <w:b/>
          <w:sz w:val="24"/>
          <w:szCs w:val="24"/>
        </w:rPr>
        <w:t xml:space="preserve">5. Siltuma sadale – apkures sistēma </w:t>
      </w:r>
    </w:p>
    <w:tbl>
      <w:tblPr>
        <w:tblW w:w="5033" w:type="pct"/>
        <w:tblInd w:w="40" w:type="dxa"/>
        <w:tblLayout w:type="fixed"/>
        <w:tblCellMar>
          <w:left w:w="40" w:type="dxa"/>
          <w:right w:w="40" w:type="dxa"/>
        </w:tblCellMar>
        <w:tblLook w:val="0000"/>
      </w:tblPr>
      <w:tblGrid>
        <w:gridCol w:w="5638"/>
        <w:gridCol w:w="889"/>
        <w:gridCol w:w="3115"/>
      </w:tblGrid>
      <w:tr w:rsidR="00475DDD" w:rsidRPr="00475DDD" w:rsidTr="00475DDD">
        <w:tc>
          <w:tcPr>
            <w:tcW w:w="5387" w:type="dxa"/>
            <w:vMerge w:val="restart"/>
            <w:tcBorders>
              <w:top w:val="single" w:sz="4" w:space="0" w:color="auto"/>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5.1. Apkures sistēma</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rsidR="00475DDD" w:rsidRPr="00475DDD" w:rsidRDefault="00000A88" w:rsidP="00000A88">
            <w:pPr>
              <w:jc w:val="center"/>
              <w:rPr>
                <w:rFonts w:eastAsia="Times New Roman"/>
                <w:sz w:val="24"/>
                <w:szCs w:val="24"/>
              </w:rPr>
            </w:pPr>
            <w:r>
              <w:rPr>
                <w:rFonts w:eastAsia="Times New Roman"/>
                <w:sz w:val="24"/>
                <w:szCs w:val="24"/>
              </w:rPr>
              <w:t>X</w:t>
            </w:r>
          </w:p>
        </w:tc>
        <w:tc>
          <w:tcPr>
            <w:tcW w:w="2977" w:type="dxa"/>
            <w:tcBorders>
              <w:top w:val="single" w:sz="4" w:space="0" w:color="auto"/>
              <w:left w:val="single" w:sz="4" w:space="0" w:color="auto"/>
              <w:bottom w:val="single" w:sz="6" w:space="0" w:color="auto"/>
              <w:right w:val="single" w:sz="8"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t>vienas caurules</w:t>
            </w:r>
          </w:p>
        </w:tc>
      </w:tr>
      <w:tr w:rsidR="00475DDD" w:rsidRPr="00475DDD" w:rsidTr="00475DDD">
        <w:tc>
          <w:tcPr>
            <w:tcW w:w="5387" w:type="dxa"/>
            <w:vMerge/>
            <w:tcBorders>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rsidR="00475DDD" w:rsidRPr="00475DDD" w:rsidRDefault="00475DDD" w:rsidP="00000A88">
            <w:pPr>
              <w:jc w:val="center"/>
              <w:rPr>
                <w:rFonts w:eastAsia="Times New Roman"/>
                <w:sz w:val="24"/>
                <w:szCs w:val="24"/>
              </w:rPr>
            </w:pPr>
          </w:p>
        </w:tc>
        <w:tc>
          <w:tcPr>
            <w:tcW w:w="2977" w:type="dxa"/>
            <w:tcBorders>
              <w:top w:val="single" w:sz="6" w:space="0" w:color="auto"/>
              <w:left w:val="single" w:sz="4" w:space="0" w:color="auto"/>
              <w:bottom w:val="single" w:sz="6" w:space="0" w:color="auto"/>
              <w:right w:val="single" w:sz="8"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t>divu cauruļu</w:t>
            </w:r>
          </w:p>
        </w:tc>
      </w:tr>
      <w:tr w:rsidR="00475DDD" w:rsidRPr="00475DDD" w:rsidTr="00475DDD">
        <w:tc>
          <w:tcPr>
            <w:tcW w:w="5387" w:type="dxa"/>
            <w:vMerge w:val="restart"/>
            <w:tcBorders>
              <w:top w:val="single" w:sz="4" w:space="0" w:color="auto"/>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5.2. Siltummezgla tips</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rsidR="00475DDD" w:rsidRPr="00475DDD" w:rsidRDefault="00A4377C" w:rsidP="00000A88">
            <w:pPr>
              <w:jc w:val="center"/>
              <w:rPr>
                <w:rFonts w:eastAsia="Times New Roman"/>
                <w:sz w:val="24"/>
                <w:szCs w:val="24"/>
              </w:rPr>
            </w:pPr>
            <w:r>
              <w:rPr>
                <w:rFonts w:eastAsia="Times New Roman"/>
                <w:sz w:val="24"/>
                <w:szCs w:val="24"/>
              </w:rPr>
              <w:t>X</w:t>
            </w:r>
          </w:p>
        </w:tc>
        <w:tc>
          <w:tcPr>
            <w:tcW w:w="2977" w:type="dxa"/>
            <w:tcBorders>
              <w:top w:val="single" w:sz="6" w:space="0" w:color="auto"/>
              <w:left w:val="single" w:sz="4" w:space="0" w:color="auto"/>
              <w:bottom w:val="single" w:sz="6" w:space="0" w:color="auto"/>
              <w:right w:val="single" w:sz="8"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t>atkarīgā pieslēguma shēma</w:t>
            </w:r>
          </w:p>
        </w:tc>
      </w:tr>
      <w:tr w:rsidR="00475DDD" w:rsidRPr="00475DDD" w:rsidTr="00475DDD">
        <w:tc>
          <w:tcPr>
            <w:tcW w:w="5387" w:type="dxa"/>
            <w:vMerge/>
            <w:tcBorders>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rsidR="00475DDD" w:rsidRPr="00475DDD" w:rsidRDefault="00475DDD" w:rsidP="00000A88">
            <w:pPr>
              <w:jc w:val="center"/>
              <w:rPr>
                <w:rFonts w:eastAsia="Times New Roman"/>
                <w:sz w:val="24"/>
                <w:szCs w:val="24"/>
              </w:rPr>
            </w:pPr>
          </w:p>
        </w:tc>
        <w:tc>
          <w:tcPr>
            <w:tcW w:w="2977" w:type="dxa"/>
            <w:tcBorders>
              <w:top w:val="single" w:sz="6" w:space="0" w:color="auto"/>
              <w:left w:val="single" w:sz="4" w:space="0" w:color="auto"/>
              <w:bottom w:val="single" w:sz="4" w:space="0" w:color="auto"/>
              <w:right w:val="single" w:sz="8"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t>neatkarīgā pieslēguma shēma</w:t>
            </w:r>
          </w:p>
        </w:tc>
      </w:tr>
      <w:tr w:rsidR="00475DDD" w:rsidRPr="00475DDD" w:rsidTr="00475DDD">
        <w:trPr>
          <w:trHeight w:val="562"/>
        </w:trPr>
        <w:tc>
          <w:tcPr>
            <w:tcW w:w="5387" w:type="dxa"/>
            <w:tcBorders>
              <w:top w:val="single" w:sz="4" w:space="0" w:color="auto"/>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5.3. Siltumenerģijas piegādes kontrole un uzskaite dzīvokļos</w:t>
            </w:r>
          </w:p>
        </w:tc>
        <w:tc>
          <w:tcPr>
            <w:tcW w:w="3827" w:type="dxa"/>
            <w:gridSpan w:val="2"/>
            <w:tcBorders>
              <w:top w:val="single" w:sz="4" w:space="0" w:color="auto"/>
              <w:left w:val="single" w:sz="4" w:space="0" w:color="auto"/>
              <w:right w:val="single" w:sz="4" w:space="0" w:color="auto"/>
            </w:tcBorders>
            <w:shd w:val="clear" w:color="auto" w:fill="FFFFFF"/>
            <w:vAlign w:val="center"/>
          </w:tcPr>
          <w:p w:rsidR="00475DDD" w:rsidRPr="00475DDD" w:rsidRDefault="00475DDD" w:rsidP="00000A88">
            <w:pPr>
              <w:jc w:val="center"/>
              <w:rPr>
                <w:rFonts w:eastAsia="Times New Roman"/>
                <w:sz w:val="24"/>
                <w:szCs w:val="24"/>
              </w:rPr>
            </w:pPr>
            <w:r w:rsidRPr="00475DDD">
              <w:rPr>
                <w:rFonts w:eastAsia="Times New Roman"/>
                <w:sz w:val="24"/>
                <w:szCs w:val="24"/>
              </w:rPr>
              <w:t>nav</w:t>
            </w:r>
          </w:p>
        </w:tc>
      </w:tr>
      <w:tr w:rsidR="00475DDD" w:rsidRPr="00F61FD7" w:rsidTr="00475DDD">
        <w:tc>
          <w:tcPr>
            <w:tcW w:w="5387"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5.4. Cauruļu izolācijas tehniskais stāvoklis</w:t>
            </w:r>
          </w:p>
        </w:tc>
        <w:tc>
          <w:tcPr>
            <w:tcW w:w="3827"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475DDD" w:rsidRPr="00475DDD" w:rsidRDefault="00A4377C" w:rsidP="00475DDD">
            <w:pPr>
              <w:rPr>
                <w:rFonts w:eastAsia="Times New Roman"/>
                <w:sz w:val="24"/>
                <w:szCs w:val="24"/>
              </w:rPr>
            </w:pPr>
            <w:r>
              <w:rPr>
                <w:rFonts w:eastAsia="Times New Roman"/>
                <w:sz w:val="24"/>
                <w:szCs w:val="24"/>
              </w:rPr>
              <w:t>Ļoti sliktā tehniskā stāvoklī</w:t>
            </w:r>
          </w:p>
        </w:tc>
      </w:tr>
      <w:tr w:rsidR="00475DDD" w:rsidRPr="00475DDD" w:rsidTr="00475DDD">
        <w:tc>
          <w:tcPr>
            <w:tcW w:w="5387"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5.5. Siltuma regulēšana ēkā (t.sk. individuāli)</w:t>
            </w:r>
          </w:p>
        </w:tc>
        <w:tc>
          <w:tcPr>
            <w:tcW w:w="3827"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475DDD" w:rsidRPr="00475DDD" w:rsidRDefault="00000A88" w:rsidP="00475DDD">
            <w:pPr>
              <w:rPr>
                <w:rFonts w:eastAsia="Times New Roman"/>
                <w:sz w:val="24"/>
                <w:szCs w:val="24"/>
              </w:rPr>
            </w:pPr>
            <w:r>
              <w:rPr>
                <w:rFonts w:eastAsia="Times New Roman"/>
                <w:sz w:val="24"/>
                <w:szCs w:val="24"/>
              </w:rPr>
              <w:t>Apkures siltumenerģijas patēriņš tiek regulēts ēkas siltummezglā. Ēkai padotais siltumenerģijas apjoms ir atkarīgs no āra gaisa temperatūras.</w:t>
            </w:r>
          </w:p>
        </w:tc>
      </w:tr>
      <w:tr w:rsidR="00475DDD" w:rsidRPr="00475DDD" w:rsidTr="00475DDD">
        <w:tc>
          <w:tcPr>
            <w:tcW w:w="5387"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5.6. Cita informācija</w:t>
            </w:r>
          </w:p>
        </w:tc>
        <w:tc>
          <w:tcPr>
            <w:tcW w:w="3827"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475DDD" w:rsidRPr="00475DDD" w:rsidRDefault="00475DDD" w:rsidP="00475DDD">
            <w:pPr>
              <w:rPr>
                <w:rFonts w:eastAsia="Times New Roman"/>
                <w:sz w:val="24"/>
                <w:szCs w:val="24"/>
              </w:rPr>
            </w:pPr>
          </w:p>
        </w:tc>
      </w:tr>
    </w:tbl>
    <w:p w:rsidR="00475DDD" w:rsidRPr="00475DDD" w:rsidRDefault="00475DDD" w:rsidP="00475DDD">
      <w:pPr>
        <w:rPr>
          <w:rFonts w:eastAsia="Times New Roman"/>
          <w:sz w:val="24"/>
          <w:szCs w:val="24"/>
        </w:rPr>
      </w:pPr>
    </w:p>
    <w:p w:rsidR="00475DDD" w:rsidRPr="00475DDD" w:rsidRDefault="00475DDD" w:rsidP="00475DDD">
      <w:pPr>
        <w:rPr>
          <w:rFonts w:eastAsia="Times New Roman"/>
          <w:sz w:val="24"/>
          <w:szCs w:val="24"/>
        </w:rPr>
      </w:pPr>
      <w:r w:rsidRPr="00475DDD">
        <w:rPr>
          <w:rFonts w:eastAsia="Times New Roman"/>
          <w:b/>
          <w:sz w:val="24"/>
          <w:szCs w:val="24"/>
        </w:rPr>
        <w:t>6. Karstā ūdens sadales sistēma</w:t>
      </w:r>
    </w:p>
    <w:tbl>
      <w:tblPr>
        <w:tblW w:w="5033" w:type="pct"/>
        <w:tblInd w:w="40" w:type="dxa"/>
        <w:tblLayout w:type="fixed"/>
        <w:tblCellMar>
          <w:left w:w="40" w:type="dxa"/>
          <w:right w:w="40" w:type="dxa"/>
        </w:tblCellMar>
        <w:tblLook w:val="0000"/>
      </w:tblPr>
      <w:tblGrid>
        <w:gridCol w:w="5638"/>
        <w:gridCol w:w="889"/>
        <w:gridCol w:w="3115"/>
      </w:tblGrid>
      <w:tr w:rsidR="00475DDD" w:rsidRPr="00475DDD" w:rsidTr="00475DDD">
        <w:tc>
          <w:tcPr>
            <w:tcW w:w="5387" w:type="dxa"/>
            <w:tcBorders>
              <w:top w:val="single" w:sz="6" w:space="0" w:color="auto"/>
              <w:left w:val="single" w:sz="8"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6.1. Karstā ūdens piegādes vidējā temperatūra (</w:t>
            </w:r>
            <w:proofErr w:type="spellStart"/>
            <w:r w:rsidRPr="00475DDD">
              <w:rPr>
                <w:rFonts w:eastAsia="Times New Roman"/>
                <w:sz w:val="24"/>
                <w:szCs w:val="24"/>
                <w:vertAlign w:val="superscript"/>
              </w:rPr>
              <w:t>o</w:t>
            </w:r>
            <w:r w:rsidRPr="00475DDD">
              <w:rPr>
                <w:rFonts w:eastAsia="Times New Roman"/>
                <w:sz w:val="24"/>
                <w:szCs w:val="24"/>
              </w:rPr>
              <w:t>C</w:t>
            </w:r>
            <w:proofErr w:type="spellEnd"/>
            <w:r w:rsidRPr="00475DDD">
              <w:rPr>
                <w:rFonts w:eastAsia="Times New Roman"/>
                <w:sz w:val="24"/>
                <w:szCs w:val="24"/>
              </w:rPr>
              <w:t>)</w:t>
            </w:r>
          </w:p>
        </w:tc>
        <w:tc>
          <w:tcPr>
            <w:tcW w:w="3827" w:type="dxa"/>
            <w:gridSpan w:val="2"/>
            <w:tcBorders>
              <w:top w:val="single" w:sz="6" w:space="0" w:color="auto"/>
              <w:left w:val="single" w:sz="4" w:space="0" w:color="auto"/>
              <w:bottom w:val="single" w:sz="6" w:space="0" w:color="auto"/>
              <w:right w:val="single" w:sz="8" w:space="0" w:color="auto"/>
            </w:tcBorders>
            <w:shd w:val="clear" w:color="auto" w:fill="FFFFFF"/>
          </w:tcPr>
          <w:p w:rsidR="00475DDD" w:rsidRPr="00475DDD" w:rsidRDefault="00000A88" w:rsidP="00475DDD">
            <w:pPr>
              <w:rPr>
                <w:rFonts w:eastAsia="Times New Roman"/>
                <w:sz w:val="24"/>
                <w:szCs w:val="24"/>
              </w:rPr>
            </w:pPr>
            <w:r>
              <w:rPr>
                <w:rFonts w:eastAsia="Times New Roman"/>
                <w:sz w:val="24"/>
                <w:szCs w:val="24"/>
              </w:rPr>
              <w:t>55</w:t>
            </w:r>
          </w:p>
        </w:tc>
      </w:tr>
      <w:tr w:rsidR="00475DDD" w:rsidRPr="00475DDD" w:rsidTr="00475DDD">
        <w:tc>
          <w:tcPr>
            <w:tcW w:w="5387" w:type="dxa"/>
            <w:tcBorders>
              <w:top w:val="single" w:sz="6" w:space="0" w:color="auto"/>
              <w:left w:val="single" w:sz="8"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6.2. Aukstā ūdens ieplūdes temperatūra (</w:t>
            </w:r>
            <w:proofErr w:type="spellStart"/>
            <w:r w:rsidRPr="00475DDD">
              <w:rPr>
                <w:rFonts w:eastAsia="Times New Roman"/>
                <w:sz w:val="24"/>
                <w:szCs w:val="24"/>
                <w:vertAlign w:val="superscript"/>
              </w:rPr>
              <w:t>o</w:t>
            </w:r>
            <w:r w:rsidRPr="00475DDD">
              <w:rPr>
                <w:rFonts w:eastAsia="Times New Roman"/>
                <w:sz w:val="24"/>
                <w:szCs w:val="24"/>
              </w:rPr>
              <w:t>C</w:t>
            </w:r>
            <w:proofErr w:type="spellEnd"/>
            <w:r w:rsidRPr="00475DDD">
              <w:rPr>
                <w:rFonts w:eastAsia="Times New Roman"/>
                <w:sz w:val="24"/>
                <w:szCs w:val="24"/>
              </w:rPr>
              <w:t>)</w:t>
            </w:r>
          </w:p>
        </w:tc>
        <w:tc>
          <w:tcPr>
            <w:tcW w:w="3827" w:type="dxa"/>
            <w:gridSpan w:val="2"/>
            <w:tcBorders>
              <w:top w:val="single" w:sz="6" w:space="0" w:color="auto"/>
              <w:left w:val="single" w:sz="4" w:space="0" w:color="auto"/>
              <w:right w:val="single" w:sz="8" w:space="0" w:color="auto"/>
            </w:tcBorders>
            <w:shd w:val="clear" w:color="auto" w:fill="FFFFFF"/>
          </w:tcPr>
          <w:p w:rsidR="00475DDD" w:rsidRPr="00475DDD" w:rsidRDefault="00000A88" w:rsidP="00475DDD">
            <w:pPr>
              <w:rPr>
                <w:rFonts w:eastAsia="Times New Roman"/>
                <w:sz w:val="24"/>
                <w:szCs w:val="24"/>
              </w:rPr>
            </w:pPr>
            <w:r>
              <w:rPr>
                <w:rFonts w:eastAsia="Times New Roman"/>
                <w:sz w:val="24"/>
                <w:szCs w:val="24"/>
              </w:rPr>
              <w:t>5-10</w:t>
            </w:r>
          </w:p>
        </w:tc>
      </w:tr>
      <w:tr w:rsidR="00475DDD" w:rsidRPr="00475DDD" w:rsidTr="00475DDD">
        <w:tc>
          <w:tcPr>
            <w:tcW w:w="5387" w:type="dxa"/>
            <w:vMerge w:val="restart"/>
            <w:tcBorders>
              <w:top w:val="single" w:sz="6" w:space="0" w:color="auto"/>
              <w:left w:val="single" w:sz="8"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6.3. Karstā ūdens sagatavošana</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000A88">
            <w:pPr>
              <w:jc w:val="center"/>
              <w:rPr>
                <w:rFonts w:eastAsia="Times New Roman"/>
                <w:sz w:val="24"/>
                <w:szCs w:val="24"/>
              </w:rPr>
            </w:pPr>
          </w:p>
        </w:tc>
        <w:tc>
          <w:tcPr>
            <w:tcW w:w="2977" w:type="dxa"/>
            <w:tcBorders>
              <w:top w:val="single" w:sz="6" w:space="0" w:color="auto"/>
              <w:left w:val="single" w:sz="4" w:space="0" w:color="auto"/>
              <w:bottom w:val="single" w:sz="6" w:space="0" w:color="auto"/>
              <w:right w:val="single" w:sz="8"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sagatavošana siltummezglā</w:t>
            </w:r>
          </w:p>
        </w:tc>
      </w:tr>
      <w:tr w:rsidR="00475DDD" w:rsidRPr="00475DDD" w:rsidTr="00475DDD">
        <w:tc>
          <w:tcPr>
            <w:tcW w:w="5387" w:type="dxa"/>
            <w:vMerge/>
            <w:tcBorders>
              <w:left w:val="single" w:sz="8"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000A88">
            <w:pPr>
              <w:jc w:val="center"/>
              <w:rPr>
                <w:rFonts w:eastAsia="Times New Roman"/>
                <w:sz w:val="24"/>
                <w:szCs w:val="24"/>
              </w:rPr>
            </w:pPr>
          </w:p>
        </w:tc>
        <w:tc>
          <w:tcPr>
            <w:tcW w:w="2977" w:type="dxa"/>
            <w:tcBorders>
              <w:top w:val="single" w:sz="6" w:space="0" w:color="auto"/>
              <w:left w:val="single" w:sz="4" w:space="0" w:color="auto"/>
              <w:bottom w:val="single" w:sz="6" w:space="0" w:color="auto"/>
              <w:right w:val="single" w:sz="8"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centralizēta apgāde</w:t>
            </w:r>
          </w:p>
        </w:tc>
      </w:tr>
      <w:tr w:rsidR="00475DDD" w:rsidRPr="00475DDD" w:rsidTr="00475DDD">
        <w:tc>
          <w:tcPr>
            <w:tcW w:w="5387" w:type="dxa"/>
            <w:vMerge/>
            <w:tcBorders>
              <w:left w:val="single" w:sz="8"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A4377C" w:rsidP="00000A88">
            <w:pPr>
              <w:jc w:val="center"/>
              <w:rPr>
                <w:rFonts w:eastAsia="Times New Roman"/>
                <w:sz w:val="24"/>
                <w:szCs w:val="24"/>
              </w:rPr>
            </w:pPr>
            <w:r>
              <w:rPr>
                <w:rFonts w:eastAsia="Times New Roman"/>
                <w:sz w:val="24"/>
                <w:szCs w:val="24"/>
              </w:rPr>
              <w:t>X</w:t>
            </w:r>
          </w:p>
        </w:tc>
        <w:tc>
          <w:tcPr>
            <w:tcW w:w="2977" w:type="dxa"/>
            <w:tcBorders>
              <w:top w:val="single" w:sz="6" w:space="0" w:color="auto"/>
              <w:left w:val="single" w:sz="4" w:space="0" w:color="auto"/>
              <w:bottom w:val="single" w:sz="6" w:space="0" w:color="auto"/>
              <w:right w:val="single" w:sz="8"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 xml:space="preserve">individuālā </w:t>
            </w:r>
          </w:p>
        </w:tc>
      </w:tr>
      <w:tr w:rsidR="00475DDD" w:rsidRPr="00475DDD" w:rsidTr="00475DDD">
        <w:tc>
          <w:tcPr>
            <w:tcW w:w="5387" w:type="dxa"/>
            <w:vMerge w:val="restart"/>
            <w:tcBorders>
              <w:top w:val="single" w:sz="6" w:space="0" w:color="auto"/>
              <w:left w:val="single" w:sz="8"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6.4. Karstā ūdens sadales sistēmas tips</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A4377C" w:rsidP="00000A88">
            <w:pPr>
              <w:jc w:val="center"/>
              <w:rPr>
                <w:rFonts w:eastAsia="Times New Roman"/>
                <w:sz w:val="24"/>
                <w:szCs w:val="24"/>
              </w:rPr>
            </w:pPr>
            <w:r>
              <w:rPr>
                <w:rFonts w:eastAsia="Times New Roman"/>
                <w:sz w:val="24"/>
                <w:szCs w:val="24"/>
              </w:rPr>
              <w:t>X</w:t>
            </w:r>
          </w:p>
        </w:tc>
        <w:tc>
          <w:tcPr>
            <w:tcW w:w="2977" w:type="dxa"/>
            <w:tcBorders>
              <w:top w:val="single" w:sz="6" w:space="0" w:color="auto"/>
              <w:left w:val="single" w:sz="4" w:space="0" w:color="auto"/>
              <w:bottom w:val="single" w:sz="6" w:space="0" w:color="auto"/>
              <w:right w:val="single" w:sz="8"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bez cirkulācijas</w:t>
            </w:r>
          </w:p>
        </w:tc>
      </w:tr>
      <w:tr w:rsidR="00475DDD" w:rsidRPr="00475DDD" w:rsidTr="00475DDD">
        <w:tc>
          <w:tcPr>
            <w:tcW w:w="5387" w:type="dxa"/>
            <w:vMerge/>
            <w:tcBorders>
              <w:left w:val="single" w:sz="8"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000A88">
            <w:pPr>
              <w:jc w:val="center"/>
              <w:rPr>
                <w:rFonts w:eastAsia="Times New Roman"/>
                <w:sz w:val="24"/>
                <w:szCs w:val="24"/>
              </w:rPr>
            </w:pPr>
          </w:p>
        </w:tc>
        <w:tc>
          <w:tcPr>
            <w:tcW w:w="2977" w:type="dxa"/>
            <w:tcBorders>
              <w:top w:val="single" w:sz="6" w:space="0" w:color="auto"/>
              <w:left w:val="single" w:sz="4" w:space="0" w:color="auto"/>
              <w:bottom w:val="single" w:sz="6" w:space="0" w:color="auto"/>
              <w:right w:val="single" w:sz="8"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ar cirkulāciju</w:t>
            </w:r>
          </w:p>
        </w:tc>
      </w:tr>
      <w:tr w:rsidR="00475DDD" w:rsidRPr="00475DDD" w:rsidTr="00475DDD">
        <w:tc>
          <w:tcPr>
            <w:tcW w:w="5387" w:type="dxa"/>
            <w:tcBorders>
              <w:top w:val="single" w:sz="6" w:space="0" w:color="auto"/>
              <w:left w:val="single" w:sz="8" w:space="0" w:color="auto"/>
              <w:bottom w:val="single" w:sz="8" w:space="0" w:color="auto"/>
              <w:right w:val="single" w:sz="8"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6.5. Cauruļu izolācijas tehniskais stāvoklis</w:t>
            </w:r>
          </w:p>
        </w:tc>
        <w:tc>
          <w:tcPr>
            <w:tcW w:w="3827" w:type="dxa"/>
            <w:gridSpan w:val="2"/>
            <w:tcBorders>
              <w:top w:val="single" w:sz="6" w:space="0" w:color="auto"/>
              <w:left w:val="single" w:sz="6" w:space="0" w:color="auto"/>
              <w:bottom w:val="single" w:sz="8" w:space="0" w:color="auto"/>
              <w:right w:val="single" w:sz="8" w:space="0" w:color="auto"/>
            </w:tcBorders>
            <w:shd w:val="clear" w:color="auto" w:fill="FFFFFF"/>
          </w:tcPr>
          <w:p w:rsidR="00475DDD" w:rsidRPr="00475DDD" w:rsidRDefault="00A4377C" w:rsidP="00475DDD">
            <w:pPr>
              <w:rPr>
                <w:rFonts w:eastAsia="Times New Roman"/>
                <w:sz w:val="24"/>
                <w:szCs w:val="24"/>
              </w:rPr>
            </w:pPr>
            <w:r>
              <w:rPr>
                <w:rFonts w:eastAsia="Times New Roman"/>
                <w:sz w:val="24"/>
                <w:szCs w:val="24"/>
              </w:rPr>
              <w:t>-</w:t>
            </w:r>
          </w:p>
        </w:tc>
      </w:tr>
      <w:tr w:rsidR="00475DDD" w:rsidRPr="00F61FD7" w:rsidTr="00475DDD">
        <w:tc>
          <w:tcPr>
            <w:tcW w:w="5387" w:type="dxa"/>
            <w:tcBorders>
              <w:top w:val="single" w:sz="6" w:space="0" w:color="auto"/>
              <w:left w:val="single" w:sz="8" w:space="0" w:color="auto"/>
              <w:bottom w:val="single" w:sz="4" w:space="0" w:color="auto"/>
              <w:right w:val="single" w:sz="8"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6.6. Cita informācija</w:t>
            </w:r>
          </w:p>
        </w:tc>
        <w:tc>
          <w:tcPr>
            <w:tcW w:w="3827" w:type="dxa"/>
            <w:gridSpan w:val="2"/>
            <w:tcBorders>
              <w:top w:val="single" w:sz="6" w:space="0" w:color="auto"/>
              <w:left w:val="single" w:sz="6" w:space="0" w:color="auto"/>
              <w:bottom w:val="single" w:sz="4" w:space="0" w:color="auto"/>
              <w:right w:val="single" w:sz="8" w:space="0" w:color="auto"/>
            </w:tcBorders>
            <w:shd w:val="clear" w:color="auto" w:fill="FFFFFF"/>
          </w:tcPr>
          <w:p w:rsidR="00475DDD" w:rsidRPr="00475DDD" w:rsidRDefault="00A4377C" w:rsidP="00475DDD">
            <w:pPr>
              <w:rPr>
                <w:rFonts w:eastAsia="Times New Roman"/>
                <w:sz w:val="24"/>
                <w:szCs w:val="24"/>
              </w:rPr>
            </w:pPr>
            <w:r>
              <w:rPr>
                <w:rFonts w:eastAsia="Times New Roman"/>
                <w:sz w:val="24"/>
                <w:szCs w:val="24"/>
              </w:rPr>
              <w:t>Ēkā centralizētā karstā ūdens sistēma ir demontēta. Katrā dzīvoklī karstais ūdens tiek sagatavots ar elektrisko boileru palīdzību.</w:t>
            </w:r>
          </w:p>
        </w:tc>
      </w:tr>
    </w:tbl>
    <w:p w:rsidR="00475DDD" w:rsidRPr="00475DDD" w:rsidRDefault="00475DDD" w:rsidP="00475DDD">
      <w:pPr>
        <w:rPr>
          <w:rFonts w:eastAsia="Times New Roman"/>
          <w:b/>
          <w:sz w:val="24"/>
          <w:szCs w:val="24"/>
        </w:rPr>
      </w:pPr>
    </w:p>
    <w:p w:rsidR="00475DDD" w:rsidRPr="00475DDD" w:rsidRDefault="00475DDD" w:rsidP="00475DDD">
      <w:pPr>
        <w:rPr>
          <w:rFonts w:eastAsia="Times New Roman"/>
          <w:b/>
          <w:smallCaps/>
          <w:sz w:val="24"/>
          <w:szCs w:val="24"/>
        </w:rPr>
      </w:pPr>
      <w:r w:rsidRPr="00475DDD">
        <w:rPr>
          <w:rFonts w:eastAsia="Times New Roman"/>
          <w:b/>
          <w:sz w:val="24"/>
          <w:szCs w:val="24"/>
        </w:rPr>
        <w:t>7. Dzesēšana</w:t>
      </w:r>
    </w:p>
    <w:tbl>
      <w:tblPr>
        <w:tblW w:w="5033" w:type="pct"/>
        <w:tblInd w:w="40"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CellMar>
          <w:left w:w="40" w:type="dxa"/>
          <w:right w:w="40" w:type="dxa"/>
        </w:tblCellMar>
        <w:tblLook w:val="0000"/>
      </w:tblPr>
      <w:tblGrid>
        <w:gridCol w:w="5637"/>
        <w:gridCol w:w="4005"/>
      </w:tblGrid>
      <w:tr w:rsidR="00475DDD" w:rsidRPr="00475DDD" w:rsidTr="00475DDD">
        <w:tc>
          <w:tcPr>
            <w:tcW w:w="5387" w:type="dxa"/>
            <w:tcBorders>
              <w:top w:val="single" w:sz="4"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lastRenderedPageBreak/>
              <w:t>7.1. Dzesēšanas sistēmas pārbaudes akts</w:t>
            </w:r>
            <w:r w:rsidRPr="00475DDD">
              <w:rPr>
                <w:rFonts w:eastAsia="Times New Roman"/>
                <w:sz w:val="24"/>
                <w:szCs w:val="24"/>
                <w:vertAlign w:val="superscript"/>
              </w:rPr>
              <w:footnoteReference w:id="4"/>
            </w:r>
            <w:r w:rsidRPr="00475DDD">
              <w:rPr>
                <w:rFonts w:eastAsia="Times New Roman"/>
                <w:sz w:val="24"/>
                <w:szCs w:val="24"/>
              </w:rPr>
              <w:t xml:space="preserve"> pielikumā</w:t>
            </w:r>
          </w:p>
        </w:tc>
        <w:tc>
          <w:tcPr>
            <w:tcW w:w="3827" w:type="dxa"/>
            <w:tcBorders>
              <w:top w:val="single" w:sz="4" w:space="0" w:color="auto"/>
              <w:bottom w:val="single" w:sz="6" w:space="0" w:color="auto"/>
            </w:tcBorders>
            <w:shd w:val="clear" w:color="auto" w:fill="FFFFFF"/>
            <w:vAlign w:val="center"/>
          </w:tcPr>
          <w:p w:rsidR="00475DDD" w:rsidRPr="00475DDD" w:rsidRDefault="00F61FD7" w:rsidP="00F61FD7">
            <w:pPr>
              <w:jc w:val="center"/>
              <w:rPr>
                <w:rFonts w:eastAsia="Times New Roman"/>
                <w:sz w:val="24"/>
                <w:szCs w:val="24"/>
              </w:rPr>
            </w:pPr>
            <w:r>
              <w:rPr>
                <w:rFonts w:eastAsia="Times New Roman"/>
                <w:sz w:val="24"/>
                <w:szCs w:val="24"/>
              </w:rPr>
              <w:t>nav</w:t>
            </w:r>
          </w:p>
        </w:tc>
      </w:tr>
      <w:tr w:rsidR="00475DDD" w:rsidRPr="00475DDD" w:rsidTr="00475DDD">
        <w:tc>
          <w:tcPr>
            <w:tcW w:w="5387" w:type="dxa"/>
            <w:tcBorders>
              <w:top w:val="single" w:sz="4" w:space="0" w:color="auto"/>
              <w:bottom w:val="single" w:sz="6"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t>7.2. Pārbaudes akta datums</w:t>
            </w:r>
          </w:p>
        </w:tc>
        <w:tc>
          <w:tcPr>
            <w:tcW w:w="3827" w:type="dxa"/>
            <w:tcBorders>
              <w:top w:val="single" w:sz="4" w:space="0" w:color="auto"/>
              <w:bottom w:val="single" w:sz="6" w:space="0" w:color="auto"/>
            </w:tcBorders>
            <w:shd w:val="clear" w:color="auto" w:fill="FFFFFF"/>
            <w:vAlign w:val="center"/>
          </w:tcPr>
          <w:p w:rsidR="00475DDD" w:rsidRPr="00475DDD" w:rsidRDefault="00F61FD7" w:rsidP="00475DDD">
            <w:pPr>
              <w:rPr>
                <w:rFonts w:eastAsia="Times New Roman"/>
                <w:sz w:val="24"/>
                <w:szCs w:val="24"/>
              </w:rPr>
            </w:pPr>
            <w:r>
              <w:rPr>
                <w:rFonts w:eastAsia="Times New Roman"/>
                <w:sz w:val="24"/>
                <w:szCs w:val="24"/>
              </w:rPr>
              <w:t>-</w:t>
            </w:r>
          </w:p>
        </w:tc>
      </w:tr>
      <w:tr w:rsidR="00475DDD" w:rsidRPr="00475DDD" w:rsidTr="00475DDD">
        <w:tc>
          <w:tcPr>
            <w:tcW w:w="5387" w:type="dxa"/>
            <w:tcBorders>
              <w:top w:val="single" w:sz="6" w:space="0" w:color="auto"/>
              <w:bottom w:val="single" w:sz="4"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t>7.3. Cita informācija</w:t>
            </w:r>
          </w:p>
        </w:tc>
        <w:tc>
          <w:tcPr>
            <w:tcW w:w="3827" w:type="dxa"/>
            <w:tcBorders>
              <w:top w:val="single" w:sz="6" w:space="0" w:color="auto"/>
              <w:bottom w:val="single" w:sz="4" w:space="0" w:color="auto"/>
            </w:tcBorders>
            <w:shd w:val="clear" w:color="auto" w:fill="FFFFFF"/>
            <w:vAlign w:val="center"/>
          </w:tcPr>
          <w:p w:rsidR="00475DDD" w:rsidRPr="00475DDD" w:rsidRDefault="00F61FD7" w:rsidP="00475DDD">
            <w:pPr>
              <w:rPr>
                <w:rFonts w:eastAsia="Times New Roman"/>
                <w:sz w:val="24"/>
                <w:szCs w:val="24"/>
              </w:rPr>
            </w:pPr>
            <w:r>
              <w:rPr>
                <w:rFonts w:eastAsia="Times New Roman"/>
                <w:sz w:val="24"/>
                <w:szCs w:val="24"/>
              </w:rPr>
              <w:t>-</w:t>
            </w:r>
          </w:p>
        </w:tc>
      </w:tr>
      <w:tr w:rsidR="00475DDD" w:rsidRPr="00475DDD" w:rsidTr="00475D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214" w:type="dxa"/>
            <w:gridSpan w:val="2"/>
            <w:tcBorders>
              <w:top w:val="single" w:sz="4" w:space="0" w:color="auto"/>
            </w:tcBorders>
            <w:shd w:val="clear" w:color="auto" w:fill="FFFFFF"/>
            <w:vAlign w:val="center"/>
          </w:tcPr>
          <w:p w:rsidR="00475DDD" w:rsidRPr="00475DDD" w:rsidRDefault="00475DDD" w:rsidP="00475DDD">
            <w:pPr>
              <w:jc w:val="both"/>
              <w:rPr>
                <w:rFonts w:eastAsia="Times New Roman"/>
                <w:sz w:val="24"/>
                <w:szCs w:val="24"/>
              </w:rPr>
            </w:pPr>
          </w:p>
        </w:tc>
      </w:tr>
    </w:tbl>
    <w:p w:rsidR="00475DDD" w:rsidRPr="00475DDD" w:rsidRDefault="00475DDD" w:rsidP="00475DDD">
      <w:pPr>
        <w:rPr>
          <w:rFonts w:eastAsia="Times New Roman"/>
          <w:sz w:val="24"/>
          <w:szCs w:val="24"/>
        </w:rPr>
      </w:pPr>
    </w:p>
    <w:p w:rsidR="003A3DFE" w:rsidRDefault="003A3DFE" w:rsidP="00475DDD">
      <w:pPr>
        <w:jc w:val="center"/>
        <w:rPr>
          <w:rFonts w:eastAsia="Times New Roman"/>
          <w:b/>
          <w:sz w:val="24"/>
          <w:szCs w:val="24"/>
        </w:rPr>
        <w:sectPr w:rsidR="003A3DFE" w:rsidSect="007F15AE">
          <w:pgSz w:w="11909" w:h="16834" w:code="9"/>
          <w:pgMar w:top="1418" w:right="1134" w:bottom="1134" w:left="1276" w:header="720" w:footer="720" w:gutter="0"/>
          <w:cols w:space="60"/>
          <w:noEndnote/>
          <w:titlePg/>
          <w:docGrid w:linePitch="381"/>
        </w:sectPr>
      </w:pPr>
    </w:p>
    <w:p w:rsidR="003A3DFE" w:rsidRDefault="003A3DFE" w:rsidP="00323D2D">
      <w:pPr>
        <w:rPr>
          <w:rFonts w:eastAsia="Times New Roman"/>
          <w:b/>
          <w:sz w:val="24"/>
          <w:szCs w:val="24"/>
        </w:rPr>
      </w:pPr>
    </w:p>
    <w:p w:rsidR="007D00C0" w:rsidRPr="00323D2D" w:rsidRDefault="007432CF" w:rsidP="007D00C0">
      <w:pPr>
        <w:pStyle w:val="Heading1"/>
        <w:jc w:val="center"/>
        <w:rPr>
          <w:rFonts w:ascii="Times New Roman" w:hAnsi="Times New Roman"/>
          <w:bCs/>
          <w:sz w:val="24"/>
          <w:szCs w:val="24"/>
        </w:rPr>
      </w:pPr>
      <w:r>
        <w:rPr>
          <w:rFonts w:ascii="Times New Roman" w:hAnsi="Times New Roman"/>
          <w:bCs/>
          <w:sz w:val="24"/>
          <w:szCs w:val="24"/>
        </w:rPr>
        <w:t>V</w:t>
      </w:r>
      <w:r w:rsidR="007D00C0" w:rsidRPr="00323D2D">
        <w:rPr>
          <w:rFonts w:ascii="Times New Roman" w:hAnsi="Times New Roman"/>
          <w:bCs/>
          <w:sz w:val="24"/>
          <w:szCs w:val="24"/>
        </w:rPr>
        <w:t xml:space="preserve">. </w:t>
      </w:r>
      <w:r w:rsidR="007D00C0" w:rsidRPr="00323D2D">
        <w:rPr>
          <w:rFonts w:ascii="Times New Roman" w:hAnsi="Times New Roman"/>
          <w:iCs/>
          <w:sz w:val="24"/>
          <w:szCs w:val="24"/>
        </w:rPr>
        <w:t>Enerģijas patēriņš un uzskaite</w:t>
      </w:r>
    </w:p>
    <w:p w:rsidR="007D00C0" w:rsidRPr="00323D2D" w:rsidRDefault="007432CF" w:rsidP="007D00C0">
      <w:pPr>
        <w:ind w:left="240" w:hanging="240"/>
        <w:rPr>
          <w:b/>
          <w:iCs/>
          <w:sz w:val="24"/>
          <w:szCs w:val="24"/>
        </w:rPr>
      </w:pPr>
      <w:r>
        <w:rPr>
          <w:b/>
          <w:iCs/>
          <w:sz w:val="24"/>
          <w:szCs w:val="24"/>
        </w:rPr>
        <w:t>5</w:t>
      </w:r>
      <w:r w:rsidR="007D00C0" w:rsidRPr="00323D2D">
        <w:rPr>
          <w:b/>
          <w:iCs/>
          <w:sz w:val="24"/>
          <w:szCs w:val="24"/>
        </w:rPr>
        <w:t>.1. Enerģijas patēriņa sadalījums</w:t>
      </w:r>
      <w:r w:rsidR="007D00C0" w:rsidRPr="00323D2D" w:rsidDel="00C50BBD">
        <w:rPr>
          <w:b/>
          <w:iCs/>
          <w:sz w:val="24"/>
          <w:szCs w:val="24"/>
        </w:rPr>
        <w:t xml:space="preserve"> </w:t>
      </w:r>
      <w:r w:rsidR="007D00C0" w:rsidRPr="00323D2D">
        <w:rPr>
          <w:b/>
          <w:iCs/>
          <w:sz w:val="24"/>
          <w:szCs w:val="24"/>
        </w:rPr>
        <w:t>(pamatojoties uz aprēķinātajiem datiem)</w:t>
      </w:r>
    </w:p>
    <w:tbl>
      <w:tblPr>
        <w:tblW w:w="533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tblPr>
      <w:tblGrid>
        <w:gridCol w:w="2750"/>
        <w:gridCol w:w="1279"/>
        <w:gridCol w:w="1156"/>
        <w:gridCol w:w="1157"/>
        <w:gridCol w:w="1157"/>
        <w:gridCol w:w="1157"/>
        <w:gridCol w:w="1266"/>
        <w:gridCol w:w="1170"/>
        <w:gridCol w:w="949"/>
        <w:gridCol w:w="1136"/>
        <w:gridCol w:w="949"/>
        <w:gridCol w:w="1135"/>
      </w:tblGrid>
      <w:tr w:rsidR="007D00C0" w:rsidRPr="00323D2D" w:rsidTr="00A135BF">
        <w:tc>
          <w:tcPr>
            <w:tcW w:w="2750" w:type="dxa"/>
            <w:vMerge w:val="restart"/>
            <w:tcBorders>
              <w:top w:val="single" w:sz="4" w:space="0" w:color="auto"/>
              <w:left w:val="single" w:sz="4" w:space="0" w:color="auto"/>
              <w:bottom w:val="single" w:sz="4" w:space="0" w:color="auto"/>
              <w:right w:val="single" w:sz="4" w:space="0" w:color="auto"/>
            </w:tcBorders>
            <w:vAlign w:val="center"/>
          </w:tcPr>
          <w:p w:rsidR="007D00C0" w:rsidRPr="00323D2D" w:rsidRDefault="007D00C0" w:rsidP="00F61FD7">
            <w:pPr>
              <w:jc w:val="center"/>
              <w:rPr>
                <w:b/>
                <w:sz w:val="24"/>
                <w:szCs w:val="24"/>
              </w:rPr>
            </w:pPr>
            <w:r w:rsidRPr="00323D2D">
              <w:rPr>
                <w:sz w:val="24"/>
                <w:szCs w:val="24"/>
              </w:rPr>
              <w:t>Enerģijas patēriņa sadalījums</w:t>
            </w:r>
          </w:p>
        </w:tc>
        <w:tc>
          <w:tcPr>
            <w:tcW w:w="4749" w:type="dxa"/>
            <w:gridSpan w:val="4"/>
            <w:tcBorders>
              <w:top w:val="single" w:sz="4" w:space="0" w:color="auto"/>
              <w:left w:val="single" w:sz="4" w:space="0" w:color="auto"/>
              <w:bottom w:val="single" w:sz="4" w:space="0" w:color="auto"/>
              <w:right w:val="single" w:sz="4" w:space="0" w:color="auto"/>
            </w:tcBorders>
            <w:vAlign w:val="center"/>
          </w:tcPr>
          <w:p w:rsidR="007D00C0" w:rsidRPr="00323D2D" w:rsidRDefault="007D00C0" w:rsidP="00F61FD7">
            <w:pPr>
              <w:jc w:val="center"/>
              <w:rPr>
                <w:sz w:val="24"/>
                <w:szCs w:val="24"/>
              </w:rPr>
            </w:pPr>
            <w:r w:rsidRPr="00323D2D">
              <w:rPr>
                <w:sz w:val="24"/>
                <w:szCs w:val="24"/>
              </w:rPr>
              <w:t>Izmērītie dati*</w:t>
            </w:r>
          </w:p>
        </w:tc>
        <w:tc>
          <w:tcPr>
            <w:tcW w:w="1157" w:type="dxa"/>
            <w:vMerge w:val="restart"/>
            <w:tcBorders>
              <w:top w:val="single" w:sz="4" w:space="0" w:color="auto"/>
              <w:left w:val="single" w:sz="4" w:space="0" w:color="auto"/>
              <w:bottom w:val="single" w:sz="4" w:space="0" w:color="auto"/>
              <w:right w:val="single" w:sz="4" w:space="0" w:color="auto"/>
            </w:tcBorders>
            <w:vAlign w:val="center"/>
          </w:tcPr>
          <w:p w:rsidR="007D00C0" w:rsidRPr="00323D2D" w:rsidRDefault="007D00C0" w:rsidP="008212A7">
            <w:pPr>
              <w:jc w:val="center"/>
              <w:rPr>
                <w:sz w:val="24"/>
                <w:szCs w:val="24"/>
              </w:rPr>
            </w:pPr>
            <w:r w:rsidRPr="00323D2D">
              <w:rPr>
                <w:sz w:val="24"/>
                <w:szCs w:val="24"/>
              </w:rPr>
              <w:t>Vidējais koriģētais*</w:t>
            </w:r>
            <w:r w:rsidR="00F61FD7">
              <w:rPr>
                <w:sz w:val="24"/>
                <w:szCs w:val="24"/>
              </w:rPr>
              <w:t>*</w:t>
            </w:r>
          </w:p>
          <w:p w:rsidR="007D00C0" w:rsidRPr="00323D2D" w:rsidRDefault="007D00C0" w:rsidP="008212A7">
            <w:pPr>
              <w:jc w:val="center"/>
              <w:rPr>
                <w:bCs/>
                <w:sz w:val="24"/>
                <w:szCs w:val="24"/>
              </w:rPr>
            </w:pPr>
            <w:r w:rsidRPr="00323D2D">
              <w:rPr>
                <w:sz w:val="24"/>
                <w:szCs w:val="24"/>
              </w:rPr>
              <w:t>(kWh gadā)</w:t>
            </w:r>
          </w:p>
        </w:tc>
        <w:tc>
          <w:tcPr>
            <w:tcW w:w="1266" w:type="dxa"/>
            <w:vMerge w:val="restart"/>
            <w:tcBorders>
              <w:top w:val="single" w:sz="4" w:space="0" w:color="auto"/>
              <w:left w:val="single" w:sz="4" w:space="0" w:color="auto"/>
              <w:bottom w:val="single" w:sz="4" w:space="0" w:color="auto"/>
              <w:right w:val="single" w:sz="4" w:space="0" w:color="auto"/>
            </w:tcBorders>
            <w:vAlign w:val="center"/>
          </w:tcPr>
          <w:p w:rsidR="007D00C0" w:rsidRPr="00323D2D" w:rsidRDefault="007D00C0" w:rsidP="008212A7">
            <w:pPr>
              <w:jc w:val="center"/>
              <w:rPr>
                <w:sz w:val="24"/>
                <w:szCs w:val="24"/>
              </w:rPr>
            </w:pPr>
            <w:r w:rsidRPr="00323D2D">
              <w:rPr>
                <w:sz w:val="24"/>
                <w:szCs w:val="24"/>
              </w:rPr>
              <w:t>Īpatnējais koriģētais*</w:t>
            </w:r>
            <w:r w:rsidR="00F61FD7">
              <w:rPr>
                <w:sz w:val="24"/>
                <w:szCs w:val="24"/>
              </w:rPr>
              <w:t>*</w:t>
            </w:r>
            <w:r w:rsidRPr="00323D2D">
              <w:rPr>
                <w:sz w:val="24"/>
                <w:szCs w:val="24"/>
              </w:rPr>
              <w:t xml:space="preserve"> (kWh/m</w:t>
            </w:r>
            <w:r w:rsidRPr="00323D2D">
              <w:rPr>
                <w:sz w:val="24"/>
                <w:szCs w:val="24"/>
                <w:vertAlign w:val="superscript"/>
              </w:rPr>
              <w:t>2</w:t>
            </w:r>
            <w:r w:rsidRPr="00323D2D">
              <w:rPr>
                <w:sz w:val="24"/>
                <w:szCs w:val="24"/>
              </w:rPr>
              <w:t xml:space="preserve"> gadā)</w:t>
            </w:r>
          </w:p>
        </w:tc>
        <w:tc>
          <w:tcPr>
            <w:tcW w:w="5339" w:type="dxa"/>
            <w:gridSpan w:val="5"/>
            <w:tcBorders>
              <w:top w:val="single" w:sz="4" w:space="0" w:color="auto"/>
              <w:left w:val="single" w:sz="4" w:space="0" w:color="auto"/>
              <w:bottom w:val="single" w:sz="4" w:space="0" w:color="auto"/>
              <w:right w:val="single" w:sz="4" w:space="0" w:color="auto"/>
            </w:tcBorders>
            <w:vAlign w:val="center"/>
          </w:tcPr>
          <w:p w:rsidR="007D00C0" w:rsidRPr="00323D2D" w:rsidRDefault="007D00C0" w:rsidP="008212A7">
            <w:pPr>
              <w:jc w:val="center"/>
              <w:rPr>
                <w:sz w:val="24"/>
                <w:szCs w:val="24"/>
              </w:rPr>
            </w:pPr>
            <w:r w:rsidRPr="00323D2D">
              <w:rPr>
                <w:sz w:val="24"/>
                <w:szCs w:val="24"/>
              </w:rPr>
              <w:t>Aprēķinātie dati**</w:t>
            </w:r>
            <w:r w:rsidR="00F61FD7">
              <w:rPr>
                <w:sz w:val="24"/>
                <w:szCs w:val="24"/>
              </w:rPr>
              <w:t>*</w:t>
            </w:r>
          </w:p>
        </w:tc>
      </w:tr>
      <w:tr w:rsidR="000368C8" w:rsidRPr="00323D2D" w:rsidTr="000368C8">
        <w:tc>
          <w:tcPr>
            <w:tcW w:w="2750" w:type="dxa"/>
            <w:vMerge/>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p>
        </w:tc>
        <w:tc>
          <w:tcPr>
            <w:tcW w:w="1279"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Siltumenerģija, vidējais</w:t>
            </w:r>
          </w:p>
          <w:p w:rsidR="000368C8" w:rsidRPr="00323D2D" w:rsidRDefault="000368C8" w:rsidP="008212A7">
            <w:pPr>
              <w:jc w:val="center"/>
              <w:rPr>
                <w:sz w:val="24"/>
                <w:szCs w:val="24"/>
              </w:rPr>
            </w:pPr>
            <w:r w:rsidRPr="00323D2D">
              <w:rPr>
                <w:sz w:val="24"/>
                <w:szCs w:val="24"/>
              </w:rPr>
              <w:t>kWh</w:t>
            </w:r>
          </w:p>
        </w:tc>
        <w:tc>
          <w:tcPr>
            <w:tcW w:w="1156"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proofErr w:type="spellStart"/>
            <w:r w:rsidRPr="00323D2D">
              <w:rPr>
                <w:sz w:val="24"/>
                <w:szCs w:val="24"/>
              </w:rPr>
              <w:t>Elektro-enerģija,</w:t>
            </w:r>
            <w:proofErr w:type="spellEnd"/>
            <w:r w:rsidRPr="00323D2D">
              <w:rPr>
                <w:sz w:val="24"/>
                <w:szCs w:val="24"/>
              </w:rPr>
              <w:t xml:space="preserve"> vidējais</w:t>
            </w:r>
          </w:p>
          <w:p w:rsidR="000368C8" w:rsidRPr="00323D2D" w:rsidRDefault="000368C8" w:rsidP="008212A7">
            <w:pPr>
              <w:jc w:val="center"/>
              <w:rPr>
                <w:sz w:val="24"/>
                <w:szCs w:val="24"/>
              </w:rPr>
            </w:pPr>
            <w:r w:rsidRPr="00323D2D">
              <w:rPr>
                <w:sz w:val="24"/>
                <w:szCs w:val="24"/>
              </w:rPr>
              <w:t>kWh</w:t>
            </w:r>
          </w:p>
        </w:tc>
        <w:tc>
          <w:tcPr>
            <w:tcW w:w="1157"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Kopējais vidējais (kWh gadā)</w:t>
            </w:r>
          </w:p>
        </w:tc>
        <w:tc>
          <w:tcPr>
            <w:tcW w:w="1157"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Īpatnējais (kWh/m</w:t>
            </w:r>
            <w:r w:rsidRPr="00323D2D">
              <w:rPr>
                <w:sz w:val="24"/>
                <w:szCs w:val="24"/>
                <w:vertAlign w:val="superscript"/>
              </w:rPr>
              <w:t>2</w:t>
            </w:r>
            <w:r w:rsidRPr="00323D2D">
              <w:rPr>
                <w:sz w:val="24"/>
                <w:szCs w:val="24"/>
              </w:rPr>
              <w:t xml:space="preserve"> gadā)</w:t>
            </w:r>
          </w:p>
        </w:tc>
        <w:tc>
          <w:tcPr>
            <w:tcW w:w="1157" w:type="dxa"/>
            <w:vMerge/>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p>
        </w:tc>
        <w:tc>
          <w:tcPr>
            <w:tcW w:w="1266" w:type="dxa"/>
            <w:vMerge/>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p>
        </w:tc>
        <w:tc>
          <w:tcPr>
            <w:tcW w:w="1170"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Siltumenerģija, vidējais</w:t>
            </w:r>
          </w:p>
          <w:p w:rsidR="000368C8" w:rsidRPr="00323D2D" w:rsidRDefault="000368C8" w:rsidP="008212A7">
            <w:pPr>
              <w:jc w:val="center"/>
              <w:rPr>
                <w:sz w:val="24"/>
                <w:szCs w:val="24"/>
              </w:rPr>
            </w:pPr>
            <w:r w:rsidRPr="00323D2D">
              <w:rPr>
                <w:sz w:val="24"/>
                <w:szCs w:val="24"/>
              </w:rPr>
              <w:t>kWh</w:t>
            </w:r>
          </w:p>
        </w:tc>
        <w:tc>
          <w:tcPr>
            <w:tcW w:w="949"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proofErr w:type="spellStart"/>
            <w:r w:rsidRPr="00323D2D">
              <w:rPr>
                <w:sz w:val="24"/>
                <w:szCs w:val="24"/>
              </w:rPr>
              <w:t>Elektro-enerģija,</w:t>
            </w:r>
            <w:proofErr w:type="spellEnd"/>
            <w:r w:rsidRPr="00323D2D">
              <w:rPr>
                <w:sz w:val="24"/>
                <w:szCs w:val="24"/>
              </w:rPr>
              <w:t xml:space="preserve"> vidējais</w:t>
            </w:r>
          </w:p>
          <w:p w:rsidR="000368C8" w:rsidRPr="00323D2D" w:rsidRDefault="000368C8" w:rsidP="008212A7">
            <w:pPr>
              <w:jc w:val="center"/>
              <w:rPr>
                <w:sz w:val="24"/>
                <w:szCs w:val="24"/>
              </w:rPr>
            </w:pPr>
            <w:r w:rsidRPr="00323D2D">
              <w:rPr>
                <w:sz w:val="24"/>
                <w:szCs w:val="24"/>
              </w:rPr>
              <w:t>kWh</w:t>
            </w:r>
          </w:p>
        </w:tc>
        <w:tc>
          <w:tcPr>
            <w:tcW w:w="1136"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Kopējais vidējais (kWh gadā)</w:t>
            </w:r>
          </w:p>
        </w:tc>
        <w:tc>
          <w:tcPr>
            <w:tcW w:w="949"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Īpatnējais (kWh/m</w:t>
            </w:r>
            <w:r w:rsidRPr="00323D2D">
              <w:rPr>
                <w:sz w:val="24"/>
                <w:szCs w:val="24"/>
                <w:vertAlign w:val="superscript"/>
              </w:rPr>
              <w:t>2</w:t>
            </w:r>
            <w:r w:rsidRPr="00323D2D">
              <w:rPr>
                <w:sz w:val="24"/>
                <w:szCs w:val="24"/>
              </w:rPr>
              <w:t xml:space="preserve"> gadā)</w:t>
            </w:r>
          </w:p>
        </w:tc>
        <w:tc>
          <w:tcPr>
            <w:tcW w:w="1135" w:type="dxa"/>
            <w:vMerge w:val="restart"/>
            <w:tcBorders>
              <w:top w:val="single" w:sz="4" w:space="0" w:color="auto"/>
              <w:left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CO</w:t>
            </w:r>
            <w:r w:rsidRPr="00323D2D">
              <w:rPr>
                <w:sz w:val="24"/>
                <w:szCs w:val="24"/>
                <w:vertAlign w:val="subscript"/>
              </w:rPr>
              <w:t>2</w:t>
            </w:r>
            <w:r w:rsidRPr="00323D2D">
              <w:rPr>
                <w:sz w:val="24"/>
                <w:szCs w:val="24"/>
              </w:rPr>
              <w:t xml:space="preserve"> izmešu daudzums gadā, kg</w:t>
            </w:r>
          </w:p>
        </w:tc>
      </w:tr>
      <w:tr w:rsidR="000368C8" w:rsidRPr="00323D2D" w:rsidTr="000368C8">
        <w:tc>
          <w:tcPr>
            <w:tcW w:w="2750"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p>
        </w:tc>
        <w:tc>
          <w:tcPr>
            <w:tcW w:w="1279"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1</w:t>
            </w:r>
          </w:p>
        </w:tc>
        <w:tc>
          <w:tcPr>
            <w:tcW w:w="1156"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2</w:t>
            </w:r>
          </w:p>
        </w:tc>
        <w:tc>
          <w:tcPr>
            <w:tcW w:w="1157"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1+2=3</w:t>
            </w:r>
          </w:p>
        </w:tc>
        <w:tc>
          <w:tcPr>
            <w:tcW w:w="1157"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 xml:space="preserve">4=3/kopējā </w:t>
            </w:r>
            <w:proofErr w:type="spellStart"/>
            <w:r w:rsidRPr="00323D2D">
              <w:rPr>
                <w:sz w:val="24"/>
                <w:szCs w:val="24"/>
              </w:rPr>
              <w:t>plat</w:t>
            </w:r>
            <w:proofErr w:type="spellEnd"/>
            <w:r w:rsidRPr="00323D2D">
              <w:rPr>
                <w:sz w:val="24"/>
                <w:szCs w:val="24"/>
              </w:rPr>
              <w:t>.</w:t>
            </w:r>
          </w:p>
        </w:tc>
        <w:tc>
          <w:tcPr>
            <w:tcW w:w="1157"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5</w:t>
            </w:r>
          </w:p>
        </w:tc>
        <w:tc>
          <w:tcPr>
            <w:tcW w:w="1266"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6</w:t>
            </w:r>
          </w:p>
        </w:tc>
        <w:tc>
          <w:tcPr>
            <w:tcW w:w="1170"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7</w:t>
            </w:r>
          </w:p>
        </w:tc>
        <w:tc>
          <w:tcPr>
            <w:tcW w:w="949"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8</w:t>
            </w:r>
          </w:p>
        </w:tc>
        <w:tc>
          <w:tcPr>
            <w:tcW w:w="1136"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7+8=9</w:t>
            </w:r>
          </w:p>
        </w:tc>
        <w:tc>
          <w:tcPr>
            <w:tcW w:w="949"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 xml:space="preserve">10=9/kopējā </w:t>
            </w:r>
            <w:proofErr w:type="spellStart"/>
            <w:r w:rsidRPr="00323D2D">
              <w:rPr>
                <w:sz w:val="24"/>
                <w:szCs w:val="24"/>
              </w:rPr>
              <w:t>plat</w:t>
            </w:r>
            <w:proofErr w:type="spellEnd"/>
            <w:r w:rsidRPr="00323D2D">
              <w:rPr>
                <w:sz w:val="24"/>
                <w:szCs w:val="24"/>
              </w:rPr>
              <w:t>.</w:t>
            </w:r>
          </w:p>
        </w:tc>
        <w:tc>
          <w:tcPr>
            <w:tcW w:w="1135" w:type="dxa"/>
            <w:vMerge/>
            <w:tcBorders>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p>
        </w:tc>
      </w:tr>
      <w:tr w:rsidR="000368C8" w:rsidRPr="00323D2D" w:rsidTr="00752906">
        <w:tc>
          <w:tcPr>
            <w:tcW w:w="2750" w:type="dxa"/>
            <w:tcBorders>
              <w:top w:val="single" w:sz="4" w:space="0" w:color="auto"/>
              <w:left w:val="single" w:sz="4" w:space="0" w:color="auto"/>
              <w:bottom w:val="single" w:sz="4" w:space="0" w:color="auto"/>
              <w:right w:val="single" w:sz="4" w:space="0" w:color="auto"/>
            </w:tcBorders>
          </w:tcPr>
          <w:p w:rsidR="000368C8" w:rsidRPr="00323D2D" w:rsidRDefault="007432CF" w:rsidP="008212A7">
            <w:pPr>
              <w:rPr>
                <w:b/>
                <w:bCs/>
                <w:smallCaps/>
                <w:sz w:val="24"/>
                <w:szCs w:val="24"/>
              </w:rPr>
            </w:pPr>
            <w:r>
              <w:rPr>
                <w:bCs/>
                <w:sz w:val="24"/>
                <w:szCs w:val="24"/>
              </w:rPr>
              <w:t>5</w:t>
            </w:r>
            <w:r w:rsidR="000368C8" w:rsidRPr="00323D2D">
              <w:rPr>
                <w:bCs/>
                <w:sz w:val="24"/>
                <w:szCs w:val="24"/>
              </w:rPr>
              <w:t>.1.1. Apkurei</w:t>
            </w:r>
          </w:p>
        </w:tc>
        <w:tc>
          <w:tcPr>
            <w:tcW w:w="1279" w:type="dxa"/>
            <w:tcBorders>
              <w:top w:val="single" w:sz="4" w:space="0" w:color="auto"/>
              <w:left w:val="single" w:sz="4" w:space="0" w:color="auto"/>
              <w:right w:val="single" w:sz="4" w:space="0" w:color="auto"/>
            </w:tcBorders>
            <w:vAlign w:val="center"/>
          </w:tcPr>
          <w:p w:rsidR="000368C8" w:rsidRPr="00207C7C" w:rsidRDefault="00E31A9C" w:rsidP="00752906">
            <w:pPr>
              <w:jc w:val="center"/>
              <w:rPr>
                <w:color w:val="000000"/>
                <w:sz w:val="22"/>
              </w:rPr>
            </w:pPr>
            <w:r>
              <w:rPr>
                <w:color w:val="000000"/>
                <w:sz w:val="22"/>
              </w:rPr>
              <w:t>290873</w:t>
            </w:r>
          </w:p>
        </w:tc>
        <w:tc>
          <w:tcPr>
            <w:tcW w:w="1156" w:type="dxa"/>
            <w:tcBorders>
              <w:top w:val="single" w:sz="4" w:space="0" w:color="auto"/>
              <w:left w:val="single" w:sz="4" w:space="0" w:color="auto"/>
              <w:bottom w:val="single" w:sz="4" w:space="0" w:color="auto"/>
              <w:right w:val="single" w:sz="4" w:space="0" w:color="auto"/>
            </w:tcBorders>
          </w:tcPr>
          <w:p w:rsidR="000368C8" w:rsidRPr="00207C7C" w:rsidRDefault="000368C8" w:rsidP="00A4377C">
            <w:pPr>
              <w:tabs>
                <w:tab w:val="left" w:pos="440"/>
                <w:tab w:val="center" w:pos="573"/>
              </w:tabs>
              <w:jc w:val="center"/>
              <w:rPr>
                <w:color w:val="000000"/>
                <w:sz w:val="22"/>
              </w:rPr>
            </w:pPr>
            <w:r>
              <w:rPr>
                <w:color w:val="000000"/>
                <w:sz w:val="22"/>
              </w:rPr>
              <w:t>0</w:t>
            </w:r>
          </w:p>
        </w:tc>
        <w:tc>
          <w:tcPr>
            <w:tcW w:w="1157" w:type="dxa"/>
            <w:tcBorders>
              <w:top w:val="single" w:sz="4" w:space="0" w:color="auto"/>
              <w:left w:val="single" w:sz="4" w:space="0" w:color="auto"/>
              <w:right w:val="single" w:sz="4" w:space="0" w:color="auto"/>
            </w:tcBorders>
            <w:vAlign w:val="center"/>
          </w:tcPr>
          <w:p w:rsidR="000368C8" w:rsidRPr="00207C7C" w:rsidRDefault="00E31A9C" w:rsidP="00752906">
            <w:pPr>
              <w:jc w:val="center"/>
              <w:rPr>
                <w:color w:val="000000"/>
                <w:sz w:val="22"/>
              </w:rPr>
            </w:pPr>
            <w:r>
              <w:rPr>
                <w:color w:val="000000"/>
                <w:sz w:val="22"/>
              </w:rPr>
              <w:t>290873</w:t>
            </w:r>
          </w:p>
        </w:tc>
        <w:tc>
          <w:tcPr>
            <w:tcW w:w="1157" w:type="dxa"/>
            <w:tcBorders>
              <w:top w:val="single" w:sz="4" w:space="0" w:color="auto"/>
              <w:left w:val="single" w:sz="4" w:space="0" w:color="auto"/>
              <w:right w:val="single" w:sz="4" w:space="0" w:color="auto"/>
            </w:tcBorders>
            <w:vAlign w:val="center"/>
          </w:tcPr>
          <w:p w:rsidR="000368C8" w:rsidRPr="00207C7C" w:rsidRDefault="000368C8" w:rsidP="002B63B8">
            <w:pPr>
              <w:jc w:val="center"/>
              <w:rPr>
                <w:color w:val="000000"/>
                <w:sz w:val="22"/>
              </w:rPr>
            </w:pPr>
            <w:r>
              <w:rPr>
                <w:color w:val="000000"/>
                <w:sz w:val="22"/>
              </w:rPr>
              <w:t>1</w:t>
            </w:r>
            <w:r w:rsidR="002B63B8">
              <w:rPr>
                <w:color w:val="000000"/>
                <w:sz w:val="22"/>
              </w:rPr>
              <w:t>17.0</w:t>
            </w:r>
          </w:p>
        </w:tc>
        <w:tc>
          <w:tcPr>
            <w:tcW w:w="1157" w:type="dxa"/>
            <w:tcBorders>
              <w:top w:val="single" w:sz="4" w:space="0" w:color="auto"/>
              <w:left w:val="single" w:sz="4" w:space="0" w:color="auto"/>
              <w:bottom w:val="single" w:sz="4" w:space="0" w:color="auto"/>
              <w:right w:val="single" w:sz="4" w:space="0" w:color="auto"/>
            </w:tcBorders>
            <w:vAlign w:val="bottom"/>
          </w:tcPr>
          <w:p w:rsidR="000368C8" w:rsidRPr="00207C7C" w:rsidRDefault="002B63B8" w:rsidP="00D44D7C">
            <w:pPr>
              <w:jc w:val="center"/>
              <w:rPr>
                <w:color w:val="000000"/>
                <w:sz w:val="22"/>
              </w:rPr>
            </w:pPr>
            <w:r>
              <w:rPr>
                <w:color w:val="000000"/>
                <w:sz w:val="22"/>
              </w:rPr>
              <w:t>330557</w:t>
            </w:r>
          </w:p>
        </w:tc>
        <w:tc>
          <w:tcPr>
            <w:tcW w:w="1266" w:type="dxa"/>
            <w:tcBorders>
              <w:top w:val="single" w:sz="4" w:space="0" w:color="auto"/>
              <w:left w:val="single" w:sz="4" w:space="0" w:color="auto"/>
              <w:bottom w:val="single" w:sz="4" w:space="0" w:color="auto"/>
              <w:right w:val="single" w:sz="4" w:space="0" w:color="auto"/>
            </w:tcBorders>
          </w:tcPr>
          <w:p w:rsidR="000368C8" w:rsidRPr="00207C7C" w:rsidRDefault="002B63B8" w:rsidP="00D44D7C">
            <w:pPr>
              <w:jc w:val="center"/>
              <w:rPr>
                <w:color w:val="000000"/>
                <w:sz w:val="22"/>
              </w:rPr>
            </w:pPr>
            <w:r>
              <w:rPr>
                <w:color w:val="000000"/>
                <w:sz w:val="22"/>
              </w:rPr>
              <w:t>133.0</w:t>
            </w:r>
          </w:p>
        </w:tc>
        <w:tc>
          <w:tcPr>
            <w:tcW w:w="1170" w:type="dxa"/>
            <w:tcBorders>
              <w:top w:val="single" w:sz="4" w:space="0" w:color="auto"/>
              <w:left w:val="single" w:sz="4" w:space="0" w:color="auto"/>
              <w:bottom w:val="single" w:sz="4" w:space="0" w:color="auto"/>
              <w:right w:val="single" w:sz="4" w:space="0" w:color="auto"/>
            </w:tcBorders>
          </w:tcPr>
          <w:p w:rsidR="000368C8" w:rsidRPr="00207C7C" w:rsidRDefault="002B63B8" w:rsidP="00D44D7C">
            <w:pPr>
              <w:jc w:val="center"/>
              <w:rPr>
                <w:color w:val="000000"/>
                <w:sz w:val="22"/>
              </w:rPr>
            </w:pPr>
            <w:r>
              <w:rPr>
                <w:color w:val="000000"/>
                <w:sz w:val="22"/>
              </w:rPr>
              <w:t>332600</w:t>
            </w:r>
          </w:p>
        </w:tc>
        <w:tc>
          <w:tcPr>
            <w:tcW w:w="949"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Pr>
                <w:color w:val="000000"/>
                <w:sz w:val="22"/>
              </w:rPr>
              <w:t>0</w:t>
            </w:r>
          </w:p>
        </w:tc>
        <w:tc>
          <w:tcPr>
            <w:tcW w:w="1136" w:type="dxa"/>
            <w:tcBorders>
              <w:top w:val="single" w:sz="4" w:space="0" w:color="auto"/>
              <w:left w:val="single" w:sz="4" w:space="0" w:color="auto"/>
              <w:bottom w:val="single" w:sz="4" w:space="0" w:color="auto"/>
              <w:right w:val="single" w:sz="4" w:space="0" w:color="auto"/>
            </w:tcBorders>
          </w:tcPr>
          <w:p w:rsidR="000368C8" w:rsidRPr="00207C7C" w:rsidRDefault="002B63B8" w:rsidP="008212A7">
            <w:pPr>
              <w:jc w:val="center"/>
              <w:rPr>
                <w:color w:val="000000"/>
                <w:sz w:val="22"/>
              </w:rPr>
            </w:pPr>
            <w:r>
              <w:rPr>
                <w:color w:val="000000"/>
                <w:sz w:val="22"/>
              </w:rPr>
              <w:t>332600</w:t>
            </w:r>
          </w:p>
        </w:tc>
        <w:tc>
          <w:tcPr>
            <w:tcW w:w="949" w:type="dxa"/>
            <w:tcBorders>
              <w:top w:val="single" w:sz="4" w:space="0" w:color="auto"/>
              <w:left w:val="single" w:sz="4" w:space="0" w:color="auto"/>
              <w:bottom w:val="single" w:sz="4" w:space="0" w:color="auto"/>
              <w:right w:val="single" w:sz="4" w:space="0" w:color="auto"/>
            </w:tcBorders>
          </w:tcPr>
          <w:p w:rsidR="000368C8" w:rsidRPr="00207C7C" w:rsidRDefault="002B63B8" w:rsidP="00D44D7C">
            <w:pPr>
              <w:jc w:val="center"/>
              <w:rPr>
                <w:color w:val="000000"/>
                <w:sz w:val="22"/>
              </w:rPr>
            </w:pPr>
            <w:r>
              <w:rPr>
                <w:color w:val="000000"/>
                <w:sz w:val="22"/>
              </w:rPr>
              <w:t>133.8</w:t>
            </w:r>
          </w:p>
        </w:tc>
        <w:tc>
          <w:tcPr>
            <w:tcW w:w="1135" w:type="dxa"/>
            <w:tcBorders>
              <w:top w:val="single" w:sz="4" w:space="0" w:color="auto"/>
              <w:left w:val="single" w:sz="4" w:space="0" w:color="auto"/>
              <w:bottom w:val="single" w:sz="4" w:space="0" w:color="auto"/>
              <w:right w:val="single" w:sz="4" w:space="0" w:color="auto"/>
            </w:tcBorders>
            <w:shd w:val="clear" w:color="auto" w:fill="auto"/>
          </w:tcPr>
          <w:p w:rsidR="002B63B8" w:rsidRPr="00207C7C" w:rsidRDefault="002B63B8" w:rsidP="008212A7">
            <w:pPr>
              <w:jc w:val="center"/>
              <w:rPr>
                <w:color w:val="000000"/>
                <w:sz w:val="22"/>
              </w:rPr>
            </w:pPr>
            <w:r>
              <w:rPr>
                <w:color w:val="000000"/>
                <w:sz w:val="22"/>
              </w:rPr>
              <w:t>87806</w:t>
            </w:r>
          </w:p>
        </w:tc>
      </w:tr>
      <w:tr w:rsidR="000368C8" w:rsidRPr="00323D2D" w:rsidTr="008F3075">
        <w:tc>
          <w:tcPr>
            <w:tcW w:w="2750" w:type="dxa"/>
            <w:tcBorders>
              <w:top w:val="single" w:sz="4" w:space="0" w:color="auto"/>
              <w:left w:val="single" w:sz="4" w:space="0" w:color="auto"/>
              <w:bottom w:val="single" w:sz="4" w:space="0" w:color="auto"/>
              <w:right w:val="single" w:sz="4" w:space="0" w:color="auto"/>
            </w:tcBorders>
            <w:vAlign w:val="center"/>
          </w:tcPr>
          <w:p w:rsidR="000368C8" w:rsidRPr="00323D2D" w:rsidRDefault="007432CF" w:rsidP="008212A7">
            <w:pPr>
              <w:rPr>
                <w:b/>
                <w:sz w:val="24"/>
                <w:szCs w:val="24"/>
              </w:rPr>
            </w:pPr>
            <w:r>
              <w:rPr>
                <w:bCs/>
                <w:sz w:val="24"/>
                <w:szCs w:val="24"/>
              </w:rPr>
              <w:t>5</w:t>
            </w:r>
            <w:r w:rsidR="000368C8" w:rsidRPr="00323D2D">
              <w:rPr>
                <w:bCs/>
                <w:sz w:val="24"/>
                <w:szCs w:val="24"/>
              </w:rPr>
              <w:t xml:space="preserve">.1.2. </w:t>
            </w:r>
            <w:r w:rsidR="000368C8" w:rsidRPr="00323D2D">
              <w:rPr>
                <w:sz w:val="24"/>
                <w:szCs w:val="24"/>
              </w:rPr>
              <w:t>Karstā ūdens sagatavošanai</w:t>
            </w:r>
          </w:p>
        </w:tc>
        <w:tc>
          <w:tcPr>
            <w:tcW w:w="1279" w:type="dxa"/>
            <w:tcBorders>
              <w:left w:val="single" w:sz="4" w:space="0" w:color="auto"/>
              <w:bottom w:val="single" w:sz="4" w:space="0" w:color="auto"/>
              <w:right w:val="single" w:sz="4" w:space="0" w:color="auto"/>
            </w:tcBorders>
            <w:vAlign w:val="center"/>
          </w:tcPr>
          <w:p w:rsidR="000368C8" w:rsidRPr="00207C7C" w:rsidRDefault="000368C8" w:rsidP="000368C8">
            <w:pPr>
              <w:jc w:val="center"/>
              <w:rPr>
                <w:color w:val="000000"/>
                <w:sz w:val="22"/>
              </w:rPr>
            </w:pPr>
            <w:r>
              <w:rPr>
                <w:color w:val="000000"/>
                <w:sz w:val="22"/>
              </w:rPr>
              <w:t>0</w:t>
            </w:r>
          </w:p>
        </w:tc>
        <w:tc>
          <w:tcPr>
            <w:tcW w:w="1156"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363920">
            <w:pPr>
              <w:jc w:val="center"/>
              <w:rPr>
                <w:color w:val="000000"/>
                <w:sz w:val="22"/>
              </w:rPr>
            </w:pPr>
            <w:r>
              <w:rPr>
                <w:color w:val="000000"/>
                <w:sz w:val="22"/>
              </w:rPr>
              <w:t>5</w:t>
            </w:r>
            <w:r w:rsidR="00363920">
              <w:rPr>
                <w:color w:val="000000"/>
                <w:sz w:val="22"/>
              </w:rPr>
              <w:t>67</w:t>
            </w:r>
            <w:r>
              <w:rPr>
                <w:color w:val="000000"/>
                <w:sz w:val="22"/>
              </w:rPr>
              <w:t>00</w:t>
            </w:r>
          </w:p>
        </w:tc>
        <w:tc>
          <w:tcPr>
            <w:tcW w:w="1157" w:type="dxa"/>
            <w:tcBorders>
              <w:left w:val="single" w:sz="4" w:space="0" w:color="auto"/>
              <w:bottom w:val="single" w:sz="4" w:space="0" w:color="auto"/>
              <w:right w:val="single" w:sz="4" w:space="0" w:color="auto"/>
            </w:tcBorders>
            <w:vAlign w:val="center"/>
          </w:tcPr>
          <w:p w:rsidR="000368C8" w:rsidRPr="00207C7C" w:rsidRDefault="00363920" w:rsidP="008212A7">
            <w:pPr>
              <w:jc w:val="center"/>
              <w:rPr>
                <w:color w:val="000000"/>
                <w:sz w:val="22"/>
              </w:rPr>
            </w:pPr>
            <w:r>
              <w:rPr>
                <w:color w:val="000000"/>
                <w:sz w:val="22"/>
              </w:rPr>
              <w:t>567</w:t>
            </w:r>
            <w:r w:rsidR="000368C8">
              <w:rPr>
                <w:color w:val="000000"/>
                <w:sz w:val="22"/>
              </w:rPr>
              <w:t>00</w:t>
            </w:r>
          </w:p>
        </w:tc>
        <w:tc>
          <w:tcPr>
            <w:tcW w:w="1157" w:type="dxa"/>
            <w:tcBorders>
              <w:left w:val="single" w:sz="4" w:space="0" w:color="auto"/>
              <w:bottom w:val="single" w:sz="4" w:space="0" w:color="auto"/>
              <w:right w:val="single" w:sz="4" w:space="0" w:color="auto"/>
            </w:tcBorders>
            <w:vAlign w:val="center"/>
          </w:tcPr>
          <w:p w:rsidR="000368C8" w:rsidRPr="00207C7C" w:rsidRDefault="000368C8" w:rsidP="00363920">
            <w:pPr>
              <w:jc w:val="center"/>
              <w:rPr>
                <w:color w:val="000000"/>
                <w:sz w:val="22"/>
              </w:rPr>
            </w:pPr>
            <w:r>
              <w:rPr>
                <w:color w:val="000000"/>
                <w:sz w:val="22"/>
              </w:rPr>
              <w:t>2</w:t>
            </w:r>
            <w:r w:rsidR="00363920">
              <w:rPr>
                <w:color w:val="000000"/>
                <w:sz w:val="22"/>
              </w:rPr>
              <w:t>2.8</w:t>
            </w:r>
          </w:p>
        </w:tc>
        <w:tc>
          <w:tcPr>
            <w:tcW w:w="115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rsidR="000368C8" w:rsidRPr="00207C7C" w:rsidRDefault="000368C8" w:rsidP="008212A7">
            <w:pPr>
              <w:jc w:val="center"/>
              <w:rPr>
                <w:color w:val="000000"/>
                <w:sz w:val="22"/>
              </w:rPr>
            </w:pPr>
          </w:p>
        </w:tc>
        <w:tc>
          <w:tcPr>
            <w:tcW w:w="1266"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rsidR="000368C8" w:rsidRPr="00207C7C" w:rsidRDefault="000368C8" w:rsidP="008212A7">
            <w:pPr>
              <w:jc w:val="center"/>
              <w:rPr>
                <w:color w:val="000000"/>
                <w:sz w:val="22"/>
              </w:rPr>
            </w:pPr>
          </w:p>
        </w:tc>
        <w:tc>
          <w:tcPr>
            <w:tcW w:w="1170"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8212A7">
            <w:pPr>
              <w:jc w:val="center"/>
              <w:rPr>
                <w:color w:val="000000"/>
                <w:sz w:val="22"/>
              </w:rPr>
            </w:pPr>
            <w:r>
              <w:rPr>
                <w:color w:val="000000"/>
                <w:sz w:val="22"/>
              </w:rPr>
              <w:t>0</w:t>
            </w:r>
          </w:p>
        </w:tc>
        <w:tc>
          <w:tcPr>
            <w:tcW w:w="949" w:type="dxa"/>
            <w:tcBorders>
              <w:top w:val="single" w:sz="4" w:space="0" w:color="auto"/>
              <w:left w:val="single" w:sz="4" w:space="0" w:color="auto"/>
              <w:bottom w:val="single" w:sz="4" w:space="0" w:color="auto"/>
              <w:right w:val="single" w:sz="4" w:space="0" w:color="auto"/>
            </w:tcBorders>
            <w:vAlign w:val="center"/>
          </w:tcPr>
          <w:p w:rsidR="000368C8" w:rsidRPr="00207C7C" w:rsidRDefault="00363920" w:rsidP="008212A7">
            <w:pPr>
              <w:jc w:val="center"/>
              <w:rPr>
                <w:color w:val="000000"/>
                <w:sz w:val="22"/>
              </w:rPr>
            </w:pPr>
            <w:r>
              <w:rPr>
                <w:color w:val="000000"/>
                <w:sz w:val="22"/>
              </w:rPr>
              <w:t>56700</w:t>
            </w:r>
          </w:p>
        </w:tc>
        <w:tc>
          <w:tcPr>
            <w:tcW w:w="1136"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363920">
            <w:pPr>
              <w:jc w:val="center"/>
              <w:rPr>
                <w:color w:val="000000"/>
                <w:sz w:val="22"/>
              </w:rPr>
            </w:pPr>
            <w:r>
              <w:rPr>
                <w:color w:val="000000"/>
                <w:sz w:val="22"/>
              </w:rPr>
              <w:t>56</w:t>
            </w:r>
            <w:r w:rsidR="00363920">
              <w:rPr>
                <w:color w:val="000000"/>
                <w:sz w:val="22"/>
              </w:rPr>
              <w:t>7</w:t>
            </w:r>
            <w:r>
              <w:rPr>
                <w:color w:val="000000"/>
                <w:sz w:val="22"/>
              </w:rPr>
              <w:t>00</w:t>
            </w:r>
          </w:p>
        </w:tc>
        <w:tc>
          <w:tcPr>
            <w:tcW w:w="949" w:type="dxa"/>
            <w:tcBorders>
              <w:top w:val="single" w:sz="4" w:space="0" w:color="auto"/>
              <w:left w:val="single" w:sz="4" w:space="0" w:color="auto"/>
              <w:bottom w:val="single" w:sz="4" w:space="0" w:color="auto"/>
              <w:right w:val="single" w:sz="4" w:space="0" w:color="auto"/>
            </w:tcBorders>
            <w:vAlign w:val="center"/>
          </w:tcPr>
          <w:p w:rsidR="000368C8" w:rsidRPr="00207C7C" w:rsidRDefault="002B63B8" w:rsidP="00363920">
            <w:pPr>
              <w:jc w:val="center"/>
              <w:rPr>
                <w:color w:val="000000"/>
                <w:sz w:val="22"/>
              </w:rPr>
            </w:pPr>
            <w:r>
              <w:rPr>
                <w:color w:val="000000"/>
                <w:sz w:val="22"/>
              </w:rPr>
              <w:t>2</w:t>
            </w:r>
            <w:r w:rsidR="00363920">
              <w:rPr>
                <w:color w:val="000000"/>
                <w:sz w:val="22"/>
              </w:rPr>
              <w:t>2.8</w:t>
            </w:r>
          </w:p>
        </w:tc>
        <w:tc>
          <w:tcPr>
            <w:tcW w:w="1135" w:type="dxa"/>
            <w:tcBorders>
              <w:top w:val="single" w:sz="4" w:space="0" w:color="auto"/>
              <w:left w:val="single" w:sz="4" w:space="0" w:color="auto"/>
              <w:bottom w:val="single" w:sz="4" w:space="0" w:color="auto"/>
              <w:right w:val="single" w:sz="4" w:space="0" w:color="auto"/>
            </w:tcBorders>
            <w:shd w:val="clear" w:color="auto" w:fill="auto"/>
            <w:vAlign w:val="center"/>
          </w:tcPr>
          <w:p w:rsidR="000368C8" w:rsidRPr="00207C7C" w:rsidRDefault="002B63B8" w:rsidP="00363920">
            <w:pPr>
              <w:jc w:val="center"/>
              <w:rPr>
                <w:color w:val="000000"/>
                <w:sz w:val="22"/>
              </w:rPr>
            </w:pPr>
            <w:r>
              <w:rPr>
                <w:color w:val="000000"/>
                <w:sz w:val="22"/>
              </w:rPr>
              <w:t>6</w:t>
            </w:r>
            <w:r w:rsidR="00363920">
              <w:rPr>
                <w:color w:val="000000"/>
                <w:sz w:val="22"/>
              </w:rPr>
              <w:t>180</w:t>
            </w:r>
          </w:p>
        </w:tc>
      </w:tr>
      <w:tr w:rsidR="000368C8" w:rsidRPr="00323D2D" w:rsidTr="00A135BF">
        <w:tc>
          <w:tcPr>
            <w:tcW w:w="2750" w:type="dxa"/>
            <w:tcBorders>
              <w:top w:val="single" w:sz="4" w:space="0" w:color="auto"/>
              <w:left w:val="single" w:sz="4" w:space="0" w:color="auto"/>
              <w:bottom w:val="single" w:sz="4" w:space="0" w:color="auto"/>
              <w:right w:val="single" w:sz="4" w:space="0" w:color="auto"/>
            </w:tcBorders>
          </w:tcPr>
          <w:p w:rsidR="000368C8" w:rsidRPr="00323D2D" w:rsidRDefault="007432CF" w:rsidP="008212A7">
            <w:pPr>
              <w:rPr>
                <w:sz w:val="24"/>
                <w:szCs w:val="24"/>
              </w:rPr>
            </w:pPr>
            <w:r>
              <w:rPr>
                <w:bCs/>
                <w:sz w:val="24"/>
                <w:szCs w:val="24"/>
              </w:rPr>
              <w:t>5</w:t>
            </w:r>
            <w:r w:rsidR="000368C8" w:rsidRPr="00323D2D">
              <w:rPr>
                <w:bCs/>
                <w:sz w:val="24"/>
                <w:szCs w:val="24"/>
              </w:rPr>
              <w:t xml:space="preserve">.1.3. </w:t>
            </w:r>
            <w:r w:rsidR="000368C8" w:rsidRPr="00323D2D">
              <w:rPr>
                <w:sz w:val="24"/>
                <w:szCs w:val="24"/>
              </w:rPr>
              <w:t>Dzesēšanai</w:t>
            </w:r>
          </w:p>
        </w:tc>
        <w:tc>
          <w:tcPr>
            <w:tcW w:w="1279" w:type="dxa"/>
            <w:tcBorders>
              <w:top w:val="single" w:sz="4" w:space="0" w:color="auto"/>
              <w:left w:val="single" w:sz="4" w:space="0" w:color="auto"/>
              <w:bottom w:val="single" w:sz="4" w:space="0" w:color="auto"/>
              <w:right w:val="single" w:sz="4" w:space="0" w:color="auto"/>
            </w:tcBorders>
            <w:vAlign w:val="bottom"/>
          </w:tcPr>
          <w:p w:rsidR="000368C8" w:rsidRPr="00207C7C" w:rsidRDefault="000368C8" w:rsidP="008212A7">
            <w:pPr>
              <w:jc w:val="center"/>
              <w:rPr>
                <w:color w:val="000000"/>
                <w:sz w:val="22"/>
              </w:rPr>
            </w:pPr>
            <w:r w:rsidRPr="00207C7C">
              <w:rPr>
                <w:color w:val="000000"/>
                <w:sz w:val="22"/>
              </w:rPr>
              <w:t>0</w:t>
            </w:r>
          </w:p>
        </w:tc>
        <w:tc>
          <w:tcPr>
            <w:tcW w:w="1156"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sidRPr="00207C7C">
              <w:rPr>
                <w:color w:val="000000"/>
                <w:sz w:val="22"/>
              </w:rPr>
              <w:t>0</w:t>
            </w:r>
          </w:p>
        </w:tc>
        <w:tc>
          <w:tcPr>
            <w:tcW w:w="1157"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sidRPr="00207C7C">
              <w:rPr>
                <w:color w:val="000000"/>
                <w:sz w:val="22"/>
              </w:rPr>
              <w:t>0</w:t>
            </w:r>
          </w:p>
        </w:tc>
        <w:tc>
          <w:tcPr>
            <w:tcW w:w="1157" w:type="dxa"/>
            <w:tcBorders>
              <w:top w:val="single" w:sz="4" w:space="0" w:color="auto"/>
              <w:left w:val="single" w:sz="4" w:space="0" w:color="auto"/>
              <w:bottom w:val="single" w:sz="4" w:space="0" w:color="auto"/>
              <w:right w:val="single" w:sz="4" w:space="0" w:color="auto"/>
            </w:tcBorders>
            <w:vAlign w:val="bottom"/>
          </w:tcPr>
          <w:p w:rsidR="000368C8" w:rsidRPr="00207C7C" w:rsidRDefault="000368C8" w:rsidP="008212A7">
            <w:pPr>
              <w:jc w:val="center"/>
              <w:rPr>
                <w:color w:val="000000"/>
                <w:sz w:val="22"/>
              </w:rPr>
            </w:pPr>
            <w:r>
              <w:rPr>
                <w:color w:val="000000"/>
                <w:sz w:val="22"/>
              </w:rPr>
              <w:t>0</w:t>
            </w:r>
          </w:p>
        </w:tc>
        <w:tc>
          <w:tcPr>
            <w:tcW w:w="115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bottom"/>
          </w:tcPr>
          <w:p w:rsidR="000368C8" w:rsidRPr="00207C7C" w:rsidRDefault="000368C8" w:rsidP="008212A7">
            <w:pPr>
              <w:jc w:val="center"/>
              <w:rPr>
                <w:color w:val="000000"/>
                <w:sz w:val="22"/>
              </w:rPr>
            </w:pPr>
          </w:p>
        </w:tc>
        <w:tc>
          <w:tcPr>
            <w:tcW w:w="1266"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rsidR="000368C8" w:rsidRPr="00207C7C" w:rsidRDefault="000368C8" w:rsidP="008212A7">
            <w:pPr>
              <w:jc w:val="center"/>
              <w:rPr>
                <w:color w:val="000000"/>
                <w:sz w:val="22"/>
              </w:rPr>
            </w:pPr>
          </w:p>
        </w:tc>
        <w:tc>
          <w:tcPr>
            <w:tcW w:w="1170"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Pr>
                <w:color w:val="000000"/>
                <w:sz w:val="22"/>
              </w:rPr>
              <w:t>0</w:t>
            </w:r>
          </w:p>
        </w:tc>
        <w:tc>
          <w:tcPr>
            <w:tcW w:w="949"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Pr>
                <w:color w:val="000000"/>
                <w:sz w:val="22"/>
              </w:rPr>
              <w:t>0</w:t>
            </w:r>
          </w:p>
        </w:tc>
        <w:tc>
          <w:tcPr>
            <w:tcW w:w="1136"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Pr>
                <w:color w:val="000000"/>
                <w:sz w:val="22"/>
              </w:rPr>
              <w:t>0</w:t>
            </w:r>
          </w:p>
        </w:tc>
        <w:tc>
          <w:tcPr>
            <w:tcW w:w="949"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Pr>
                <w:color w:val="000000"/>
                <w:sz w:val="22"/>
              </w:rPr>
              <w:t>0</w:t>
            </w:r>
          </w:p>
        </w:tc>
        <w:tc>
          <w:tcPr>
            <w:tcW w:w="1135" w:type="dxa"/>
            <w:tcBorders>
              <w:top w:val="single" w:sz="4" w:space="0" w:color="auto"/>
              <w:left w:val="single" w:sz="4" w:space="0" w:color="auto"/>
              <w:bottom w:val="single" w:sz="4" w:space="0" w:color="auto"/>
              <w:right w:val="single" w:sz="4" w:space="0" w:color="auto"/>
            </w:tcBorders>
            <w:shd w:val="clear" w:color="auto" w:fill="auto"/>
          </w:tcPr>
          <w:p w:rsidR="000368C8" w:rsidRPr="00207C7C" w:rsidRDefault="000368C8" w:rsidP="008212A7">
            <w:pPr>
              <w:jc w:val="center"/>
              <w:rPr>
                <w:color w:val="000000"/>
                <w:sz w:val="22"/>
              </w:rPr>
            </w:pPr>
            <w:r>
              <w:rPr>
                <w:color w:val="000000"/>
                <w:sz w:val="22"/>
              </w:rPr>
              <w:t>0</w:t>
            </w:r>
          </w:p>
        </w:tc>
      </w:tr>
      <w:tr w:rsidR="000368C8" w:rsidRPr="00323D2D" w:rsidTr="00A135BF">
        <w:tc>
          <w:tcPr>
            <w:tcW w:w="2750" w:type="dxa"/>
            <w:tcBorders>
              <w:top w:val="single" w:sz="4" w:space="0" w:color="auto"/>
              <w:left w:val="single" w:sz="4" w:space="0" w:color="auto"/>
              <w:bottom w:val="single" w:sz="4" w:space="0" w:color="auto"/>
              <w:right w:val="single" w:sz="4" w:space="0" w:color="auto"/>
            </w:tcBorders>
          </w:tcPr>
          <w:p w:rsidR="000368C8" w:rsidRPr="00323D2D" w:rsidRDefault="007432CF" w:rsidP="008212A7">
            <w:pPr>
              <w:rPr>
                <w:sz w:val="24"/>
                <w:szCs w:val="24"/>
              </w:rPr>
            </w:pPr>
            <w:r>
              <w:rPr>
                <w:bCs/>
                <w:sz w:val="24"/>
                <w:szCs w:val="24"/>
              </w:rPr>
              <w:t>5</w:t>
            </w:r>
            <w:r w:rsidR="000368C8" w:rsidRPr="00323D2D">
              <w:rPr>
                <w:bCs/>
                <w:sz w:val="24"/>
                <w:szCs w:val="24"/>
              </w:rPr>
              <w:t xml:space="preserve">.1.4. </w:t>
            </w:r>
            <w:r w:rsidR="000368C8" w:rsidRPr="00323D2D">
              <w:rPr>
                <w:sz w:val="24"/>
                <w:szCs w:val="24"/>
              </w:rPr>
              <w:t>Mehāniskajai ventilācijai</w:t>
            </w:r>
          </w:p>
        </w:tc>
        <w:tc>
          <w:tcPr>
            <w:tcW w:w="1279"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8212A7">
            <w:pPr>
              <w:jc w:val="center"/>
              <w:rPr>
                <w:color w:val="000000"/>
                <w:sz w:val="22"/>
              </w:rPr>
            </w:pPr>
            <w:r w:rsidRPr="00207C7C">
              <w:rPr>
                <w:color w:val="000000"/>
                <w:sz w:val="22"/>
              </w:rPr>
              <w:t>0</w:t>
            </w:r>
          </w:p>
        </w:tc>
        <w:tc>
          <w:tcPr>
            <w:tcW w:w="1156"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8212A7">
            <w:pPr>
              <w:jc w:val="center"/>
              <w:rPr>
                <w:color w:val="000000"/>
                <w:sz w:val="22"/>
              </w:rPr>
            </w:pPr>
            <w:r w:rsidRPr="00207C7C">
              <w:rPr>
                <w:color w:val="000000"/>
                <w:sz w:val="22"/>
              </w:rPr>
              <w:t>0</w:t>
            </w:r>
          </w:p>
        </w:tc>
        <w:tc>
          <w:tcPr>
            <w:tcW w:w="1157"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8212A7">
            <w:pPr>
              <w:jc w:val="center"/>
              <w:rPr>
                <w:color w:val="000000"/>
                <w:sz w:val="22"/>
              </w:rPr>
            </w:pPr>
            <w:r w:rsidRPr="00207C7C">
              <w:rPr>
                <w:color w:val="000000"/>
                <w:sz w:val="22"/>
              </w:rPr>
              <w:t>0</w:t>
            </w:r>
          </w:p>
        </w:tc>
        <w:tc>
          <w:tcPr>
            <w:tcW w:w="1157"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8212A7">
            <w:pPr>
              <w:jc w:val="center"/>
              <w:rPr>
                <w:color w:val="000000"/>
                <w:sz w:val="22"/>
              </w:rPr>
            </w:pPr>
            <w:r>
              <w:rPr>
                <w:color w:val="000000"/>
                <w:sz w:val="22"/>
              </w:rPr>
              <w:t>0</w:t>
            </w:r>
          </w:p>
        </w:tc>
        <w:tc>
          <w:tcPr>
            <w:tcW w:w="115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bottom"/>
          </w:tcPr>
          <w:p w:rsidR="000368C8" w:rsidRPr="00207C7C" w:rsidRDefault="000368C8" w:rsidP="008212A7">
            <w:pPr>
              <w:jc w:val="center"/>
              <w:rPr>
                <w:color w:val="000000"/>
                <w:sz w:val="22"/>
              </w:rPr>
            </w:pPr>
          </w:p>
        </w:tc>
        <w:tc>
          <w:tcPr>
            <w:tcW w:w="1266"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rsidR="000368C8" w:rsidRPr="00207C7C" w:rsidRDefault="000368C8" w:rsidP="008212A7">
            <w:pPr>
              <w:jc w:val="center"/>
              <w:rPr>
                <w:color w:val="000000"/>
                <w:sz w:val="22"/>
              </w:rPr>
            </w:pPr>
          </w:p>
        </w:tc>
        <w:tc>
          <w:tcPr>
            <w:tcW w:w="1170"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8212A7">
            <w:pPr>
              <w:jc w:val="center"/>
              <w:rPr>
                <w:color w:val="000000"/>
                <w:sz w:val="22"/>
              </w:rPr>
            </w:pPr>
            <w:r>
              <w:rPr>
                <w:color w:val="000000"/>
                <w:sz w:val="22"/>
              </w:rPr>
              <w:t>0</w:t>
            </w:r>
          </w:p>
        </w:tc>
        <w:tc>
          <w:tcPr>
            <w:tcW w:w="949"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8212A7">
            <w:pPr>
              <w:jc w:val="center"/>
              <w:rPr>
                <w:color w:val="000000"/>
                <w:sz w:val="22"/>
              </w:rPr>
            </w:pPr>
            <w:r>
              <w:rPr>
                <w:color w:val="000000"/>
                <w:sz w:val="22"/>
              </w:rPr>
              <w:t>0</w:t>
            </w:r>
          </w:p>
        </w:tc>
        <w:tc>
          <w:tcPr>
            <w:tcW w:w="1136"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8212A7">
            <w:pPr>
              <w:jc w:val="center"/>
              <w:rPr>
                <w:color w:val="000000"/>
                <w:sz w:val="22"/>
              </w:rPr>
            </w:pPr>
            <w:r>
              <w:rPr>
                <w:color w:val="000000"/>
                <w:sz w:val="22"/>
              </w:rPr>
              <w:t>0</w:t>
            </w:r>
          </w:p>
        </w:tc>
        <w:tc>
          <w:tcPr>
            <w:tcW w:w="949"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8212A7">
            <w:pPr>
              <w:jc w:val="center"/>
              <w:rPr>
                <w:color w:val="000000"/>
                <w:sz w:val="22"/>
              </w:rPr>
            </w:pPr>
            <w:r>
              <w:rPr>
                <w:color w:val="000000"/>
                <w:sz w:val="22"/>
              </w:rPr>
              <w:t>0</w:t>
            </w:r>
          </w:p>
        </w:tc>
        <w:tc>
          <w:tcPr>
            <w:tcW w:w="1135" w:type="dxa"/>
            <w:tcBorders>
              <w:top w:val="single" w:sz="4" w:space="0" w:color="auto"/>
              <w:left w:val="single" w:sz="4" w:space="0" w:color="auto"/>
              <w:bottom w:val="single" w:sz="4" w:space="0" w:color="auto"/>
              <w:right w:val="single" w:sz="4" w:space="0" w:color="auto"/>
            </w:tcBorders>
            <w:shd w:val="clear" w:color="auto" w:fill="auto"/>
            <w:vAlign w:val="center"/>
          </w:tcPr>
          <w:p w:rsidR="000368C8" w:rsidRPr="00207C7C" w:rsidRDefault="000368C8" w:rsidP="008212A7">
            <w:pPr>
              <w:jc w:val="center"/>
              <w:rPr>
                <w:color w:val="000000"/>
                <w:sz w:val="22"/>
              </w:rPr>
            </w:pPr>
            <w:r>
              <w:rPr>
                <w:color w:val="000000"/>
                <w:sz w:val="22"/>
              </w:rPr>
              <w:t>0</w:t>
            </w:r>
          </w:p>
        </w:tc>
      </w:tr>
      <w:tr w:rsidR="000368C8" w:rsidRPr="00323D2D" w:rsidTr="00A135BF">
        <w:tc>
          <w:tcPr>
            <w:tcW w:w="2750" w:type="dxa"/>
            <w:tcBorders>
              <w:top w:val="single" w:sz="4" w:space="0" w:color="auto"/>
              <w:left w:val="single" w:sz="4" w:space="0" w:color="auto"/>
              <w:bottom w:val="single" w:sz="4" w:space="0" w:color="auto"/>
              <w:right w:val="single" w:sz="4" w:space="0" w:color="auto"/>
            </w:tcBorders>
          </w:tcPr>
          <w:p w:rsidR="000368C8" w:rsidRPr="00323D2D" w:rsidRDefault="007432CF" w:rsidP="008212A7">
            <w:pPr>
              <w:rPr>
                <w:bCs/>
                <w:sz w:val="24"/>
                <w:szCs w:val="24"/>
              </w:rPr>
            </w:pPr>
            <w:r>
              <w:rPr>
                <w:bCs/>
                <w:sz w:val="24"/>
                <w:szCs w:val="24"/>
              </w:rPr>
              <w:t>5</w:t>
            </w:r>
            <w:r w:rsidR="000368C8" w:rsidRPr="00323D2D">
              <w:rPr>
                <w:bCs/>
                <w:sz w:val="24"/>
                <w:szCs w:val="24"/>
              </w:rPr>
              <w:t>.1.5. Apgaismojumam</w:t>
            </w:r>
          </w:p>
        </w:tc>
        <w:tc>
          <w:tcPr>
            <w:tcW w:w="1279" w:type="dxa"/>
            <w:tcBorders>
              <w:top w:val="single" w:sz="4" w:space="0" w:color="auto"/>
              <w:left w:val="single" w:sz="4" w:space="0" w:color="auto"/>
              <w:bottom w:val="single" w:sz="4" w:space="0" w:color="auto"/>
              <w:right w:val="single" w:sz="4" w:space="0" w:color="auto"/>
            </w:tcBorders>
            <w:vAlign w:val="bottom"/>
          </w:tcPr>
          <w:p w:rsidR="000368C8" w:rsidRPr="00207C7C" w:rsidRDefault="000368C8" w:rsidP="008212A7">
            <w:pPr>
              <w:jc w:val="center"/>
              <w:rPr>
                <w:color w:val="000000"/>
                <w:sz w:val="22"/>
              </w:rPr>
            </w:pPr>
            <w:r w:rsidRPr="00207C7C">
              <w:rPr>
                <w:color w:val="000000"/>
                <w:sz w:val="22"/>
              </w:rPr>
              <w:t>0</w:t>
            </w:r>
          </w:p>
        </w:tc>
        <w:tc>
          <w:tcPr>
            <w:tcW w:w="1156"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sidRPr="00207C7C">
              <w:rPr>
                <w:color w:val="000000"/>
                <w:sz w:val="22"/>
              </w:rPr>
              <w:t>n/a</w:t>
            </w:r>
          </w:p>
        </w:tc>
        <w:tc>
          <w:tcPr>
            <w:tcW w:w="1157"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sidRPr="00207C7C">
              <w:rPr>
                <w:color w:val="000000"/>
                <w:sz w:val="22"/>
              </w:rPr>
              <w:t>n/a</w:t>
            </w:r>
          </w:p>
        </w:tc>
        <w:tc>
          <w:tcPr>
            <w:tcW w:w="1157" w:type="dxa"/>
            <w:tcBorders>
              <w:top w:val="single" w:sz="4" w:space="0" w:color="auto"/>
              <w:left w:val="single" w:sz="4" w:space="0" w:color="auto"/>
              <w:bottom w:val="single" w:sz="4" w:space="0" w:color="auto"/>
              <w:right w:val="single" w:sz="4" w:space="0" w:color="auto"/>
            </w:tcBorders>
            <w:vAlign w:val="bottom"/>
          </w:tcPr>
          <w:p w:rsidR="000368C8" w:rsidRPr="00207C7C" w:rsidRDefault="000368C8" w:rsidP="008212A7">
            <w:pPr>
              <w:jc w:val="center"/>
              <w:rPr>
                <w:color w:val="000000"/>
                <w:sz w:val="22"/>
              </w:rPr>
            </w:pPr>
            <w:r>
              <w:rPr>
                <w:color w:val="000000"/>
                <w:sz w:val="22"/>
              </w:rPr>
              <w:t>n/a</w:t>
            </w:r>
          </w:p>
        </w:tc>
        <w:tc>
          <w:tcPr>
            <w:tcW w:w="115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bottom"/>
          </w:tcPr>
          <w:p w:rsidR="000368C8" w:rsidRPr="00207C7C" w:rsidRDefault="000368C8" w:rsidP="008212A7">
            <w:pPr>
              <w:jc w:val="center"/>
              <w:rPr>
                <w:color w:val="000000"/>
                <w:sz w:val="22"/>
              </w:rPr>
            </w:pPr>
          </w:p>
        </w:tc>
        <w:tc>
          <w:tcPr>
            <w:tcW w:w="1266"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rsidR="000368C8" w:rsidRPr="00207C7C" w:rsidRDefault="000368C8" w:rsidP="008212A7">
            <w:pPr>
              <w:jc w:val="center"/>
              <w:rPr>
                <w:color w:val="000000"/>
                <w:sz w:val="22"/>
              </w:rPr>
            </w:pPr>
          </w:p>
        </w:tc>
        <w:tc>
          <w:tcPr>
            <w:tcW w:w="1170"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sidRPr="00207C7C">
              <w:rPr>
                <w:color w:val="000000"/>
                <w:sz w:val="22"/>
              </w:rPr>
              <w:t>0</w:t>
            </w:r>
          </w:p>
        </w:tc>
        <w:tc>
          <w:tcPr>
            <w:tcW w:w="949"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sidRPr="00207C7C">
              <w:rPr>
                <w:color w:val="000000"/>
                <w:sz w:val="22"/>
              </w:rPr>
              <w:t>n/a</w:t>
            </w:r>
          </w:p>
        </w:tc>
        <w:tc>
          <w:tcPr>
            <w:tcW w:w="1136"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sidRPr="00207C7C">
              <w:rPr>
                <w:color w:val="000000"/>
                <w:sz w:val="22"/>
              </w:rPr>
              <w:t>n/a</w:t>
            </w:r>
          </w:p>
        </w:tc>
        <w:tc>
          <w:tcPr>
            <w:tcW w:w="949" w:type="dxa"/>
            <w:tcBorders>
              <w:top w:val="single" w:sz="4" w:space="0" w:color="auto"/>
              <w:left w:val="single" w:sz="4" w:space="0" w:color="auto"/>
              <w:bottom w:val="single" w:sz="4" w:space="0" w:color="auto"/>
              <w:right w:val="single" w:sz="4" w:space="0" w:color="auto"/>
            </w:tcBorders>
            <w:vAlign w:val="bottom"/>
          </w:tcPr>
          <w:p w:rsidR="000368C8" w:rsidRPr="00207C7C" w:rsidRDefault="000368C8" w:rsidP="008212A7">
            <w:pPr>
              <w:jc w:val="center"/>
              <w:rPr>
                <w:color w:val="000000"/>
                <w:sz w:val="22"/>
              </w:rPr>
            </w:pPr>
            <w:r w:rsidRPr="00207C7C">
              <w:rPr>
                <w:color w:val="000000"/>
                <w:sz w:val="22"/>
              </w:rPr>
              <w:t>n/a</w:t>
            </w:r>
          </w:p>
        </w:tc>
        <w:tc>
          <w:tcPr>
            <w:tcW w:w="1135" w:type="dxa"/>
            <w:tcBorders>
              <w:top w:val="single" w:sz="4" w:space="0" w:color="auto"/>
              <w:left w:val="single" w:sz="4" w:space="0" w:color="auto"/>
              <w:bottom w:val="single" w:sz="4" w:space="0" w:color="auto"/>
              <w:right w:val="single" w:sz="4" w:space="0" w:color="auto"/>
            </w:tcBorders>
            <w:shd w:val="clear" w:color="auto" w:fill="auto"/>
          </w:tcPr>
          <w:p w:rsidR="000368C8" w:rsidRPr="00207C7C" w:rsidRDefault="000368C8" w:rsidP="008212A7">
            <w:pPr>
              <w:jc w:val="center"/>
              <w:rPr>
                <w:color w:val="000000"/>
                <w:sz w:val="22"/>
              </w:rPr>
            </w:pPr>
            <w:r w:rsidRPr="00207C7C">
              <w:rPr>
                <w:color w:val="000000"/>
                <w:sz w:val="22"/>
              </w:rPr>
              <w:t>n/a</w:t>
            </w:r>
          </w:p>
        </w:tc>
      </w:tr>
      <w:tr w:rsidR="000368C8" w:rsidRPr="00323D2D" w:rsidTr="00A135BF">
        <w:tc>
          <w:tcPr>
            <w:tcW w:w="2750" w:type="dxa"/>
            <w:tcBorders>
              <w:top w:val="single" w:sz="4" w:space="0" w:color="auto"/>
              <w:left w:val="single" w:sz="4" w:space="0" w:color="auto"/>
              <w:bottom w:val="single" w:sz="4" w:space="0" w:color="auto"/>
              <w:right w:val="single" w:sz="4" w:space="0" w:color="auto"/>
            </w:tcBorders>
          </w:tcPr>
          <w:p w:rsidR="000368C8" w:rsidRPr="00323D2D" w:rsidRDefault="007432CF" w:rsidP="008212A7">
            <w:pPr>
              <w:rPr>
                <w:bCs/>
                <w:sz w:val="24"/>
                <w:szCs w:val="24"/>
              </w:rPr>
            </w:pPr>
            <w:r>
              <w:rPr>
                <w:bCs/>
                <w:sz w:val="24"/>
                <w:szCs w:val="24"/>
              </w:rPr>
              <w:t>5</w:t>
            </w:r>
            <w:r w:rsidR="000368C8" w:rsidRPr="00323D2D">
              <w:rPr>
                <w:bCs/>
                <w:sz w:val="24"/>
                <w:szCs w:val="24"/>
              </w:rPr>
              <w:t xml:space="preserve">.1.6. </w:t>
            </w:r>
            <w:r w:rsidR="000368C8" w:rsidRPr="00323D2D">
              <w:rPr>
                <w:sz w:val="24"/>
                <w:szCs w:val="24"/>
              </w:rPr>
              <w:t>Citi patērētāji****</w:t>
            </w:r>
          </w:p>
        </w:tc>
        <w:tc>
          <w:tcPr>
            <w:tcW w:w="1279" w:type="dxa"/>
            <w:tcBorders>
              <w:top w:val="single" w:sz="4" w:space="0" w:color="auto"/>
              <w:left w:val="single" w:sz="4" w:space="0" w:color="auto"/>
              <w:bottom w:val="single" w:sz="4" w:space="0" w:color="auto"/>
              <w:right w:val="single" w:sz="4" w:space="0" w:color="auto"/>
            </w:tcBorders>
            <w:vAlign w:val="bottom"/>
          </w:tcPr>
          <w:p w:rsidR="000368C8" w:rsidRPr="00207C7C" w:rsidRDefault="000368C8" w:rsidP="008212A7">
            <w:pPr>
              <w:jc w:val="center"/>
              <w:rPr>
                <w:color w:val="000000"/>
                <w:sz w:val="22"/>
              </w:rPr>
            </w:pPr>
            <w:r w:rsidRPr="00207C7C">
              <w:rPr>
                <w:color w:val="000000"/>
                <w:sz w:val="22"/>
              </w:rPr>
              <w:t>0</w:t>
            </w:r>
          </w:p>
        </w:tc>
        <w:tc>
          <w:tcPr>
            <w:tcW w:w="1156" w:type="dxa"/>
            <w:tcBorders>
              <w:top w:val="single" w:sz="4" w:space="0" w:color="auto"/>
              <w:left w:val="single" w:sz="4" w:space="0" w:color="auto"/>
              <w:bottom w:val="single" w:sz="4" w:space="0" w:color="auto"/>
              <w:right w:val="single" w:sz="4" w:space="0" w:color="auto"/>
            </w:tcBorders>
          </w:tcPr>
          <w:p w:rsidR="000368C8" w:rsidRPr="00207C7C" w:rsidRDefault="00E31A9C" w:rsidP="008212A7">
            <w:pPr>
              <w:jc w:val="center"/>
              <w:rPr>
                <w:color w:val="000000"/>
                <w:sz w:val="22"/>
              </w:rPr>
            </w:pPr>
            <w:r>
              <w:rPr>
                <w:color w:val="000000"/>
                <w:sz w:val="22"/>
              </w:rPr>
              <w:t>2864</w:t>
            </w:r>
          </w:p>
        </w:tc>
        <w:tc>
          <w:tcPr>
            <w:tcW w:w="1157" w:type="dxa"/>
            <w:tcBorders>
              <w:top w:val="single" w:sz="4" w:space="0" w:color="auto"/>
              <w:left w:val="single" w:sz="4" w:space="0" w:color="auto"/>
              <w:bottom w:val="single" w:sz="4" w:space="0" w:color="auto"/>
              <w:right w:val="single" w:sz="4" w:space="0" w:color="auto"/>
            </w:tcBorders>
          </w:tcPr>
          <w:p w:rsidR="000368C8" w:rsidRPr="00207C7C" w:rsidRDefault="00E31A9C" w:rsidP="008212A7">
            <w:pPr>
              <w:jc w:val="center"/>
              <w:rPr>
                <w:color w:val="000000"/>
                <w:sz w:val="22"/>
              </w:rPr>
            </w:pPr>
            <w:r>
              <w:rPr>
                <w:color w:val="000000"/>
                <w:sz w:val="22"/>
              </w:rPr>
              <w:t>2864</w:t>
            </w:r>
          </w:p>
        </w:tc>
        <w:tc>
          <w:tcPr>
            <w:tcW w:w="1157" w:type="dxa"/>
            <w:tcBorders>
              <w:top w:val="single" w:sz="4" w:space="0" w:color="auto"/>
              <w:left w:val="single" w:sz="4" w:space="0" w:color="auto"/>
              <w:bottom w:val="single" w:sz="4" w:space="0" w:color="auto"/>
              <w:right w:val="single" w:sz="4" w:space="0" w:color="auto"/>
            </w:tcBorders>
            <w:vAlign w:val="bottom"/>
          </w:tcPr>
          <w:p w:rsidR="000368C8" w:rsidRPr="00207C7C" w:rsidRDefault="002B63B8" w:rsidP="008212A7">
            <w:pPr>
              <w:jc w:val="center"/>
              <w:rPr>
                <w:color w:val="000000"/>
                <w:sz w:val="22"/>
              </w:rPr>
            </w:pPr>
            <w:r>
              <w:rPr>
                <w:color w:val="000000"/>
                <w:sz w:val="22"/>
              </w:rPr>
              <w:t>1.2</w:t>
            </w:r>
          </w:p>
        </w:tc>
        <w:tc>
          <w:tcPr>
            <w:tcW w:w="115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bottom"/>
          </w:tcPr>
          <w:p w:rsidR="000368C8" w:rsidRPr="00207C7C" w:rsidRDefault="000368C8" w:rsidP="008212A7">
            <w:pPr>
              <w:jc w:val="center"/>
              <w:rPr>
                <w:color w:val="000000"/>
                <w:sz w:val="22"/>
              </w:rPr>
            </w:pPr>
          </w:p>
        </w:tc>
        <w:tc>
          <w:tcPr>
            <w:tcW w:w="1266"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rsidR="000368C8" w:rsidRPr="00207C7C" w:rsidRDefault="000368C8" w:rsidP="008212A7">
            <w:pPr>
              <w:jc w:val="center"/>
              <w:rPr>
                <w:color w:val="000000"/>
                <w:sz w:val="22"/>
              </w:rPr>
            </w:pPr>
          </w:p>
        </w:tc>
        <w:tc>
          <w:tcPr>
            <w:tcW w:w="1170"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sidRPr="00207C7C">
              <w:rPr>
                <w:color w:val="000000"/>
                <w:sz w:val="22"/>
              </w:rPr>
              <w:t>0</w:t>
            </w:r>
          </w:p>
        </w:tc>
        <w:tc>
          <w:tcPr>
            <w:tcW w:w="949" w:type="dxa"/>
            <w:tcBorders>
              <w:top w:val="single" w:sz="4" w:space="0" w:color="auto"/>
              <w:left w:val="single" w:sz="4" w:space="0" w:color="auto"/>
              <w:bottom w:val="single" w:sz="4" w:space="0" w:color="auto"/>
              <w:right w:val="single" w:sz="4" w:space="0" w:color="auto"/>
            </w:tcBorders>
          </w:tcPr>
          <w:p w:rsidR="000368C8" w:rsidRPr="00207C7C" w:rsidRDefault="002B63B8" w:rsidP="008212A7">
            <w:pPr>
              <w:jc w:val="center"/>
              <w:rPr>
                <w:color w:val="000000"/>
                <w:sz w:val="22"/>
              </w:rPr>
            </w:pPr>
            <w:r>
              <w:rPr>
                <w:color w:val="000000"/>
                <w:sz w:val="22"/>
              </w:rPr>
              <w:t>2864</w:t>
            </w:r>
          </w:p>
        </w:tc>
        <w:tc>
          <w:tcPr>
            <w:tcW w:w="1136" w:type="dxa"/>
            <w:tcBorders>
              <w:top w:val="single" w:sz="4" w:space="0" w:color="auto"/>
              <w:left w:val="single" w:sz="4" w:space="0" w:color="auto"/>
              <w:bottom w:val="single" w:sz="4" w:space="0" w:color="auto"/>
              <w:right w:val="single" w:sz="4" w:space="0" w:color="auto"/>
            </w:tcBorders>
          </w:tcPr>
          <w:p w:rsidR="000368C8" w:rsidRPr="00207C7C" w:rsidRDefault="002B63B8" w:rsidP="008212A7">
            <w:pPr>
              <w:jc w:val="center"/>
              <w:rPr>
                <w:color w:val="000000"/>
                <w:sz w:val="22"/>
              </w:rPr>
            </w:pPr>
            <w:r>
              <w:rPr>
                <w:color w:val="000000"/>
                <w:sz w:val="22"/>
              </w:rPr>
              <w:t>2864</w:t>
            </w:r>
          </w:p>
        </w:tc>
        <w:tc>
          <w:tcPr>
            <w:tcW w:w="949" w:type="dxa"/>
            <w:tcBorders>
              <w:top w:val="single" w:sz="4" w:space="0" w:color="auto"/>
              <w:left w:val="single" w:sz="4" w:space="0" w:color="auto"/>
              <w:bottom w:val="single" w:sz="4" w:space="0" w:color="auto"/>
              <w:right w:val="single" w:sz="4" w:space="0" w:color="auto"/>
            </w:tcBorders>
          </w:tcPr>
          <w:p w:rsidR="000368C8" w:rsidRPr="00207C7C" w:rsidRDefault="002B63B8" w:rsidP="008212A7">
            <w:pPr>
              <w:jc w:val="center"/>
              <w:rPr>
                <w:color w:val="000000"/>
                <w:sz w:val="22"/>
              </w:rPr>
            </w:pPr>
            <w:r>
              <w:rPr>
                <w:color w:val="000000"/>
                <w:sz w:val="22"/>
              </w:rPr>
              <w:t>1.2</w:t>
            </w:r>
          </w:p>
        </w:tc>
        <w:tc>
          <w:tcPr>
            <w:tcW w:w="1135" w:type="dxa"/>
            <w:tcBorders>
              <w:top w:val="single" w:sz="4" w:space="0" w:color="auto"/>
              <w:left w:val="single" w:sz="4" w:space="0" w:color="auto"/>
              <w:bottom w:val="single" w:sz="4" w:space="0" w:color="auto"/>
              <w:right w:val="single" w:sz="4" w:space="0" w:color="auto"/>
            </w:tcBorders>
            <w:shd w:val="clear" w:color="auto" w:fill="auto"/>
          </w:tcPr>
          <w:p w:rsidR="000368C8" w:rsidRPr="00207C7C" w:rsidRDefault="002B63B8" w:rsidP="008212A7">
            <w:pPr>
              <w:jc w:val="center"/>
              <w:rPr>
                <w:color w:val="000000"/>
                <w:sz w:val="22"/>
              </w:rPr>
            </w:pPr>
            <w:r>
              <w:rPr>
                <w:color w:val="000000"/>
                <w:sz w:val="22"/>
              </w:rPr>
              <w:t>312</w:t>
            </w:r>
          </w:p>
        </w:tc>
      </w:tr>
      <w:tr w:rsidR="000368C8" w:rsidRPr="00323D2D" w:rsidTr="00A135BF">
        <w:tc>
          <w:tcPr>
            <w:tcW w:w="2750" w:type="dxa"/>
            <w:tcBorders>
              <w:top w:val="single" w:sz="4" w:space="0" w:color="auto"/>
              <w:left w:val="single" w:sz="4" w:space="0" w:color="auto"/>
              <w:bottom w:val="single" w:sz="4" w:space="0" w:color="auto"/>
              <w:right w:val="single" w:sz="4" w:space="0" w:color="auto"/>
            </w:tcBorders>
          </w:tcPr>
          <w:p w:rsidR="000368C8" w:rsidRPr="00323D2D" w:rsidRDefault="007432CF" w:rsidP="008212A7">
            <w:pPr>
              <w:rPr>
                <w:b/>
                <w:bCs/>
                <w:sz w:val="24"/>
                <w:szCs w:val="24"/>
              </w:rPr>
            </w:pPr>
            <w:r>
              <w:rPr>
                <w:b/>
                <w:bCs/>
                <w:sz w:val="24"/>
                <w:szCs w:val="24"/>
              </w:rPr>
              <w:t>5</w:t>
            </w:r>
            <w:r w:rsidR="000368C8" w:rsidRPr="00323D2D">
              <w:rPr>
                <w:b/>
                <w:bCs/>
                <w:sz w:val="24"/>
                <w:szCs w:val="24"/>
              </w:rPr>
              <w:t xml:space="preserve">.1.7. </w:t>
            </w:r>
            <w:r w:rsidR="000368C8" w:rsidRPr="00323D2D">
              <w:rPr>
                <w:b/>
                <w:sz w:val="24"/>
                <w:szCs w:val="24"/>
              </w:rPr>
              <w:t>Kopā</w:t>
            </w:r>
          </w:p>
        </w:tc>
        <w:tc>
          <w:tcPr>
            <w:tcW w:w="1279" w:type="dxa"/>
            <w:tcBorders>
              <w:top w:val="single" w:sz="4" w:space="0" w:color="auto"/>
              <w:left w:val="single" w:sz="4" w:space="0" w:color="auto"/>
              <w:bottom w:val="single" w:sz="4" w:space="0" w:color="auto"/>
              <w:right w:val="single" w:sz="4" w:space="0" w:color="auto"/>
            </w:tcBorders>
            <w:vAlign w:val="bottom"/>
          </w:tcPr>
          <w:p w:rsidR="000368C8" w:rsidRPr="00207C7C" w:rsidRDefault="00E31A9C" w:rsidP="008212A7">
            <w:pPr>
              <w:jc w:val="center"/>
              <w:rPr>
                <w:b/>
                <w:color w:val="000000"/>
                <w:sz w:val="22"/>
              </w:rPr>
            </w:pPr>
            <w:r>
              <w:rPr>
                <w:b/>
                <w:color w:val="000000"/>
                <w:sz w:val="22"/>
              </w:rPr>
              <w:t>290873</w:t>
            </w:r>
          </w:p>
        </w:tc>
        <w:tc>
          <w:tcPr>
            <w:tcW w:w="1156" w:type="dxa"/>
            <w:tcBorders>
              <w:top w:val="single" w:sz="4" w:space="0" w:color="auto"/>
              <w:left w:val="single" w:sz="4" w:space="0" w:color="auto"/>
              <w:bottom w:val="single" w:sz="4" w:space="0" w:color="auto"/>
              <w:right w:val="single" w:sz="4" w:space="0" w:color="auto"/>
            </w:tcBorders>
          </w:tcPr>
          <w:p w:rsidR="000368C8" w:rsidRPr="00207C7C" w:rsidRDefault="00363920" w:rsidP="008212A7">
            <w:pPr>
              <w:jc w:val="center"/>
              <w:rPr>
                <w:b/>
                <w:color w:val="000000"/>
                <w:sz w:val="22"/>
              </w:rPr>
            </w:pPr>
            <w:r>
              <w:rPr>
                <w:b/>
                <w:color w:val="000000"/>
                <w:sz w:val="22"/>
              </w:rPr>
              <w:t>59564</w:t>
            </w:r>
          </w:p>
        </w:tc>
        <w:tc>
          <w:tcPr>
            <w:tcW w:w="1157" w:type="dxa"/>
            <w:tcBorders>
              <w:top w:val="single" w:sz="4" w:space="0" w:color="auto"/>
              <w:left w:val="single" w:sz="4" w:space="0" w:color="auto"/>
              <w:bottom w:val="single" w:sz="4" w:space="0" w:color="auto"/>
              <w:right w:val="single" w:sz="4" w:space="0" w:color="auto"/>
            </w:tcBorders>
          </w:tcPr>
          <w:p w:rsidR="000368C8" w:rsidRPr="00207C7C" w:rsidRDefault="00363920" w:rsidP="008212A7">
            <w:pPr>
              <w:jc w:val="center"/>
              <w:rPr>
                <w:b/>
                <w:color w:val="000000"/>
                <w:sz w:val="22"/>
              </w:rPr>
            </w:pPr>
            <w:r>
              <w:rPr>
                <w:b/>
                <w:color w:val="000000"/>
                <w:sz w:val="22"/>
              </w:rPr>
              <w:t>350437</w:t>
            </w:r>
          </w:p>
        </w:tc>
        <w:tc>
          <w:tcPr>
            <w:tcW w:w="1157" w:type="dxa"/>
            <w:tcBorders>
              <w:top w:val="single" w:sz="4" w:space="0" w:color="auto"/>
              <w:left w:val="single" w:sz="4" w:space="0" w:color="auto"/>
              <w:bottom w:val="single" w:sz="4" w:space="0" w:color="auto"/>
              <w:right w:val="single" w:sz="4" w:space="0" w:color="auto"/>
            </w:tcBorders>
            <w:vAlign w:val="bottom"/>
          </w:tcPr>
          <w:p w:rsidR="000368C8" w:rsidRPr="00207C7C" w:rsidRDefault="002B63B8" w:rsidP="00363920">
            <w:pPr>
              <w:jc w:val="center"/>
              <w:rPr>
                <w:b/>
                <w:color w:val="000000"/>
                <w:sz w:val="22"/>
              </w:rPr>
            </w:pPr>
            <w:r>
              <w:rPr>
                <w:b/>
                <w:color w:val="000000"/>
                <w:sz w:val="22"/>
              </w:rPr>
              <w:t>141.</w:t>
            </w:r>
            <w:r w:rsidR="00363920">
              <w:rPr>
                <w:b/>
                <w:color w:val="000000"/>
                <w:sz w:val="22"/>
              </w:rPr>
              <w:t>0</w:t>
            </w:r>
          </w:p>
        </w:tc>
        <w:tc>
          <w:tcPr>
            <w:tcW w:w="115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bottom"/>
          </w:tcPr>
          <w:p w:rsidR="000368C8" w:rsidRPr="00207C7C" w:rsidRDefault="000368C8" w:rsidP="008212A7">
            <w:pPr>
              <w:jc w:val="center"/>
              <w:rPr>
                <w:b/>
                <w:color w:val="000000"/>
                <w:sz w:val="22"/>
              </w:rPr>
            </w:pPr>
          </w:p>
        </w:tc>
        <w:tc>
          <w:tcPr>
            <w:tcW w:w="1266"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rsidR="000368C8" w:rsidRPr="00207C7C" w:rsidRDefault="000368C8" w:rsidP="008212A7">
            <w:pPr>
              <w:jc w:val="center"/>
              <w:rPr>
                <w:b/>
                <w:color w:val="000000"/>
                <w:sz w:val="22"/>
              </w:rPr>
            </w:pPr>
          </w:p>
        </w:tc>
        <w:tc>
          <w:tcPr>
            <w:tcW w:w="1170" w:type="dxa"/>
            <w:tcBorders>
              <w:top w:val="single" w:sz="4" w:space="0" w:color="auto"/>
              <w:left w:val="single" w:sz="4" w:space="0" w:color="auto"/>
              <w:bottom w:val="single" w:sz="4" w:space="0" w:color="auto"/>
              <w:right w:val="single" w:sz="4" w:space="0" w:color="auto"/>
            </w:tcBorders>
          </w:tcPr>
          <w:p w:rsidR="000368C8" w:rsidRPr="00207C7C" w:rsidRDefault="002B63B8" w:rsidP="008212A7">
            <w:pPr>
              <w:jc w:val="center"/>
              <w:rPr>
                <w:b/>
                <w:color w:val="000000"/>
                <w:sz w:val="22"/>
              </w:rPr>
            </w:pPr>
            <w:r>
              <w:rPr>
                <w:b/>
                <w:color w:val="000000"/>
                <w:sz w:val="22"/>
              </w:rPr>
              <w:t>332600</w:t>
            </w:r>
          </w:p>
        </w:tc>
        <w:tc>
          <w:tcPr>
            <w:tcW w:w="949" w:type="dxa"/>
            <w:tcBorders>
              <w:top w:val="single" w:sz="4" w:space="0" w:color="auto"/>
              <w:left w:val="single" w:sz="4" w:space="0" w:color="auto"/>
              <w:bottom w:val="single" w:sz="4" w:space="0" w:color="auto"/>
              <w:right w:val="single" w:sz="4" w:space="0" w:color="auto"/>
            </w:tcBorders>
          </w:tcPr>
          <w:p w:rsidR="000368C8" w:rsidRPr="00207C7C" w:rsidRDefault="00363920" w:rsidP="008212A7">
            <w:pPr>
              <w:jc w:val="center"/>
              <w:rPr>
                <w:b/>
                <w:color w:val="000000"/>
                <w:sz w:val="22"/>
              </w:rPr>
            </w:pPr>
            <w:r>
              <w:rPr>
                <w:b/>
                <w:color w:val="000000"/>
                <w:sz w:val="22"/>
              </w:rPr>
              <w:t>59564</w:t>
            </w:r>
          </w:p>
        </w:tc>
        <w:tc>
          <w:tcPr>
            <w:tcW w:w="1136" w:type="dxa"/>
            <w:tcBorders>
              <w:top w:val="single" w:sz="4" w:space="0" w:color="auto"/>
              <w:left w:val="single" w:sz="4" w:space="0" w:color="auto"/>
              <w:bottom w:val="single" w:sz="4" w:space="0" w:color="auto"/>
              <w:right w:val="single" w:sz="4" w:space="0" w:color="auto"/>
            </w:tcBorders>
          </w:tcPr>
          <w:p w:rsidR="002B63B8" w:rsidRPr="00207C7C" w:rsidRDefault="00363920" w:rsidP="00363920">
            <w:pPr>
              <w:jc w:val="center"/>
              <w:rPr>
                <w:b/>
                <w:color w:val="000000"/>
                <w:sz w:val="22"/>
              </w:rPr>
            </w:pPr>
            <w:r>
              <w:rPr>
                <w:b/>
                <w:color w:val="000000"/>
                <w:sz w:val="22"/>
              </w:rPr>
              <w:t>392164</w:t>
            </w:r>
          </w:p>
        </w:tc>
        <w:tc>
          <w:tcPr>
            <w:tcW w:w="949" w:type="dxa"/>
            <w:tcBorders>
              <w:top w:val="single" w:sz="4" w:space="0" w:color="auto"/>
              <w:left w:val="single" w:sz="4" w:space="0" w:color="auto"/>
              <w:bottom w:val="single" w:sz="4" w:space="0" w:color="auto"/>
              <w:right w:val="single" w:sz="4" w:space="0" w:color="auto"/>
            </w:tcBorders>
          </w:tcPr>
          <w:p w:rsidR="000368C8" w:rsidRPr="00207C7C" w:rsidRDefault="002B63B8" w:rsidP="00363920">
            <w:pPr>
              <w:jc w:val="center"/>
              <w:rPr>
                <w:b/>
                <w:color w:val="000000"/>
                <w:sz w:val="22"/>
              </w:rPr>
            </w:pPr>
            <w:r>
              <w:rPr>
                <w:b/>
                <w:color w:val="000000"/>
                <w:sz w:val="22"/>
              </w:rPr>
              <w:t>15</w:t>
            </w:r>
            <w:r w:rsidR="00363920">
              <w:rPr>
                <w:b/>
                <w:color w:val="000000"/>
                <w:sz w:val="22"/>
              </w:rPr>
              <w:t>7.8</w:t>
            </w:r>
          </w:p>
        </w:tc>
        <w:tc>
          <w:tcPr>
            <w:tcW w:w="1135" w:type="dxa"/>
            <w:tcBorders>
              <w:top w:val="single" w:sz="4" w:space="0" w:color="auto"/>
              <w:left w:val="single" w:sz="4" w:space="0" w:color="auto"/>
              <w:bottom w:val="single" w:sz="4" w:space="0" w:color="auto"/>
              <w:right w:val="single" w:sz="4" w:space="0" w:color="auto"/>
            </w:tcBorders>
            <w:shd w:val="clear" w:color="auto" w:fill="auto"/>
          </w:tcPr>
          <w:p w:rsidR="000368C8" w:rsidRPr="00207C7C" w:rsidRDefault="00363920" w:rsidP="008212A7">
            <w:pPr>
              <w:jc w:val="center"/>
              <w:rPr>
                <w:b/>
                <w:color w:val="000000"/>
                <w:sz w:val="22"/>
              </w:rPr>
            </w:pPr>
            <w:r>
              <w:rPr>
                <w:b/>
                <w:color w:val="000000"/>
                <w:sz w:val="22"/>
              </w:rPr>
              <w:t>94299</w:t>
            </w:r>
          </w:p>
        </w:tc>
      </w:tr>
      <w:tr w:rsidR="000368C8" w:rsidRPr="00323D2D" w:rsidTr="00A135BF">
        <w:trPr>
          <w:trHeight w:val="1204"/>
        </w:trPr>
        <w:tc>
          <w:tcPr>
            <w:tcW w:w="2750" w:type="dxa"/>
            <w:tcBorders>
              <w:top w:val="single" w:sz="4" w:space="0" w:color="auto"/>
              <w:left w:val="single" w:sz="4" w:space="0" w:color="auto"/>
              <w:bottom w:val="single" w:sz="4" w:space="0" w:color="auto"/>
              <w:right w:val="single" w:sz="4" w:space="0" w:color="auto"/>
            </w:tcBorders>
          </w:tcPr>
          <w:p w:rsidR="000368C8" w:rsidRPr="00323D2D" w:rsidRDefault="007432CF" w:rsidP="008212A7">
            <w:pPr>
              <w:rPr>
                <w:bCs/>
                <w:sz w:val="24"/>
                <w:szCs w:val="24"/>
              </w:rPr>
            </w:pPr>
            <w:r>
              <w:rPr>
                <w:bCs/>
                <w:sz w:val="24"/>
                <w:szCs w:val="24"/>
              </w:rPr>
              <w:t>5</w:t>
            </w:r>
            <w:r w:rsidR="000368C8" w:rsidRPr="00323D2D">
              <w:rPr>
                <w:bCs/>
                <w:sz w:val="24"/>
                <w:szCs w:val="24"/>
              </w:rPr>
              <w:t>.1.8. Paskaidrojumi par enerģijas patēriņa sadalījumu sistēmām ar kopīgu skaitītāju</w:t>
            </w:r>
          </w:p>
        </w:tc>
        <w:tc>
          <w:tcPr>
            <w:tcW w:w="12511" w:type="dxa"/>
            <w:gridSpan w:val="11"/>
            <w:tcBorders>
              <w:top w:val="single" w:sz="4" w:space="0" w:color="auto"/>
              <w:left w:val="single" w:sz="4" w:space="0" w:color="auto"/>
              <w:bottom w:val="single" w:sz="4" w:space="0" w:color="auto"/>
              <w:right w:val="single" w:sz="4" w:space="0" w:color="auto"/>
            </w:tcBorders>
            <w:vAlign w:val="center"/>
          </w:tcPr>
          <w:p w:rsidR="000368C8" w:rsidRPr="00323D2D" w:rsidRDefault="000368C8" w:rsidP="007432CF">
            <w:pPr>
              <w:rPr>
                <w:bCs/>
                <w:sz w:val="24"/>
                <w:szCs w:val="24"/>
              </w:rPr>
            </w:pPr>
            <w:r>
              <w:rPr>
                <w:bCs/>
                <w:sz w:val="24"/>
                <w:szCs w:val="24"/>
              </w:rPr>
              <w:t xml:space="preserve">Ēkā uzstādīts viens siltumenerģijas patēriņa skaitītājs, kas uzskaita ēkas kopējo apkures siltumenerģijas patēriņu. Karstā ūdens sagatavošanai patērētais enerģijas apjoms noteikts ar aprēķinu palīdzību. Paskaidrojumi par karstā ūdens enerģijas patēriņa aprēķinu doti zemāk esošajā tabulā </w:t>
            </w:r>
            <w:r w:rsidR="007432CF">
              <w:rPr>
                <w:bCs/>
                <w:sz w:val="24"/>
                <w:szCs w:val="24"/>
              </w:rPr>
              <w:t>5</w:t>
            </w:r>
            <w:r>
              <w:rPr>
                <w:bCs/>
                <w:sz w:val="24"/>
                <w:szCs w:val="24"/>
              </w:rPr>
              <w:t>.3.3. daļā.</w:t>
            </w:r>
          </w:p>
        </w:tc>
      </w:tr>
    </w:tbl>
    <w:p w:rsidR="007D00C0" w:rsidRPr="00323D2D" w:rsidRDefault="007D00C0" w:rsidP="007D00C0">
      <w:pPr>
        <w:jc w:val="both"/>
        <w:rPr>
          <w:w w:val="105"/>
          <w:sz w:val="24"/>
          <w:szCs w:val="24"/>
        </w:rPr>
      </w:pPr>
      <w:r w:rsidRPr="00323D2D">
        <w:rPr>
          <w:w w:val="105"/>
          <w:sz w:val="24"/>
          <w:szCs w:val="24"/>
        </w:rPr>
        <w:t>Piezīme.</w:t>
      </w:r>
    </w:p>
    <w:p w:rsidR="007D00C0" w:rsidRPr="00323D2D" w:rsidRDefault="007D00C0" w:rsidP="007D00C0">
      <w:pPr>
        <w:jc w:val="both"/>
        <w:rPr>
          <w:w w:val="105"/>
          <w:sz w:val="24"/>
          <w:szCs w:val="24"/>
        </w:rPr>
      </w:pPr>
      <w:r w:rsidRPr="00323D2D">
        <w:rPr>
          <w:w w:val="105"/>
          <w:sz w:val="24"/>
          <w:szCs w:val="24"/>
        </w:rPr>
        <w:t>*</w:t>
      </w:r>
      <w:r w:rsidRPr="00323D2D">
        <w:rPr>
          <w:w w:val="105"/>
          <w:sz w:val="24"/>
          <w:szCs w:val="24"/>
          <w:vertAlign w:val="superscript"/>
        </w:rPr>
        <w:t>1</w:t>
      </w:r>
      <w:r w:rsidRPr="00323D2D">
        <w:rPr>
          <w:w w:val="105"/>
          <w:sz w:val="24"/>
          <w:szCs w:val="24"/>
        </w:rPr>
        <w:t xml:space="preserve"> </w:t>
      </w:r>
      <w:proofErr w:type="gramStart"/>
      <w:r w:rsidRPr="00323D2D">
        <w:rPr>
          <w:w w:val="105"/>
          <w:sz w:val="24"/>
          <w:szCs w:val="24"/>
        </w:rPr>
        <w:t>uzrād</w:t>
      </w:r>
      <w:r w:rsidR="00A4377C">
        <w:rPr>
          <w:w w:val="105"/>
          <w:sz w:val="24"/>
          <w:szCs w:val="24"/>
        </w:rPr>
        <w:t>īts</w:t>
      </w:r>
      <w:r w:rsidRPr="00323D2D">
        <w:rPr>
          <w:w w:val="105"/>
          <w:sz w:val="24"/>
          <w:szCs w:val="24"/>
        </w:rPr>
        <w:t xml:space="preserve"> vidēj</w:t>
      </w:r>
      <w:r w:rsidR="00A4377C">
        <w:rPr>
          <w:w w:val="105"/>
          <w:sz w:val="24"/>
          <w:szCs w:val="24"/>
        </w:rPr>
        <w:t>ie</w:t>
      </w:r>
      <w:r w:rsidRPr="00323D2D">
        <w:rPr>
          <w:w w:val="105"/>
          <w:sz w:val="24"/>
          <w:szCs w:val="24"/>
        </w:rPr>
        <w:t xml:space="preserve"> patēriņ</w:t>
      </w:r>
      <w:r w:rsidR="00A4377C">
        <w:rPr>
          <w:w w:val="105"/>
          <w:sz w:val="24"/>
          <w:szCs w:val="24"/>
        </w:rPr>
        <w:t>a</w:t>
      </w:r>
      <w:r w:rsidRPr="00323D2D">
        <w:rPr>
          <w:w w:val="105"/>
          <w:sz w:val="24"/>
          <w:szCs w:val="24"/>
        </w:rPr>
        <w:t xml:space="preserve"> dat</w:t>
      </w:r>
      <w:r w:rsidR="00A4377C">
        <w:rPr>
          <w:w w:val="105"/>
          <w:sz w:val="24"/>
          <w:szCs w:val="24"/>
        </w:rPr>
        <w:t>i</w:t>
      </w:r>
      <w:r w:rsidRPr="00323D2D">
        <w:rPr>
          <w:w w:val="105"/>
          <w:sz w:val="24"/>
          <w:szCs w:val="24"/>
        </w:rPr>
        <w:t xml:space="preserve"> </w:t>
      </w:r>
      <w:r w:rsidRPr="00071DC6">
        <w:rPr>
          <w:w w:val="105"/>
          <w:sz w:val="24"/>
          <w:szCs w:val="24"/>
        </w:rPr>
        <w:t xml:space="preserve">par pēdējiem </w:t>
      </w:r>
      <w:r w:rsidR="00CC212B">
        <w:rPr>
          <w:w w:val="105"/>
          <w:sz w:val="24"/>
          <w:szCs w:val="24"/>
        </w:rPr>
        <w:t>trim</w:t>
      </w:r>
      <w:r w:rsidRPr="00071DC6">
        <w:rPr>
          <w:w w:val="105"/>
          <w:sz w:val="24"/>
          <w:szCs w:val="24"/>
        </w:rPr>
        <w:t xml:space="preserve"> gadiem</w:t>
      </w:r>
      <w:proofErr w:type="gramEnd"/>
      <w:r w:rsidRPr="00071DC6">
        <w:rPr>
          <w:w w:val="105"/>
          <w:sz w:val="24"/>
          <w:szCs w:val="24"/>
        </w:rPr>
        <w:t xml:space="preserve"> (</w:t>
      </w:r>
      <w:r w:rsidR="00A4377C">
        <w:rPr>
          <w:w w:val="105"/>
          <w:sz w:val="24"/>
          <w:szCs w:val="24"/>
        </w:rPr>
        <w:t>2</w:t>
      </w:r>
      <w:r w:rsidRPr="00071DC6">
        <w:rPr>
          <w:w w:val="105"/>
          <w:sz w:val="24"/>
          <w:szCs w:val="24"/>
        </w:rPr>
        <w:t>01</w:t>
      </w:r>
      <w:r w:rsidR="00F953A2" w:rsidRPr="00071DC6">
        <w:rPr>
          <w:w w:val="105"/>
          <w:sz w:val="24"/>
          <w:szCs w:val="24"/>
        </w:rPr>
        <w:t>3</w:t>
      </w:r>
      <w:r w:rsidRPr="00071DC6">
        <w:rPr>
          <w:w w:val="105"/>
          <w:sz w:val="24"/>
          <w:szCs w:val="24"/>
        </w:rPr>
        <w:t>.</w:t>
      </w:r>
      <w:r w:rsidR="00CC212B">
        <w:rPr>
          <w:w w:val="105"/>
          <w:sz w:val="24"/>
          <w:szCs w:val="24"/>
        </w:rPr>
        <w:t>, 2014.</w:t>
      </w:r>
      <w:r w:rsidRPr="00071DC6">
        <w:rPr>
          <w:w w:val="105"/>
          <w:sz w:val="24"/>
          <w:szCs w:val="24"/>
        </w:rPr>
        <w:t xml:space="preserve"> un 201</w:t>
      </w:r>
      <w:r w:rsidR="00CC212B">
        <w:rPr>
          <w:w w:val="105"/>
          <w:sz w:val="24"/>
          <w:szCs w:val="24"/>
        </w:rPr>
        <w:t>5</w:t>
      </w:r>
      <w:r w:rsidRPr="00071DC6">
        <w:rPr>
          <w:w w:val="105"/>
          <w:sz w:val="24"/>
          <w:szCs w:val="24"/>
        </w:rPr>
        <w:t>.gadu) no</w:t>
      </w:r>
      <w:r w:rsidRPr="00323D2D">
        <w:rPr>
          <w:w w:val="105"/>
          <w:sz w:val="24"/>
          <w:szCs w:val="24"/>
        </w:rPr>
        <w:t xml:space="preserve"> tabulām </w:t>
      </w:r>
      <w:r w:rsidR="007432CF">
        <w:rPr>
          <w:w w:val="105"/>
          <w:sz w:val="24"/>
          <w:szCs w:val="24"/>
        </w:rPr>
        <w:t>5</w:t>
      </w:r>
      <w:r w:rsidRPr="00323D2D">
        <w:rPr>
          <w:w w:val="105"/>
          <w:sz w:val="24"/>
          <w:szCs w:val="24"/>
        </w:rPr>
        <w:t>.3.daļā.</w:t>
      </w:r>
      <w:r w:rsidR="008F5B1D">
        <w:rPr>
          <w:w w:val="105"/>
          <w:sz w:val="24"/>
          <w:szCs w:val="24"/>
        </w:rPr>
        <w:t xml:space="preserve"> 2012.gada dati netiek izmantoti, jo to vērtības liecina, kā ēkā pēc 2012.gada ir samazinājies enerģijas patēriņš (iespējamie iemesli – logu nomaiņa dzīvokļos un siltummezgla ieregulēšana).</w:t>
      </w:r>
      <w:r w:rsidRPr="00323D2D">
        <w:rPr>
          <w:w w:val="105"/>
          <w:sz w:val="24"/>
          <w:szCs w:val="24"/>
        </w:rPr>
        <w:t xml:space="preserve"> Ja nav izmērīto datu, uzrāda aprēķinātos datus no tabulām </w:t>
      </w:r>
      <w:r w:rsidR="007432CF">
        <w:rPr>
          <w:w w:val="105"/>
          <w:sz w:val="24"/>
          <w:szCs w:val="24"/>
        </w:rPr>
        <w:t>5</w:t>
      </w:r>
      <w:r w:rsidRPr="00323D2D">
        <w:rPr>
          <w:w w:val="105"/>
          <w:sz w:val="24"/>
          <w:szCs w:val="24"/>
        </w:rPr>
        <w:t>.</w:t>
      </w:r>
      <w:r w:rsidR="007F61B9">
        <w:rPr>
          <w:w w:val="105"/>
          <w:sz w:val="24"/>
          <w:szCs w:val="24"/>
        </w:rPr>
        <w:t>2</w:t>
      </w:r>
      <w:r w:rsidRPr="00323D2D">
        <w:rPr>
          <w:w w:val="105"/>
          <w:sz w:val="24"/>
          <w:szCs w:val="24"/>
        </w:rPr>
        <w:t xml:space="preserve">.daļā. Ja ir kopēja uzskaite, datus uzrāda vienā ailē, paskaidrojot </w:t>
      </w:r>
      <w:r w:rsidR="007432CF">
        <w:rPr>
          <w:w w:val="105"/>
          <w:sz w:val="24"/>
          <w:szCs w:val="24"/>
        </w:rPr>
        <w:t>5</w:t>
      </w:r>
      <w:r w:rsidRPr="00323D2D">
        <w:rPr>
          <w:w w:val="105"/>
          <w:sz w:val="24"/>
          <w:szCs w:val="24"/>
        </w:rPr>
        <w:t>.1.</w:t>
      </w:r>
      <w:r w:rsidR="007F61B9">
        <w:rPr>
          <w:w w:val="105"/>
          <w:sz w:val="24"/>
          <w:szCs w:val="24"/>
        </w:rPr>
        <w:t>8</w:t>
      </w:r>
      <w:r w:rsidRPr="00323D2D">
        <w:rPr>
          <w:w w:val="105"/>
          <w:sz w:val="24"/>
          <w:szCs w:val="24"/>
        </w:rPr>
        <w:t>.daļā.</w:t>
      </w:r>
    </w:p>
    <w:p w:rsidR="007D00C0" w:rsidRPr="00323D2D" w:rsidRDefault="007D00C0" w:rsidP="007D00C0">
      <w:pPr>
        <w:jc w:val="both"/>
        <w:rPr>
          <w:bCs/>
          <w:sz w:val="24"/>
          <w:szCs w:val="24"/>
        </w:rPr>
      </w:pPr>
      <w:r w:rsidRPr="00323D2D">
        <w:rPr>
          <w:bCs/>
          <w:sz w:val="24"/>
          <w:szCs w:val="24"/>
        </w:rPr>
        <w:t>*</w:t>
      </w:r>
      <w:r w:rsidRPr="00323D2D">
        <w:rPr>
          <w:bCs/>
          <w:sz w:val="24"/>
          <w:szCs w:val="24"/>
          <w:vertAlign w:val="superscript"/>
        </w:rPr>
        <w:t>2</w:t>
      </w:r>
      <w:r w:rsidRPr="00323D2D">
        <w:rPr>
          <w:bCs/>
          <w:sz w:val="24"/>
          <w:szCs w:val="24"/>
        </w:rPr>
        <w:t xml:space="preserve"> norāda enerģijas patēriņu, kas ir koriģēts atbilstoši klimatiskajiem apstākļiem, korekcija nedrīkst pārsniegt 10% salīdzinot ar izmērītajiem vidējiem datiem</w:t>
      </w:r>
      <w:r w:rsidR="007F61B9">
        <w:rPr>
          <w:bCs/>
          <w:sz w:val="24"/>
          <w:szCs w:val="24"/>
        </w:rPr>
        <w:t>, kā arī aprēķinātie dati nedrīkst pārsniegt 10% no izmērītajiem vidējiem datiem</w:t>
      </w:r>
      <w:r w:rsidRPr="00323D2D">
        <w:rPr>
          <w:bCs/>
          <w:sz w:val="24"/>
          <w:szCs w:val="24"/>
        </w:rPr>
        <w:t>.</w:t>
      </w:r>
    </w:p>
    <w:p w:rsidR="007D00C0" w:rsidRPr="00323D2D" w:rsidRDefault="007D00C0" w:rsidP="007D00C0">
      <w:pPr>
        <w:jc w:val="both"/>
        <w:rPr>
          <w:bCs/>
          <w:sz w:val="24"/>
          <w:szCs w:val="24"/>
        </w:rPr>
      </w:pPr>
      <w:r w:rsidRPr="00323D2D">
        <w:rPr>
          <w:bCs/>
          <w:sz w:val="24"/>
          <w:szCs w:val="24"/>
        </w:rPr>
        <w:t>*</w:t>
      </w:r>
      <w:r w:rsidRPr="00323D2D">
        <w:rPr>
          <w:bCs/>
          <w:sz w:val="24"/>
          <w:szCs w:val="24"/>
          <w:vertAlign w:val="superscript"/>
        </w:rPr>
        <w:t>3</w:t>
      </w:r>
      <w:r w:rsidRPr="00323D2D">
        <w:rPr>
          <w:bCs/>
          <w:sz w:val="24"/>
          <w:szCs w:val="24"/>
        </w:rPr>
        <w:t xml:space="preserve"> jāveic sadalījuma aprēķins pa pozīcijām arī ja nav dalīta uzskaite.</w:t>
      </w:r>
    </w:p>
    <w:p w:rsidR="007D00C0" w:rsidRPr="00323D2D" w:rsidRDefault="007D00C0" w:rsidP="00BE1061">
      <w:pPr>
        <w:jc w:val="both"/>
        <w:rPr>
          <w:b/>
          <w:sz w:val="24"/>
          <w:szCs w:val="24"/>
        </w:rPr>
      </w:pPr>
      <w:r w:rsidRPr="00323D2D">
        <w:rPr>
          <w:bCs/>
          <w:sz w:val="24"/>
          <w:szCs w:val="24"/>
        </w:rPr>
        <w:t>*</w:t>
      </w:r>
      <w:r w:rsidRPr="00323D2D">
        <w:rPr>
          <w:bCs/>
          <w:sz w:val="24"/>
          <w:szCs w:val="24"/>
          <w:vertAlign w:val="superscript"/>
        </w:rPr>
        <w:t xml:space="preserve">4 </w:t>
      </w:r>
      <w:r w:rsidRPr="00323D2D">
        <w:rPr>
          <w:bCs/>
          <w:sz w:val="24"/>
          <w:szCs w:val="24"/>
        </w:rPr>
        <w:t>norāda citus patērētājus, kas nav atsevišķi detalizējami</w:t>
      </w:r>
      <w:r w:rsidR="007F61B9">
        <w:rPr>
          <w:bCs/>
          <w:sz w:val="24"/>
          <w:szCs w:val="24"/>
        </w:rPr>
        <w:t>.</w:t>
      </w:r>
      <w:r w:rsidRPr="00F94B63">
        <w:rPr>
          <w:b/>
        </w:rPr>
        <w:br w:type="page"/>
      </w:r>
    </w:p>
    <w:p w:rsidR="008212A7" w:rsidRDefault="007432CF" w:rsidP="008212A7">
      <w:pPr>
        <w:rPr>
          <w:sz w:val="24"/>
          <w:szCs w:val="24"/>
        </w:rPr>
      </w:pPr>
      <w:r>
        <w:rPr>
          <w:b/>
          <w:sz w:val="24"/>
          <w:szCs w:val="24"/>
        </w:rPr>
        <w:lastRenderedPageBreak/>
        <w:t>5</w:t>
      </w:r>
      <w:r w:rsidR="008212A7" w:rsidRPr="00323D2D">
        <w:rPr>
          <w:b/>
          <w:sz w:val="24"/>
          <w:szCs w:val="24"/>
        </w:rPr>
        <w:t>.2. Kurināmā patēriņš*</w:t>
      </w:r>
      <w:r w:rsidR="008212A7" w:rsidRPr="00323D2D">
        <w:rPr>
          <w:sz w:val="24"/>
          <w:szCs w:val="24"/>
        </w:rPr>
        <w:t xml:space="preserve"> – </w:t>
      </w:r>
      <w:r w:rsidR="008212A7" w:rsidRPr="00323D2D">
        <w:rPr>
          <w:sz w:val="24"/>
          <w:szCs w:val="24"/>
          <w:u w:val="single"/>
        </w:rPr>
        <w:t>norādīt visus kurināmā veidus</w:t>
      </w:r>
      <w:r w:rsidR="008212A7" w:rsidRPr="00323D2D">
        <w:rPr>
          <w:sz w:val="24"/>
          <w:szCs w:val="24"/>
        </w:rPr>
        <w:t xml:space="preserve">, kas tiek patērēti apkures vai citu procesu nodrošināšanai sadalīti pa energoresursiem (ja nav skaitītāju rādījumi, norādīt aprēķināto daudzumu un sadalījumu pa mēnešiem – pēc patēriņa, nevis iepirkšanas apjomiem). </w:t>
      </w:r>
    </w:p>
    <w:p w:rsidR="008F3075" w:rsidRDefault="008F3075" w:rsidP="008212A7">
      <w:pPr>
        <w:rPr>
          <w:sz w:val="24"/>
          <w:szCs w:val="24"/>
        </w:rPr>
      </w:pPr>
    </w:p>
    <w:p w:rsidR="008F3075" w:rsidRPr="00BE1061" w:rsidRDefault="008F3075" w:rsidP="008212A7">
      <w:pPr>
        <w:rPr>
          <w:b/>
          <w:i/>
          <w:sz w:val="24"/>
          <w:szCs w:val="24"/>
        </w:rPr>
      </w:pPr>
      <w:r w:rsidRPr="00BE1061">
        <w:rPr>
          <w:b/>
          <w:i/>
          <w:sz w:val="24"/>
          <w:szCs w:val="24"/>
        </w:rPr>
        <w:t>Ēkā kurināmais siltumenerģijas ražošanai netiek izmantots</w:t>
      </w:r>
    </w:p>
    <w:p w:rsidR="008212A7" w:rsidRPr="00323D2D" w:rsidRDefault="008212A7" w:rsidP="008212A7">
      <w:pPr>
        <w:rPr>
          <w:sz w:val="24"/>
          <w:szCs w:val="24"/>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tblPr>
      <w:tblGrid>
        <w:gridCol w:w="729"/>
        <w:gridCol w:w="1156"/>
        <w:gridCol w:w="867"/>
        <w:gridCol w:w="867"/>
        <w:gridCol w:w="1157"/>
        <w:gridCol w:w="732"/>
        <w:gridCol w:w="732"/>
        <w:gridCol w:w="732"/>
        <w:gridCol w:w="732"/>
        <w:gridCol w:w="732"/>
        <w:gridCol w:w="732"/>
        <w:gridCol w:w="732"/>
        <w:gridCol w:w="732"/>
        <w:gridCol w:w="732"/>
        <w:gridCol w:w="732"/>
        <w:gridCol w:w="732"/>
        <w:gridCol w:w="732"/>
        <w:gridCol w:w="732"/>
      </w:tblGrid>
      <w:tr w:rsidR="008212A7" w:rsidRPr="00323D2D" w:rsidTr="00D954A9">
        <w:trPr>
          <w:cantSplit/>
          <w:trHeight w:val="20"/>
        </w:trPr>
        <w:tc>
          <w:tcPr>
            <w:tcW w:w="729" w:type="dxa"/>
            <w:vMerge w:val="restart"/>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r w:rsidRPr="00323D2D">
              <w:rPr>
                <w:sz w:val="24"/>
                <w:szCs w:val="24"/>
              </w:rPr>
              <w:t>Gads</w:t>
            </w:r>
          </w:p>
        </w:tc>
        <w:tc>
          <w:tcPr>
            <w:tcW w:w="4047" w:type="dxa"/>
            <w:gridSpan w:val="4"/>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r w:rsidRPr="00323D2D">
              <w:rPr>
                <w:sz w:val="24"/>
                <w:szCs w:val="24"/>
              </w:rPr>
              <w:t>Sadalījums pa energoresursiem</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Janvāris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Februāris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Marts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Aprīlis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Maijs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Jūnijs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Jūlijs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Augusts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Septembris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Oktobris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Novembris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Decembris</w:t>
            </w:r>
          </w:p>
        </w:tc>
        <w:tc>
          <w:tcPr>
            <w:tcW w:w="732" w:type="dxa"/>
            <w:vMerge w:val="restart"/>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r w:rsidRPr="00323D2D">
              <w:rPr>
                <w:sz w:val="24"/>
                <w:szCs w:val="24"/>
              </w:rPr>
              <w:t>Kopā</w:t>
            </w:r>
          </w:p>
        </w:tc>
      </w:tr>
      <w:tr w:rsidR="008212A7" w:rsidRPr="00323D2D" w:rsidTr="00D954A9">
        <w:trPr>
          <w:cantSplit/>
          <w:trHeight w:val="1152"/>
        </w:trPr>
        <w:tc>
          <w:tcPr>
            <w:tcW w:w="729" w:type="dxa"/>
            <w:vMerge/>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p>
        </w:tc>
        <w:tc>
          <w:tcPr>
            <w:tcW w:w="1156"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r w:rsidRPr="00323D2D">
              <w:rPr>
                <w:sz w:val="24"/>
                <w:szCs w:val="24"/>
              </w:rPr>
              <w:t>Kurināmā veids</w:t>
            </w:r>
          </w:p>
        </w:tc>
        <w:tc>
          <w:tcPr>
            <w:tcW w:w="867"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proofErr w:type="spellStart"/>
            <w:r w:rsidRPr="00323D2D">
              <w:rPr>
                <w:sz w:val="24"/>
                <w:szCs w:val="24"/>
              </w:rPr>
              <w:t>Mēr-vienība</w:t>
            </w:r>
            <w:proofErr w:type="spellEnd"/>
          </w:p>
        </w:tc>
        <w:tc>
          <w:tcPr>
            <w:tcW w:w="867"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r w:rsidRPr="00323D2D">
              <w:rPr>
                <w:sz w:val="24"/>
                <w:szCs w:val="24"/>
              </w:rPr>
              <w:t>Emisijas faktors</w:t>
            </w:r>
          </w:p>
        </w:tc>
        <w:tc>
          <w:tcPr>
            <w:tcW w:w="1157"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r w:rsidRPr="00323D2D">
              <w:rPr>
                <w:sz w:val="24"/>
                <w:szCs w:val="24"/>
              </w:rPr>
              <w:t>Zemākais sadegšanas siltums*</w:t>
            </w: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p>
        </w:tc>
      </w:tr>
      <w:tr w:rsidR="00BE1061" w:rsidRPr="00323D2D" w:rsidTr="00937F0A">
        <w:trPr>
          <w:cantSplit/>
          <w:trHeight w:val="20"/>
        </w:trPr>
        <w:tc>
          <w:tcPr>
            <w:tcW w:w="729"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8212A7">
            <w:pPr>
              <w:jc w:val="center"/>
              <w:rPr>
                <w:sz w:val="24"/>
                <w:szCs w:val="24"/>
              </w:rPr>
            </w:pPr>
            <w:r>
              <w:rPr>
                <w:sz w:val="24"/>
                <w:szCs w:val="24"/>
              </w:rPr>
              <w:t>-</w:t>
            </w:r>
          </w:p>
        </w:tc>
        <w:tc>
          <w:tcPr>
            <w:tcW w:w="1156"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8212A7">
            <w:pPr>
              <w:jc w:val="center"/>
              <w:rPr>
                <w:sz w:val="24"/>
                <w:szCs w:val="24"/>
              </w:rPr>
            </w:pPr>
            <w:r>
              <w:rPr>
                <w:sz w:val="24"/>
                <w:szCs w:val="24"/>
              </w:rPr>
              <w:t>-</w:t>
            </w:r>
          </w:p>
        </w:tc>
        <w:tc>
          <w:tcPr>
            <w:tcW w:w="867"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8212A7">
            <w:pPr>
              <w:jc w:val="center"/>
              <w:rPr>
                <w:sz w:val="24"/>
                <w:szCs w:val="24"/>
              </w:rPr>
            </w:pPr>
            <w:r>
              <w:rPr>
                <w:sz w:val="24"/>
                <w:szCs w:val="24"/>
              </w:rPr>
              <w:t>-</w:t>
            </w:r>
          </w:p>
        </w:tc>
        <w:tc>
          <w:tcPr>
            <w:tcW w:w="867"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8212A7">
            <w:pPr>
              <w:jc w:val="center"/>
              <w:rPr>
                <w:sz w:val="24"/>
                <w:szCs w:val="24"/>
              </w:rPr>
            </w:pPr>
            <w:r>
              <w:rPr>
                <w:sz w:val="24"/>
                <w:szCs w:val="24"/>
              </w:rPr>
              <w:t>-</w:t>
            </w:r>
          </w:p>
        </w:tc>
        <w:tc>
          <w:tcPr>
            <w:tcW w:w="1157"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8212A7">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BE1061">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r>
      <w:tr w:rsidR="00BE1061" w:rsidRPr="00323D2D" w:rsidTr="0052648F">
        <w:trPr>
          <w:cantSplit/>
          <w:trHeight w:val="20"/>
        </w:trPr>
        <w:tc>
          <w:tcPr>
            <w:tcW w:w="4776" w:type="dxa"/>
            <w:gridSpan w:val="5"/>
            <w:tcBorders>
              <w:top w:val="single" w:sz="4" w:space="0" w:color="auto"/>
              <w:left w:val="single" w:sz="4" w:space="0" w:color="auto"/>
              <w:bottom w:val="single" w:sz="4" w:space="0" w:color="auto"/>
              <w:right w:val="single" w:sz="4" w:space="0" w:color="auto"/>
            </w:tcBorders>
            <w:vAlign w:val="center"/>
          </w:tcPr>
          <w:p w:rsidR="00BE1061" w:rsidRPr="00323D2D" w:rsidRDefault="00BE1061" w:rsidP="00E252AC">
            <w:pPr>
              <w:rPr>
                <w:sz w:val="24"/>
                <w:szCs w:val="24"/>
              </w:rPr>
            </w:pPr>
            <w:r w:rsidRPr="00323D2D">
              <w:rPr>
                <w:sz w:val="24"/>
                <w:szCs w:val="24"/>
              </w:rPr>
              <w:t>Eksperta izmantotās metodes apraksts</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r>
    </w:tbl>
    <w:p w:rsidR="008212A7" w:rsidRPr="00323D2D" w:rsidRDefault="008212A7" w:rsidP="008212A7">
      <w:pPr>
        <w:rPr>
          <w:b/>
          <w:bCs/>
          <w:sz w:val="24"/>
          <w:szCs w:val="24"/>
        </w:rPr>
      </w:pPr>
      <w:r w:rsidRPr="00323D2D">
        <w:rPr>
          <w:sz w:val="24"/>
          <w:szCs w:val="24"/>
        </w:rPr>
        <w:t>Piezīme: * norādīt aprēķinā izmantoto zemāko sadegšanas siltumu (kWh/mērvienība)</w:t>
      </w:r>
    </w:p>
    <w:p w:rsidR="008212A7" w:rsidRPr="00323D2D" w:rsidRDefault="008F3075" w:rsidP="008212A7">
      <w:pPr>
        <w:rPr>
          <w:b/>
          <w:bCs/>
          <w:sz w:val="24"/>
          <w:szCs w:val="24"/>
        </w:rPr>
      </w:pPr>
      <w:r>
        <w:rPr>
          <w:b/>
          <w:bCs/>
          <w:sz w:val="24"/>
          <w:szCs w:val="24"/>
        </w:rPr>
        <w:br w:type="page"/>
      </w:r>
    </w:p>
    <w:p w:rsidR="008212A7" w:rsidRPr="00323D2D" w:rsidRDefault="007432CF" w:rsidP="008212A7">
      <w:pPr>
        <w:rPr>
          <w:b/>
          <w:bCs/>
          <w:sz w:val="24"/>
          <w:szCs w:val="24"/>
        </w:rPr>
      </w:pPr>
      <w:r>
        <w:rPr>
          <w:b/>
          <w:bCs/>
          <w:sz w:val="24"/>
          <w:szCs w:val="24"/>
        </w:rPr>
        <w:lastRenderedPageBreak/>
        <w:t>5</w:t>
      </w:r>
      <w:r w:rsidR="008212A7" w:rsidRPr="00323D2D">
        <w:rPr>
          <w:b/>
          <w:bCs/>
          <w:sz w:val="24"/>
          <w:szCs w:val="24"/>
        </w:rPr>
        <w:t>.3. Enerģijas patēriņa dati</w:t>
      </w:r>
    </w:p>
    <w:p w:rsidR="008212A7" w:rsidRDefault="008212A7" w:rsidP="008212A7">
      <w:pPr>
        <w:jc w:val="both"/>
        <w:rPr>
          <w:sz w:val="24"/>
          <w:szCs w:val="24"/>
        </w:rPr>
      </w:pPr>
    </w:p>
    <w:p w:rsidR="008F3075" w:rsidRPr="00323D2D" w:rsidRDefault="007432CF" w:rsidP="008F3075">
      <w:pPr>
        <w:rPr>
          <w:sz w:val="24"/>
          <w:szCs w:val="24"/>
        </w:rPr>
      </w:pPr>
      <w:r>
        <w:rPr>
          <w:sz w:val="24"/>
          <w:szCs w:val="24"/>
        </w:rPr>
        <w:t>5</w:t>
      </w:r>
      <w:r w:rsidR="008F3075" w:rsidRPr="00323D2D">
        <w:rPr>
          <w:sz w:val="24"/>
          <w:szCs w:val="24"/>
        </w:rPr>
        <w:t xml:space="preserve">.3.1. </w:t>
      </w:r>
      <w:r w:rsidR="008F3075">
        <w:rPr>
          <w:sz w:val="24"/>
          <w:szCs w:val="24"/>
        </w:rPr>
        <w:t>Ēkas kopējais s</w:t>
      </w:r>
      <w:r w:rsidR="008F3075" w:rsidRPr="00323D2D">
        <w:rPr>
          <w:sz w:val="24"/>
          <w:szCs w:val="24"/>
        </w:rPr>
        <w:t>iltumenerģijas patēriņš</w:t>
      </w:r>
      <w:r w:rsidR="008F5B1D">
        <w:rPr>
          <w:sz w:val="24"/>
          <w:szCs w:val="24"/>
        </w:rPr>
        <w:t xml:space="preserve"> – </w:t>
      </w:r>
      <w:r w:rsidR="008F5B1D" w:rsidRPr="00BE1061">
        <w:rPr>
          <w:b/>
          <w:i/>
          <w:sz w:val="24"/>
          <w:szCs w:val="24"/>
        </w:rPr>
        <w:t>tabula netiek aizpildīta, jo ēkā tiek veikta tikai apkures siltumenerģijas uzskaite</w:t>
      </w:r>
    </w:p>
    <w:tbl>
      <w:tblPr>
        <w:tblW w:w="505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tblPr>
      <w:tblGrid>
        <w:gridCol w:w="726"/>
        <w:gridCol w:w="4049"/>
        <w:gridCol w:w="731"/>
        <w:gridCol w:w="731"/>
        <w:gridCol w:w="732"/>
        <w:gridCol w:w="732"/>
        <w:gridCol w:w="732"/>
        <w:gridCol w:w="733"/>
        <w:gridCol w:w="732"/>
        <w:gridCol w:w="733"/>
        <w:gridCol w:w="732"/>
        <w:gridCol w:w="732"/>
        <w:gridCol w:w="733"/>
        <w:gridCol w:w="732"/>
        <w:gridCol w:w="895"/>
      </w:tblGrid>
      <w:tr w:rsidR="008F5B1D" w:rsidRPr="00323D2D" w:rsidTr="008F5B1D">
        <w:trPr>
          <w:cantSplit/>
          <w:trHeight w:val="1384"/>
        </w:trPr>
        <w:tc>
          <w:tcPr>
            <w:tcW w:w="726"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rPr>
                <w:sz w:val="24"/>
                <w:szCs w:val="24"/>
              </w:rPr>
            </w:pPr>
            <w:r w:rsidRPr="00323D2D">
              <w:rPr>
                <w:sz w:val="24"/>
                <w:szCs w:val="24"/>
              </w:rPr>
              <w:t>Gads</w:t>
            </w:r>
          </w:p>
        </w:tc>
        <w:tc>
          <w:tcPr>
            <w:tcW w:w="4049"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rPr>
                <w:sz w:val="24"/>
                <w:szCs w:val="24"/>
              </w:rPr>
            </w:pPr>
          </w:p>
        </w:tc>
        <w:tc>
          <w:tcPr>
            <w:tcW w:w="731"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Janvāris</w:t>
            </w:r>
          </w:p>
        </w:tc>
        <w:tc>
          <w:tcPr>
            <w:tcW w:w="731"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Februāris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Marts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Aprīlis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Maijs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Jūnijs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Jūlijs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Augusts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Septembris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Oktobris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Novembris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Decembris</w:t>
            </w:r>
          </w:p>
        </w:tc>
        <w:tc>
          <w:tcPr>
            <w:tcW w:w="895"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sidRPr="00323D2D">
              <w:rPr>
                <w:sz w:val="24"/>
                <w:szCs w:val="24"/>
              </w:rPr>
              <w:t>Kopā</w:t>
            </w:r>
          </w:p>
        </w:tc>
      </w:tr>
      <w:tr w:rsidR="008F5B1D" w:rsidRPr="00323D2D" w:rsidTr="008F5B1D">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CC212B">
            <w:pPr>
              <w:rPr>
                <w:sz w:val="24"/>
                <w:szCs w:val="24"/>
              </w:rPr>
            </w:pPr>
            <w:r w:rsidRPr="00323D2D">
              <w:rPr>
                <w:sz w:val="24"/>
                <w:szCs w:val="24"/>
              </w:rPr>
              <w:t>201</w:t>
            </w:r>
            <w:r w:rsidR="00CC212B">
              <w:rPr>
                <w:sz w:val="24"/>
                <w:szCs w:val="24"/>
              </w:rPr>
              <w:t>3</w:t>
            </w:r>
          </w:p>
        </w:tc>
        <w:tc>
          <w:tcPr>
            <w:tcW w:w="4049" w:type="dxa"/>
            <w:tcBorders>
              <w:top w:val="single" w:sz="4" w:space="0" w:color="auto"/>
              <w:left w:val="single" w:sz="4" w:space="0" w:color="auto"/>
              <w:bottom w:val="single" w:sz="4" w:space="0" w:color="auto"/>
              <w:right w:val="single" w:sz="4" w:space="0" w:color="auto"/>
            </w:tcBorders>
          </w:tcPr>
          <w:p w:rsidR="008F5B1D" w:rsidRPr="00323D2D" w:rsidRDefault="008F5B1D" w:rsidP="008F5B1D">
            <w:pPr>
              <w:rPr>
                <w:sz w:val="24"/>
                <w:szCs w:val="24"/>
              </w:rPr>
            </w:pPr>
            <w:r w:rsidRPr="00323D2D">
              <w:rPr>
                <w:sz w:val="24"/>
                <w:szCs w:val="24"/>
              </w:rPr>
              <w:t>Kopējais enerģijas patēriņš, kWh</w:t>
            </w:r>
          </w:p>
        </w:tc>
        <w:tc>
          <w:tcPr>
            <w:tcW w:w="731"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1"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895"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r>
      <w:tr w:rsidR="008F5B1D" w:rsidRPr="00323D2D" w:rsidTr="008F5B1D">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8F5B1D" w:rsidRPr="008212A7" w:rsidRDefault="008F5B1D" w:rsidP="00CC212B">
            <w:pPr>
              <w:rPr>
                <w:sz w:val="24"/>
                <w:szCs w:val="24"/>
              </w:rPr>
            </w:pPr>
            <w:r w:rsidRPr="0062652A">
              <w:rPr>
                <w:sz w:val="24"/>
                <w:szCs w:val="24"/>
              </w:rPr>
              <w:t>201</w:t>
            </w:r>
            <w:r w:rsidR="00CC212B">
              <w:rPr>
                <w:sz w:val="24"/>
                <w:szCs w:val="24"/>
              </w:rPr>
              <w:t>4</w:t>
            </w:r>
          </w:p>
        </w:tc>
        <w:tc>
          <w:tcPr>
            <w:tcW w:w="4049" w:type="dxa"/>
            <w:tcBorders>
              <w:top w:val="single" w:sz="4" w:space="0" w:color="auto"/>
              <w:left w:val="single" w:sz="4" w:space="0" w:color="auto"/>
              <w:bottom w:val="single" w:sz="4" w:space="0" w:color="auto"/>
              <w:right w:val="single" w:sz="4" w:space="0" w:color="auto"/>
            </w:tcBorders>
          </w:tcPr>
          <w:p w:rsidR="008F5B1D" w:rsidRPr="008212A7" w:rsidRDefault="008F5B1D" w:rsidP="008F5B1D">
            <w:pPr>
              <w:rPr>
                <w:sz w:val="24"/>
                <w:szCs w:val="24"/>
              </w:rPr>
            </w:pPr>
            <w:r w:rsidRPr="0062652A">
              <w:rPr>
                <w:sz w:val="24"/>
                <w:szCs w:val="24"/>
              </w:rPr>
              <w:t>Kopējais enerģijas patēriņš, kWh</w:t>
            </w:r>
          </w:p>
        </w:tc>
        <w:tc>
          <w:tcPr>
            <w:tcW w:w="731"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1"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895"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r>
      <w:tr w:rsidR="008F5B1D" w:rsidRPr="00323D2D" w:rsidTr="008F5B1D">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CC212B">
            <w:pPr>
              <w:rPr>
                <w:sz w:val="24"/>
                <w:szCs w:val="24"/>
              </w:rPr>
            </w:pPr>
            <w:r w:rsidRPr="00323D2D">
              <w:rPr>
                <w:sz w:val="24"/>
                <w:szCs w:val="24"/>
              </w:rPr>
              <w:t>201</w:t>
            </w:r>
            <w:r w:rsidR="00CC212B">
              <w:rPr>
                <w:sz w:val="24"/>
                <w:szCs w:val="24"/>
              </w:rPr>
              <w:t>5</w:t>
            </w:r>
          </w:p>
        </w:tc>
        <w:tc>
          <w:tcPr>
            <w:tcW w:w="4049" w:type="dxa"/>
            <w:tcBorders>
              <w:top w:val="single" w:sz="4" w:space="0" w:color="auto"/>
              <w:left w:val="single" w:sz="4" w:space="0" w:color="auto"/>
              <w:bottom w:val="single" w:sz="4" w:space="0" w:color="auto"/>
              <w:right w:val="single" w:sz="4" w:space="0" w:color="auto"/>
            </w:tcBorders>
          </w:tcPr>
          <w:p w:rsidR="008F5B1D" w:rsidRPr="00323D2D" w:rsidRDefault="008F5B1D" w:rsidP="008F5B1D">
            <w:pPr>
              <w:rPr>
                <w:bCs/>
                <w:sz w:val="24"/>
                <w:szCs w:val="24"/>
              </w:rPr>
            </w:pPr>
            <w:r w:rsidRPr="00323D2D">
              <w:rPr>
                <w:sz w:val="24"/>
                <w:szCs w:val="24"/>
              </w:rPr>
              <w:t>Kopējais enerģijas patēriņš, kWh</w:t>
            </w:r>
          </w:p>
        </w:tc>
        <w:tc>
          <w:tcPr>
            <w:tcW w:w="731"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1"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895"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r>
      <w:tr w:rsidR="008F5B1D" w:rsidRPr="00323D2D" w:rsidTr="008F5B1D">
        <w:trPr>
          <w:cantSplit/>
          <w:trHeight w:val="20"/>
        </w:trPr>
        <w:tc>
          <w:tcPr>
            <w:tcW w:w="13560" w:type="dxa"/>
            <w:gridSpan w:val="14"/>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rPr>
                <w:sz w:val="24"/>
                <w:szCs w:val="24"/>
              </w:rPr>
            </w:pPr>
            <w:r w:rsidRPr="00323D2D">
              <w:rPr>
                <w:sz w:val="24"/>
                <w:szCs w:val="24"/>
              </w:rPr>
              <w:t>Kopējais vidējais (kWh gadā)</w:t>
            </w:r>
          </w:p>
        </w:tc>
        <w:tc>
          <w:tcPr>
            <w:tcW w:w="895"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r>
      <w:tr w:rsidR="008F5B1D" w:rsidRPr="00323D2D" w:rsidTr="008F5B1D">
        <w:trPr>
          <w:cantSplit/>
          <w:trHeight w:val="20"/>
        </w:trPr>
        <w:tc>
          <w:tcPr>
            <w:tcW w:w="14455" w:type="dxa"/>
            <w:gridSpan w:val="15"/>
            <w:tcBorders>
              <w:top w:val="single" w:sz="4" w:space="0" w:color="auto"/>
              <w:left w:val="single" w:sz="4" w:space="0" w:color="auto"/>
              <w:bottom w:val="single" w:sz="4" w:space="0" w:color="auto"/>
              <w:right w:val="single" w:sz="4" w:space="0" w:color="auto"/>
            </w:tcBorders>
            <w:shd w:val="clear" w:color="auto" w:fill="FFFFFF"/>
          </w:tcPr>
          <w:p w:rsidR="008F5B1D" w:rsidRPr="00323D2D" w:rsidRDefault="008F5B1D" w:rsidP="008F5B1D">
            <w:pPr>
              <w:rPr>
                <w:sz w:val="24"/>
                <w:szCs w:val="24"/>
              </w:rPr>
            </w:pPr>
            <w:r w:rsidRPr="00323D2D">
              <w:rPr>
                <w:sz w:val="24"/>
                <w:szCs w:val="24"/>
              </w:rPr>
              <w:t>Aprēķinātie dati (aizpilda, ja nav skaitītāju)</w:t>
            </w:r>
          </w:p>
        </w:tc>
      </w:tr>
      <w:tr w:rsidR="00B1690A" w:rsidRPr="00323D2D" w:rsidTr="00B1690A">
        <w:trPr>
          <w:cantSplit/>
          <w:trHeight w:val="20"/>
        </w:trPr>
        <w:tc>
          <w:tcPr>
            <w:tcW w:w="726" w:type="dxa"/>
            <w:tcBorders>
              <w:top w:val="single" w:sz="4" w:space="0" w:color="auto"/>
              <w:left w:val="single" w:sz="4" w:space="0" w:color="auto"/>
              <w:bottom w:val="single" w:sz="4" w:space="0" w:color="auto"/>
              <w:right w:val="single" w:sz="4" w:space="0" w:color="auto"/>
            </w:tcBorders>
          </w:tcPr>
          <w:p w:rsidR="00B1690A" w:rsidRPr="00323D2D" w:rsidRDefault="00B1690A" w:rsidP="008F5B1D">
            <w:pPr>
              <w:ind w:left="12" w:hanging="12"/>
              <w:rPr>
                <w:sz w:val="24"/>
                <w:szCs w:val="24"/>
              </w:rPr>
            </w:pPr>
          </w:p>
        </w:tc>
        <w:tc>
          <w:tcPr>
            <w:tcW w:w="4049" w:type="dxa"/>
            <w:tcBorders>
              <w:top w:val="single" w:sz="4" w:space="0" w:color="auto"/>
              <w:left w:val="single" w:sz="4" w:space="0" w:color="auto"/>
              <w:bottom w:val="single" w:sz="4" w:space="0" w:color="auto"/>
              <w:right w:val="single" w:sz="4" w:space="0" w:color="auto"/>
            </w:tcBorders>
          </w:tcPr>
          <w:p w:rsidR="00B1690A" w:rsidRPr="00323D2D" w:rsidRDefault="00B1690A" w:rsidP="008F5B1D">
            <w:pPr>
              <w:rPr>
                <w:sz w:val="24"/>
                <w:szCs w:val="24"/>
              </w:rPr>
            </w:pPr>
            <w:r w:rsidRPr="00323D2D">
              <w:rPr>
                <w:sz w:val="24"/>
                <w:szCs w:val="24"/>
              </w:rPr>
              <w:t>Kopējais enerģijas patēriņš, kWh</w:t>
            </w:r>
          </w:p>
        </w:tc>
        <w:tc>
          <w:tcPr>
            <w:tcW w:w="731" w:type="dxa"/>
            <w:tcBorders>
              <w:top w:val="single" w:sz="4" w:space="0" w:color="auto"/>
              <w:left w:val="single" w:sz="4" w:space="0" w:color="auto"/>
              <w:bottom w:val="single" w:sz="4" w:space="0" w:color="auto"/>
              <w:right w:val="single" w:sz="4" w:space="0" w:color="auto"/>
            </w:tcBorders>
            <w:vAlign w:val="center"/>
          </w:tcPr>
          <w:p w:rsidR="00B1690A" w:rsidRPr="00323D2D" w:rsidRDefault="00B1690A" w:rsidP="00B1690A">
            <w:pPr>
              <w:jc w:val="center"/>
              <w:rPr>
                <w:sz w:val="24"/>
                <w:szCs w:val="24"/>
              </w:rPr>
            </w:pPr>
            <w:r>
              <w:rPr>
                <w:sz w:val="24"/>
                <w:szCs w:val="24"/>
              </w:rPr>
              <w:t>-</w:t>
            </w:r>
          </w:p>
        </w:tc>
        <w:tc>
          <w:tcPr>
            <w:tcW w:w="731" w:type="dxa"/>
            <w:tcBorders>
              <w:top w:val="single" w:sz="4" w:space="0" w:color="auto"/>
              <w:left w:val="single" w:sz="4" w:space="0" w:color="auto"/>
              <w:bottom w:val="single" w:sz="4" w:space="0" w:color="auto"/>
              <w:right w:val="single" w:sz="4" w:space="0" w:color="auto"/>
            </w:tcBorders>
          </w:tcPr>
          <w:p w:rsidR="00B1690A" w:rsidRPr="00323D2D" w:rsidRDefault="00B1690A" w:rsidP="00AC3481">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B1690A" w:rsidRPr="00323D2D" w:rsidRDefault="00B1690A" w:rsidP="00AC3481">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B1690A" w:rsidRPr="00323D2D" w:rsidRDefault="00B1690A" w:rsidP="00AC3481">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B1690A" w:rsidRPr="00323D2D" w:rsidRDefault="00B1690A" w:rsidP="00AC3481">
            <w:pPr>
              <w:rPr>
                <w:sz w:val="24"/>
                <w:szCs w:val="24"/>
              </w:rPr>
            </w:pPr>
            <w:r>
              <w:rPr>
                <w:sz w:val="24"/>
                <w:szCs w:val="24"/>
              </w:rPr>
              <w:t>-</w:t>
            </w:r>
          </w:p>
        </w:tc>
        <w:tc>
          <w:tcPr>
            <w:tcW w:w="733" w:type="dxa"/>
            <w:tcBorders>
              <w:top w:val="single" w:sz="4" w:space="0" w:color="auto"/>
              <w:left w:val="single" w:sz="4" w:space="0" w:color="auto"/>
              <w:bottom w:val="single" w:sz="4" w:space="0" w:color="auto"/>
              <w:right w:val="single" w:sz="4" w:space="0" w:color="auto"/>
            </w:tcBorders>
          </w:tcPr>
          <w:p w:rsidR="00B1690A" w:rsidRPr="00323D2D" w:rsidRDefault="00B1690A" w:rsidP="00AC3481">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B1690A" w:rsidRPr="00323D2D" w:rsidRDefault="00B1690A" w:rsidP="00AC3481">
            <w:pPr>
              <w:rPr>
                <w:sz w:val="24"/>
                <w:szCs w:val="24"/>
              </w:rPr>
            </w:pPr>
            <w:r>
              <w:rPr>
                <w:sz w:val="24"/>
                <w:szCs w:val="24"/>
              </w:rPr>
              <w:t>-</w:t>
            </w:r>
          </w:p>
        </w:tc>
        <w:tc>
          <w:tcPr>
            <w:tcW w:w="733" w:type="dxa"/>
            <w:tcBorders>
              <w:top w:val="single" w:sz="4" w:space="0" w:color="auto"/>
              <w:left w:val="single" w:sz="4" w:space="0" w:color="auto"/>
              <w:bottom w:val="single" w:sz="4" w:space="0" w:color="auto"/>
              <w:right w:val="single" w:sz="4" w:space="0" w:color="auto"/>
            </w:tcBorders>
          </w:tcPr>
          <w:p w:rsidR="00B1690A" w:rsidRPr="00323D2D" w:rsidRDefault="00B1690A" w:rsidP="00AC3481">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B1690A" w:rsidRPr="00323D2D" w:rsidRDefault="00B1690A" w:rsidP="00AC3481">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B1690A" w:rsidRPr="00323D2D" w:rsidRDefault="00B1690A" w:rsidP="00AC3481">
            <w:pPr>
              <w:rPr>
                <w:sz w:val="24"/>
                <w:szCs w:val="24"/>
              </w:rPr>
            </w:pPr>
            <w:r>
              <w:rPr>
                <w:sz w:val="24"/>
                <w:szCs w:val="24"/>
              </w:rPr>
              <w:t>-</w:t>
            </w:r>
          </w:p>
        </w:tc>
        <w:tc>
          <w:tcPr>
            <w:tcW w:w="733" w:type="dxa"/>
            <w:tcBorders>
              <w:top w:val="single" w:sz="4" w:space="0" w:color="auto"/>
              <w:left w:val="single" w:sz="4" w:space="0" w:color="auto"/>
              <w:bottom w:val="single" w:sz="4" w:space="0" w:color="auto"/>
              <w:right w:val="single" w:sz="4" w:space="0" w:color="auto"/>
            </w:tcBorders>
          </w:tcPr>
          <w:p w:rsidR="00B1690A" w:rsidRPr="00323D2D" w:rsidRDefault="00B1690A" w:rsidP="00AC3481">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B1690A" w:rsidRPr="00323D2D" w:rsidRDefault="00B1690A" w:rsidP="00AC3481">
            <w:pPr>
              <w:rPr>
                <w:sz w:val="24"/>
                <w:szCs w:val="24"/>
              </w:rPr>
            </w:pPr>
            <w:r>
              <w:rPr>
                <w:sz w:val="24"/>
                <w:szCs w:val="24"/>
              </w:rPr>
              <w:t>-</w:t>
            </w:r>
          </w:p>
        </w:tc>
        <w:tc>
          <w:tcPr>
            <w:tcW w:w="895" w:type="dxa"/>
            <w:tcBorders>
              <w:top w:val="single" w:sz="4" w:space="0" w:color="auto"/>
              <w:left w:val="single" w:sz="4" w:space="0" w:color="auto"/>
              <w:bottom w:val="single" w:sz="4" w:space="0" w:color="auto"/>
              <w:right w:val="single" w:sz="4" w:space="0" w:color="auto"/>
            </w:tcBorders>
          </w:tcPr>
          <w:p w:rsidR="00B1690A" w:rsidRPr="00323D2D" w:rsidRDefault="00B1690A" w:rsidP="00AC3481">
            <w:pPr>
              <w:rPr>
                <w:sz w:val="24"/>
                <w:szCs w:val="24"/>
              </w:rPr>
            </w:pPr>
            <w:r>
              <w:rPr>
                <w:sz w:val="24"/>
                <w:szCs w:val="24"/>
              </w:rPr>
              <w:t>-</w:t>
            </w:r>
          </w:p>
        </w:tc>
      </w:tr>
      <w:tr w:rsidR="00B1690A" w:rsidRPr="00323D2D" w:rsidTr="00B1690A">
        <w:trPr>
          <w:cantSplit/>
          <w:trHeight w:val="20"/>
        </w:trPr>
        <w:tc>
          <w:tcPr>
            <w:tcW w:w="4775" w:type="dxa"/>
            <w:gridSpan w:val="2"/>
            <w:tcBorders>
              <w:top w:val="single" w:sz="4" w:space="0" w:color="auto"/>
              <w:left w:val="single" w:sz="4" w:space="0" w:color="auto"/>
              <w:bottom w:val="single" w:sz="4" w:space="0" w:color="auto"/>
              <w:right w:val="single" w:sz="4" w:space="0" w:color="auto"/>
            </w:tcBorders>
            <w:shd w:val="clear" w:color="auto" w:fill="FFFFFF"/>
          </w:tcPr>
          <w:p w:rsidR="00B1690A" w:rsidRPr="00323D2D" w:rsidRDefault="00B1690A" w:rsidP="008F5B1D">
            <w:pPr>
              <w:rPr>
                <w:sz w:val="24"/>
                <w:szCs w:val="24"/>
              </w:rPr>
            </w:pPr>
            <w:r w:rsidRPr="00323D2D">
              <w:rPr>
                <w:sz w:val="24"/>
                <w:szCs w:val="24"/>
              </w:rPr>
              <w:t>Eksperta izmantotās metodes apraksts</w:t>
            </w:r>
          </w:p>
        </w:tc>
        <w:tc>
          <w:tcPr>
            <w:tcW w:w="9680" w:type="dxa"/>
            <w:gridSpan w:val="13"/>
            <w:tcBorders>
              <w:top w:val="single" w:sz="4" w:space="0" w:color="auto"/>
              <w:left w:val="single" w:sz="4" w:space="0" w:color="auto"/>
              <w:bottom w:val="single" w:sz="4" w:space="0" w:color="auto"/>
              <w:right w:val="single" w:sz="4" w:space="0" w:color="auto"/>
            </w:tcBorders>
            <w:vAlign w:val="center"/>
          </w:tcPr>
          <w:p w:rsidR="00B1690A" w:rsidRPr="00323D2D" w:rsidRDefault="00B1690A" w:rsidP="00B1690A">
            <w:pPr>
              <w:jc w:val="center"/>
              <w:rPr>
                <w:sz w:val="24"/>
                <w:szCs w:val="24"/>
              </w:rPr>
            </w:pPr>
            <w:r>
              <w:rPr>
                <w:sz w:val="24"/>
                <w:szCs w:val="24"/>
              </w:rPr>
              <w:t>-</w:t>
            </w:r>
          </w:p>
        </w:tc>
      </w:tr>
    </w:tbl>
    <w:p w:rsidR="008F3075" w:rsidRPr="00323D2D" w:rsidRDefault="008F3075" w:rsidP="008F3075">
      <w:pPr>
        <w:rPr>
          <w:sz w:val="24"/>
          <w:szCs w:val="24"/>
        </w:rPr>
      </w:pPr>
      <w:r>
        <w:rPr>
          <w:sz w:val="24"/>
          <w:szCs w:val="24"/>
        </w:rPr>
        <w:t>Piezīme: Enerģijas datiem jāsakrīt ar siltumenerģijas piegādātāja datiem</w:t>
      </w:r>
    </w:p>
    <w:p w:rsidR="008F3075" w:rsidRPr="00323D2D" w:rsidRDefault="008F3075" w:rsidP="008212A7">
      <w:pPr>
        <w:jc w:val="both"/>
        <w:rPr>
          <w:sz w:val="24"/>
          <w:szCs w:val="24"/>
        </w:rPr>
      </w:pPr>
    </w:p>
    <w:p w:rsidR="008212A7" w:rsidRPr="00323D2D" w:rsidRDefault="007432CF" w:rsidP="008212A7">
      <w:pPr>
        <w:rPr>
          <w:sz w:val="24"/>
          <w:szCs w:val="24"/>
        </w:rPr>
      </w:pPr>
      <w:r>
        <w:rPr>
          <w:sz w:val="24"/>
          <w:szCs w:val="24"/>
        </w:rPr>
        <w:t>5</w:t>
      </w:r>
      <w:r w:rsidR="008212A7" w:rsidRPr="00323D2D">
        <w:rPr>
          <w:sz w:val="24"/>
          <w:szCs w:val="24"/>
        </w:rPr>
        <w:t>.3.</w:t>
      </w:r>
      <w:r w:rsidR="008F3075">
        <w:rPr>
          <w:sz w:val="24"/>
          <w:szCs w:val="24"/>
        </w:rPr>
        <w:t>2</w:t>
      </w:r>
      <w:r w:rsidR="008212A7" w:rsidRPr="00323D2D">
        <w:rPr>
          <w:sz w:val="24"/>
          <w:szCs w:val="24"/>
        </w:rPr>
        <w:t>. Siltumenerģijas patēriņš apkures nodrošināšanai</w:t>
      </w:r>
    </w:p>
    <w:tbl>
      <w:tblPr>
        <w:tblW w:w="505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tblPr>
      <w:tblGrid>
        <w:gridCol w:w="726"/>
        <w:gridCol w:w="4049"/>
        <w:gridCol w:w="731"/>
        <w:gridCol w:w="731"/>
        <w:gridCol w:w="732"/>
        <w:gridCol w:w="732"/>
        <w:gridCol w:w="732"/>
        <w:gridCol w:w="733"/>
        <w:gridCol w:w="732"/>
        <w:gridCol w:w="733"/>
        <w:gridCol w:w="732"/>
        <w:gridCol w:w="732"/>
        <w:gridCol w:w="733"/>
        <w:gridCol w:w="732"/>
        <w:gridCol w:w="895"/>
      </w:tblGrid>
      <w:tr w:rsidR="008F5B1D" w:rsidRPr="00323D2D" w:rsidTr="008F5B1D">
        <w:trPr>
          <w:cantSplit/>
          <w:trHeight w:val="1384"/>
        </w:trPr>
        <w:tc>
          <w:tcPr>
            <w:tcW w:w="726"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rPr>
                <w:sz w:val="24"/>
                <w:szCs w:val="24"/>
              </w:rPr>
            </w:pPr>
            <w:r w:rsidRPr="00323D2D">
              <w:rPr>
                <w:sz w:val="24"/>
                <w:szCs w:val="24"/>
              </w:rPr>
              <w:t>Gads</w:t>
            </w:r>
          </w:p>
        </w:tc>
        <w:tc>
          <w:tcPr>
            <w:tcW w:w="4049"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rPr>
                <w:sz w:val="24"/>
                <w:szCs w:val="24"/>
              </w:rPr>
            </w:pPr>
          </w:p>
        </w:tc>
        <w:tc>
          <w:tcPr>
            <w:tcW w:w="731"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Janvāris</w:t>
            </w:r>
          </w:p>
        </w:tc>
        <w:tc>
          <w:tcPr>
            <w:tcW w:w="731"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Februāris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Marts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Aprīlis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Maijs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Jūnijs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Jūlijs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Augusts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Septembris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Oktobris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Novembris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Decembris</w:t>
            </w:r>
          </w:p>
        </w:tc>
        <w:tc>
          <w:tcPr>
            <w:tcW w:w="895"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sidRPr="00323D2D">
              <w:rPr>
                <w:sz w:val="24"/>
                <w:szCs w:val="24"/>
              </w:rPr>
              <w:t>Kopā</w:t>
            </w:r>
          </w:p>
        </w:tc>
      </w:tr>
      <w:tr w:rsidR="00596796" w:rsidRPr="00323D2D" w:rsidTr="00AC3481">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596796" w:rsidRPr="00323D2D" w:rsidRDefault="00596796" w:rsidP="00CC212B">
            <w:pPr>
              <w:rPr>
                <w:sz w:val="24"/>
                <w:szCs w:val="24"/>
              </w:rPr>
            </w:pPr>
            <w:r w:rsidRPr="00323D2D">
              <w:rPr>
                <w:sz w:val="24"/>
                <w:szCs w:val="24"/>
              </w:rPr>
              <w:t>201</w:t>
            </w:r>
            <w:r w:rsidR="00CC212B">
              <w:rPr>
                <w:sz w:val="24"/>
                <w:szCs w:val="24"/>
              </w:rPr>
              <w:t>2</w:t>
            </w:r>
          </w:p>
        </w:tc>
        <w:tc>
          <w:tcPr>
            <w:tcW w:w="4049" w:type="dxa"/>
            <w:tcBorders>
              <w:top w:val="single" w:sz="4" w:space="0" w:color="auto"/>
              <w:left w:val="single" w:sz="4" w:space="0" w:color="auto"/>
              <w:bottom w:val="single" w:sz="4" w:space="0" w:color="auto"/>
              <w:right w:val="single" w:sz="4" w:space="0" w:color="auto"/>
            </w:tcBorders>
          </w:tcPr>
          <w:p w:rsidR="00596796" w:rsidRPr="00323D2D" w:rsidRDefault="00596796" w:rsidP="00596796">
            <w:pPr>
              <w:rPr>
                <w:sz w:val="24"/>
                <w:szCs w:val="24"/>
              </w:rPr>
            </w:pPr>
            <w:r w:rsidRPr="00323D2D">
              <w:rPr>
                <w:sz w:val="24"/>
                <w:szCs w:val="24"/>
              </w:rPr>
              <w:t xml:space="preserve">Kopējais enerģijas patēriņš, </w:t>
            </w:r>
            <w:proofErr w:type="spellStart"/>
            <w:r>
              <w:rPr>
                <w:sz w:val="24"/>
                <w:szCs w:val="24"/>
              </w:rPr>
              <w:t>M</w:t>
            </w:r>
            <w:r w:rsidRPr="00323D2D">
              <w:rPr>
                <w:sz w:val="24"/>
                <w:szCs w:val="24"/>
              </w:rPr>
              <w:t>Wh</w:t>
            </w:r>
            <w:proofErr w:type="spellEnd"/>
          </w:p>
        </w:tc>
        <w:tc>
          <w:tcPr>
            <w:tcW w:w="731" w:type="dxa"/>
            <w:tcBorders>
              <w:top w:val="single" w:sz="4" w:space="0" w:color="auto"/>
              <w:left w:val="single" w:sz="4" w:space="0" w:color="auto"/>
              <w:bottom w:val="single" w:sz="4" w:space="0" w:color="auto"/>
              <w:right w:val="single" w:sz="4" w:space="0" w:color="auto"/>
            </w:tcBorders>
            <w:vAlign w:val="bottom"/>
          </w:tcPr>
          <w:p w:rsidR="00596796" w:rsidRPr="00CC212B" w:rsidRDefault="00596796">
            <w:pPr>
              <w:jc w:val="center"/>
              <w:rPr>
                <w:color w:val="A6A6A6" w:themeColor="background1" w:themeShade="A6"/>
                <w:sz w:val="24"/>
                <w:szCs w:val="24"/>
              </w:rPr>
            </w:pPr>
            <w:r w:rsidRPr="00CC212B">
              <w:rPr>
                <w:color w:val="A6A6A6" w:themeColor="background1" w:themeShade="A6"/>
                <w:sz w:val="24"/>
                <w:szCs w:val="24"/>
              </w:rPr>
              <w:t>55.3</w:t>
            </w:r>
          </w:p>
        </w:tc>
        <w:tc>
          <w:tcPr>
            <w:tcW w:w="731" w:type="dxa"/>
            <w:tcBorders>
              <w:top w:val="single" w:sz="4" w:space="0" w:color="auto"/>
              <w:left w:val="single" w:sz="4" w:space="0" w:color="auto"/>
              <w:bottom w:val="single" w:sz="4" w:space="0" w:color="auto"/>
              <w:right w:val="single" w:sz="4" w:space="0" w:color="auto"/>
            </w:tcBorders>
            <w:vAlign w:val="bottom"/>
          </w:tcPr>
          <w:p w:rsidR="00596796" w:rsidRPr="00CC212B" w:rsidRDefault="00596796">
            <w:pPr>
              <w:jc w:val="center"/>
              <w:rPr>
                <w:color w:val="A6A6A6" w:themeColor="background1" w:themeShade="A6"/>
                <w:sz w:val="24"/>
                <w:szCs w:val="24"/>
              </w:rPr>
            </w:pPr>
            <w:r w:rsidRPr="00CC212B">
              <w:rPr>
                <w:color w:val="A6A6A6" w:themeColor="background1" w:themeShade="A6"/>
                <w:sz w:val="24"/>
                <w:szCs w:val="24"/>
              </w:rPr>
              <w:t>73.9</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CC212B" w:rsidRDefault="00596796">
            <w:pPr>
              <w:jc w:val="center"/>
              <w:rPr>
                <w:color w:val="A6A6A6" w:themeColor="background1" w:themeShade="A6"/>
                <w:sz w:val="24"/>
                <w:szCs w:val="24"/>
              </w:rPr>
            </w:pPr>
            <w:r w:rsidRPr="00CC212B">
              <w:rPr>
                <w:color w:val="A6A6A6" w:themeColor="background1" w:themeShade="A6"/>
                <w:sz w:val="24"/>
                <w:szCs w:val="24"/>
              </w:rPr>
              <w:t>39.0</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CC212B" w:rsidRDefault="00596796">
            <w:pPr>
              <w:jc w:val="center"/>
              <w:rPr>
                <w:color w:val="A6A6A6" w:themeColor="background1" w:themeShade="A6"/>
                <w:sz w:val="24"/>
                <w:szCs w:val="24"/>
              </w:rPr>
            </w:pPr>
            <w:r w:rsidRPr="00CC212B">
              <w:rPr>
                <w:color w:val="A6A6A6" w:themeColor="background1" w:themeShade="A6"/>
                <w:sz w:val="24"/>
                <w:szCs w:val="24"/>
              </w:rPr>
              <w:t>20.8</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CC212B" w:rsidRDefault="00596796">
            <w:pPr>
              <w:jc w:val="center"/>
              <w:rPr>
                <w:color w:val="A6A6A6" w:themeColor="background1" w:themeShade="A6"/>
                <w:sz w:val="24"/>
                <w:szCs w:val="24"/>
              </w:rPr>
            </w:pPr>
            <w:r w:rsidRPr="00CC212B">
              <w:rPr>
                <w:color w:val="A6A6A6" w:themeColor="background1" w:themeShade="A6"/>
                <w:sz w:val="24"/>
                <w:szCs w:val="24"/>
              </w:rPr>
              <w:t>0.0</w:t>
            </w:r>
          </w:p>
        </w:tc>
        <w:tc>
          <w:tcPr>
            <w:tcW w:w="733" w:type="dxa"/>
            <w:tcBorders>
              <w:top w:val="single" w:sz="4" w:space="0" w:color="auto"/>
              <w:left w:val="single" w:sz="4" w:space="0" w:color="auto"/>
              <w:bottom w:val="single" w:sz="4" w:space="0" w:color="auto"/>
              <w:right w:val="single" w:sz="4" w:space="0" w:color="auto"/>
            </w:tcBorders>
            <w:vAlign w:val="bottom"/>
          </w:tcPr>
          <w:p w:rsidR="00596796" w:rsidRPr="00CC212B" w:rsidRDefault="00596796">
            <w:pPr>
              <w:jc w:val="center"/>
              <w:rPr>
                <w:color w:val="A6A6A6" w:themeColor="background1" w:themeShade="A6"/>
                <w:sz w:val="24"/>
                <w:szCs w:val="24"/>
              </w:rPr>
            </w:pPr>
            <w:r w:rsidRPr="00CC212B">
              <w:rPr>
                <w:color w:val="A6A6A6" w:themeColor="background1" w:themeShade="A6"/>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CC212B" w:rsidRDefault="00596796">
            <w:pPr>
              <w:jc w:val="center"/>
              <w:rPr>
                <w:color w:val="A6A6A6" w:themeColor="background1" w:themeShade="A6"/>
                <w:sz w:val="24"/>
                <w:szCs w:val="24"/>
              </w:rPr>
            </w:pPr>
            <w:r w:rsidRPr="00CC212B">
              <w:rPr>
                <w:color w:val="A6A6A6" w:themeColor="background1" w:themeShade="A6"/>
                <w:sz w:val="24"/>
                <w:szCs w:val="24"/>
              </w:rPr>
              <w:t>0.0</w:t>
            </w:r>
          </w:p>
        </w:tc>
        <w:tc>
          <w:tcPr>
            <w:tcW w:w="733" w:type="dxa"/>
            <w:tcBorders>
              <w:top w:val="single" w:sz="4" w:space="0" w:color="auto"/>
              <w:left w:val="single" w:sz="4" w:space="0" w:color="auto"/>
              <w:bottom w:val="single" w:sz="4" w:space="0" w:color="auto"/>
              <w:right w:val="single" w:sz="4" w:space="0" w:color="auto"/>
            </w:tcBorders>
            <w:vAlign w:val="bottom"/>
          </w:tcPr>
          <w:p w:rsidR="00596796" w:rsidRPr="00CC212B" w:rsidRDefault="00596796">
            <w:pPr>
              <w:jc w:val="center"/>
              <w:rPr>
                <w:color w:val="A6A6A6" w:themeColor="background1" w:themeShade="A6"/>
                <w:sz w:val="24"/>
                <w:szCs w:val="24"/>
              </w:rPr>
            </w:pPr>
            <w:r w:rsidRPr="00CC212B">
              <w:rPr>
                <w:color w:val="A6A6A6" w:themeColor="background1" w:themeShade="A6"/>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CC212B" w:rsidRDefault="00596796">
            <w:pPr>
              <w:jc w:val="center"/>
              <w:rPr>
                <w:color w:val="A6A6A6" w:themeColor="background1" w:themeShade="A6"/>
                <w:sz w:val="24"/>
                <w:szCs w:val="24"/>
              </w:rPr>
            </w:pPr>
            <w:r w:rsidRPr="00CC212B">
              <w:rPr>
                <w:color w:val="A6A6A6" w:themeColor="background1" w:themeShade="A6"/>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CC212B" w:rsidRDefault="00596796">
            <w:pPr>
              <w:jc w:val="center"/>
              <w:rPr>
                <w:color w:val="A6A6A6" w:themeColor="background1" w:themeShade="A6"/>
                <w:sz w:val="24"/>
                <w:szCs w:val="24"/>
              </w:rPr>
            </w:pPr>
            <w:r w:rsidRPr="00CC212B">
              <w:rPr>
                <w:color w:val="A6A6A6" w:themeColor="background1" w:themeShade="A6"/>
                <w:sz w:val="24"/>
                <w:szCs w:val="24"/>
              </w:rPr>
              <w:t>26.3</w:t>
            </w:r>
          </w:p>
        </w:tc>
        <w:tc>
          <w:tcPr>
            <w:tcW w:w="733" w:type="dxa"/>
            <w:tcBorders>
              <w:top w:val="single" w:sz="4" w:space="0" w:color="auto"/>
              <w:left w:val="single" w:sz="4" w:space="0" w:color="auto"/>
              <w:bottom w:val="single" w:sz="4" w:space="0" w:color="auto"/>
              <w:right w:val="single" w:sz="4" w:space="0" w:color="auto"/>
            </w:tcBorders>
            <w:vAlign w:val="bottom"/>
          </w:tcPr>
          <w:p w:rsidR="00596796" w:rsidRPr="00CC212B" w:rsidRDefault="00596796">
            <w:pPr>
              <w:jc w:val="center"/>
              <w:rPr>
                <w:color w:val="A6A6A6" w:themeColor="background1" w:themeShade="A6"/>
                <w:sz w:val="24"/>
                <w:szCs w:val="24"/>
              </w:rPr>
            </w:pPr>
            <w:r w:rsidRPr="00CC212B">
              <w:rPr>
                <w:color w:val="A6A6A6" w:themeColor="background1" w:themeShade="A6"/>
                <w:sz w:val="24"/>
                <w:szCs w:val="24"/>
              </w:rPr>
              <w:t>40.1</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CC212B" w:rsidRDefault="00596796">
            <w:pPr>
              <w:jc w:val="center"/>
              <w:rPr>
                <w:color w:val="A6A6A6" w:themeColor="background1" w:themeShade="A6"/>
                <w:sz w:val="24"/>
                <w:szCs w:val="24"/>
              </w:rPr>
            </w:pPr>
            <w:r w:rsidRPr="00CC212B">
              <w:rPr>
                <w:color w:val="A6A6A6" w:themeColor="background1" w:themeShade="A6"/>
                <w:sz w:val="24"/>
                <w:szCs w:val="24"/>
              </w:rPr>
              <w:t>62.3</w:t>
            </w:r>
          </w:p>
        </w:tc>
        <w:tc>
          <w:tcPr>
            <w:tcW w:w="895" w:type="dxa"/>
            <w:tcBorders>
              <w:top w:val="single" w:sz="4" w:space="0" w:color="auto"/>
              <w:left w:val="single" w:sz="4" w:space="0" w:color="auto"/>
              <w:bottom w:val="single" w:sz="4" w:space="0" w:color="auto"/>
              <w:right w:val="single" w:sz="4" w:space="0" w:color="auto"/>
            </w:tcBorders>
            <w:vAlign w:val="bottom"/>
          </w:tcPr>
          <w:p w:rsidR="00596796" w:rsidRPr="00CC212B" w:rsidRDefault="00596796">
            <w:pPr>
              <w:jc w:val="center"/>
              <w:rPr>
                <w:color w:val="A6A6A6" w:themeColor="background1" w:themeShade="A6"/>
                <w:sz w:val="24"/>
                <w:szCs w:val="24"/>
              </w:rPr>
            </w:pPr>
            <w:r w:rsidRPr="00CC212B">
              <w:rPr>
                <w:color w:val="A6A6A6" w:themeColor="background1" w:themeShade="A6"/>
                <w:sz w:val="24"/>
                <w:szCs w:val="24"/>
              </w:rPr>
              <w:t>317.7</w:t>
            </w:r>
          </w:p>
        </w:tc>
      </w:tr>
      <w:tr w:rsidR="00596796" w:rsidRPr="00323D2D" w:rsidTr="00AC3481">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596796" w:rsidRPr="008212A7" w:rsidRDefault="00596796" w:rsidP="00CC212B">
            <w:pPr>
              <w:rPr>
                <w:sz w:val="24"/>
                <w:szCs w:val="24"/>
              </w:rPr>
            </w:pPr>
            <w:r w:rsidRPr="0062652A">
              <w:rPr>
                <w:sz w:val="24"/>
                <w:szCs w:val="24"/>
              </w:rPr>
              <w:t>201</w:t>
            </w:r>
            <w:r w:rsidR="00CC212B">
              <w:rPr>
                <w:sz w:val="24"/>
                <w:szCs w:val="24"/>
              </w:rPr>
              <w:t>3</w:t>
            </w:r>
          </w:p>
        </w:tc>
        <w:tc>
          <w:tcPr>
            <w:tcW w:w="4049" w:type="dxa"/>
            <w:tcBorders>
              <w:top w:val="single" w:sz="4" w:space="0" w:color="auto"/>
              <w:left w:val="single" w:sz="4" w:space="0" w:color="auto"/>
              <w:bottom w:val="single" w:sz="4" w:space="0" w:color="auto"/>
              <w:right w:val="single" w:sz="4" w:space="0" w:color="auto"/>
            </w:tcBorders>
          </w:tcPr>
          <w:p w:rsidR="00596796" w:rsidRPr="008212A7" w:rsidRDefault="00596796" w:rsidP="00596796">
            <w:pPr>
              <w:rPr>
                <w:sz w:val="24"/>
                <w:szCs w:val="24"/>
              </w:rPr>
            </w:pPr>
            <w:r w:rsidRPr="0062652A">
              <w:rPr>
                <w:sz w:val="24"/>
                <w:szCs w:val="24"/>
              </w:rPr>
              <w:t xml:space="preserve">Kopējais enerģijas patēriņš, </w:t>
            </w:r>
            <w:proofErr w:type="spellStart"/>
            <w:r>
              <w:rPr>
                <w:sz w:val="24"/>
                <w:szCs w:val="24"/>
              </w:rPr>
              <w:t>M</w:t>
            </w:r>
            <w:r w:rsidRPr="0062652A">
              <w:rPr>
                <w:sz w:val="24"/>
                <w:szCs w:val="24"/>
              </w:rPr>
              <w:t>Wh</w:t>
            </w:r>
            <w:proofErr w:type="spellEnd"/>
          </w:p>
        </w:tc>
        <w:tc>
          <w:tcPr>
            <w:tcW w:w="731"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72.8</w:t>
            </w:r>
          </w:p>
        </w:tc>
        <w:tc>
          <w:tcPr>
            <w:tcW w:w="731"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46.5</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51.4</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30.8</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0.0</w:t>
            </w:r>
          </w:p>
        </w:tc>
        <w:tc>
          <w:tcPr>
            <w:tcW w:w="733"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0.0</w:t>
            </w:r>
          </w:p>
        </w:tc>
        <w:tc>
          <w:tcPr>
            <w:tcW w:w="733"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32.1</w:t>
            </w:r>
          </w:p>
        </w:tc>
        <w:tc>
          <w:tcPr>
            <w:tcW w:w="733"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34.8</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43.1</w:t>
            </w:r>
          </w:p>
        </w:tc>
        <w:tc>
          <w:tcPr>
            <w:tcW w:w="895"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311.5</w:t>
            </w:r>
          </w:p>
        </w:tc>
      </w:tr>
      <w:tr w:rsidR="00596796" w:rsidRPr="00323D2D" w:rsidTr="00AC3481">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596796" w:rsidRPr="00323D2D" w:rsidRDefault="00596796" w:rsidP="00CC212B">
            <w:pPr>
              <w:rPr>
                <w:sz w:val="24"/>
                <w:szCs w:val="24"/>
              </w:rPr>
            </w:pPr>
            <w:r w:rsidRPr="00323D2D">
              <w:rPr>
                <w:sz w:val="24"/>
                <w:szCs w:val="24"/>
              </w:rPr>
              <w:t>201</w:t>
            </w:r>
            <w:r w:rsidR="00CC212B">
              <w:rPr>
                <w:sz w:val="24"/>
                <w:szCs w:val="24"/>
              </w:rPr>
              <w:t>4</w:t>
            </w:r>
          </w:p>
        </w:tc>
        <w:tc>
          <w:tcPr>
            <w:tcW w:w="4049" w:type="dxa"/>
            <w:tcBorders>
              <w:top w:val="single" w:sz="4" w:space="0" w:color="auto"/>
              <w:left w:val="single" w:sz="4" w:space="0" w:color="auto"/>
              <w:bottom w:val="single" w:sz="4" w:space="0" w:color="auto"/>
              <w:right w:val="single" w:sz="4" w:space="0" w:color="auto"/>
            </w:tcBorders>
          </w:tcPr>
          <w:p w:rsidR="00596796" w:rsidRPr="00323D2D" w:rsidRDefault="00596796" w:rsidP="00596796">
            <w:pPr>
              <w:rPr>
                <w:bCs/>
                <w:sz w:val="24"/>
                <w:szCs w:val="24"/>
              </w:rPr>
            </w:pPr>
            <w:r w:rsidRPr="00323D2D">
              <w:rPr>
                <w:sz w:val="24"/>
                <w:szCs w:val="24"/>
              </w:rPr>
              <w:t xml:space="preserve">Kopējais enerģijas patēriņš, </w:t>
            </w:r>
            <w:proofErr w:type="spellStart"/>
            <w:r>
              <w:rPr>
                <w:sz w:val="24"/>
                <w:szCs w:val="24"/>
              </w:rPr>
              <w:t>M</w:t>
            </w:r>
            <w:r w:rsidRPr="00323D2D">
              <w:rPr>
                <w:sz w:val="24"/>
                <w:szCs w:val="24"/>
              </w:rPr>
              <w:t>Wh</w:t>
            </w:r>
            <w:proofErr w:type="spellEnd"/>
          </w:p>
        </w:tc>
        <w:tc>
          <w:tcPr>
            <w:tcW w:w="731"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70.5</w:t>
            </w:r>
          </w:p>
        </w:tc>
        <w:tc>
          <w:tcPr>
            <w:tcW w:w="731"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39.3</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29.9</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20.6</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0.0</w:t>
            </w:r>
          </w:p>
        </w:tc>
        <w:tc>
          <w:tcPr>
            <w:tcW w:w="733"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0.0</w:t>
            </w:r>
          </w:p>
        </w:tc>
        <w:tc>
          <w:tcPr>
            <w:tcW w:w="733"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30.5</w:t>
            </w:r>
          </w:p>
        </w:tc>
        <w:tc>
          <w:tcPr>
            <w:tcW w:w="733"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39.6</w:t>
            </w:r>
          </w:p>
        </w:tc>
        <w:tc>
          <w:tcPr>
            <w:tcW w:w="732"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56.7</w:t>
            </w:r>
          </w:p>
        </w:tc>
        <w:tc>
          <w:tcPr>
            <w:tcW w:w="895" w:type="dxa"/>
            <w:tcBorders>
              <w:top w:val="single" w:sz="4" w:space="0" w:color="auto"/>
              <w:left w:val="single" w:sz="4" w:space="0" w:color="auto"/>
              <w:bottom w:val="single" w:sz="4" w:space="0" w:color="auto"/>
              <w:right w:val="single" w:sz="4" w:space="0" w:color="auto"/>
            </w:tcBorders>
            <w:vAlign w:val="bottom"/>
          </w:tcPr>
          <w:p w:rsidR="00596796" w:rsidRPr="00596796" w:rsidRDefault="00596796">
            <w:pPr>
              <w:jc w:val="center"/>
              <w:rPr>
                <w:sz w:val="24"/>
                <w:szCs w:val="24"/>
              </w:rPr>
            </w:pPr>
            <w:r w:rsidRPr="00596796">
              <w:rPr>
                <w:sz w:val="24"/>
                <w:szCs w:val="24"/>
              </w:rPr>
              <w:t>287.0</w:t>
            </w:r>
          </w:p>
        </w:tc>
      </w:tr>
      <w:tr w:rsidR="00CC212B" w:rsidRPr="00323D2D" w:rsidTr="00AC3481">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CC212B" w:rsidRPr="00323D2D" w:rsidRDefault="00CC212B" w:rsidP="00CC212B">
            <w:pPr>
              <w:rPr>
                <w:sz w:val="24"/>
                <w:szCs w:val="24"/>
              </w:rPr>
            </w:pPr>
            <w:r>
              <w:rPr>
                <w:sz w:val="24"/>
                <w:szCs w:val="24"/>
              </w:rPr>
              <w:t>2015</w:t>
            </w:r>
          </w:p>
        </w:tc>
        <w:tc>
          <w:tcPr>
            <w:tcW w:w="4049" w:type="dxa"/>
            <w:tcBorders>
              <w:top w:val="single" w:sz="4" w:space="0" w:color="auto"/>
              <w:left w:val="single" w:sz="4" w:space="0" w:color="auto"/>
              <w:bottom w:val="single" w:sz="4" w:space="0" w:color="auto"/>
              <w:right w:val="single" w:sz="4" w:space="0" w:color="auto"/>
            </w:tcBorders>
          </w:tcPr>
          <w:p w:rsidR="00CC212B" w:rsidRPr="00323D2D" w:rsidRDefault="00CC212B" w:rsidP="00596796">
            <w:pPr>
              <w:rPr>
                <w:sz w:val="24"/>
                <w:szCs w:val="24"/>
              </w:rPr>
            </w:pPr>
            <w:r w:rsidRPr="00323D2D">
              <w:rPr>
                <w:sz w:val="24"/>
                <w:szCs w:val="24"/>
              </w:rPr>
              <w:t xml:space="preserve">Kopējais enerģijas patēriņš, </w:t>
            </w:r>
            <w:proofErr w:type="spellStart"/>
            <w:r>
              <w:rPr>
                <w:sz w:val="24"/>
                <w:szCs w:val="24"/>
              </w:rPr>
              <w:t>M</w:t>
            </w:r>
            <w:r w:rsidRPr="00323D2D">
              <w:rPr>
                <w:sz w:val="24"/>
                <w:szCs w:val="24"/>
              </w:rPr>
              <w:t>Wh</w:t>
            </w:r>
            <w:proofErr w:type="spellEnd"/>
          </w:p>
        </w:tc>
        <w:tc>
          <w:tcPr>
            <w:tcW w:w="731" w:type="dxa"/>
            <w:tcBorders>
              <w:top w:val="single" w:sz="4" w:space="0" w:color="auto"/>
              <w:left w:val="single" w:sz="4" w:space="0" w:color="auto"/>
              <w:bottom w:val="single" w:sz="4" w:space="0" w:color="auto"/>
              <w:right w:val="single" w:sz="4" w:space="0" w:color="auto"/>
            </w:tcBorders>
            <w:vAlign w:val="bottom"/>
          </w:tcPr>
          <w:p w:rsidR="00CC212B" w:rsidRPr="00CC212B" w:rsidRDefault="00CC212B">
            <w:pPr>
              <w:jc w:val="center"/>
              <w:rPr>
                <w:sz w:val="24"/>
                <w:szCs w:val="24"/>
              </w:rPr>
            </w:pPr>
            <w:r w:rsidRPr="00CC212B">
              <w:rPr>
                <w:sz w:val="24"/>
                <w:szCs w:val="24"/>
              </w:rPr>
              <w:t>54.2</w:t>
            </w:r>
          </w:p>
        </w:tc>
        <w:tc>
          <w:tcPr>
            <w:tcW w:w="731" w:type="dxa"/>
            <w:tcBorders>
              <w:top w:val="single" w:sz="4" w:space="0" w:color="auto"/>
              <w:left w:val="single" w:sz="4" w:space="0" w:color="auto"/>
              <w:bottom w:val="single" w:sz="4" w:space="0" w:color="auto"/>
              <w:right w:val="single" w:sz="4" w:space="0" w:color="auto"/>
            </w:tcBorders>
            <w:vAlign w:val="bottom"/>
          </w:tcPr>
          <w:p w:rsidR="00CC212B" w:rsidRPr="00CC212B" w:rsidRDefault="00CC212B">
            <w:pPr>
              <w:jc w:val="center"/>
              <w:rPr>
                <w:sz w:val="24"/>
                <w:szCs w:val="24"/>
              </w:rPr>
            </w:pPr>
            <w:r w:rsidRPr="00CC212B">
              <w:rPr>
                <w:sz w:val="24"/>
                <w:szCs w:val="24"/>
              </w:rPr>
              <w:t>50.5</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Pr="00CC212B" w:rsidRDefault="00CC212B">
            <w:pPr>
              <w:jc w:val="center"/>
              <w:rPr>
                <w:sz w:val="24"/>
                <w:szCs w:val="24"/>
              </w:rPr>
            </w:pPr>
            <w:r w:rsidRPr="00CC212B">
              <w:rPr>
                <w:sz w:val="24"/>
                <w:szCs w:val="24"/>
              </w:rPr>
              <w:t>36.7</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Pr="00CC212B" w:rsidRDefault="00CC212B">
            <w:pPr>
              <w:jc w:val="center"/>
              <w:rPr>
                <w:sz w:val="24"/>
                <w:szCs w:val="24"/>
              </w:rPr>
            </w:pPr>
            <w:r w:rsidRPr="00CC212B">
              <w:rPr>
                <w:sz w:val="24"/>
                <w:szCs w:val="24"/>
              </w:rPr>
              <w:t>28.4</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Pr="00CC212B" w:rsidRDefault="00CC212B">
            <w:pPr>
              <w:jc w:val="center"/>
              <w:rPr>
                <w:sz w:val="24"/>
                <w:szCs w:val="24"/>
              </w:rPr>
            </w:pPr>
            <w:r w:rsidRPr="00CC212B">
              <w:rPr>
                <w:sz w:val="24"/>
                <w:szCs w:val="24"/>
              </w:rPr>
              <w:t>0.0</w:t>
            </w:r>
          </w:p>
        </w:tc>
        <w:tc>
          <w:tcPr>
            <w:tcW w:w="733" w:type="dxa"/>
            <w:tcBorders>
              <w:top w:val="single" w:sz="4" w:space="0" w:color="auto"/>
              <w:left w:val="single" w:sz="4" w:space="0" w:color="auto"/>
              <w:bottom w:val="single" w:sz="4" w:space="0" w:color="auto"/>
              <w:right w:val="single" w:sz="4" w:space="0" w:color="auto"/>
            </w:tcBorders>
            <w:vAlign w:val="bottom"/>
          </w:tcPr>
          <w:p w:rsidR="00CC212B" w:rsidRPr="00CC212B" w:rsidRDefault="00CC212B">
            <w:pPr>
              <w:jc w:val="center"/>
              <w:rPr>
                <w:sz w:val="24"/>
                <w:szCs w:val="24"/>
              </w:rPr>
            </w:pPr>
            <w:r w:rsidRPr="00CC212B">
              <w:rPr>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Pr="00CC212B" w:rsidRDefault="00CC212B">
            <w:pPr>
              <w:jc w:val="center"/>
              <w:rPr>
                <w:sz w:val="24"/>
                <w:szCs w:val="24"/>
              </w:rPr>
            </w:pPr>
            <w:r w:rsidRPr="00CC212B">
              <w:rPr>
                <w:sz w:val="24"/>
                <w:szCs w:val="24"/>
              </w:rPr>
              <w:t>0.0</w:t>
            </w:r>
          </w:p>
        </w:tc>
        <w:tc>
          <w:tcPr>
            <w:tcW w:w="733" w:type="dxa"/>
            <w:tcBorders>
              <w:top w:val="single" w:sz="4" w:space="0" w:color="auto"/>
              <w:left w:val="single" w:sz="4" w:space="0" w:color="auto"/>
              <w:bottom w:val="single" w:sz="4" w:space="0" w:color="auto"/>
              <w:right w:val="single" w:sz="4" w:space="0" w:color="auto"/>
            </w:tcBorders>
            <w:vAlign w:val="bottom"/>
          </w:tcPr>
          <w:p w:rsidR="00CC212B" w:rsidRPr="00CC212B" w:rsidRDefault="00CC212B">
            <w:pPr>
              <w:jc w:val="center"/>
              <w:rPr>
                <w:sz w:val="24"/>
                <w:szCs w:val="24"/>
              </w:rPr>
            </w:pPr>
            <w:r w:rsidRPr="00CC212B">
              <w:rPr>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Pr="00CC212B" w:rsidRDefault="00CC212B">
            <w:pPr>
              <w:jc w:val="center"/>
              <w:rPr>
                <w:sz w:val="24"/>
                <w:szCs w:val="24"/>
              </w:rPr>
            </w:pPr>
            <w:r w:rsidRPr="00CC212B">
              <w:rPr>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Pr="00CC212B" w:rsidRDefault="00CC212B">
            <w:pPr>
              <w:jc w:val="center"/>
              <w:rPr>
                <w:sz w:val="24"/>
                <w:szCs w:val="24"/>
              </w:rPr>
            </w:pPr>
            <w:r w:rsidRPr="00CC212B">
              <w:rPr>
                <w:sz w:val="24"/>
                <w:szCs w:val="24"/>
              </w:rPr>
              <w:t>30.4</w:t>
            </w:r>
          </w:p>
        </w:tc>
        <w:tc>
          <w:tcPr>
            <w:tcW w:w="733" w:type="dxa"/>
            <w:tcBorders>
              <w:top w:val="single" w:sz="4" w:space="0" w:color="auto"/>
              <w:left w:val="single" w:sz="4" w:space="0" w:color="auto"/>
              <w:bottom w:val="single" w:sz="4" w:space="0" w:color="auto"/>
              <w:right w:val="single" w:sz="4" w:space="0" w:color="auto"/>
            </w:tcBorders>
            <w:vAlign w:val="bottom"/>
          </w:tcPr>
          <w:p w:rsidR="00CC212B" w:rsidRPr="00CC212B" w:rsidRDefault="00CC212B">
            <w:pPr>
              <w:jc w:val="center"/>
              <w:rPr>
                <w:sz w:val="24"/>
                <w:szCs w:val="24"/>
              </w:rPr>
            </w:pPr>
            <w:r w:rsidRPr="00CC212B">
              <w:rPr>
                <w:sz w:val="24"/>
                <w:szCs w:val="24"/>
              </w:rPr>
              <w:t>33.1</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Pr="00CC212B" w:rsidRDefault="00CC212B">
            <w:pPr>
              <w:jc w:val="center"/>
              <w:rPr>
                <w:sz w:val="24"/>
                <w:szCs w:val="24"/>
              </w:rPr>
            </w:pPr>
            <w:r w:rsidRPr="00CC212B">
              <w:rPr>
                <w:sz w:val="24"/>
                <w:szCs w:val="24"/>
              </w:rPr>
              <w:t>40.9</w:t>
            </w:r>
          </w:p>
        </w:tc>
        <w:tc>
          <w:tcPr>
            <w:tcW w:w="895" w:type="dxa"/>
            <w:tcBorders>
              <w:top w:val="single" w:sz="4" w:space="0" w:color="auto"/>
              <w:left w:val="single" w:sz="4" w:space="0" w:color="auto"/>
              <w:bottom w:val="single" w:sz="4" w:space="0" w:color="auto"/>
              <w:right w:val="single" w:sz="4" w:space="0" w:color="auto"/>
            </w:tcBorders>
            <w:vAlign w:val="bottom"/>
          </w:tcPr>
          <w:p w:rsidR="00CC212B" w:rsidRPr="00CC212B" w:rsidRDefault="00CC212B">
            <w:pPr>
              <w:jc w:val="center"/>
              <w:rPr>
                <w:sz w:val="24"/>
                <w:szCs w:val="24"/>
              </w:rPr>
            </w:pPr>
            <w:r w:rsidRPr="00CC212B">
              <w:rPr>
                <w:sz w:val="24"/>
                <w:szCs w:val="24"/>
              </w:rPr>
              <w:t>274.2</w:t>
            </w:r>
          </w:p>
        </w:tc>
      </w:tr>
      <w:tr w:rsidR="008F5B1D" w:rsidRPr="00323D2D" w:rsidTr="008F5B1D">
        <w:trPr>
          <w:cantSplit/>
          <w:trHeight w:val="20"/>
        </w:trPr>
        <w:tc>
          <w:tcPr>
            <w:tcW w:w="13560" w:type="dxa"/>
            <w:gridSpan w:val="14"/>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rPr>
                <w:sz w:val="24"/>
                <w:szCs w:val="24"/>
              </w:rPr>
            </w:pPr>
            <w:r w:rsidRPr="00323D2D">
              <w:rPr>
                <w:sz w:val="24"/>
                <w:szCs w:val="24"/>
              </w:rPr>
              <w:t>Kopējais vidējais (kWh gadā)</w:t>
            </w:r>
          </w:p>
        </w:tc>
        <w:tc>
          <w:tcPr>
            <w:tcW w:w="895" w:type="dxa"/>
            <w:tcBorders>
              <w:top w:val="single" w:sz="4" w:space="0" w:color="auto"/>
              <w:left w:val="single" w:sz="4" w:space="0" w:color="auto"/>
              <w:bottom w:val="single" w:sz="4" w:space="0" w:color="auto"/>
              <w:right w:val="single" w:sz="4" w:space="0" w:color="auto"/>
            </w:tcBorders>
            <w:vAlign w:val="center"/>
          </w:tcPr>
          <w:p w:rsidR="008F5B1D" w:rsidRPr="00323D2D" w:rsidRDefault="00CC212B" w:rsidP="00CC212B">
            <w:pPr>
              <w:jc w:val="center"/>
              <w:rPr>
                <w:sz w:val="24"/>
                <w:szCs w:val="24"/>
              </w:rPr>
            </w:pPr>
            <w:r>
              <w:rPr>
                <w:sz w:val="24"/>
                <w:szCs w:val="24"/>
              </w:rPr>
              <w:t>290.9</w:t>
            </w:r>
          </w:p>
        </w:tc>
      </w:tr>
      <w:tr w:rsidR="008F5B1D" w:rsidRPr="00323D2D" w:rsidTr="008F5B1D">
        <w:trPr>
          <w:cantSplit/>
          <w:trHeight w:val="20"/>
        </w:trPr>
        <w:tc>
          <w:tcPr>
            <w:tcW w:w="14455" w:type="dxa"/>
            <w:gridSpan w:val="15"/>
            <w:tcBorders>
              <w:top w:val="single" w:sz="4" w:space="0" w:color="auto"/>
              <w:left w:val="single" w:sz="4" w:space="0" w:color="auto"/>
              <w:bottom w:val="single" w:sz="4" w:space="0" w:color="auto"/>
              <w:right w:val="single" w:sz="4" w:space="0" w:color="auto"/>
            </w:tcBorders>
            <w:shd w:val="clear" w:color="auto" w:fill="FFFFFF"/>
          </w:tcPr>
          <w:p w:rsidR="008F5B1D" w:rsidRPr="00323D2D" w:rsidRDefault="008F5B1D" w:rsidP="008F5B1D">
            <w:pPr>
              <w:rPr>
                <w:sz w:val="24"/>
                <w:szCs w:val="24"/>
              </w:rPr>
            </w:pPr>
            <w:r w:rsidRPr="00323D2D">
              <w:rPr>
                <w:sz w:val="24"/>
                <w:szCs w:val="24"/>
              </w:rPr>
              <w:t>Aprēķinātie dati (aizpilda, ja nav skaitītāju)</w:t>
            </w:r>
          </w:p>
        </w:tc>
      </w:tr>
      <w:tr w:rsidR="008F5B1D" w:rsidRPr="00323D2D" w:rsidTr="00B1690A">
        <w:trPr>
          <w:cantSplit/>
          <w:trHeight w:val="20"/>
        </w:trPr>
        <w:tc>
          <w:tcPr>
            <w:tcW w:w="726" w:type="dxa"/>
            <w:tcBorders>
              <w:top w:val="single" w:sz="4" w:space="0" w:color="auto"/>
              <w:left w:val="single" w:sz="4" w:space="0" w:color="auto"/>
              <w:bottom w:val="single" w:sz="4" w:space="0" w:color="auto"/>
              <w:right w:val="single" w:sz="4" w:space="0" w:color="auto"/>
            </w:tcBorders>
          </w:tcPr>
          <w:p w:rsidR="008F5B1D" w:rsidRPr="00323D2D" w:rsidRDefault="008F5B1D" w:rsidP="008F5B1D">
            <w:pPr>
              <w:ind w:left="12" w:hanging="12"/>
              <w:rPr>
                <w:sz w:val="24"/>
                <w:szCs w:val="24"/>
              </w:rPr>
            </w:pPr>
          </w:p>
        </w:tc>
        <w:tc>
          <w:tcPr>
            <w:tcW w:w="4049" w:type="dxa"/>
            <w:tcBorders>
              <w:top w:val="single" w:sz="4" w:space="0" w:color="auto"/>
              <w:left w:val="single" w:sz="4" w:space="0" w:color="auto"/>
              <w:bottom w:val="single" w:sz="4" w:space="0" w:color="auto"/>
              <w:right w:val="single" w:sz="4" w:space="0" w:color="auto"/>
            </w:tcBorders>
          </w:tcPr>
          <w:p w:rsidR="008F5B1D" w:rsidRPr="00323D2D" w:rsidRDefault="008F5B1D" w:rsidP="008F5B1D">
            <w:pPr>
              <w:rPr>
                <w:sz w:val="24"/>
                <w:szCs w:val="24"/>
              </w:rPr>
            </w:pPr>
            <w:r w:rsidRPr="00323D2D">
              <w:rPr>
                <w:sz w:val="24"/>
                <w:szCs w:val="24"/>
              </w:rPr>
              <w:t>Kopējais enerģijas patēriņš, kWh</w:t>
            </w:r>
          </w:p>
        </w:tc>
        <w:tc>
          <w:tcPr>
            <w:tcW w:w="731"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B1690A">
            <w:pPr>
              <w:jc w:val="center"/>
              <w:rPr>
                <w:sz w:val="24"/>
                <w:szCs w:val="24"/>
              </w:rPr>
            </w:pPr>
            <w:r>
              <w:rPr>
                <w:sz w:val="24"/>
                <w:szCs w:val="24"/>
              </w:rPr>
              <w:t>-</w:t>
            </w:r>
          </w:p>
        </w:tc>
        <w:tc>
          <w:tcPr>
            <w:tcW w:w="731"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B1690A">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B1690A">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B1690A">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B1690A">
            <w:pPr>
              <w:jc w:val="center"/>
              <w:rPr>
                <w:sz w:val="24"/>
                <w:szCs w:val="24"/>
              </w:rPr>
            </w:pPr>
            <w:r>
              <w:rPr>
                <w:sz w:val="24"/>
                <w:szCs w:val="24"/>
              </w:rPr>
              <w:t>-</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B1690A">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B1690A">
            <w:pPr>
              <w:jc w:val="center"/>
              <w:rPr>
                <w:sz w:val="24"/>
                <w:szCs w:val="24"/>
              </w:rPr>
            </w:pPr>
            <w:r>
              <w:rPr>
                <w:sz w:val="24"/>
                <w:szCs w:val="24"/>
              </w:rPr>
              <w:t>-</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B1690A">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B1690A">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B1690A">
            <w:pPr>
              <w:jc w:val="center"/>
              <w:rPr>
                <w:sz w:val="24"/>
                <w:szCs w:val="24"/>
              </w:rPr>
            </w:pPr>
            <w:r>
              <w:rPr>
                <w:sz w:val="24"/>
                <w:szCs w:val="24"/>
              </w:rPr>
              <w:t>-</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B1690A">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B1690A">
            <w:pPr>
              <w:jc w:val="center"/>
              <w:rPr>
                <w:sz w:val="24"/>
                <w:szCs w:val="24"/>
              </w:rPr>
            </w:pPr>
            <w:r>
              <w:rPr>
                <w:sz w:val="24"/>
                <w:szCs w:val="24"/>
              </w:rPr>
              <w:t>-</w:t>
            </w:r>
          </w:p>
        </w:tc>
        <w:tc>
          <w:tcPr>
            <w:tcW w:w="895"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B1690A">
            <w:pPr>
              <w:jc w:val="center"/>
              <w:rPr>
                <w:sz w:val="24"/>
                <w:szCs w:val="24"/>
              </w:rPr>
            </w:pPr>
            <w:r>
              <w:rPr>
                <w:sz w:val="24"/>
                <w:szCs w:val="24"/>
              </w:rPr>
              <w:t>-</w:t>
            </w:r>
          </w:p>
        </w:tc>
      </w:tr>
      <w:tr w:rsidR="008F5B1D" w:rsidRPr="00323D2D" w:rsidTr="00B1690A">
        <w:trPr>
          <w:cantSplit/>
          <w:trHeight w:val="20"/>
        </w:trPr>
        <w:tc>
          <w:tcPr>
            <w:tcW w:w="4775" w:type="dxa"/>
            <w:gridSpan w:val="2"/>
            <w:tcBorders>
              <w:top w:val="single" w:sz="4" w:space="0" w:color="auto"/>
              <w:left w:val="single" w:sz="4" w:space="0" w:color="auto"/>
              <w:bottom w:val="single" w:sz="4" w:space="0" w:color="auto"/>
              <w:right w:val="single" w:sz="4" w:space="0" w:color="auto"/>
            </w:tcBorders>
            <w:shd w:val="clear" w:color="auto" w:fill="FFFFFF"/>
          </w:tcPr>
          <w:p w:rsidR="008F5B1D" w:rsidRPr="00323D2D" w:rsidRDefault="008F5B1D" w:rsidP="008F5B1D">
            <w:pPr>
              <w:rPr>
                <w:sz w:val="24"/>
                <w:szCs w:val="24"/>
              </w:rPr>
            </w:pPr>
            <w:r w:rsidRPr="00323D2D">
              <w:rPr>
                <w:sz w:val="24"/>
                <w:szCs w:val="24"/>
              </w:rPr>
              <w:t>Eksperta izmantotās metodes apraksts</w:t>
            </w:r>
          </w:p>
        </w:tc>
        <w:tc>
          <w:tcPr>
            <w:tcW w:w="9680" w:type="dxa"/>
            <w:gridSpan w:val="13"/>
            <w:tcBorders>
              <w:top w:val="single" w:sz="4" w:space="0" w:color="auto"/>
              <w:left w:val="single" w:sz="4" w:space="0" w:color="auto"/>
              <w:bottom w:val="single" w:sz="4" w:space="0" w:color="auto"/>
              <w:right w:val="single" w:sz="4" w:space="0" w:color="auto"/>
            </w:tcBorders>
            <w:vAlign w:val="center"/>
          </w:tcPr>
          <w:p w:rsidR="008F5B1D" w:rsidRPr="00323D2D" w:rsidRDefault="00BE1061" w:rsidP="00B1690A">
            <w:pPr>
              <w:jc w:val="center"/>
              <w:rPr>
                <w:sz w:val="24"/>
                <w:szCs w:val="24"/>
              </w:rPr>
            </w:pPr>
            <w:r>
              <w:rPr>
                <w:sz w:val="24"/>
                <w:szCs w:val="24"/>
              </w:rPr>
              <w:t>-</w:t>
            </w:r>
          </w:p>
        </w:tc>
      </w:tr>
    </w:tbl>
    <w:p w:rsidR="008212A7" w:rsidRPr="00323D2D" w:rsidRDefault="00D954A9" w:rsidP="008212A7">
      <w:pPr>
        <w:rPr>
          <w:sz w:val="24"/>
          <w:szCs w:val="24"/>
        </w:rPr>
      </w:pPr>
      <w:r>
        <w:rPr>
          <w:sz w:val="24"/>
          <w:szCs w:val="24"/>
        </w:rPr>
        <w:t>Piezīme: Enerģijas datiem jāsakrīt ar siltumenerģijas piegādātāja datiem</w:t>
      </w:r>
    </w:p>
    <w:p w:rsidR="008F3075" w:rsidRDefault="008F3075" w:rsidP="008212A7">
      <w:pPr>
        <w:rPr>
          <w:sz w:val="24"/>
          <w:szCs w:val="24"/>
        </w:rPr>
      </w:pPr>
    </w:p>
    <w:p w:rsidR="007432CF" w:rsidRDefault="007432CF" w:rsidP="008212A7">
      <w:pPr>
        <w:rPr>
          <w:sz w:val="24"/>
          <w:szCs w:val="24"/>
        </w:rPr>
      </w:pPr>
    </w:p>
    <w:p w:rsidR="008212A7" w:rsidRPr="00323D2D" w:rsidRDefault="007432CF" w:rsidP="008212A7">
      <w:pPr>
        <w:rPr>
          <w:sz w:val="24"/>
          <w:szCs w:val="24"/>
        </w:rPr>
      </w:pPr>
      <w:r>
        <w:rPr>
          <w:sz w:val="24"/>
          <w:szCs w:val="24"/>
        </w:rPr>
        <w:t>5</w:t>
      </w:r>
      <w:r w:rsidR="008212A7" w:rsidRPr="00323D2D">
        <w:rPr>
          <w:sz w:val="24"/>
          <w:szCs w:val="24"/>
        </w:rPr>
        <w:t>.3.</w:t>
      </w:r>
      <w:r w:rsidR="008F3075">
        <w:rPr>
          <w:sz w:val="24"/>
          <w:szCs w:val="24"/>
        </w:rPr>
        <w:t>3</w:t>
      </w:r>
      <w:r w:rsidR="008212A7" w:rsidRPr="00323D2D">
        <w:rPr>
          <w:sz w:val="24"/>
          <w:szCs w:val="24"/>
        </w:rPr>
        <w:t>. Siltumenerģijas pat</w:t>
      </w:r>
      <w:r w:rsidR="008F5B1D">
        <w:rPr>
          <w:sz w:val="24"/>
          <w:szCs w:val="24"/>
        </w:rPr>
        <w:t>ēriņš karstā ūdens sagatavošanai</w:t>
      </w:r>
    </w:p>
    <w:tbl>
      <w:tblPr>
        <w:tblW w:w="505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tblPr>
      <w:tblGrid>
        <w:gridCol w:w="726"/>
        <w:gridCol w:w="4049"/>
        <w:gridCol w:w="731"/>
        <w:gridCol w:w="731"/>
        <w:gridCol w:w="732"/>
        <w:gridCol w:w="732"/>
        <w:gridCol w:w="732"/>
        <w:gridCol w:w="733"/>
        <w:gridCol w:w="732"/>
        <w:gridCol w:w="733"/>
        <w:gridCol w:w="732"/>
        <w:gridCol w:w="732"/>
        <w:gridCol w:w="733"/>
        <w:gridCol w:w="732"/>
        <w:gridCol w:w="895"/>
      </w:tblGrid>
      <w:tr w:rsidR="008212A7" w:rsidRPr="00323D2D" w:rsidTr="008F3075">
        <w:trPr>
          <w:cantSplit/>
          <w:trHeight w:val="1384"/>
        </w:trPr>
        <w:tc>
          <w:tcPr>
            <w:tcW w:w="726"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r w:rsidRPr="00323D2D">
              <w:rPr>
                <w:sz w:val="24"/>
                <w:szCs w:val="24"/>
              </w:rPr>
              <w:t>Gads</w:t>
            </w:r>
          </w:p>
        </w:tc>
        <w:tc>
          <w:tcPr>
            <w:tcW w:w="4049"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p>
        </w:tc>
        <w:tc>
          <w:tcPr>
            <w:tcW w:w="731"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Janvāris</w:t>
            </w:r>
          </w:p>
        </w:tc>
        <w:tc>
          <w:tcPr>
            <w:tcW w:w="731"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Februāris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Marts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Aprīlis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Maijs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Jūnijs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Jūlijs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Augusts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Septembris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Oktobris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Novembris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Decembris</w:t>
            </w:r>
          </w:p>
        </w:tc>
        <w:tc>
          <w:tcPr>
            <w:tcW w:w="895"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r w:rsidRPr="00323D2D">
              <w:rPr>
                <w:sz w:val="24"/>
                <w:szCs w:val="24"/>
              </w:rPr>
              <w:t>Kopā</w:t>
            </w:r>
          </w:p>
        </w:tc>
      </w:tr>
      <w:tr w:rsidR="008F3075" w:rsidRPr="00323D2D" w:rsidTr="008F3075">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8F3075" w:rsidRPr="00323D2D" w:rsidRDefault="008F3075" w:rsidP="00CC212B">
            <w:pPr>
              <w:rPr>
                <w:sz w:val="24"/>
                <w:szCs w:val="24"/>
              </w:rPr>
            </w:pPr>
            <w:r w:rsidRPr="00323D2D">
              <w:rPr>
                <w:sz w:val="24"/>
                <w:szCs w:val="24"/>
              </w:rPr>
              <w:t>201</w:t>
            </w:r>
            <w:r w:rsidR="00CC212B">
              <w:rPr>
                <w:sz w:val="24"/>
                <w:szCs w:val="24"/>
              </w:rPr>
              <w:t>3</w:t>
            </w:r>
          </w:p>
        </w:tc>
        <w:tc>
          <w:tcPr>
            <w:tcW w:w="4049" w:type="dxa"/>
            <w:tcBorders>
              <w:top w:val="single" w:sz="4" w:space="0" w:color="auto"/>
              <w:left w:val="single" w:sz="4" w:space="0" w:color="auto"/>
              <w:bottom w:val="single" w:sz="4" w:space="0" w:color="auto"/>
              <w:right w:val="single" w:sz="4" w:space="0" w:color="auto"/>
            </w:tcBorders>
          </w:tcPr>
          <w:p w:rsidR="008F3075" w:rsidRPr="00323D2D" w:rsidRDefault="008F3075" w:rsidP="008212A7">
            <w:pPr>
              <w:rPr>
                <w:sz w:val="24"/>
                <w:szCs w:val="24"/>
              </w:rPr>
            </w:pPr>
            <w:r w:rsidRPr="00323D2D">
              <w:rPr>
                <w:sz w:val="24"/>
                <w:szCs w:val="24"/>
              </w:rPr>
              <w:t>Kopējais enerģijas patēriņš, kWh</w:t>
            </w:r>
          </w:p>
        </w:tc>
        <w:tc>
          <w:tcPr>
            <w:tcW w:w="9680" w:type="dxa"/>
            <w:gridSpan w:val="13"/>
            <w:vMerge w:val="restart"/>
            <w:tcBorders>
              <w:top w:val="single" w:sz="4" w:space="0" w:color="auto"/>
              <w:left w:val="single" w:sz="4" w:space="0" w:color="auto"/>
              <w:right w:val="single" w:sz="4" w:space="0" w:color="auto"/>
            </w:tcBorders>
            <w:vAlign w:val="center"/>
          </w:tcPr>
          <w:p w:rsidR="008F3075" w:rsidRPr="00323D2D" w:rsidRDefault="008F3075" w:rsidP="008212A7">
            <w:pPr>
              <w:jc w:val="center"/>
              <w:rPr>
                <w:sz w:val="24"/>
                <w:szCs w:val="24"/>
              </w:rPr>
            </w:pPr>
            <w:r>
              <w:rPr>
                <w:sz w:val="24"/>
                <w:szCs w:val="24"/>
              </w:rPr>
              <w:t>Skatīt aprēķinātos datus</w:t>
            </w:r>
          </w:p>
        </w:tc>
      </w:tr>
      <w:tr w:rsidR="008F3075" w:rsidRPr="00323D2D" w:rsidTr="008F3075">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8F3075" w:rsidRPr="00323D2D" w:rsidRDefault="008F3075" w:rsidP="00CC212B">
            <w:pPr>
              <w:rPr>
                <w:sz w:val="24"/>
                <w:szCs w:val="24"/>
              </w:rPr>
            </w:pPr>
            <w:r w:rsidRPr="00323D2D">
              <w:rPr>
                <w:sz w:val="24"/>
                <w:szCs w:val="24"/>
              </w:rPr>
              <w:t>201</w:t>
            </w:r>
            <w:r w:rsidR="00CC212B">
              <w:rPr>
                <w:sz w:val="24"/>
                <w:szCs w:val="24"/>
              </w:rPr>
              <w:t>4</w:t>
            </w:r>
          </w:p>
        </w:tc>
        <w:tc>
          <w:tcPr>
            <w:tcW w:w="4049" w:type="dxa"/>
            <w:tcBorders>
              <w:top w:val="single" w:sz="4" w:space="0" w:color="auto"/>
              <w:left w:val="single" w:sz="4" w:space="0" w:color="auto"/>
              <w:bottom w:val="single" w:sz="4" w:space="0" w:color="auto"/>
              <w:right w:val="single" w:sz="4" w:space="0" w:color="auto"/>
            </w:tcBorders>
          </w:tcPr>
          <w:p w:rsidR="008F3075" w:rsidRPr="00323D2D" w:rsidRDefault="008F3075" w:rsidP="008212A7">
            <w:pPr>
              <w:rPr>
                <w:sz w:val="24"/>
                <w:szCs w:val="24"/>
              </w:rPr>
            </w:pPr>
            <w:r w:rsidRPr="00323D2D">
              <w:rPr>
                <w:sz w:val="24"/>
                <w:szCs w:val="24"/>
              </w:rPr>
              <w:t>Kopējais enerģijas patēriņš, kWh</w:t>
            </w:r>
          </w:p>
        </w:tc>
        <w:tc>
          <w:tcPr>
            <w:tcW w:w="9680" w:type="dxa"/>
            <w:gridSpan w:val="13"/>
            <w:vMerge/>
            <w:tcBorders>
              <w:left w:val="single" w:sz="4" w:space="0" w:color="auto"/>
              <w:right w:val="single" w:sz="4" w:space="0" w:color="auto"/>
            </w:tcBorders>
            <w:vAlign w:val="center"/>
          </w:tcPr>
          <w:p w:rsidR="008F3075" w:rsidRPr="00323D2D" w:rsidRDefault="008F3075" w:rsidP="008212A7">
            <w:pPr>
              <w:jc w:val="center"/>
              <w:rPr>
                <w:sz w:val="24"/>
                <w:szCs w:val="24"/>
              </w:rPr>
            </w:pPr>
          </w:p>
        </w:tc>
      </w:tr>
      <w:tr w:rsidR="008F3075" w:rsidRPr="00323D2D" w:rsidTr="008F3075">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8F3075" w:rsidRPr="00323D2D" w:rsidRDefault="008F3075" w:rsidP="00CC212B">
            <w:pPr>
              <w:rPr>
                <w:sz w:val="24"/>
                <w:szCs w:val="24"/>
              </w:rPr>
            </w:pPr>
            <w:r w:rsidRPr="00323D2D">
              <w:rPr>
                <w:sz w:val="24"/>
                <w:szCs w:val="24"/>
              </w:rPr>
              <w:t>201</w:t>
            </w:r>
            <w:r w:rsidR="00CC212B">
              <w:rPr>
                <w:sz w:val="24"/>
                <w:szCs w:val="24"/>
              </w:rPr>
              <w:t>5</w:t>
            </w:r>
          </w:p>
        </w:tc>
        <w:tc>
          <w:tcPr>
            <w:tcW w:w="4049" w:type="dxa"/>
            <w:tcBorders>
              <w:top w:val="single" w:sz="4" w:space="0" w:color="auto"/>
              <w:left w:val="single" w:sz="4" w:space="0" w:color="auto"/>
              <w:bottom w:val="single" w:sz="4" w:space="0" w:color="auto"/>
              <w:right w:val="single" w:sz="4" w:space="0" w:color="auto"/>
            </w:tcBorders>
          </w:tcPr>
          <w:p w:rsidR="008F3075" w:rsidRPr="00323D2D" w:rsidRDefault="008F3075" w:rsidP="008212A7">
            <w:pPr>
              <w:rPr>
                <w:bCs/>
                <w:sz w:val="24"/>
                <w:szCs w:val="24"/>
              </w:rPr>
            </w:pPr>
            <w:r w:rsidRPr="00323D2D">
              <w:rPr>
                <w:sz w:val="24"/>
                <w:szCs w:val="24"/>
              </w:rPr>
              <w:t>Kopējais enerģijas patēriņš, kWh</w:t>
            </w:r>
          </w:p>
        </w:tc>
        <w:tc>
          <w:tcPr>
            <w:tcW w:w="9680" w:type="dxa"/>
            <w:gridSpan w:val="13"/>
            <w:vMerge/>
            <w:tcBorders>
              <w:left w:val="single" w:sz="4" w:space="0" w:color="auto"/>
              <w:bottom w:val="single" w:sz="4" w:space="0" w:color="auto"/>
              <w:right w:val="single" w:sz="4" w:space="0" w:color="auto"/>
            </w:tcBorders>
            <w:vAlign w:val="center"/>
          </w:tcPr>
          <w:p w:rsidR="008F3075" w:rsidRPr="00323D2D" w:rsidRDefault="008F3075" w:rsidP="008212A7">
            <w:pPr>
              <w:jc w:val="center"/>
              <w:rPr>
                <w:sz w:val="24"/>
                <w:szCs w:val="24"/>
              </w:rPr>
            </w:pPr>
          </w:p>
        </w:tc>
      </w:tr>
      <w:tr w:rsidR="008212A7" w:rsidRPr="00323D2D" w:rsidTr="008F3075">
        <w:trPr>
          <w:cantSplit/>
          <w:trHeight w:val="20"/>
        </w:trPr>
        <w:tc>
          <w:tcPr>
            <w:tcW w:w="13560" w:type="dxa"/>
            <w:gridSpan w:val="14"/>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r w:rsidRPr="00323D2D">
              <w:rPr>
                <w:sz w:val="24"/>
                <w:szCs w:val="24"/>
              </w:rPr>
              <w:t>Kopējais vidējais (kWh gadā)</w:t>
            </w:r>
          </w:p>
        </w:tc>
        <w:tc>
          <w:tcPr>
            <w:tcW w:w="895" w:type="dxa"/>
            <w:tcBorders>
              <w:top w:val="single" w:sz="4" w:space="0" w:color="auto"/>
              <w:left w:val="single" w:sz="4" w:space="0" w:color="auto"/>
              <w:bottom w:val="single" w:sz="4" w:space="0" w:color="auto"/>
              <w:right w:val="single" w:sz="4" w:space="0" w:color="auto"/>
            </w:tcBorders>
            <w:vAlign w:val="center"/>
          </w:tcPr>
          <w:p w:rsidR="008212A7" w:rsidRPr="00323D2D" w:rsidRDefault="00B1690A" w:rsidP="008212A7">
            <w:pPr>
              <w:jc w:val="center"/>
              <w:rPr>
                <w:color w:val="000000"/>
                <w:sz w:val="24"/>
                <w:szCs w:val="24"/>
              </w:rPr>
            </w:pPr>
            <w:r>
              <w:rPr>
                <w:color w:val="000000"/>
                <w:sz w:val="24"/>
                <w:szCs w:val="24"/>
              </w:rPr>
              <w:t>-</w:t>
            </w:r>
          </w:p>
        </w:tc>
      </w:tr>
      <w:tr w:rsidR="008212A7" w:rsidRPr="00323D2D" w:rsidTr="008F3075">
        <w:trPr>
          <w:cantSplit/>
          <w:trHeight w:val="20"/>
        </w:trPr>
        <w:tc>
          <w:tcPr>
            <w:tcW w:w="14455" w:type="dxa"/>
            <w:gridSpan w:val="15"/>
            <w:tcBorders>
              <w:top w:val="single" w:sz="4" w:space="0" w:color="auto"/>
              <w:left w:val="single" w:sz="4" w:space="0" w:color="auto"/>
              <w:bottom w:val="single" w:sz="4" w:space="0" w:color="auto"/>
              <w:right w:val="single" w:sz="4" w:space="0" w:color="auto"/>
            </w:tcBorders>
            <w:shd w:val="clear" w:color="auto" w:fill="FFFFFF"/>
          </w:tcPr>
          <w:p w:rsidR="008212A7" w:rsidRPr="00323D2D" w:rsidRDefault="008212A7" w:rsidP="008212A7">
            <w:pPr>
              <w:rPr>
                <w:sz w:val="24"/>
                <w:szCs w:val="24"/>
              </w:rPr>
            </w:pPr>
            <w:r w:rsidRPr="00323D2D">
              <w:rPr>
                <w:sz w:val="24"/>
                <w:szCs w:val="24"/>
              </w:rPr>
              <w:t>Aprēķinātie dati (aizpilda, ja nav skaitītāju)</w:t>
            </w:r>
          </w:p>
        </w:tc>
      </w:tr>
      <w:tr w:rsidR="008F5B1D" w:rsidRPr="00323D2D" w:rsidTr="008F5B1D">
        <w:trPr>
          <w:cantSplit/>
          <w:trHeight w:val="20"/>
        </w:trPr>
        <w:tc>
          <w:tcPr>
            <w:tcW w:w="726" w:type="dxa"/>
            <w:tcBorders>
              <w:top w:val="single" w:sz="4" w:space="0" w:color="auto"/>
              <w:left w:val="single" w:sz="4" w:space="0" w:color="auto"/>
              <w:bottom w:val="single" w:sz="4" w:space="0" w:color="auto"/>
              <w:right w:val="single" w:sz="4" w:space="0" w:color="auto"/>
            </w:tcBorders>
          </w:tcPr>
          <w:p w:rsidR="008F5B1D" w:rsidRPr="00323D2D" w:rsidRDefault="008F5B1D" w:rsidP="008212A7">
            <w:pPr>
              <w:ind w:left="12" w:hanging="12"/>
              <w:rPr>
                <w:sz w:val="24"/>
                <w:szCs w:val="24"/>
              </w:rPr>
            </w:pPr>
          </w:p>
        </w:tc>
        <w:tc>
          <w:tcPr>
            <w:tcW w:w="4049" w:type="dxa"/>
            <w:tcBorders>
              <w:top w:val="single" w:sz="4" w:space="0" w:color="auto"/>
              <w:left w:val="single" w:sz="4" w:space="0" w:color="auto"/>
              <w:bottom w:val="single" w:sz="4" w:space="0" w:color="auto"/>
              <w:right w:val="single" w:sz="4" w:space="0" w:color="auto"/>
            </w:tcBorders>
          </w:tcPr>
          <w:p w:rsidR="008F5B1D" w:rsidRPr="00323D2D" w:rsidRDefault="008F5B1D" w:rsidP="008212A7">
            <w:pPr>
              <w:rPr>
                <w:sz w:val="24"/>
                <w:szCs w:val="24"/>
              </w:rPr>
            </w:pPr>
            <w:r w:rsidRPr="00323D2D">
              <w:rPr>
                <w:sz w:val="24"/>
                <w:szCs w:val="24"/>
              </w:rPr>
              <w:t>Kopējais enerģijas patēriņš, kWh</w:t>
            </w:r>
          </w:p>
        </w:tc>
        <w:tc>
          <w:tcPr>
            <w:tcW w:w="731" w:type="dxa"/>
            <w:tcBorders>
              <w:top w:val="single" w:sz="4" w:space="0" w:color="auto"/>
              <w:left w:val="single" w:sz="4" w:space="0" w:color="auto"/>
              <w:bottom w:val="single" w:sz="4" w:space="0" w:color="auto"/>
              <w:right w:val="single" w:sz="4" w:space="0" w:color="auto"/>
            </w:tcBorders>
            <w:vAlign w:val="bottom"/>
          </w:tcPr>
          <w:p w:rsidR="008F5B1D" w:rsidRPr="00564968" w:rsidRDefault="008F5B1D">
            <w:pPr>
              <w:jc w:val="right"/>
              <w:rPr>
                <w:color w:val="000000"/>
                <w:sz w:val="24"/>
                <w:szCs w:val="24"/>
              </w:rPr>
            </w:pPr>
            <w:r>
              <w:rPr>
                <w:color w:val="000000"/>
                <w:sz w:val="24"/>
                <w:szCs w:val="24"/>
              </w:rPr>
              <w:t>4800</w:t>
            </w:r>
          </w:p>
        </w:tc>
        <w:tc>
          <w:tcPr>
            <w:tcW w:w="731"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3"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3"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3"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895" w:type="dxa"/>
            <w:tcBorders>
              <w:top w:val="single" w:sz="4" w:space="0" w:color="auto"/>
              <w:left w:val="single" w:sz="4" w:space="0" w:color="auto"/>
              <w:bottom w:val="single" w:sz="4" w:space="0" w:color="auto"/>
              <w:right w:val="single" w:sz="4" w:space="0" w:color="auto"/>
            </w:tcBorders>
            <w:vAlign w:val="bottom"/>
          </w:tcPr>
          <w:p w:rsidR="008F5B1D" w:rsidRPr="00564968" w:rsidRDefault="008F5B1D" w:rsidP="00363920">
            <w:pPr>
              <w:jc w:val="right"/>
              <w:rPr>
                <w:b/>
                <w:color w:val="000000"/>
                <w:sz w:val="24"/>
                <w:szCs w:val="24"/>
              </w:rPr>
            </w:pPr>
            <w:r>
              <w:rPr>
                <w:b/>
                <w:color w:val="000000"/>
                <w:sz w:val="24"/>
                <w:szCs w:val="24"/>
              </w:rPr>
              <w:t>56</w:t>
            </w:r>
            <w:r w:rsidR="00363920">
              <w:rPr>
                <w:b/>
                <w:color w:val="000000"/>
                <w:sz w:val="24"/>
                <w:szCs w:val="24"/>
              </w:rPr>
              <w:t>7</w:t>
            </w:r>
            <w:r>
              <w:rPr>
                <w:b/>
                <w:color w:val="000000"/>
                <w:sz w:val="24"/>
                <w:szCs w:val="24"/>
              </w:rPr>
              <w:t>00</w:t>
            </w:r>
          </w:p>
        </w:tc>
      </w:tr>
      <w:tr w:rsidR="008212A7" w:rsidRPr="00323D2D" w:rsidTr="008F3075">
        <w:trPr>
          <w:cantSplit/>
          <w:trHeight w:val="20"/>
        </w:trPr>
        <w:tc>
          <w:tcPr>
            <w:tcW w:w="4775" w:type="dxa"/>
            <w:gridSpan w:val="2"/>
            <w:tcBorders>
              <w:top w:val="single" w:sz="4" w:space="0" w:color="auto"/>
              <w:left w:val="single" w:sz="4" w:space="0" w:color="auto"/>
              <w:bottom w:val="single" w:sz="4" w:space="0" w:color="auto"/>
              <w:right w:val="single" w:sz="4" w:space="0" w:color="auto"/>
            </w:tcBorders>
            <w:shd w:val="clear" w:color="auto" w:fill="FFFFFF"/>
          </w:tcPr>
          <w:p w:rsidR="008212A7" w:rsidRPr="00323D2D" w:rsidRDefault="008212A7" w:rsidP="008212A7">
            <w:pPr>
              <w:rPr>
                <w:sz w:val="24"/>
                <w:szCs w:val="24"/>
              </w:rPr>
            </w:pPr>
            <w:r w:rsidRPr="00323D2D">
              <w:rPr>
                <w:sz w:val="24"/>
                <w:szCs w:val="24"/>
              </w:rPr>
              <w:t>Eksperta izmantotās metodes apraksts</w:t>
            </w:r>
          </w:p>
        </w:tc>
        <w:tc>
          <w:tcPr>
            <w:tcW w:w="9680" w:type="dxa"/>
            <w:gridSpan w:val="13"/>
            <w:tcBorders>
              <w:top w:val="single" w:sz="4" w:space="0" w:color="auto"/>
              <w:left w:val="single" w:sz="4" w:space="0" w:color="auto"/>
              <w:bottom w:val="single" w:sz="4" w:space="0" w:color="auto"/>
              <w:right w:val="single" w:sz="4" w:space="0" w:color="auto"/>
            </w:tcBorders>
          </w:tcPr>
          <w:p w:rsidR="008212A7" w:rsidRPr="00323D2D" w:rsidRDefault="008F5B1D" w:rsidP="008212A7">
            <w:pPr>
              <w:rPr>
                <w:sz w:val="24"/>
                <w:szCs w:val="24"/>
              </w:rPr>
            </w:pPr>
            <w:r>
              <w:rPr>
                <w:sz w:val="24"/>
                <w:szCs w:val="24"/>
              </w:rPr>
              <w:t>Karstais ūdens tiek sagatavots katrā dzīvoklī atsevišķi, izmantojot elektriskos boilerus. Aprēķinā pieņemts, ka gada laikā karstā ūdens patēriņš vienā dzīvoklī ir 18 m</w:t>
            </w:r>
            <w:r w:rsidRPr="008F5B1D">
              <w:rPr>
                <w:sz w:val="24"/>
                <w:szCs w:val="24"/>
                <w:vertAlign w:val="superscript"/>
              </w:rPr>
              <w:t>3</w:t>
            </w:r>
            <w:r>
              <w:rPr>
                <w:sz w:val="24"/>
                <w:szCs w:val="24"/>
              </w:rPr>
              <w:t xml:space="preserve"> un viena m</w:t>
            </w:r>
            <w:r w:rsidRPr="008F5B1D">
              <w:rPr>
                <w:sz w:val="24"/>
                <w:szCs w:val="24"/>
                <w:vertAlign w:val="superscript"/>
              </w:rPr>
              <w:t>3</w:t>
            </w:r>
            <w:r>
              <w:rPr>
                <w:sz w:val="24"/>
                <w:szCs w:val="24"/>
              </w:rPr>
              <w:t xml:space="preserve"> karstā ūdens sagatavošanai un īslaicīgai uzturēšanai tiek patērētas 80 kWh enerģijas. Aprēķinā pieņemts, ka karstā ūdens patēriņš gada griezumā ir vienmērīgs.</w:t>
            </w:r>
          </w:p>
        </w:tc>
      </w:tr>
    </w:tbl>
    <w:p w:rsidR="008212A7" w:rsidRPr="00323D2D" w:rsidRDefault="007432CF" w:rsidP="008212A7">
      <w:pPr>
        <w:rPr>
          <w:sz w:val="24"/>
          <w:szCs w:val="24"/>
        </w:rPr>
      </w:pPr>
      <w:r>
        <w:rPr>
          <w:sz w:val="24"/>
          <w:szCs w:val="24"/>
        </w:rPr>
        <w:t>5</w:t>
      </w:r>
      <w:r w:rsidR="008212A7" w:rsidRPr="00323D2D">
        <w:rPr>
          <w:sz w:val="24"/>
          <w:szCs w:val="24"/>
        </w:rPr>
        <w:t>.3.</w:t>
      </w:r>
      <w:r w:rsidR="008F3075">
        <w:rPr>
          <w:sz w:val="24"/>
          <w:szCs w:val="24"/>
        </w:rPr>
        <w:t>4</w:t>
      </w:r>
      <w:r w:rsidR="008212A7" w:rsidRPr="00323D2D">
        <w:rPr>
          <w:sz w:val="24"/>
          <w:szCs w:val="24"/>
        </w:rPr>
        <w:t>. Karstā ūdens patēriņš</w:t>
      </w:r>
    </w:p>
    <w:tbl>
      <w:tblPr>
        <w:tblW w:w="5016"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tblPr>
      <w:tblGrid>
        <w:gridCol w:w="727"/>
        <w:gridCol w:w="4049"/>
        <w:gridCol w:w="730"/>
        <w:gridCol w:w="730"/>
        <w:gridCol w:w="733"/>
        <w:gridCol w:w="732"/>
        <w:gridCol w:w="732"/>
        <w:gridCol w:w="733"/>
        <w:gridCol w:w="732"/>
        <w:gridCol w:w="733"/>
        <w:gridCol w:w="732"/>
        <w:gridCol w:w="732"/>
        <w:gridCol w:w="733"/>
        <w:gridCol w:w="732"/>
        <w:gridCol w:w="778"/>
      </w:tblGrid>
      <w:tr w:rsidR="008212A7" w:rsidRPr="00323D2D" w:rsidTr="00AA47CE">
        <w:trPr>
          <w:cantSplit/>
          <w:trHeight w:val="1384"/>
        </w:trPr>
        <w:tc>
          <w:tcPr>
            <w:tcW w:w="727"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r w:rsidRPr="00323D2D">
              <w:rPr>
                <w:sz w:val="24"/>
                <w:szCs w:val="24"/>
              </w:rPr>
              <w:t>Gads</w:t>
            </w:r>
          </w:p>
        </w:tc>
        <w:tc>
          <w:tcPr>
            <w:tcW w:w="4049"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p>
        </w:tc>
        <w:tc>
          <w:tcPr>
            <w:tcW w:w="730"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Janvāris</w:t>
            </w:r>
          </w:p>
        </w:tc>
        <w:tc>
          <w:tcPr>
            <w:tcW w:w="730"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Februāris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Marts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Aprīlis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Maijs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Jūnijs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Jūlijs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Augusts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Septembris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Oktobris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Novembris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Decembris</w:t>
            </w:r>
          </w:p>
        </w:tc>
        <w:tc>
          <w:tcPr>
            <w:tcW w:w="778"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r w:rsidRPr="00323D2D">
              <w:rPr>
                <w:sz w:val="24"/>
                <w:szCs w:val="24"/>
              </w:rPr>
              <w:t>Kopā</w:t>
            </w:r>
          </w:p>
        </w:tc>
      </w:tr>
      <w:tr w:rsidR="008F5B1D" w:rsidRPr="00323D2D" w:rsidTr="00AA47CE">
        <w:trPr>
          <w:cantSplit/>
          <w:trHeight w:val="20"/>
        </w:trPr>
        <w:tc>
          <w:tcPr>
            <w:tcW w:w="727"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CC212B">
            <w:pPr>
              <w:rPr>
                <w:sz w:val="24"/>
                <w:szCs w:val="24"/>
              </w:rPr>
            </w:pPr>
            <w:r w:rsidRPr="00323D2D">
              <w:rPr>
                <w:sz w:val="24"/>
                <w:szCs w:val="24"/>
              </w:rPr>
              <w:t>201</w:t>
            </w:r>
            <w:r w:rsidR="00CC212B">
              <w:rPr>
                <w:sz w:val="24"/>
                <w:szCs w:val="24"/>
              </w:rPr>
              <w:t>3</w:t>
            </w:r>
          </w:p>
        </w:tc>
        <w:tc>
          <w:tcPr>
            <w:tcW w:w="4049" w:type="dxa"/>
            <w:tcBorders>
              <w:top w:val="single" w:sz="4" w:space="0" w:color="auto"/>
              <w:left w:val="single" w:sz="4" w:space="0" w:color="auto"/>
              <w:bottom w:val="single" w:sz="4" w:space="0" w:color="auto"/>
              <w:right w:val="single" w:sz="4" w:space="0" w:color="auto"/>
            </w:tcBorders>
          </w:tcPr>
          <w:p w:rsidR="008F5B1D" w:rsidRPr="00323D2D" w:rsidRDefault="008F5B1D" w:rsidP="008212A7">
            <w:pPr>
              <w:rPr>
                <w:sz w:val="24"/>
                <w:szCs w:val="24"/>
              </w:rPr>
            </w:pPr>
            <w:r w:rsidRPr="00323D2D">
              <w:rPr>
                <w:sz w:val="24"/>
                <w:szCs w:val="24"/>
              </w:rPr>
              <w:t>Karstā ūdens patēriņš, m</w:t>
            </w:r>
            <w:r w:rsidRPr="00323D2D">
              <w:rPr>
                <w:sz w:val="24"/>
                <w:szCs w:val="24"/>
                <w:vertAlign w:val="superscript"/>
              </w:rPr>
              <w:t>3</w:t>
            </w:r>
          </w:p>
        </w:tc>
        <w:tc>
          <w:tcPr>
            <w:tcW w:w="9562" w:type="dxa"/>
            <w:gridSpan w:val="13"/>
            <w:vMerge w:val="restart"/>
            <w:tcBorders>
              <w:top w:val="single" w:sz="4" w:space="0" w:color="auto"/>
              <w:left w:val="single" w:sz="4" w:space="0" w:color="auto"/>
              <w:right w:val="single" w:sz="4" w:space="0" w:color="auto"/>
            </w:tcBorders>
            <w:vAlign w:val="center"/>
          </w:tcPr>
          <w:p w:rsidR="008F5B1D" w:rsidRPr="00564968" w:rsidRDefault="008F5B1D" w:rsidP="008F5B1D">
            <w:pPr>
              <w:jc w:val="center"/>
              <w:rPr>
                <w:color w:val="000000"/>
                <w:sz w:val="22"/>
              </w:rPr>
            </w:pPr>
            <w:r>
              <w:rPr>
                <w:sz w:val="24"/>
                <w:szCs w:val="24"/>
              </w:rPr>
              <w:t>Skatīt aprēķinātos datus</w:t>
            </w:r>
          </w:p>
        </w:tc>
      </w:tr>
      <w:tr w:rsidR="008F5B1D" w:rsidRPr="00323D2D" w:rsidTr="00AA47CE">
        <w:trPr>
          <w:cantSplit/>
          <w:trHeight w:val="20"/>
        </w:trPr>
        <w:tc>
          <w:tcPr>
            <w:tcW w:w="727" w:type="dxa"/>
            <w:tcBorders>
              <w:top w:val="single" w:sz="4" w:space="0" w:color="auto"/>
              <w:left w:val="single" w:sz="4" w:space="0" w:color="auto"/>
              <w:bottom w:val="single" w:sz="4" w:space="0" w:color="auto"/>
              <w:right w:val="single" w:sz="4" w:space="0" w:color="auto"/>
            </w:tcBorders>
            <w:vAlign w:val="center"/>
          </w:tcPr>
          <w:p w:rsidR="008F5B1D" w:rsidRPr="008212A7" w:rsidRDefault="008F5B1D" w:rsidP="00CC212B">
            <w:pPr>
              <w:rPr>
                <w:sz w:val="24"/>
                <w:szCs w:val="24"/>
              </w:rPr>
            </w:pPr>
            <w:r w:rsidRPr="0062652A">
              <w:rPr>
                <w:sz w:val="24"/>
                <w:szCs w:val="24"/>
              </w:rPr>
              <w:t>201</w:t>
            </w:r>
            <w:r w:rsidR="00CC212B">
              <w:rPr>
                <w:sz w:val="24"/>
                <w:szCs w:val="24"/>
              </w:rPr>
              <w:t>4</w:t>
            </w:r>
          </w:p>
        </w:tc>
        <w:tc>
          <w:tcPr>
            <w:tcW w:w="4049" w:type="dxa"/>
            <w:tcBorders>
              <w:top w:val="single" w:sz="4" w:space="0" w:color="auto"/>
              <w:left w:val="single" w:sz="4" w:space="0" w:color="auto"/>
              <w:bottom w:val="single" w:sz="4" w:space="0" w:color="auto"/>
              <w:right w:val="single" w:sz="4" w:space="0" w:color="auto"/>
            </w:tcBorders>
          </w:tcPr>
          <w:p w:rsidR="008F5B1D" w:rsidRPr="008212A7" w:rsidRDefault="008F5B1D" w:rsidP="008212A7">
            <w:pPr>
              <w:rPr>
                <w:sz w:val="24"/>
                <w:szCs w:val="24"/>
              </w:rPr>
            </w:pPr>
            <w:r w:rsidRPr="0062652A">
              <w:rPr>
                <w:sz w:val="24"/>
                <w:szCs w:val="24"/>
              </w:rPr>
              <w:t>Karstā ūdens patēriņš, m</w:t>
            </w:r>
            <w:r w:rsidRPr="0062652A">
              <w:rPr>
                <w:sz w:val="24"/>
                <w:szCs w:val="24"/>
                <w:vertAlign w:val="superscript"/>
              </w:rPr>
              <w:t>3</w:t>
            </w:r>
          </w:p>
        </w:tc>
        <w:tc>
          <w:tcPr>
            <w:tcW w:w="9562" w:type="dxa"/>
            <w:gridSpan w:val="13"/>
            <w:vMerge/>
            <w:tcBorders>
              <w:left w:val="single" w:sz="4" w:space="0" w:color="auto"/>
              <w:right w:val="single" w:sz="4" w:space="0" w:color="auto"/>
            </w:tcBorders>
            <w:vAlign w:val="bottom"/>
          </w:tcPr>
          <w:p w:rsidR="008F5B1D" w:rsidRPr="00564968" w:rsidRDefault="008F5B1D">
            <w:pPr>
              <w:jc w:val="right"/>
              <w:rPr>
                <w:color w:val="000000"/>
                <w:sz w:val="22"/>
              </w:rPr>
            </w:pPr>
          </w:p>
        </w:tc>
      </w:tr>
      <w:tr w:rsidR="008F5B1D" w:rsidRPr="00323D2D" w:rsidTr="00AA47CE">
        <w:trPr>
          <w:cantSplit/>
          <w:trHeight w:val="20"/>
        </w:trPr>
        <w:tc>
          <w:tcPr>
            <w:tcW w:w="727"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CC212B">
            <w:pPr>
              <w:rPr>
                <w:sz w:val="24"/>
                <w:szCs w:val="24"/>
              </w:rPr>
            </w:pPr>
            <w:r w:rsidRPr="00323D2D">
              <w:rPr>
                <w:sz w:val="24"/>
                <w:szCs w:val="24"/>
              </w:rPr>
              <w:t>201</w:t>
            </w:r>
            <w:r w:rsidR="00CC212B">
              <w:rPr>
                <w:sz w:val="24"/>
                <w:szCs w:val="24"/>
              </w:rPr>
              <w:t>5</w:t>
            </w:r>
          </w:p>
        </w:tc>
        <w:tc>
          <w:tcPr>
            <w:tcW w:w="4049" w:type="dxa"/>
            <w:tcBorders>
              <w:top w:val="single" w:sz="4" w:space="0" w:color="auto"/>
              <w:left w:val="single" w:sz="4" w:space="0" w:color="auto"/>
              <w:bottom w:val="single" w:sz="4" w:space="0" w:color="auto"/>
              <w:right w:val="single" w:sz="4" w:space="0" w:color="auto"/>
            </w:tcBorders>
          </w:tcPr>
          <w:p w:rsidR="008F5B1D" w:rsidRPr="00323D2D" w:rsidRDefault="008F5B1D" w:rsidP="008212A7">
            <w:pPr>
              <w:rPr>
                <w:bCs/>
                <w:sz w:val="24"/>
                <w:szCs w:val="24"/>
              </w:rPr>
            </w:pPr>
            <w:r w:rsidRPr="00323D2D">
              <w:rPr>
                <w:sz w:val="24"/>
                <w:szCs w:val="24"/>
              </w:rPr>
              <w:t>Karstā ūdens patēriņš, m</w:t>
            </w:r>
            <w:r w:rsidRPr="00323D2D">
              <w:rPr>
                <w:sz w:val="24"/>
                <w:szCs w:val="24"/>
                <w:vertAlign w:val="superscript"/>
              </w:rPr>
              <w:t>3</w:t>
            </w:r>
          </w:p>
        </w:tc>
        <w:tc>
          <w:tcPr>
            <w:tcW w:w="9562" w:type="dxa"/>
            <w:gridSpan w:val="13"/>
            <w:vMerge/>
            <w:tcBorders>
              <w:left w:val="single" w:sz="4" w:space="0" w:color="auto"/>
              <w:bottom w:val="single" w:sz="4" w:space="0" w:color="auto"/>
              <w:right w:val="single" w:sz="4" w:space="0" w:color="auto"/>
            </w:tcBorders>
            <w:vAlign w:val="bottom"/>
          </w:tcPr>
          <w:p w:rsidR="008F5B1D" w:rsidRPr="00564968" w:rsidRDefault="008F5B1D">
            <w:pPr>
              <w:jc w:val="right"/>
              <w:rPr>
                <w:color w:val="000000"/>
                <w:sz w:val="22"/>
              </w:rPr>
            </w:pPr>
          </w:p>
        </w:tc>
      </w:tr>
      <w:tr w:rsidR="008212A7" w:rsidRPr="00323D2D" w:rsidTr="00B1690A">
        <w:trPr>
          <w:cantSplit/>
          <w:trHeight w:val="20"/>
        </w:trPr>
        <w:tc>
          <w:tcPr>
            <w:tcW w:w="13560" w:type="dxa"/>
            <w:gridSpan w:val="14"/>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r w:rsidRPr="00323D2D">
              <w:rPr>
                <w:sz w:val="24"/>
                <w:szCs w:val="24"/>
              </w:rPr>
              <w:t>Kopējais vidējais (m</w:t>
            </w:r>
            <w:r w:rsidRPr="00323D2D">
              <w:rPr>
                <w:sz w:val="24"/>
                <w:szCs w:val="24"/>
                <w:vertAlign w:val="superscript"/>
              </w:rPr>
              <w:t>3</w:t>
            </w:r>
            <w:r w:rsidRPr="00323D2D">
              <w:rPr>
                <w:sz w:val="24"/>
                <w:szCs w:val="24"/>
              </w:rPr>
              <w:t>gadā)</w:t>
            </w:r>
          </w:p>
        </w:tc>
        <w:tc>
          <w:tcPr>
            <w:tcW w:w="778" w:type="dxa"/>
            <w:tcBorders>
              <w:top w:val="single" w:sz="4" w:space="0" w:color="auto"/>
              <w:left w:val="single" w:sz="4" w:space="0" w:color="auto"/>
              <w:bottom w:val="single" w:sz="4" w:space="0" w:color="auto"/>
              <w:right w:val="single" w:sz="4" w:space="0" w:color="auto"/>
            </w:tcBorders>
            <w:vAlign w:val="center"/>
          </w:tcPr>
          <w:p w:rsidR="008212A7" w:rsidRPr="00207C7C" w:rsidRDefault="00B1690A" w:rsidP="00B1690A">
            <w:pPr>
              <w:jc w:val="center"/>
              <w:rPr>
                <w:b/>
                <w:color w:val="000000"/>
                <w:sz w:val="20"/>
              </w:rPr>
            </w:pPr>
            <w:r>
              <w:rPr>
                <w:b/>
                <w:color w:val="000000"/>
                <w:sz w:val="20"/>
              </w:rPr>
              <w:t>-</w:t>
            </w:r>
          </w:p>
        </w:tc>
      </w:tr>
      <w:tr w:rsidR="008212A7" w:rsidRPr="00323D2D" w:rsidTr="00AA47CE">
        <w:trPr>
          <w:cantSplit/>
          <w:trHeight w:val="20"/>
        </w:trPr>
        <w:tc>
          <w:tcPr>
            <w:tcW w:w="14338" w:type="dxa"/>
            <w:gridSpan w:val="15"/>
            <w:tcBorders>
              <w:top w:val="single" w:sz="4" w:space="0" w:color="auto"/>
              <w:left w:val="single" w:sz="4" w:space="0" w:color="auto"/>
              <w:bottom w:val="single" w:sz="4" w:space="0" w:color="auto"/>
              <w:right w:val="single" w:sz="4" w:space="0" w:color="auto"/>
            </w:tcBorders>
            <w:shd w:val="clear" w:color="auto" w:fill="FFFFFF"/>
          </w:tcPr>
          <w:p w:rsidR="008212A7" w:rsidRPr="00323D2D" w:rsidRDefault="008212A7" w:rsidP="008212A7">
            <w:pPr>
              <w:rPr>
                <w:sz w:val="24"/>
                <w:szCs w:val="24"/>
              </w:rPr>
            </w:pPr>
            <w:r w:rsidRPr="00323D2D">
              <w:rPr>
                <w:sz w:val="24"/>
                <w:szCs w:val="24"/>
              </w:rPr>
              <w:t>Aprēķinātie dati (aizpilda, ja nav skaitītāju)</w:t>
            </w:r>
          </w:p>
        </w:tc>
      </w:tr>
      <w:tr w:rsidR="008F5B1D" w:rsidRPr="00323D2D" w:rsidTr="00AA47CE">
        <w:trPr>
          <w:cantSplit/>
          <w:trHeight w:val="20"/>
        </w:trPr>
        <w:tc>
          <w:tcPr>
            <w:tcW w:w="727" w:type="dxa"/>
            <w:tcBorders>
              <w:top w:val="single" w:sz="4" w:space="0" w:color="auto"/>
              <w:left w:val="single" w:sz="4" w:space="0" w:color="auto"/>
              <w:bottom w:val="single" w:sz="4" w:space="0" w:color="auto"/>
              <w:right w:val="single" w:sz="4" w:space="0" w:color="auto"/>
            </w:tcBorders>
          </w:tcPr>
          <w:p w:rsidR="008F5B1D" w:rsidRPr="00323D2D" w:rsidRDefault="008F5B1D" w:rsidP="008F5B1D">
            <w:pPr>
              <w:ind w:left="12" w:hanging="12"/>
              <w:rPr>
                <w:sz w:val="24"/>
                <w:szCs w:val="24"/>
              </w:rPr>
            </w:pPr>
          </w:p>
        </w:tc>
        <w:tc>
          <w:tcPr>
            <w:tcW w:w="4049" w:type="dxa"/>
            <w:tcBorders>
              <w:top w:val="single" w:sz="4" w:space="0" w:color="auto"/>
              <w:left w:val="single" w:sz="4" w:space="0" w:color="auto"/>
              <w:bottom w:val="single" w:sz="4" w:space="0" w:color="auto"/>
              <w:right w:val="single" w:sz="4" w:space="0" w:color="auto"/>
            </w:tcBorders>
          </w:tcPr>
          <w:p w:rsidR="008F5B1D" w:rsidRPr="00323D2D" w:rsidRDefault="008F5B1D" w:rsidP="008F5B1D">
            <w:pPr>
              <w:rPr>
                <w:sz w:val="24"/>
                <w:szCs w:val="24"/>
              </w:rPr>
            </w:pPr>
            <w:r w:rsidRPr="00323D2D">
              <w:rPr>
                <w:sz w:val="24"/>
                <w:szCs w:val="24"/>
              </w:rPr>
              <w:t>Kopējais enerģijas patēriņš, kWh</w:t>
            </w:r>
          </w:p>
        </w:tc>
        <w:tc>
          <w:tcPr>
            <w:tcW w:w="730" w:type="dxa"/>
            <w:tcBorders>
              <w:top w:val="single" w:sz="4" w:space="0" w:color="auto"/>
              <w:left w:val="single" w:sz="4" w:space="0" w:color="auto"/>
              <w:bottom w:val="single" w:sz="4" w:space="0" w:color="auto"/>
              <w:right w:val="single" w:sz="4" w:space="0" w:color="auto"/>
            </w:tcBorders>
            <w:vAlign w:val="bottom"/>
          </w:tcPr>
          <w:p w:rsidR="008F5B1D" w:rsidRPr="00564968" w:rsidRDefault="008F5B1D" w:rsidP="008F5B1D">
            <w:pPr>
              <w:jc w:val="right"/>
              <w:rPr>
                <w:color w:val="000000"/>
                <w:sz w:val="24"/>
                <w:szCs w:val="24"/>
              </w:rPr>
            </w:pPr>
            <w:r>
              <w:rPr>
                <w:color w:val="000000"/>
                <w:sz w:val="24"/>
                <w:szCs w:val="24"/>
              </w:rPr>
              <w:t>60</w:t>
            </w:r>
          </w:p>
        </w:tc>
        <w:tc>
          <w:tcPr>
            <w:tcW w:w="730"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3"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3"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3"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3"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78" w:type="dxa"/>
            <w:tcBorders>
              <w:top w:val="single" w:sz="4" w:space="0" w:color="auto"/>
              <w:left w:val="single" w:sz="4" w:space="0" w:color="auto"/>
              <w:bottom w:val="single" w:sz="4" w:space="0" w:color="auto"/>
              <w:right w:val="single" w:sz="4" w:space="0" w:color="auto"/>
            </w:tcBorders>
            <w:vAlign w:val="bottom"/>
          </w:tcPr>
          <w:p w:rsidR="008F5B1D" w:rsidRPr="00564968" w:rsidRDefault="008F5B1D" w:rsidP="008F5B1D">
            <w:pPr>
              <w:jc w:val="right"/>
              <w:rPr>
                <w:b/>
                <w:color w:val="000000"/>
                <w:sz w:val="24"/>
                <w:szCs w:val="24"/>
              </w:rPr>
            </w:pPr>
            <w:r>
              <w:rPr>
                <w:b/>
                <w:color w:val="000000"/>
                <w:sz w:val="24"/>
                <w:szCs w:val="24"/>
              </w:rPr>
              <w:t>720</w:t>
            </w:r>
          </w:p>
        </w:tc>
      </w:tr>
      <w:tr w:rsidR="008212A7" w:rsidRPr="00323D2D" w:rsidTr="00AA47CE">
        <w:trPr>
          <w:cantSplit/>
          <w:trHeight w:val="20"/>
        </w:trPr>
        <w:tc>
          <w:tcPr>
            <w:tcW w:w="4776" w:type="dxa"/>
            <w:gridSpan w:val="2"/>
            <w:tcBorders>
              <w:top w:val="single" w:sz="4" w:space="0" w:color="auto"/>
              <w:left w:val="single" w:sz="4" w:space="0" w:color="auto"/>
              <w:bottom w:val="single" w:sz="4" w:space="0" w:color="auto"/>
              <w:right w:val="single" w:sz="4" w:space="0" w:color="auto"/>
            </w:tcBorders>
            <w:shd w:val="clear" w:color="auto" w:fill="FFFFFF"/>
          </w:tcPr>
          <w:p w:rsidR="008212A7" w:rsidRPr="00323D2D" w:rsidRDefault="008212A7" w:rsidP="008212A7">
            <w:pPr>
              <w:rPr>
                <w:sz w:val="24"/>
                <w:szCs w:val="24"/>
              </w:rPr>
            </w:pPr>
            <w:r w:rsidRPr="00323D2D">
              <w:rPr>
                <w:sz w:val="24"/>
                <w:szCs w:val="24"/>
              </w:rPr>
              <w:t>Eksperta izmantotās metodes apraksts</w:t>
            </w:r>
          </w:p>
        </w:tc>
        <w:tc>
          <w:tcPr>
            <w:tcW w:w="9562" w:type="dxa"/>
            <w:gridSpan w:val="13"/>
            <w:tcBorders>
              <w:top w:val="single" w:sz="4" w:space="0" w:color="auto"/>
              <w:left w:val="single" w:sz="4" w:space="0" w:color="auto"/>
              <w:bottom w:val="single" w:sz="4" w:space="0" w:color="auto"/>
              <w:right w:val="single" w:sz="4" w:space="0" w:color="auto"/>
            </w:tcBorders>
          </w:tcPr>
          <w:p w:rsidR="008212A7" w:rsidRPr="00323D2D" w:rsidRDefault="008F5B1D" w:rsidP="008212A7">
            <w:pPr>
              <w:rPr>
                <w:sz w:val="24"/>
                <w:szCs w:val="24"/>
              </w:rPr>
            </w:pPr>
            <w:r>
              <w:rPr>
                <w:sz w:val="24"/>
                <w:szCs w:val="24"/>
              </w:rPr>
              <w:t>Aprēķinā pieņemts, ka karstā ūdens patēriņš gada griezumā ir vienmērīgs. Pieņemts, ka karstā ūdens patēriņš ir 18 m</w:t>
            </w:r>
            <w:r w:rsidRPr="008F5B1D">
              <w:rPr>
                <w:sz w:val="24"/>
                <w:szCs w:val="24"/>
                <w:vertAlign w:val="superscript"/>
              </w:rPr>
              <w:t>3</w:t>
            </w:r>
            <w:r>
              <w:rPr>
                <w:sz w:val="24"/>
                <w:szCs w:val="24"/>
              </w:rPr>
              <w:t xml:space="preserve"> gadā vienā dzīvoklī.</w:t>
            </w:r>
          </w:p>
        </w:tc>
      </w:tr>
    </w:tbl>
    <w:p w:rsidR="00E252AC" w:rsidRDefault="00E252AC" w:rsidP="008212A7">
      <w:pPr>
        <w:rPr>
          <w:sz w:val="24"/>
          <w:szCs w:val="24"/>
        </w:rPr>
      </w:pPr>
    </w:p>
    <w:p w:rsidR="008212A7" w:rsidRPr="00323D2D" w:rsidRDefault="00E252AC" w:rsidP="008212A7">
      <w:pPr>
        <w:rPr>
          <w:sz w:val="24"/>
          <w:szCs w:val="24"/>
        </w:rPr>
      </w:pPr>
      <w:r>
        <w:rPr>
          <w:sz w:val="24"/>
          <w:szCs w:val="24"/>
        </w:rPr>
        <w:br w:type="page"/>
      </w:r>
    </w:p>
    <w:p w:rsidR="008212A7" w:rsidRPr="00323D2D" w:rsidRDefault="007432CF" w:rsidP="008212A7">
      <w:pPr>
        <w:rPr>
          <w:sz w:val="24"/>
          <w:szCs w:val="24"/>
        </w:rPr>
      </w:pPr>
      <w:r>
        <w:rPr>
          <w:sz w:val="24"/>
          <w:szCs w:val="24"/>
        </w:rPr>
        <w:lastRenderedPageBreak/>
        <w:t>5</w:t>
      </w:r>
      <w:r w:rsidR="008212A7" w:rsidRPr="00323D2D">
        <w:rPr>
          <w:sz w:val="24"/>
          <w:szCs w:val="24"/>
        </w:rPr>
        <w:t>.3.</w:t>
      </w:r>
      <w:r>
        <w:rPr>
          <w:sz w:val="24"/>
          <w:szCs w:val="24"/>
        </w:rPr>
        <w:t>5</w:t>
      </w:r>
      <w:r w:rsidR="008212A7" w:rsidRPr="00323D2D">
        <w:rPr>
          <w:sz w:val="24"/>
          <w:szCs w:val="24"/>
        </w:rPr>
        <w:t>. Elektroenerģijas patēriņš</w:t>
      </w:r>
      <w:r w:rsidR="00E252AC">
        <w:rPr>
          <w:sz w:val="24"/>
          <w:szCs w:val="24"/>
        </w:rPr>
        <w:t xml:space="preserve"> (ēkas koplietošanas telpām)</w:t>
      </w:r>
    </w:p>
    <w:tbl>
      <w:tblPr>
        <w:tblW w:w="505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tblPr>
      <w:tblGrid>
        <w:gridCol w:w="726"/>
        <w:gridCol w:w="4049"/>
        <w:gridCol w:w="731"/>
        <w:gridCol w:w="731"/>
        <w:gridCol w:w="732"/>
        <w:gridCol w:w="732"/>
        <w:gridCol w:w="732"/>
        <w:gridCol w:w="733"/>
        <w:gridCol w:w="732"/>
        <w:gridCol w:w="733"/>
        <w:gridCol w:w="732"/>
        <w:gridCol w:w="732"/>
        <w:gridCol w:w="733"/>
        <w:gridCol w:w="732"/>
        <w:gridCol w:w="895"/>
      </w:tblGrid>
      <w:tr w:rsidR="008212A7" w:rsidRPr="00323D2D" w:rsidTr="008212A7">
        <w:trPr>
          <w:cantSplit/>
          <w:trHeight w:val="1384"/>
        </w:trPr>
        <w:tc>
          <w:tcPr>
            <w:tcW w:w="726"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r w:rsidRPr="00323D2D">
              <w:rPr>
                <w:sz w:val="24"/>
                <w:szCs w:val="24"/>
              </w:rPr>
              <w:t>Gads</w:t>
            </w:r>
          </w:p>
        </w:tc>
        <w:tc>
          <w:tcPr>
            <w:tcW w:w="4049"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p>
        </w:tc>
        <w:tc>
          <w:tcPr>
            <w:tcW w:w="731"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Janvāris</w:t>
            </w:r>
          </w:p>
        </w:tc>
        <w:tc>
          <w:tcPr>
            <w:tcW w:w="731"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Februāris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Marts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Aprīlis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Maijs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Jūnijs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Jūlijs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Augusts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Septembris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Oktobris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Novembris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Decembris</w:t>
            </w:r>
          </w:p>
        </w:tc>
        <w:tc>
          <w:tcPr>
            <w:tcW w:w="895"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r w:rsidRPr="00323D2D">
              <w:rPr>
                <w:sz w:val="24"/>
                <w:szCs w:val="24"/>
              </w:rPr>
              <w:t>Kopā</w:t>
            </w:r>
          </w:p>
        </w:tc>
      </w:tr>
      <w:tr w:rsidR="00CC212B" w:rsidRPr="00323D2D" w:rsidTr="00E31A9C">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CC212B" w:rsidRPr="00323D2D" w:rsidRDefault="00CC212B" w:rsidP="00CC212B">
            <w:pPr>
              <w:rPr>
                <w:sz w:val="24"/>
                <w:szCs w:val="24"/>
              </w:rPr>
            </w:pPr>
            <w:r w:rsidRPr="00323D2D">
              <w:rPr>
                <w:sz w:val="24"/>
                <w:szCs w:val="24"/>
              </w:rPr>
              <w:t>201</w:t>
            </w:r>
            <w:r>
              <w:rPr>
                <w:sz w:val="24"/>
                <w:szCs w:val="24"/>
              </w:rPr>
              <w:t>3</w:t>
            </w:r>
          </w:p>
        </w:tc>
        <w:tc>
          <w:tcPr>
            <w:tcW w:w="4049" w:type="dxa"/>
            <w:tcBorders>
              <w:top w:val="single" w:sz="4" w:space="0" w:color="auto"/>
              <w:left w:val="single" w:sz="4" w:space="0" w:color="auto"/>
              <w:bottom w:val="single" w:sz="4" w:space="0" w:color="auto"/>
              <w:right w:val="single" w:sz="4" w:space="0" w:color="auto"/>
            </w:tcBorders>
          </w:tcPr>
          <w:p w:rsidR="00CC212B" w:rsidRPr="00323D2D" w:rsidRDefault="00CC212B" w:rsidP="008212A7">
            <w:pPr>
              <w:rPr>
                <w:sz w:val="24"/>
                <w:szCs w:val="24"/>
              </w:rPr>
            </w:pPr>
            <w:r w:rsidRPr="00323D2D">
              <w:rPr>
                <w:sz w:val="24"/>
                <w:szCs w:val="24"/>
              </w:rPr>
              <w:t>Kopējais enerģijas patēriņš, kWh</w:t>
            </w:r>
          </w:p>
        </w:tc>
        <w:tc>
          <w:tcPr>
            <w:tcW w:w="731"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470</w:t>
            </w:r>
          </w:p>
        </w:tc>
        <w:tc>
          <w:tcPr>
            <w:tcW w:w="731"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329</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320</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309</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81</w:t>
            </w:r>
          </w:p>
        </w:tc>
        <w:tc>
          <w:tcPr>
            <w:tcW w:w="733"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37</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54</w:t>
            </w:r>
          </w:p>
        </w:tc>
        <w:tc>
          <w:tcPr>
            <w:tcW w:w="733"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57</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93</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389</w:t>
            </w:r>
          </w:p>
        </w:tc>
        <w:tc>
          <w:tcPr>
            <w:tcW w:w="733"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389</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394</w:t>
            </w:r>
          </w:p>
        </w:tc>
        <w:tc>
          <w:tcPr>
            <w:tcW w:w="895"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b/>
                <w:bCs/>
                <w:color w:val="000000"/>
                <w:sz w:val="22"/>
              </w:rPr>
            </w:pPr>
            <w:r>
              <w:rPr>
                <w:rFonts w:ascii="Calibri" w:hAnsi="Calibri" w:cs="Calibri"/>
                <w:b/>
                <w:bCs/>
                <w:color w:val="000000"/>
                <w:sz w:val="22"/>
              </w:rPr>
              <w:t>2922</w:t>
            </w:r>
          </w:p>
        </w:tc>
      </w:tr>
      <w:tr w:rsidR="00CC212B" w:rsidRPr="00323D2D" w:rsidTr="00E31A9C">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CC212B" w:rsidRPr="008212A7" w:rsidRDefault="00CC212B" w:rsidP="00CC212B">
            <w:pPr>
              <w:rPr>
                <w:sz w:val="24"/>
                <w:szCs w:val="24"/>
              </w:rPr>
            </w:pPr>
            <w:r w:rsidRPr="0062652A">
              <w:rPr>
                <w:sz w:val="24"/>
                <w:szCs w:val="24"/>
              </w:rPr>
              <w:t>201</w:t>
            </w:r>
            <w:r>
              <w:rPr>
                <w:sz w:val="24"/>
                <w:szCs w:val="24"/>
              </w:rPr>
              <w:t>4</w:t>
            </w:r>
          </w:p>
        </w:tc>
        <w:tc>
          <w:tcPr>
            <w:tcW w:w="4049" w:type="dxa"/>
            <w:tcBorders>
              <w:top w:val="single" w:sz="4" w:space="0" w:color="auto"/>
              <w:left w:val="single" w:sz="4" w:space="0" w:color="auto"/>
              <w:bottom w:val="single" w:sz="4" w:space="0" w:color="auto"/>
              <w:right w:val="single" w:sz="4" w:space="0" w:color="auto"/>
            </w:tcBorders>
          </w:tcPr>
          <w:p w:rsidR="00CC212B" w:rsidRPr="008212A7" w:rsidRDefault="00CC212B" w:rsidP="008212A7">
            <w:pPr>
              <w:rPr>
                <w:sz w:val="24"/>
                <w:szCs w:val="24"/>
              </w:rPr>
            </w:pPr>
            <w:r w:rsidRPr="0062652A">
              <w:rPr>
                <w:sz w:val="24"/>
                <w:szCs w:val="24"/>
              </w:rPr>
              <w:t>Kopējais enerģijas patēriņš, kWh</w:t>
            </w:r>
          </w:p>
        </w:tc>
        <w:tc>
          <w:tcPr>
            <w:tcW w:w="731"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418</w:t>
            </w:r>
          </w:p>
        </w:tc>
        <w:tc>
          <w:tcPr>
            <w:tcW w:w="731"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324</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338</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278</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72</w:t>
            </w:r>
          </w:p>
        </w:tc>
        <w:tc>
          <w:tcPr>
            <w:tcW w:w="733"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37</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43</w:t>
            </w:r>
          </w:p>
        </w:tc>
        <w:tc>
          <w:tcPr>
            <w:tcW w:w="733"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48</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56</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322</w:t>
            </w:r>
          </w:p>
        </w:tc>
        <w:tc>
          <w:tcPr>
            <w:tcW w:w="733"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365</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293</w:t>
            </w:r>
          </w:p>
        </w:tc>
        <w:tc>
          <w:tcPr>
            <w:tcW w:w="895"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b/>
                <w:bCs/>
                <w:color w:val="000000"/>
                <w:sz w:val="22"/>
              </w:rPr>
            </w:pPr>
            <w:r>
              <w:rPr>
                <w:rFonts w:ascii="Calibri" w:hAnsi="Calibri" w:cs="Calibri"/>
                <w:b/>
                <w:bCs/>
                <w:color w:val="000000"/>
                <w:sz w:val="22"/>
              </w:rPr>
              <w:t>2594</w:t>
            </w:r>
          </w:p>
        </w:tc>
      </w:tr>
      <w:tr w:rsidR="00CC212B" w:rsidRPr="00323D2D" w:rsidTr="00E31A9C">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CC212B" w:rsidRPr="00323D2D" w:rsidRDefault="00CC212B" w:rsidP="00CC212B">
            <w:pPr>
              <w:rPr>
                <w:sz w:val="24"/>
                <w:szCs w:val="24"/>
              </w:rPr>
            </w:pPr>
            <w:r w:rsidRPr="00323D2D">
              <w:rPr>
                <w:sz w:val="24"/>
                <w:szCs w:val="24"/>
              </w:rPr>
              <w:t>201</w:t>
            </w:r>
            <w:r>
              <w:rPr>
                <w:sz w:val="24"/>
                <w:szCs w:val="24"/>
              </w:rPr>
              <w:t>5</w:t>
            </w:r>
          </w:p>
        </w:tc>
        <w:tc>
          <w:tcPr>
            <w:tcW w:w="4049" w:type="dxa"/>
            <w:tcBorders>
              <w:top w:val="single" w:sz="4" w:space="0" w:color="auto"/>
              <w:left w:val="single" w:sz="4" w:space="0" w:color="auto"/>
              <w:bottom w:val="single" w:sz="4" w:space="0" w:color="auto"/>
              <w:right w:val="single" w:sz="4" w:space="0" w:color="auto"/>
            </w:tcBorders>
          </w:tcPr>
          <w:p w:rsidR="00CC212B" w:rsidRPr="00323D2D" w:rsidRDefault="00CC212B" w:rsidP="008212A7">
            <w:pPr>
              <w:rPr>
                <w:bCs/>
                <w:sz w:val="24"/>
                <w:szCs w:val="24"/>
              </w:rPr>
            </w:pPr>
            <w:r w:rsidRPr="00323D2D">
              <w:rPr>
                <w:sz w:val="24"/>
                <w:szCs w:val="24"/>
              </w:rPr>
              <w:t>Kopējais enerģijas patēriņš, kWh</w:t>
            </w:r>
          </w:p>
        </w:tc>
        <w:tc>
          <w:tcPr>
            <w:tcW w:w="731"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487</w:t>
            </w:r>
          </w:p>
        </w:tc>
        <w:tc>
          <w:tcPr>
            <w:tcW w:w="731"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348</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368</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365</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121</w:t>
            </w:r>
          </w:p>
        </w:tc>
        <w:tc>
          <w:tcPr>
            <w:tcW w:w="733"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47</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53</w:t>
            </w:r>
          </w:p>
        </w:tc>
        <w:tc>
          <w:tcPr>
            <w:tcW w:w="733"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76</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94</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286</w:t>
            </w:r>
          </w:p>
        </w:tc>
        <w:tc>
          <w:tcPr>
            <w:tcW w:w="733"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383</w:t>
            </w:r>
          </w:p>
        </w:tc>
        <w:tc>
          <w:tcPr>
            <w:tcW w:w="732"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color w:val="000000"/>
                <w:sz w:val="22"/>
              </w:rPr>
            </w:pPr>
            <w:r>
              <w:rPr>
                <w:rFonts w:ascii="Calibri" w:hAnsi="Calibri" w:cs="Calibri"/>
                <w:color w:val="000000"/>
                <w:sz w:val="22"/>
              </w:rPr>
              <w:t>448</w:t>
            </w:r>
          </w:p>
        </w:tc>
        <w:tc>
          <w:tcPr>
            <w:tcW w:w="895" w:type="dxa"/>
            <w:tcBorders>
              <w:top w:val="single" w:sz="4" w:space="0" w:color="auto"/>
              <w:left w:val="single" w:sz="4" w:space="0" w:color="auto"/>
              <w:bottom w:val="single" w:sz="4" w:space="0" w:color="auto"/>
              <w:right w:val="single" w:sz="4" w:space="0" w:color="auto"/>
            </w:tcBorders>
            <w:vAlign w:val="bottom"/>
          </w:tcPr>
          <w:p w:rsidR="00CC212B" w:rsidRDefault="00CC212B">
            <w:pPr>
              <w:jc w:val="right"/>
              <w:rPr>
                <w:rFonts w:ascii="Calibri" w:hAnsi="Calibri" w:cs="Calibri"/>
                <w:b/>
                <w:bCs/>
                <w:color w:val="000000"/>
                <w:sz w:val="22"/>
              </w:rPr>
            </w:pPr>
            <w:r>
              <w:rPr>
                <w:rFonts w:ascii="Calibri" w:hAnsi="Calibri" w:cs="Calibri"/>
                <w:b/>
                <w:bCs/>
                <w:color w:val="000000"/>
                <w:sz w:val="22"/>
              </w:rPr>
              <w:t>3076</w:t>
            </w:r>
          </w:p>
        </w:tc>
      </w:tr>
      <w:tr w:rsidR="00805783" w:rsidRPr="00323D2D" w:rsidTr="008212A7">
        <w:trPr>
          <w:cantSplit/>
          <w:trHeight w:val="20"/>
        </w:trPr>
        <w:tc>
          <w:tcPr>
            <w:tcW w:w="13560" w:type="dxa"/>
            <w:gridSpan w:val="14"/>
            <w:tcBorders>
              <w:top w:val="single" w:sz="4" w:space="0" w:color="auto"/>
              <w:left w:val="single" w:sz="4" w:space="0" w:color="auto"/>
              <w:bottom w:val="single" w:sz="4" w:space="0" w:color="auto"/>
              <w:right w:val="single" w:sz="4" w:space="0" w:color="auto"/>
            </w:tcBorders>
            <w:vAlign w:val="center"/>
          </w:tcPr>
          <w:p w:rsidR="00805783" w:rsidRPr="00323D2D" w:rsidRDefault="00805783" w:rsidP="008212A7">
            <w:pPr>
              <w:rPr>
                <w:sz w:val="24"/>
                <w:szCs w:val="24"/>
              </w:rPr>
            </w:pPr>
            <w:r w:rsidRPr="00323D2D">
              <w:rPr>
                <w:sz w:val="24"/>
                <w:szCs w:val="24"/>
              </w:rPr>
              <w:t>Kopējais vidējais (kWh gadā)</w:t>
            </w:r>
          </w:p>
        </w:tc>
        <w:tc>
          <w:tcPr>
            <w:tcW w:w="895" w:type="dxa"/>
            <w:tcBorders>
              <w:top w:val="single" w:sz="4" w:space="0" w:color="auto"/>
              <w:left w:val="single" w:sz="4" w:space="0" w:color="auto"/>
              <w:bottom w:val="single" w:sz="4" w:space="0" w:color="auto"/>
              <w:right w:val="single" w:sz="4" w:space="0" w:color="auto"/>
            </w:tcBorders>
            <w:vAlign w:val="center"/>
          </w:tcPr>
          <w:p w:rsidR="00805783" w:rsidRPr="00323D2D" w:rsidRDefault="00CC212B" w:rsidP="00CC212B">
            <w:pPr>
              <w:jc w:val="right"/>
              <w:rPr>
                <w:sz w:val="24"/>
                <w:szCs w:val="24"/>
              </w:rPr>
            </w:pPr>
            <w:r w:rsidRPr="00CC212B">
              <w:rPr>
                <w:rFonts w:ascii="Calibri" w:hAnsi="Calibri" w:cs="Calibri"/>
                <w:b/>
                <w:bCs/>
                <w:color w:val="000000"/>
                <w:sz w:val="22"/>
              </w:rPr>
              <w:t>2864</w:t>
            </w:r>
          </w:p>
        </w:tc>
      </w:tr>
      <w:tr w:rsidR="00805783" w:rsidRPr="00323D2D" w:rsidTr="008212A7">
        <w:trPr>
          <w:cantSplit/>
          <w:trHeight w:val="20"/>
        </w:trPr>
        <w:tc>
          <w:tcPr>
            <w:tcW w:w="14455" w:type="dxa"/>
            <w:gridSpan w:val="15"/>
            <w:tcBorders>
              <w:top w:val="single" w:sz="4" w:space="0" w:color="auto"/>
              <w:left w:val="single" w:sz="4" w:space="0" w:color="auto"/>
              <w:bottom w:val="single" w:sz="4" w:space="0" w:color="auto"/>
              <w:right w:val="single" w:sz="4" w:space="0" w:color="auto"/>
            </w:tcBorders>
            <w:shd w:val="clear" w:color="auto" w:fill="FFFFFF"/>
          </w:tcPr>
          <w:p w:rsidR="00805783" w:rsidRPr="00323D2D" w:rsidRDefault="00805783" w:rsidP="008212A7">
            <w:pPr>
              <w:rPr>
                <w:sz w:val="24"/>
                <w:szCs w:val="24"/>
              </w:rPr>
            </w:pPr>
            <w:r w:rsidRPr="00323D2D">
              <w:rPr>
                <w:sz w:val="24"/>
                <w:szCs w:val="24"/>
              </w:rPr>
              <w:t>Aprēķinātie dati (aizpilda, ja nav skaitītāju)</w:t>
            </w:r>
          </w:p>
        </w:tc>
      </w:tr>
      <w:tr w:rsidR="00805783" w:rsidRPr="00323D2D" w:rsidTr="008212A7">
        <w:trPr>
          <w:cantSplit/>
          <w:trHeight w:val="20"/>
        </w:trPr>
        <w:tc>
          <w:tcPr>
            <w:tcW w:w="726" w:type="dxa"/>
            <w:tcBorders>
              <w:top w:val="single" w:sz="4" w:space="0" w:color="auto"/>
              <w:left w:val="single" w:sz="4" w:space="0" w:color="auto"/>
              <w:bottom w:val="single" w:sz="4" w:space="0" w:color="auto"/>
              <w:right w:val="single" w:sz="4" w:space="0" w:color="auto"/>
            </w:tcBorders>
          </w:tcPr>
          <w:p w:rsidR="00805783" w:rsidRPr="00323D2D" w:rsidRDefault="00805783" w:rsidP="008212A7">
            <w:pPr>
              <w:ind w:left="12" w:hanging="12"/>
              <w:rPr>
                <w:sz w:val="24"/>
                <w:szCs w:val="24"/>
              </w:rPr>
            </w:pPr>
          </w:p>
        </w:tc>
        <w:tc>
          <w:tcPr>
            <w:tcW w:w="4049" w:type="dxa"/>
            <w:tcBorders>
              <w:top w:val="single" w:sz="4" w:space="0" w:color="auto"/>
              <w:left w:val="single" w:sz="4" w:space="0" w:color="auto"/>
              <w:bottom w:val="single" w:sz="4" w:space="0" w:color="auto"/>
              <w:right w:val="single" w:sz="4" w:space="0" w:color="auto"/>
            </w:tcBorders>
          </w:tcPr>
          <w:p w:rsidR="00805783" w:rsidRPr="00323D2D" w:rsidRDefault="00805783" w:rsidP="008212A7">
            <w:pPr>
              <w:rPr>
                <w:sz w:val="24"/>
                <w:szCs w:val="24"/>
              </w:rPr>
            </w:pPr>
            <w:r w:rsidRPr="00323D2D">
              <w:rPr>
                <w:sz w:val="24"/>
                <w:szCs w:val="24"/>
              </w:rPr>
              <w:t>Kopējais enerģijas patēriņš, kWh</w:t>
            </w:r>
          </w:p>
        </w:tc>
        <w:tc>
          <w:tcPr>
            <w:tcW w:w="731"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1"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3"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3"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3"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895"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r>
      <w:tr w:rsidR="00805783" w:rsidRPr="00323D2D" w:rsidTr="008212A7">
        <w:trPr>
          <w:cantSplit/>
          <w:trHeight w:val="20"/>
        </w:trPr>
        <w:tc>
          <w:tcPr>
            <w:tcW w:w="4775" w:type="dxa"/>
            <w:gridSpan w:val="2"/>
            <w:tcBorders>
              <w:top w:val="single" w:sz="4" w:space="0" w:color="auto"/>
              <w:left w:val="single" w:sz="4" w:space="0" w:color="auto"/>
              <w:bottom w:val="single" w:sz="4" w:space="0" w:color="auto"/>
              <w:right w:val="single" w:sz="4" w:space="0" w:color="auto"/>
            </w:tcBorders>
            <w:shd w:val="clear" w:color="auto" w:fill="FFFFFF"/>
          </w:tcPr>
          <w:p w:rsidR="00805783" w:rsidRPr="00323D2D" w:rsidRDefault="00805783" w:rsidP="008212A7">
            <w:pPr>
              <w:rPr>
                <w:sz w:val="24"/>
                <w:szCs w:val="24"/>
              </w:rPr>
            </w:pPr>
            <w:r w:rsidRPr="00323D2D">
              <w:rPr>
                <w:sz w:val="24"/>
                <w:szCs w:val="24"/>
              </w:rPr>
              <w:t>Eksperta izmantotās metodes apraksts</w:t>
            </w:r>
          </w:p>
        </w:tc>
        <w:tc>
          <w:tcPr>
            <w:tcW w:w="9680" w:type="dxa"/>
            <w:gridSpan w:val="13"/>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r>
    </w:tbl>
    <w:p w:rsidR="00313165" w:rsidRDefault="00313165" w:rsidP="00805783">
      <w:pPr>
        <w:jc w:val="center"/>
        <w:rPr>
          <w:sz w:val="24"/>
          <w:szCs w:val="24"/>
        </w:rPr>
      </w:pPr>
    </w:p>
    <w:p w:rsidR="00313165" w:rsidRPr="00323D2D" w:rsidRDefault="00313165" w:rsidP="008212A7">
      <w:pPr>
        <w:rPr>
          <w:sz w:val="24"/>
          <w:szCs w:val="24"/>
        </w:rPr>
      </w:pPr>
    </w:p>
    <w:p w:rsidR="007D00C0" w:rsidRPr="008212A7" w:rsidRDefault="007D00C0" w:rsidP="00323D2D">
      <w:pPr>
        <w:rPr>
          <w:rFonts w:eastAsia="Times New Roman"/>
          <w:b/>
          <w:sz w:val="24"/>
          <w:szCs w:val="24"/>
        </w:rPr>
        <w:sectPr w:rsidR="007D00C0" w:rsidRPr="008212A7" w:rsidSect="00323D2D">
          <w:pgSz w:w="16834" w:h="11909" w:orient="landscape" w:code="9"/>
          <w:pgMar w:top="1276" w:right="1418" w:bottom="1134" w:left="1134" w:header="720" w:footer="720" w:gutter="0"/>
          <w:cols w:space="60"/>
          <w:noEndnote/>
          <w:titlePg/>
          <w:docGrid w:linePitch="381"/>
        </w:sectPr>
      </w:pPr>
    </w:p>
    <w:p w:rsidR="00F6122B" w:rsidRPr="00920DCF" w:rsidRDefault="007432CF" w:rsidP="00F6122B">
      <w:pPr>
        <w:pStyle w:val="Heading1"/>
        <w:jc w:val="center"/>
        <w:rPr>
          <w:rFonts w:ascii="Times New Roman" w:hAnsi="Times New Roman"/>
          <w:bCs/>
          <w:sz w:val="24"/>
          <w:szCs w:val="24"/>
        </w:rPr>
      </w:pPr>
      <w:r>
        <w:rPr>
          <w:rFonts w:ascii="Times New Roman" w:hAnsi="Times New Roman"/>
          <w:bCs/>
          <w:sz w:val="24"/>
          <w:szCs w:val="24"/>
        </w:rPr>
        <w:lastRenderedPageBreak/>
        <w:t>VI</w:t>
      </w:r>
      <w:r w:rsidR="00F6122B" w:rsidRPr="00920DCF">
        <w:rPr>
          <w:rFonts w:ascii="Times New Roman" w:hAnsi="Times New Roman"/>
          <w:bCs/>
          <w:sz w:val="24"/>
          <w:szCs w:val="24"/>
        </w:rPr>
        <w:t xml:space="preserve">. Energoefektivitātes </w:t>
      </w:r>
      <w:r>
        <w:rPr>
          <w:rFonts w:ascii="Times New Roman" w:hAnsi="Times New Roman"/>
          <w:bCs/>
          <w:sz w:val="24"/>
          <w:szCs w:val="24"/>
        </w:rPr>
        <w:t>pasākumu</w:t>
      </w:r>
      <w:r w:rsidR="00F6122B" w:rsidRPr="00920DCF">
        <w:rPr>
          <w:rFonts w:ascii="Times New Roman" w:hAnsi="Times New Roman"/>
          <w:bCs/>
          <w:sz w:val="24"/>
          <w:szCs w:val="24"/>
        </w:rPr>
        <w:t xml:space="preserve"> priekšlikumi</w:t>
      </w:r>
    </w:p>
    <w:p w:rsidR="00F6122B" w:rsidRDefault="00F6122B" w:rsidP="00156CAB">
      <w:pPr>
        <w:rPr>
          <w:b/>
          <w:sz w:val="24"/>
          <w:szCs w:val="24"/>
        </w:rPr>
      </w:pPr>
    </w:p>
    <w:p w:rsidR="00156CAB" w:rsidRPr="00323D2D" w:rsidRDefault="007432CF" w:rsidP="00156CAB">
      <w:pPr>
        <w:rPr>
          <w:b/>
          <w:sz w:val="24"/>
          <w:szCs w:val="24"/>
        </w:rPr>
      </w:pPr>
      <w:r>
        <w:rPr>
          <w:b/>
          <w:sz w:val="24"/>
          <w:szCs w:val="24"/>
        </w:rPr>
        <w:t>6</w:t>
      </w:r>
      <w:r w:rsidR="00F6122B" w:rsidRPr="00F6122B">
        <w:rPr>
          <w:b/>
          <w:sz w:val="24"/>
          <w:szCs w:val="24"/>
        </w:rPr>
        <w:t>.1</w:t>
      </w:r>
      <w:r w:rsidR="00156CAB" w:rsidRPr="00323D2D">
        <w:rPr>
          <w:b/>
          <w:sz w:val="24"/>
          <w:szCs w:val="24"/>
        </w:rPr>
        <w:t>. Ēkas</w:t>
      </w:r>
      <w:r w:rsidR="00E404DD">
        <w:rPr>
          <w:b/>
          <w:sz w:val="24"/>
          <w:szCs w:val="24"/>
        </w:rPr>
        <w:t xml:space="preserve"> norobežojošās konstrukcijas</w:t>
      </w:r>
    </w:p>
    <w:p w:rsidR="00156CAB" w:rsidRPr="00323D2D" w:rsidRDefault="00156CAB" w:rsidP="00156CAB">
      <w:pPr>
        <w:rPr>
          <w:b/>
          <w:sz w:val="24"/>
          <w:szCs w:val="24"/>
        </w:rPr>
      </w:pPr>
    </w:p>
    <w:tbl>
      <w:tblPr>
        <w:tblW w:w="0" w:type="auto"/>
        <w:tblBorders>
          <w:top w:val="thinThickLargeGap" w:sz="24" w:space="0" w:color="auto"/>
          <w:left w:val="thinThickLargeGap" w:sz="24" w:space="0" w:color="auto"/>
          <w:bottom w:val="thinThickLargeGap" w:sz="24" w:space="0" w:color="auto"/>
          <w:right w:val="thinThickLargeGap" w:sz="24" w:space="0" w:color="auto"/>
          <w:insideH w:val="thinThickLargeGap" w:sz="24" w:space="0" w:color="auto"/>
          <w:insideV w:val="thinThickLargeGap" w:sz="24" w:space="0" w:color="auto"/>
        </w:tblBorders>
        <w:tblLook w:val="04A0"/>
      </w:tblPr>
      <w:tblGrid>
        <w:gridCol w:w="959"/>
        <w:gridCol w:w="3544"/>
        <w:gridCol w:w="1984"/>
        <w:gridCol w:w="2112"/>
        <w:gridCol w:w="1857"/>
        <w:gridCol w:w="2112"/>
        <w:gridCol w:w="1857"/>
      </w:tblGrid>
      <w:tr w:rsidR="00156CAB" w:rsidRPr="00C95E05" w:rsidTr="00071DC6">
        <w:tc>
          <w:tcPr>
            <w:tcW w:w="959" w:type="dxa"/>
            <w:tcBorders>
              <w:top w:val="single" w:sz="4" w:space="0" w:color="auto"/>
              <w:left w:val="single" w:sz="4" w:space="0" w:color="auto"/>
              <w:bottom w:val="single" w:sz="4" w:space="0" w:color="auto"/>
              <w:right w:val="single" w:sz="4" w:space="0" w:color="auto"/>
            </w:tcBorders>
            <w:shd w:val="clear" w:color="auto" w:fill="auto"/>
            <w:vAlign w:val="center"/>
          </w:tcPr>
          <w:p w:rsidR="00156CAB" w:rsidRPr="00C95E05" w:rsidRDefault="00156CAB" w:rsidP="0061510E">
            <w:pPr>
              <w:jc w:val="center"/>
              <w:rPr>
                <w:b/>
                <w:sz w:val="24"/>
                <w:szCs w:val="24"/>
              </w:rPr>
            </w:pPr>
            <w:proofErr w:type="spellStart"/>
            <w:r w:rsidRPr="00C95E05">
              <w:rPr>
                <w:b/>
                <w:bCs/>
                <w:iCs/>
                <w:spacing w:val="-7"/>
                <w:sz w:val="24"/>
                <w:szCs w:val="24"/>
              </w:rPr>
              <w:t>Nr.p.k</w:t>
            </w:r>
            <w:proofErr w:type="spellEnd"/>
            <w:r w:rsidRPr="00C95E05">
              <w:rPr>
                <w:b/>
                <w:bCs/>
                <w:iCs/>
                <w:spacing w:val="-7"/>
                <w:sz w:val="24"/>
                <w:szCs w:val="24"/>
              </w:rPr>
              <w:t>.</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156CAB" w:rsidRPr="00C95E05" w:rsidRDefault="00156CAB" w:rsidP="0061510E">
            <w:pPr>
              <w:jc w:val="center"/>
              <w:rPr>
                <w:b/>
                <w:sz w:val="24"/>
                <w:szCs w:val="24"/>
              </w:rPr>
            </w:pPr>
            <w:r w:rsidRPr="00C95E05">
              <w:rPr>
                <w:b/>
                <w:bCs/>
                <w:iCs/>
                <w:spacing w:val="-7"/>
                <w:sz w:val="24"/>
                <w:szCs w:val="24"/>
              </w:rPr>
              <w:t>Energoefektivitātes pasākums</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156CAB" w:rsidRPr="00C95E05" w:rsidRDefault="00156CAB" w:rsidP="000A6875">
            <w:pPr>
              <w:jc w:val="center"/>
              <w:rPr>
                <w:b/>
                <w:sz w:val="24"/>
                <w:szCs w:val="24"/>
              </w:rPr>
            </w:pPr>
            <w:r w:rsidRPr="00C95E05">
              <w:rPr>
                <w:b/>
                <w:bCs/>
                <w:iCs/>
                <w:spacing w:val="-7"/>
                <w:sz w:val="24"/>
                <w:szCs w:val="24"/>
              </w:rPr>
              <w:t xml:space="preserve">Enerģijas ietaupījums </w:t>
            </w:r>
            <w:r w:rsidR="000A6875" w:rsidRPr="00C95E05">
              <w:rPr>
                <w:b/>
                <w:bCs/>
                <w:iCs/>
                <w:spacing w:val="-7"/>
                <w:sz w:val="24"/>
                <w:szCs w:val="24"/>
              </w:rPr>
              <w:t>kWh gadā</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156CAB" w:rsidRPr="00C95E05" w:rsidRDefault="00156CAB" w:rsidP="0061510E">
            <w:pPr>
              <w:jc w:val="center"/>
              <w:rPr>
                <w:b/>
                <w:sz w:val="24"/>
                <w:szCs w:val="24"/>
              </w:rPr>
            </w:pPr>
            <w:r w:rsidRPr="00C95E05">
              <w:rPr>
                <w:b/>
                <w:iCs/>
                <w:spacing w:val="-4"/>
                <w:sz w:val="24"/>
                <w:szCs w:val="24"/>
              </w:rPr>
              <w:t xml:space="preserve">% no esošā izmērītā ēku </w:t>
            </w:r>
            <w:proofErr w:type="spellStart"/>
            <w:r w:rsidRPr="00C95E05">
              <w:rPr>
                <w:b/>
                <w:iCs/>
                <w:spacing w:val="-4"/>
                <w:sz w:val="24"/>
                <w:szCs w:val="24"/>
              </w:rPr>
              <w:t>energo-efektivitātes</w:t>
            </w:r>
            <w:proofErr w:type="spellEnd"/>
            <w:r w:rsidRPr="00C95E05">
              <w:rPr>
                <w:b/>
                <w:iCs/>
                <w:spacing w:val="-4"/>
                <w:sz w:val="24"/>
                <w:szCs w:val="24"/>
              </w:rPr>
              <w:t xml:space="preserve"> novērtējuma</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156CAB" w:rsidRPr="00C95E05" w:rsidRDefault="00156CAB" w:rsidP="0061510E">
            <w:pPr>
              <w:jc w:val="center"/>
              <w:rPr>
                <w:b/>
                <w:iCs/>
                <w:spacing w:val="-4"/>
                <w:sz w:val="24"/>
                <w:szCs w:val="24"/>
              </w:rPr>
            </w:pPr>
            <w:r w:rsidRPr="00C95E05">
              <w:rPr>
                <w:b/>
                <w:iCs/>
                <w:spacing w:val="-4"/>
                <w:sz w:val="24"/>
                <w:szCs w:val="24"/>
              </w:rPr>
              <w:t>CO</w:t>
            </w:r>
            <w:r w:rsidRPr="00C95E05">
              <w:rPr>
                <w:b/>
                <w:iCs/>
                <w:spacing w:val="-4"/>
                <w:sz w:val="24"/>
                <w:szCs w:val="24"/>
                <w:vertAlign w:val="subscript"/>
              </w:rPr>
              <w:t>2</w:t>
            </w:r>
            <w:r w:rsidRPr="00C95E05">
              <w:rPr>
                <w:b/>
                <w:iCs/>
                <w:spacing w:val="-4"/>
                <w:sz w:val="24"/>
                <w:szCs w:val="24"/>
              </w:rPr>
              <w:t xml:space="preserve"> emisijas samazinājums,</w:t>
            </w:r>
          </w:p>
          <w:p w:rsidR="00156CAB" w:rsidRPr="00C95E05" w:rsidRDefault="00156CAB" w:rsidP="0061510E">
            <w:pPr>
              <w:jc w:val="center"/>
              <w:rPr>
                <w:b/>
                <w:sz w:val="24"/>
                <w:szCs w:val="24"/>
              </w:rPr>
            </w:pPr>
            <w:r w:rsidRPr="00C95E05">
              <w:rPr>
                <w:b/>
                <w:iCs/>
                <w:spacing w:val="-4"/>
                <w:sz w:val="24"/>
                <w:szCs w:val="24"/>
              </w:rPr>
              <w:t>kg CO</w:t>
            </w:r>
            <w:r w:rsidRPr="00C95E05">
              <w:rPr>
                <w:b/>
                <w:iCs/>
                <w:spacing w:val="-4"/>
                <w:sz w:val="24"/>
                <w:szCs w:val="24"/>
                <w:vertAlign w:val="subscript"/>
              </w:rPr>
              <w:t>2</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156CAB" w:rsidRPr="00C95E05" w:rsidRDefault="00156CAB" w:rsidP="0061510E">
            <w:pPr>
              <w:jc w:val="center"/>
              <w:rPr>
                <w:b/>
                <w:sz w:val="24"/>
                <w:szCs w:val="24"/>
              </w:rPr>
            </w:pPr>
            <w:r w:rsidRPr="00C95E05">
              <w:rPr>
                <w:b/>
                <w:bCs/>
                <w:iCs/>
                <w:spacing w:val="-7"/>
                <w:sz w:val="24"/>
                <w:szCs w:val="24"/>
              </w:rPr>
              <w:t xml:space="preserve">investīcijas, </w:t>
            </w:r>
            <w:r w:rsidR="00750AFC" w:rsidRPr="00C95E05">
              <w:rPr>
                <w:b/>
                <w:bCs/>
                <w:iCs/>
                <w:spacing w:val="-7"/>
                <w:sz w:val="24"/>
                <w:szCs w:val="24"/>
              </w:rPr>
              <w:t xml:space="preserve">EUR </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156CAB" w:rsidRPr="00C95E05" w:rsidRDefault="00156CAB" w:rsidP="0061510E">
            <w:pPr>
              <w:jc w:val="center"/>
              <w:rPr>
                <w:b/>
                <w:sz w:val="24"/>
                <w:szCs w:val="24"/>
              </w:rPr>
            </w:pPr>
            <w:r w:rsidRPr="00C95E05">
              <w:rPr>
                <w:b/>
                <w:bCs/>
                <w:iCs/>
                <w:spacing w:val="-7"/>
                <w:sz w:val="24"/>
                <w:szCs w:val="24"/>
              </w:rPr>
              <w:t>atmaksāšanās laiks, gadi</w:t>
            </w:r>
          </w:p>
        </w:tc>
      </w:tr>
      <w:tr w:rsidR="00D44D7C" w:rsidRPr="00C95E05" w:rsidTr="00D44D7C">
        <w:tc>
          <w:tcPr>
            <w:tcW w:w="959" w:type="dxa"/>
            <w:tcBorders>
              <w:top w:val="single" w:sz="4" w:space="0" w:color="auto"/>
              <w:left w:val="single" w:sz="4" w:space="0" w:color="auto"/>
              <w:bottom w:val="single" w:sz="4" w:space="0" w:color="auto"/>
              <w:right w:val="single" w:sz="4" w:space="0" w:color="auto"/>
            </w:tcBorders>
            <w:shd w:val="clear" w:color="auto" w:fill="auto"/>
          </w:tcPr>
          <w:p w:rsidR="00D44D7C" w:rsidRPr="00C95E05" w:rsidRDefault="00D44D7C" w:rsidP="002B28D8">
            <w:pPr>
              <w:rPr>
                <w:bCs/>
                <w:iCs/>
                <w:spacing w:val="-7"/>
                <w:sz w:val="24"/>
                <w:szCs w:val="24"/>
              </w:rPr>
            </w:pPr>
            <w:r w:rsidRPr="00C95E05">
              <w:rPr>
                <w:bCs/>
                <w:iCs/>
                <w:spacing w:val="-7"/>
                <w:sz w:val="24"/>
                <w:szCs w:val="24"/>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D44D7C" w:rsidRPr="00C95E05" w:rsidRDefault="00D44D7C" w:rsidP="00F410E2">
            <w:pPr>
              <w:rPr>
                <w:bCs/>
                <w:iCs/>
                <w:spacing w:val="-7"/>
                <w:sz w:val="24"/>
                <w:szCs w:val="24"/>
              </w:rPr>
            </w:pPr>
            <w:r w:rsidRPr="00C95E05">
              <w:rPr>
                <w:bCs/>
                <w:iCs/>
                <w:spacing w:val="-7"/>
                <w:sz w:val="24"/>
                <w:szCs w:val="24"/>
              </w:rPr>
              <w:t>Ēkas</w:t>
            </w:r>
            <w:r>
              <w:rPr>
                <w:bCs/>
                <w:iCs/>
                <w:spacing w:val="-7"/>
                <w:sz w:val="24"/>
                <w:szCs w:val="24"/>
              </w:rPr>
              <w:t xml:space="preserve"> dzīvokļu</w:t>
            </w:r>
            <w:r w:rsidRPr="00C95E05">
              <w:rPr>
                <w:bCs/>
                <w:iCs/>
                <w:spacing w:val="-7"/>
                <w:sz w:val="24"/>
                <w:szCs w:val="24"/>
              </w:rPr>
              <w:t xml:space="preserve"> ārsienu siltināšana ar </w:t>
            </w:r>
            <w:r>
              <w:rPr>
                <w:bCs/>
                <w:iCs/>
                <w:spacing w:val="-7"/>
                <w:sz w:val="24"/>
                <w:szCs w:val="24"/>
              </w:rPr>
              <w:t xml:space="preserve">200 </w:t>
            </w:r>
            <w:r w:rsidRPr="00C95E05">
              <w:rPr>
                <w:bCs/>
                <w:iCs/>
                <w:spacing w:val="-7"/>
                <w:sz w:val="24"/>
                <w:szCs w:val="24"/>
              </w:rPr>
              <w:t>mm siltumizolācijas slā</w:t>
            </w:r>
            <w:r>
              <w:rPr>
                <w:bCs/>
                <w:iCs/>
                <w:spacing w:val="-7"/>
                <w:sz w:val="24"/>
                <w:szCs w:val="24"/>
              </w:rPr>
              <w:t>ni</w:t>
            </w:r>
            <w:r w:rsidRPr="00C95E05">
              <w:rPr>
                <w:bCs/>
                <w:iCs/>
                <w:spacing w:val="-7"/>
                <w:sz w:val="24"/>
                <w:szCs w:val="24"/>
              </w:rPr>
              <w:t>.</w:t>
            </w:r>
            <w:r>
              <w:rPr>
                <w:bCs/>
                <w:iCs/>
                <w:spacing w:val="-7"/>
                <w:sz w:val="24"/>
                <w:szCs w:val="24"/>
              </w:rPr>
              <w:t xml:space="preserve"> Dzīvokļu ārsienas lodžijās nepieciešams siltināt ar 100 mm biezu siltumizolācijas slāni. Lodžijas nepieciešams aizstiklot ar </w:t>
            </w:r>
            <w:proofErr w:type="spellStart"/>
            <w:r>
              <w:rPr>
                <w:bCs/>
                <w:iCs/>
                <w:spacing w:val="-7"/>
                <w:sz w:val="24"/>
                <w:szCs w:val="24"/>
              </w:rPr>
              <w:t>divstiklu</w:t>
            </w:r>
            <w:proofErr w:type="spellEnd"/>
            <w:r>
              <w:rPr>
                <w:bCs/>
                <w:iCs/>
                <w:spacing w:val="-7"/>
                <w:sz w:val="24"/>
                <w:szCs w:val="24"/>
              </w:rPr>
              <w:t xml:space="preserve"> paketēm</w:t>
            </w:r>
            <w:proofErr w:type="gramStart"/>
            <w:r>
              <w:rPr>
                <w:bCs/>
                <w:iCs/>
                <w:spacing w:val="-7"/>
                <w:sz w:val="24"/>
                <w:szCs w:val="24"/>
              </w:rPr>
              <w:t xml:space="preserve"> un</w:t>
            </w:r>
            <w:proofErr w:type="gramEnd"/>
            <w:r>
              <w:rPr>
                <w:bCs/>
                <w:iCs/>
                <w:spacing w:val="-7"/>
                <w:sz w:val="24"/>
                <w:szCs w:val="24"/>
              </w:rPr>
              <w:t xml:space="preserve"> lodžiju ārējais nožogojums jāsiltina ar 100 mm siltumizolācijas slāni.</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2B63B8" w:rsidP="00D44D7C">
            <w:pPr>
              <w:jc w:val="center"/>
              <w:rPr>
                <w:rFonts w:ascii="Arial" w:hAnsi="Arial" w:cs="Arial"/>
                <w:sz w:val="20"/>
                <w:szCs w:val="20"/>
              </w:rPr>
            </w:pPr>
            <w:r>
              <w:rPr>
                <w:rFonts w:ascii="Arial" w:hAnsi="Arial" w:cs="Arial"/>
                <w:sz w:val="20"/>
                <w:szCs w:val="20"/>
              </w:rPr>
              <w:t>116865</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2B63B8" w:rsidP="00D44D7C">
            <w:pPr>
              <w:jc w:val="center"/>
              <w:rPr>
                <w:rFonts w:ascii="Arial" w:hAnsi="Arial" w:cs="Arial"/>
                <w:sz w:val="20"/>
                <w:szCs w:val="20"/>
              </w:rPr>
            </w:pPr>
            <w:r>
              <w:rPr>
                <w:rFonts w:ascii="Arial" w:hAnsi="Arial" w:cs="Arial"/>
                <w:sz w:val="20"/>
                <w:szCs w:val="20"/>
              </w:rPr>
              <w:t>29.8</w:t>
            </w:r>
            <w:r w:rsidR="00D44D7C">
              <w:rPr>
                <w:rFonts w:ascii="Arial" w:hAnsi="Arial" w:cs="Arial"/>
                <w:sz w:val="20"/>
                <w:szCs w:val="20"/>
              </w:rPr>
              <w:t>%</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2B63B8" w:rsidP="00D44D7C">
            <w:pPr>
              <w:jc w:val="center"/>
              <w:rPr>
                <w:rFonts w:ascii="Arial" w:hAnsi="Arial" w:cs="Arial"/>
                <w:sz w:val="20"/>
                <w:szCs w:val="20"/>
              </w:rPr>
            </w:pPr>
            <w:r>
              <w:rPr>
                <w:rFonts w:ascii="Arial" w:hAnsi="Arial" w:cs="Arial"/>
                <w:sz w:val="20"/>
                <w:szCs w:val="20"/>
              </w:rPr>
              <w:t>30852</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CB45FE" w:rsidP="00D44D7C">
            <w:pPr>
              <w:jc w:val="center"/>
              <w:rPr>
                <w:rFonts w:ascii="Arial" w:hAnsi="Arial" w:cs="Arial"/>
                <w:sz w:val="20"/>
                <w:szCs w:val="20"/>
              </w:rPr>
            </w:pPr>
            <w:r>
              <w:rPr>
                <w:rFonts w:ascii="Arial" w:hAnsi="Arial" w:cs="Arial"/>
                <w:sz w:val="20"/>
                <w:szCs w:val="20"/>
              </w:rPr>
              <w:t>113000</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2B63B8">
            <w:pPr>
              <w:jc w:val="center"/>
              <w:rPr>
                <w:rFonts w:ascii="Arial" w:hAnsi="Arial" w:cs="Arial"/>
                <w:sz w:val="20"/>
                <w:szCs w:val="20"/>
              </w:rPr>
            </w:pPr>
            <w:r>
              <w:rPr>
                <w:rFonts w:ascii="Arial" w:hAnsi="Arial" w:cs="Arial"/>
                <w:sz w:val="20"/>
                <w:szCs w:val="20"/>
              </w:rPr>
              <w:t>1</w:t>
            </w:r>
            <w:r w:rsidR="002B63B8">
              <w:rPr>
                <w:rFonts w:ascii="Arial" w:hAnsi="Arial" w:cs="Arial"/>
                <w:sz w:val="20"/>
                <w:szCs w:val="20"/>
              </w:rPr>
              <w:t>6.0</w:t>
            </w:r>
          </w:p>
        </w:tc>
      </w:tr>
      <w:tr w:rsidR="00156CAB" w:rsidRPr="00C95E05" w:rsidTr="00071DC6">
        <w:tc>
          <w:tcPr>
            <w:tcW w:w="14425" w:type="dxa"/>
            <w:gridSpan w:val="7"/>
            <w:tcBorders>
              <w:top w:val="single" w:sz="4" w:space="0" w:color="auto"/>
              <w:left w:val="single" w:sz="4" w:space="0" w:color="auto"/>
              <w:bottom w:val="single" w:sz="4" w:space="0" w:color="auto"/>
              <w:right w:val="single" w:sz="4" w:space="0" w:color="auto"/>
            </w:tcBorders>
            <w:shd w:val="clear" w:color="auto" w:fill="auto"/>
          </w:tcPr>
          <w:p w:rsidR="00C95E05" w:rsidRPr="00C95E05" w:rsidRDefault="00805783" w:rsidP="0061510E">
            <w:pPr>
              <w:rPr>
                <w:sz w:val="24"/>
                <w:szCs w:val="24"/>
              </w:rPr>
            </w:pPr>
            <w:r w:rsidRPr="00C95E05">
              <w:rPr>
                <w:sz w:val="24"/>
                <w:szCs w:val="24"/>
              </w:rPr>
              <w:t xml:space="preserve">Paredzēts ēkā izveidot </w:t>
            </w:r>
            <w:r w:rsidR="00B93BBC">
              <w:rPr>
                <w:sz w:val="24"/>
                <w:szCs w:val="24"/>
              </w:rPr>
              <w:t>neventilējamo</w:t>
            </w:r>
            <w:r w:rsidRPr="00C95E05">
              <w:rPr>
                <w:sz w:val="24"/>
                <w:szCs w:val="24"/>
              </w:rPr>
              <w:t xml:space="preserve"> fasādi</w:t>
            </w:r>
            <w:r w:rsidR="00B93BBC">
              <w:rPr>
                <w:sz w:val="24"/>
                <w:szCs w:val="24"/>
              </w:rPr>
              <w:t xml:space="preserve"> ar apmetumu un krāsojumu</w:t>
            </w:r>
            <w:r w:rsidRPr="00C95E05">
              <w:rPr>
                <w:sz w:val="24"/>
                <w:szCs w:val="24"/>
              </w:rPr>
              <w:t>.</w:t>
            </w:r>
            <w:r w:rsidR="00A66027" w:rsidRPr="00C95E05">
              <w:rPr>
                <w:sz w:val="24"/>
                <w:szCs w:val="24"/>
              </w:rPr>
              <w:t xml:space="preserve"> Pirms jaunā siltumizolācijas slāņa uzklāšanas nepieciešams novērst bojājumus uz esošajām norobežojošajām konstrukcijām, siltumizolācijas slāņa uzklāšana uz bojātām konstrukcijām nav pieļaujama.</w:t>
            </w:r>
            <w:r w:rsidR="00C95E05" w:rsidRPr="00C95E05">
              <w:rPr>
                <w:sz w:val="24"/>
                <w:szCs w:val="24"/>
              </w:rPr>
              <w:t xml:space="preserve"> Aprēķina</w:t>
            </w:r>
            <w:r w:rsidR="00DC3D8A" w:rsidRPr="00C95E05">
              <w:rPr>
                <w:sz w:val="24"/>
                <w:szCs w:val="24"/>
              </w:rPr>
              <w:t xml:space="preserve"> siltumvadītspējas koeficient</w:t>
            </w:r>
            <w:r w:rsidR="00C95E05" w:rsidRPr="00C95E05">
              <w:rPr>
                <w:sz w:val="24"/>
                <w:szCs w:val="24"/>
              </w:rPr>
              <w:t>s</w:t>
            </w:r>
            <w:r w:rsidR="00DC3D8A" w:rsidRPr="00C95E05">
              <w:rPr>
                <w:sz w:val="24"/>
                <w:szCs w:val="24"/>
              </w:rPr>
              <w:t xml:space="preserve"> λ≤0,0</w:t>
            </w:r>
            <w:r w:rsidR="00C95E05" w:rsidRPr="00C95E05">
              <w:rPr>
                <w:sz w:val="24"/>
                <w:szCs w:val="24"/>
              </w:rPr>
              <w:t>38</w:t>
            </w:r>
            <w:r w:rsidR="00DC3D8A" w:rsidRPr="00C95E05">
              <w:rPr>
                <w:sz w:val="24"/>
                <w:szCs w:val="24"/>
              </w:rPr>
              <w:t xml:space="preserve"> W/</w:t>
            </w:r>
            <w:proofErr w:type="spellStart"/>
            <w:r w:rsidR="00DC3D8A" w:rsidRPr="00C95E05">
              <w:rPr>
                <w:sz w:val="24"/>
                <w:szCs w:val="24"/>
              </w:rPr>
              <w:t>mK</w:t>
            </w:r>
            <w:proofErr w:type="spellEnd"/>
            <w:r w:rsidR="00C95E05" w:rsidRPr="00C95E05">
              <w:rPr>
                <w:sz w:val="24"/>
                <w:szCs w:val="24"/>
              </w:rPr>
              <w:t>.</w:t>
            </w:r>
          </w:p>
          <w:p w:rsidR="00805783" w:rsidRDefault="00C95E05" w:rsidP="00C95E05">
            <w:pPr>
              <w:pStyle w:val="ListBullet"/>
              <w:numPr>
                <w:ilvl w:val="0"/>
                <w:numId w:val="0"/>
              </w:numPr>
              <w:rPr>
                <w:sz w:val="24"/>
                <w:szCs w:val="24"/>
              </w:rPr>
            </w:pPr>
            <w:r w:rsidRPr="00C95E05">
              <w:rPr>
                <w:sz w:val="24"/>
              </w:rPr>
              <w:t>Veicot lodžiju iestiklošanu</w:t>
            </w:r>
            <w:r w:rsidR="00F410E2">
              <w:rPr>
                <w:sz w:val="24"/>
              </w:rPr>
              <w:t>,</w:t>
            </w:r>
            <w:r w:rsidRPr="00C95E05">
              <w:rPr>
                <w:sz w:val="24"/>
              </w:rPr>
              <w:t xml:space="preserve"> tiek palielināta termiskā pretestība būvkonstrukcijām, kuras atrodas starp apkurināmo dzīvokļu platību un neapkurināmo lodžiju platību.</w:t>
            </w:r>
            <w:r w:rsidR="00761527">
              <w:rPr>
                <w:sz w:val="24"/>
              </w:rPr>
              <w:t xml:space="preserve"> Lodžij</w:t>
            </w:r>
            <w:r w:rsidR="00982C99">
              <w:rPr>
                <w:sz w:val="24"/>
              </w:rPr>
              <w:t>u konstrukciju veido logi ar U≤1,3 W/m</w:t>
            </w:r>
            <w:r w:rsidR="00F410E2" w:rsidRPr="00F410E2">
              <w:rPr>
                <w:sz w:val="24"/>
                <w:vertAlign w:val="superscript"/>
              </w:rPr>
              <w:t>2</w:t>
            </w:r>
            <w:r w:rsidR="00982C99">
              <w:rPr>
                <w:sz w:val="24"/>
              </w:rPr>
              <w:t>K</w:t>
            </w:r>
            <w:r w:rsidR="00761527">
              <w:rPr>
                <w:sz w:val="24"/>
              </w:rPr>
              <w:t xml:space="preserve">, lodžiju </w:t>
            </w:r>
            <w:r w:rsidR="00B93BBC">
              <w:rPr>
                <w:sz w:val="24"/>
              </w:rPr>
              <w:t>ārējais nožogojums siltināms</w:t>
            </w:r>
            <w:r w:rsidR="00761527">
              <w:rPr>
                <w:sz w:val="24"/>
              </w:rPr>
              <w:t xml:space="preserve"> vismaz </w:t>
            </w:r>
            <w:r w:rsidR="00B93BBC">
              <w:rPr>
                <w:sz w:val="24"/>
              </w:rPr>
              <w:t>1</w:t>
            </w:r>
            <w:r w:rsidR="00761527">
              <w:rPr>
                <w:sz w:val="24"/>
              </w:rPr>
              <w:t xml:space="preserve">00mm biezumā ar </w:t>
            </w:r>
            <w:r w:rsidR="00B93BBC">
              <w:rPr>
                <w:sz w:val="24"/>
              </w:rPr>
              <w:t xml:space="preserve">siltumizolācijas materiālu, kura siltumvadītspējas koeficients </w:t>
            </w:r>
            <w:r w:rsidR="00761527" w:rsidRPr="00C95E05">
              <w:rPr>
                <w:sz w:val="24"/>
                <w:szCs w:val="24"/>
              </w:rPr>
              <w:t>λ≤0,038 W/</w:t>
            </w:r>
            <w:proofErr w:type="spellStart"/>
            <w:r w:rsidR="00761527" w:rsidRPr="00C95E05">
              <w:rPr>
                <w:sz w:val="24"/>
                <w:szCs w:val="24"/>
              </w:rPr>
              <w:t>mK</w:t>
            </w:r>
            <w:proofErr w:type="spellEnd"/>
            <w:r w:rsidR="00982C99">
              <w:rPr>
                <w:sz w:val="24"/>
                <w:szCs w:val="24"/>
              </w:rPr>
              <w:t>.</w:t>
            </w:r>
          </w:p>
          <w:p w:rsidR="00156CAB" w:rsidRDefault="00F410E2" w:rsidP="00F410E2">
            <w:pPr>
              <w:pStyle w:val="ListBullet"/>
              <w:numPr>
                <w:ilvl w:val="0"/>
                <w:numId w:val="0"/>
              </w:numPr>
              <w:rPr>
                <w:sz w:val="24"/>
                <w:szCs w:val="24"/>
              </w:rPr>
            </w:pPr>
            <w:r>
              <w:rPr>
                <w:sz w:val="24"/>
                <w:szCs w:val="24"/>
              </w:rPr>
              <w:t>Pirmā stāva līmenī sienu siltināšana jāveic tā, lai izveidotā konstrukcija būtu ar lielāku izturību, kas nepieļautu mehānisku bojājumu rašanos siltumizolācijas slānī.</w:t>
            </w:r>
          </w:p>
          <w:p w:rsidR="00F410E2" w:rsidRPr="00C95E05" w:rsidRDefault="00F410E2" w:rsidP="00F410E2">
            <w:pPr>
              <w:pStyle w:val="ListBullet"/>
              <w:numPr>
                <w:ilvl w:val="0"/>
                <w:numId w:val="0"/>
              </w:numPr>
              <w:rPr>
                <w:sz w:val="24"/>
                <w:szCs w:val="24"/>
              </w:rPr>
            </w:pPr>
          </w:p>
        </w:tc>
      </w:tr>
      <w:tr w:rsidR="00D44D7C" w:rsidRPr="00C95E05" w:rsidTr="00D44D7C">
        <w:tc>
          <w:tcPr>
            <w:tcW w:w="959" w:type="dxa"/>
            <w:tcBorders>
              <w:top w:val="single" w:sz="4" w:space="0" w:color="auto"/>
              <w:left w:val="single" w:sz="4" w:space="0" w:color="auto"/>
              <w:bottom w:val="single" w:sz="4" w:space="0" w:color="auto"/>
              <w:right w:val="single" w:sz="4" w:space="0" w:color="auto"/>
            </w:tcBorders>
            <w:shd w:val="clear" w:color="auto" w:fill="auto"/>
          </w:tcPr>
          <w:p w:rsidR="00D44D7C" w:rsidRPr="00C95E05" w:rsidRDefault="00D44D7C" w:rsidP="00F410E2">
            <w:pPr>
              <w:rPr>
                <w:bCs/>
                <w:iCs/>
                <w:spacing w:val="-7"/>
                <w:sz w:val="24"/>
                <w:szCs w:val="24"/>
              </w:rPr>
            </w:pPr>
            <w:r>
              <w:rPr>
                <w:bCs/>
                <w:iCs/>
                <w:spacing w:val="-7"/>
                <w:sz w:val="24"/>
                <w:szCs w:val="24"/>
              </w:rPr>
              <w:t>2</w:t>
            </w:r>
            <w:r w:rsidRPr="00C95E05">
              <w:rPr>
                <w:bCs/>
                <w:iCs/>
                <w:spacing w:val="-7"/>
                <w:sz w:val="24"/>
                <w:szCs w:val="24"/>
              </w:rPr>
              <w:t>.</w:t>
            </w: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D44D7C" w:rsidRPr="00C95E05" w:rsidRDefault="00D44D7C" w:rsidP="00F410E2">
            <w:pPr>
              <w:rPr>
                <w:bCs/>
                <w:iCs/>
                <w:spacing w:val="-7"/>
                <w:sz w:val="24"/>
                <w:szCs w:val="24"/>
              </w:rPr>
            </w:pPr>
            <w:r w:rsidRPr="00C95E05">
              <w:rPr>
                <w:bCs/>
                <w:iCs/>
                <w:spacing w:val="-7"/>
                <w:sz w:val="24"/>
                <w:szCs w:val="24"/>
              </w:rPr>
              <w:t xml:space="preserve">Ēkas </w:t>
            </w:r>
            <w:r>
              <w:rPr>
                <w:bCs/>
                <w:iCs/>
                <w:spacing w:val="-7"/>
                <w:sz w:val="24"/>
                <w:szCs w:val="24"/>
              </w:rPr>
              <w:t xml:space="preserve">kāpņu telpu </w:t>
            </w:r>
            <w:r w:rsidRPr="00C95E05">
              <w:rPr>
                <w:bCs/>
                <w:iCs/>
                <w:spacing w:val="-7"/>
                <w:sz w:val="24"/>
                <w:szCs w:val="24"/>
              </w:rPr>
              <w:t xml:space="preserve">ārsienu siltināšana ar </w:t>
            </w:r>
            <w:r>
              <w:rPr>
                <w:bCs/>
                <w:iCs/>
                <w:spacing w:val="-7"/>
                <w:sz w:val="24"/>
                <w:szCs w:val="24"/>
              </w:rPr>
              <w:t xml:space="preserve">200 </w:t>
            </w:r>
            <w:r w:rsidRPr="00C95E05">
              <w:rPr>
                <w:bCs/>
                <w:iCs/>
                <w:spacing w:val="-7"/>
                <w:sz w:val="24"/>
                <w:szCs w:val="24"/>
              </w:rPr>
              <w:t>mm siltumizolācijas slā</w:t>
            </w:r>
            <w:r>
              <w:rPr>
                <w:bCs/>
                <w:iCs/>
                <w:spacing w:val="-7"/>
                <w:sz w:val="24"/>
                <w:szCs w:val="24"/>
              </w:rPr>
              <w:t>ni</w:t>
            </w:r>
            <w:r w:rsidRPr="00C95E05">
              <w:rPr>
                <w:bCs/>
                <w:iCs/>
                <w:spacing w:val="-7"/>
                <w:sz w:val="24"/>
                <w:szCs w:val="24"/>
              </w:rPr>
              <w:t>.</w:t>
            </w:r>
            <w:r>
              <w:rPr>
                <w:bCs/>
                <w:iCs/>
                <w:spacing w:val="-7"/>
                <w:sz w:val="24"/>
                <w:szCs w:val="24"/>
              </w:rPr>
              <w:t xml:space="preserve"> </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2B63B8" w:rsidP="00D44D7C">
            <w:pPr>
              <w:jc w:val="center"/>
              <w:rPr>
                <w:rFonts w:ascii="Arial" w:hAnsi="Arial" w:cs="Arial"/>
                <w:sz w:val="20"/>
                <w:szCs w:val="20"/>
              </w:rPr>
            </w:pPr>
            <w:r>
              <w:rPr>
                <w:rFonts w:ascii="Arial" w:hAnsi="Arial" w:cs="Arial"/>
                <w:sz w:val="20"/>
                <w:szCs w:val="20"/>
              </w:rPr>
              <w:t>5854</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2B63B8">
            <w:pPr>
              <w:jc w:val="center"/>
              <w:rPr>
                <w:rFonts w:ascii="Arial" w:hAnsi="Arial" w:cs="Arial"/>
                <w:sz w:val="20"/>
                <w:szCs w:val="20"/>
              </w:rPr>
            </w:pPr>
            <w:r>
              <w:rPr>
                <w:rFonts w:ascii="Arial" w:hAnsi="Arial" w:cs="Arial"/>
                <w:sz w:val="20"/>
                <w:szCs w:val="20"/>
              </w:rPr>
              <w:t>1.</w:t>
            </w:r>
            <w:r w:rsidR="002B63B8">
              <w:rPr>
                <w:rFonts w:ascii="Arial" w:hAnsi="Arial" w:cs="Arial"/>
                <w:sz w:val="20"/>
                <w:szCs w:val="20"/>
              </w:rPr>
              <w:t>5</w:t>
            </w:r>
            <w:r>
              <w:rPr>
                <w:rFonts w:ascii="Arial" w:hAnsi="Arial" w:cs="Arial"/>
                <w:sz w:val="20"/>
                <w:szCs w:val="20"/>
              </w:rPr>
              <w:t>%</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2B63B8">
            <w:pPr>
              <w:jc w:val="center"/>
              <w:rPr>
                <w:rFonts w:ascii="Arial" w:hAnsi="Arial" w:cs="Arial"/>
                <w:sz w:val="20"/>
                <w:szCs w:val="20"/>
              </w:rPr>
            </w:pPr>
            <w:r>
              <w:rPr>
                <w:rFonts w:ascii="Arial" w:hAnsi="Arial" w:cs="Arial"/>
                <w:sz w:val="20"/>
                <w:szCs w:val="20"/>
              </w:rPr>
              <w:t>154</w:t>
            </w:r>
            <w:r w:rsidR="002B63B8">
              <w:rPr>
                <w:rFonts w:ascii="Arial" w:hAnsi="Arial" w:cs="Arial"/>
                <w:sz w:val="20"/>
                <w:szCs w:val="20"/>
              </w:rPr>
              <w:t>5</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D44D7C">
            <w:pPr>
              <w:jc w:val="center"/>
              <w:rPr>
                <w:rFonts w:ascii="Arial" w:hAnsi="Arial" w:cs="Arial"/>
                <w:sz w:val="20"/>
                <w:szCs w:val="20"/>
              </w:rPr>
            </w:pPr>
            <w:r>
              <w:rPr>
                <w:rFonts w:ascii="Arial" w:hAnsi="Arial" w:cs="Arial"/>
                <w:sz w:val="20"/>
                <w:szCs w:val="20"/>
              </w:rPr>
              <w:t>6300</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D44D7C">
            <w:pPr>
              <w:jc w:val="center"/>
              <w:rPr>
                <w:rFonts w:ascii="Arial" w:hAnsi="Arial" w:cs="Arial"/>
                <w:sz w:val="20"/>
                <w:szCs w:val="20"/>
              </w:rPr>
            </w:pPr>
            <w:r>
              <w:rPr>
                <w:rFonts w:ascii="Arial" w:hAnsi="Arial" w:cs="Arial"/>
                <w:sz w:val="20"/>
                <w:szCs w:val="20"/>
              </w:rPr>
              <w:t>17.8</w:t>
            </w:r>
          </w:p>
        </w:tc>
      </w:tr>
      <w:tr w:rsidR="00F410E2" w:rsidRPr="00C95E05" w:rsidTr="00F410E2">
        <w:tc>
          <w:tcPr>
            <w:tcW w:w="14425" w:type="dxa"/>
            <w:gridSpan w:val="7"/>
            <w:tcBorders>
              <w:top w:val="single" w:sz="4" w:space="0" w:color="auto"/>
              <w:left w:val="single" w:sz="4" w:space="0" w:color="auto"/>
              <w:bottom w:val="single" w:sz="4" w:space="0" w:color="auto"/>
              <w:right w:val="single" w:sz="4" w:space="0" w:color="auto"/>
            </w:tcBorders>
            <w:shd w:val="clear" w:color="auto" w:fill="auto"/>
          </w:tcPr>
          <w:p w:rsidR="00F410E2" w:rsidRPr="00C95E05" w:rsidRDefault="00F410E2" w:rsidP="00F410E2">
            <w:pPr>
              <w:rPr>
                <w:sz w:val="24"/>
                <w:szCs w:val="24"/>
              </w:rPr>
            </w:pPr>
            <w:r w:rsidRPr="00C95E05">
              <w:rPr>
                <w:sz w:val="24"/>
                <w:szCs w:val="24"/>
              </w:rPr>
              <w:t xml:space="preserve">Paredzēts ēkā izveidot </w:t>
            </w:r>
            <w:r>
              <w:rPr>
                <w:sz w:val="24"/>
                <w:szCs w:val="24"/>
              </w:rPr>
              <w:t>neventilējamo</w:t>
            </w:r>
            <w:r w:rsidRPr="00C95E05">
              <w:rPr>
                <w:sz w:val="24"/>
                <w:szCs w:val="24"/>
              </w:rPr>
              <w:t xml:space="preserve"> fasādi</w:t>
            </w:r>
            <w:r>
              <w:rPr>
                <w:sz w:val="24"/>
                <w:szCs w:val="24"/>
              </w:rPr>
              <w:t xml:space="preserve"> ar apmetumu un krāsojumu</w:t>
            </w:r>
            <w:r w:rsidRPr="00C95E05">
              <w:rPr>
                <w:sz w:val="24"/>
                <w:szCs w:val="24"/>
              </w:rPr>
              <w:t>. Pirms jaunā siltumizolācijas slāņa uzklāšanas nepieciešams novērst bojājumus uz esošajām norobežojošajām konstrukcijām, siltumizolācijas slāņa uzklāšana uz bojātām konstrukcijām nav pieļaujama. Aprēķina siltumvadītspējas koeficients λ≤0,038 W/</w:t>
            </w:r>
            <w:proofErr w:type="spellStart"/>
            <w:r w:rsidRPr="00C95E05">
              <w:rPr>
                <w:sz w:val="24"/>
                <w:szCs w:val="24"/>
              </w:rPr>
              <w:t>mK</w:t>
            </w:r>
            <w:proofErr w:type="spellEnd"/>
            <w:r w:rsidRPr="00C95E05">
              <w:rPr>
                <w:sz w:val="24"/>
                <w:szCs w:val="24"/>
              </w:rPr>
              <w:t>.</w:t>
            </w:r>
          </w:p>
          <w:p w:rsidR="00F410E2" w:rsidRDefault="00F410E2" w:rsidP="00F410E2">
            <w:pPr>
              <w:pStyle w:val="ListBullet"/>
              <w:numPr>
                <w:ilvl w:val="0"/>
                <w:numId w:val="0"/>
              </w:numPr>
              <w:rPr>
                <w:sz w:val="24"/>
                <w:szCs w:val="24"/>
              </w:rPr>
            </w:pPr>
            <w:r>
              <w:rPr>
                <w:sz w:val="24"/>
                <w:szCs w:val="24"/>
              </w:rPr>
              <w:t>Pirmā stāva līmenī sienu siltināšana jāveic tā, lai izveidotā konstrukcija būtu ar lielāku izturību, kas nepieļautu mehānisku bojājumu rašanos siltumizolācijas slānī.</w:t>
            </w:r>
          </w:p>
          <w:p w:rsidR="00EC4882" w:rsidRPr="00C95E05" w:rsidRDefault="00EC4882" w:rsidP="00F410E2">
            <w:pPr>
              <w:pStyle w:val="ListBullet"/>
              <w:numPr>
                <w:ilvl w:val="0"/>
                <w:numId w:val="0"/>
              </w:numPr>
              <w:rPr>
                <w:sz w:val="24"/>
                <w:szCs w:val="24"/>
              </w:rPr>
            </w:pPr>
          </w:p>
        </w:tc>
      </w:tr>
      <w:tr w:rsidR="00D44D7C" w:rsidRPr="00DC3D8A" w:rsidTr="00D44D7C">
        <w:tc>
          <w:tcPr>
            <w:tcW w:w="959" w:type="dxa"/>
            <w:tcBorders>
              <w:top w:val="single" w:sz="4" w:space="0" w:color="auto"/>
              <w:left w:val="single" w:sz="4" w:space="0" w:color="auto"/>
              <w:bottom w:val="single" w:sz="4" w:space="0" w:color="auto"/>
              <w:right w:val="single" w:sz="4" w:space="0" w:color="auto"/>
            </w:tcBorders>
            <w:shd w:val="clear" w:color="auto" w:fill="auto"/>
          </w:tcPr>
          <w:p w:rsidR="00D44D7C" w:rsidRPr="00C95E05" w:rsidRDefault="00D44D7C" w:rsidP="002B28D8">
            <w:pPr>
              <w:rPr>
                <w:bCs/>
                <w:iCs/>
                <w:spacing w:val="-7"/>
                <w:sz w:val="24"/>
                <w:szCs w:val="24"/>
              </w:rPr>
            </w:pPr>
            <w:r>
              <w:rPr>
                <w:bCs/>
                <w:iCs/>
                <w:spacing w:val="-7"/>
                <w:sz w:val="24"/>
                <w:szCs w:val="24"/>
              </w:rPr>
              <w:lastRenderedPageBreak/>
              <w:t>3</w:t>
            </w:r>
            <w:r w:rsidRPr="00C95E05">
              <w:rPr>
                <w:bCs/>
                <w:iCs/>
                <w:spacing w:val="-7"/>
                <w:sz w:val="24"/>
                <w:szCs w:val="24"/>
              </w:rPr>
              <w:t>.</w:t>
            </w: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D44D7C" w:rsidRPr="00C95E05" w:rsidRDefault="00D44D7C" w:rsidP="00F410E2">
            <w:pPr>
              <w:rPr>
                <w:bCs/>
                <w:iCs/>
                <w:spacing w:val="-7"/>
                <w:sz w:val="24"/>
                <w:szCs w:val="24"/>
              </w:rPr>
            </w:pPr>
            <w:r w:rsidRPr="00C95E05">
              <w:rPr>
                <w:bCs/>
                <w:iCs/>
                <w:spacing w:val="-7"/>
                <w:sz w:val="24"/>
                <w:szCs w:val="24"/>
              </w:rPr>
              <w:t xml:space="preserve">Ēkas </w:t>
            </w:r>
            <w:r>
              <w:rPr>
                <w:bCs/>
                <w:iCs/>
                <w:spacing w:val="-7"/>
                <w:sz w:val="24"/>
                <w:szCs w:val="24"/>
              </w:rPr>
              <w:t xml:space="preserve">bēniņu pārseguma </w:t>
            </w:r>
            <w:r w:rsidRPr="00C95E05">
              <w:rPr>
                <w:bCs/>
                <w:iCs/>
                <w:spacing w:val="-7"/>
                <w:sz w:val="24"/>
                <w:szCs w:val="24"/>
              </w:rPr>
              <w:t xml:space="preserve">siltināšana ar </w:t>
            </w:r>
            <w:r>
              <w:rPr>
                <w:bCs/>
                <w:iCs/>
                <w:spacing w:val="-7"/>
                <w:sz w:val="24"/>
                <w:szCs w:val="24"/>
              </w:rPr>
              <w:t>30</w:t>
            </w:r>
            <w:r w:rsidRPr="00C95E05">
              <w:rPr>
                <w:bCs/>
                <w:iCs/>
                <w:spacing w:val="-7"/>
                <w:sz w:val="24"/>
                <w:szCs w:val="24"/>
              </w:rPr>
              <w:t xml:space="preserve">0 mm </w:t>
            </w:r>
            <w:r>
              <w:rPr>
                <w:bCs/>
                <w:iCs/>
                <w:spacing w:val="-7"/>
                <w:sz w:val="24"/>
                <w:szCs w:val="24"/>
              </w:rPr>
              <w:t xml:space="preserve">biezu </w:t>
            </w:r>
            <w:r w:rsidRPr="00C95E05">
              <w:rPr>
                <w:bCs/>
                <w:iCs/>
                <w:spacing w:val="-7"/>
                <w:sz w:val="24"/>
                <w:szCs w:val="24"/>
              </w:rPr>
              <w:t>siltumizolācijas materiāla</w:t>
            </w:r>
            <w:r>
              <w:rPr>
                <w:bCs/>
                <w:iCs/>
                <w:spacing w:val="-7"/>
                <w:sz w:val="24"/>
                <w:szCs w:val="24"/>
              </w:rPr>
              <w:t xml:space="preserve"> slāni. Kāpņu telpu ieejas jumtu siltināšana ar 200 mm siltumizolācijas slāni.</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2B63B8" w:rsidP="00D44D7C">
            <w:pPr>
              <w:jc w:val="center"/>
              <w:rPr>
                <w:rFonts w:ascii="Arial" w:hAnsi="Arial" w:cs="Arial"/>
                <w:sz w:val="20"/>
                <w:szCs w:val="20"/>
              </w:rPr>
            </w:pPr>
            <w:r>
              <w:rPr>
                <w:rFonts w:ascii="Arial" w:hAnsi="Arial" w:cs="Arial"/>
                <w:sz w:val="20"/>
                <w:szCs w:val="20"/>
              </w:rPr>
              <w:t>22880</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2B63B8">
            <w:pPr>
              <w:jc w:val="center"/>
              <w:rPr>
                <w:rFonts w:ascii="Arial" w:hAnsi="Arial" w:cs="Arial"/>
                <w:sz w:val="20"/>
                <w:szCs w:val="20"/>
              </w:rPr>
            </w:pPr>
            <w:r>
              <w:rPr>
                <w:rFonts w:ascii="Arial" w:hAnsi="Arial" w:cs="Arial"/>
                <w:sz w:val="20"/>
                <w:szCs w:val="20"/>
              </w:rPr>
              <w:t>5.</w:t>
            </w:r>
            <w:r w:rsidR="002B63B8">
              <w:rPr>
                <w:rFonts w:ascii="Arial" w:hAnsi="Arial" w:cs="Arial"/>
                <w:sz w:val="20"/>
                <w:szCs w:val="20"/>
              </w:rPr>
              <w:t>8</w:t>
            </w:r>
            <w:r>
              <w:rPr>
                <w:rFonts w:ascii="Arial" w:hAnsi="Arial" w:cs="Arial"/>
                <w:sz w:val="20"/>
                <w:szCs w:val="20"/>
              </w:rPr>
              <w:t>%</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2B63B8">
            <w:pPr>
              <w:jc w:val="center"/>
              <w:rPr>
                <w:rFonts w:ascii="Arial" w:hAnsi="Arial" w:cs="Arial"/>
                <w:sz w:val="20"/>
                <w:szCs w:val="20"/>
              </w:rPr>
            </w:pPr>
            <w:r>
              <w:rPr>
                <w:rFonts w:ascii="Arial" w:hAnsi="Arial" w:cs="Arial"/>
                <w:sz w:val="20"/>
                <w:szCs w:val="20"/>
              </w:rPr>
              <w:t>6</w:t>
            </w:r>
            <w:r w:rsidR="002B63B8">
              <w:rPr>
                <w:rFonts w:ascii="Arial" w:hAnsi="Arial" w:cs="Arial"/>
                <w:sz w:val="20"/>
                <w:szCs w:val="20"/>
              </w:rPr>
              <w:t>040</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D44D7C">
            <w:pPr>
              <w:jc w:val="center"/>
              <w:rPr>
                <w:rFonts w:ascii="Arial" w:hAnsi="Arial" w:cs="Arial"/>
                <w:sz w:val="20"/>
                <w:szCs w:val="20"/>
              </w:rPr>
            </w:pPr>
            <w:r>
              <w:rPr>
                <w:rFonts w:ascii="Arial" w:hAnsi="Arial" w:cs="Arial"/>
                <w:sz w:val="20"/>
                <w:szCs w:val="20"/>
              </w:rPr>
              <w:t>17200</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2B63B8">
            <w:pPr>
              <w:jc w:val="center"/>
              <w:rPr>
                <w:rFonts w:ascii="Arial" w:hAnsi="Arial" w:cs="Arial"/>
                <w:sz w:val="20"/>
                <w:szCs w:val="20"/>
              </w:rPr>
            </w:pPr>
            <w:r>
              <w:rPr>
                <w:rFonts w:ascii="Arial" w:hAnsi="Arial" w:cs="Arial"/>
                <w:sz w:val="20"/>
                <w:szCs w:val="20"/>
              </w:rPr>
              <w:t>12.</w:t>
            </w:r>
            <w:r w:rsidR="002B63B8">
              <w:rPr>
                <w:rFonts w:ascii="Arial" w:hAnsi="Arial" w:cs="Arial"/>
                <w:sz w:val="20"/>
                <w:szCs w:val="20"/>
              </w:rPr>
              <w:t>4</w:t>
            </w:r>
          </w:p>
        </w:tc>
      </w:tr>
      <w:tr w:rsidR="00156CAB" w:rsidRPr="00DC3D8A" w:rsidTr="00071DC6">
        <w:tc>
          <w:tcPr>
            <w:tcW w:w="14425" w:type="dxa"/>
            <w:gridSpan w:val="7"/>
            <w:tcBorders>
              <w:top w:val="single" w:sz="4" w:space="0" w:color="auto"/>
              <w:left w:val="single" w:sz="4" w:space="0" w:color="auto"/>
              <w:bottom w:val="single" w:sz="4" w:space="0" w:color="auto"/>
              <w:right w:val="single" w:sz="4" w:space="0" w:color="auto"/>
            </w:tcBorders>
            <w:shd w:val="clear" w:color="auto" w:fill="auto"/>
          </w:tcPr>
          <w:p w:rsidR="00A66027" w:rsidRPr="00C95E05" w:rsidRDefault="00805783" w:rsidP="00C95E05">
            <w:pPr>
              <w:rPr>
                <w:bCs/>
                <w:iCs/>
                <w:spacing w:val="-7"/>
                <w:sz w:val="24"/>
                <w:szCs w:val="24"/>
              </w:rPr>
            </w:pPr>
            <w:r w:rsidRPr="00C95E05">
              <w:rPr>
                <w:bCs/>
                <w:iCs/>
                <w:spacing w:val="-7"/>
                <w:sz w:val="24"/>
                <w:szCs w:val="24"/>
              </w:rPr>
              <w:t xml:space="preserve">Veicot ēkas </w:t>
            </w:r>
            <w:r w:rsidR="00F410E2">
              <w:rPr>
                <w:bCs/>
                <w:iCs/>
                <w:spacing w:val="-7"/>
                <w:sz w:val="24"/>
                <w:szCs w:val="24"/>
              </w:rPr>
              <w:t xml:space="preserve">bēniņu pārseguma </w:t>
            </w:r>
            <w:r w:rsidR="00A66027" w:rsidRPr="00C95E05">
              <w:rPr>
                <w:bCs/>
                <w:iCs/>
                <w:spacing w:val="-7"/>
                <w:sz w:val="24"/>
                <w:szCs w:val="24"/>
              </w:rPr>
              <w:t>siltināšanu</w:t>
            </w:r>
            <w:r w:rsidRPr="00C95E05">
              <w:rPr>
                <w:bCs/>
                <w:iCs/>
                <w:spacing w:val="-7"/>
                <w:sz w:val="24"/>
                <w:szCs w:val="24"/>
              </w:rPr>
              <w:t xml:space="preserve"> nepieciešams veikt arī jumta seguma </w:t>
            </w:r>
            <w:r w:rsidR="00F410E2">
              <w:rPr>
                <w:bCs/>
                <w:iCs/>
                <w:spacing w:val="-7"/>
                <w:sz w:val="24"/>
                <w:szCs w:val="24"/>
              </w:rPr>
              <w:t>uzstādīšanu</w:t>
            </w:r>
            <w:r w:rsidRPr="00C95E05">
              <w:rPr>
                <w:bCs/>
                <w:iCs/>
                <w:spacing w:val="-7"/>
                <w:sz w:val="24"/>
                <w:szCs w:val="24"/>
              </w:rPr>
              <w:t>, lai netiktu</w:t>
            </w:r>
            <w:r w:rsidR="00A66027" w:rsidRPr="00C95E05">
              <w:rPr>
                <w:bCs/>
                <w:iCs/>
                <w:spacing w:val="-7"/>
                <w:sz w:val="24"/>
                <w:szCs w:val="24"/>
              </w:rPr>
              <w:t xml:space="preserve"> bojāts siltumizolācijas slānis, kā arī veikt citus pasākumus, lai novērstu ilgtermiņa potenciālos draudus, kas varētu bojāt siltumizolācijas slāni.</w:t>
            </w:r>
            <w:r w:rsidR="00C95E05" w:rsidRPr="00C95E05">
              <w:rPr>
                <w:sz w:val="24"/>
                <w:szCs w:val="24"/>
              </w:rPr>
              <w:t xml:space="preserve"> </w:t>
            </w:r>
            <w:r w:rsidR="00F410E2">
              <w:rPr>
                <w:sz w:val="24"/>
                <w:szCs w:val="24"/>
              </w:rPr>
              <w:t xml:space="preserve">Gadījumā, ja siltināšanai tiek izmantota beramā vate, nepieciešams bēniņos izveidot laipu sistēmu, kas pasargātu siltumizolācijas slāni no cilvēku ietekmes. </w:t>
            </w:r>
            <w:r w:rsidR="00C95E05" w:rsidRPr="00C95E05">
              <w:rPr>
                <w:sz w:val="24"/>
                <w:szCs w:val="24"/>
              </w:rPr>
              <w:t>Aprēķina siltumvadītspējas koeficients λ≤0,040 W/</w:t>
            </w:r>
            <w:proofErr w:type="spellStart"/>
            <w:r w:rsidR="00C95E05" w:rsidRPr="00C95E05">
              <w:rPr>
                <w:sz w:val="24"/>
                <w:szCs w:val="24"/>
              </w:rPr>
              <w:t>mK</w:t>
            </w:r>
            <w:proofErr w:type="spellEnd"/>
            <w:r w:rsidR="00C95E05" w:rsidRPr="00C95E05">
              <w:rPr>
                <w:sz w:val="24"/>
                <w:szCs w:val="24"/>
              </w:rPr>
              <w:t>.</w:t>
            </w:r>
          </w:p>
          <w:p w:rsidR="00C95E05" w:rsidRPr="00C95E05" w:rsidRDefault="00C95E05" w:rsidP="00C95E05">
            <w:pPr>
              <w:rPr>
                <w:bCs/>
                <w:iCs/>
                <w:spacing w:val="-7"/>
                <w:sz w:val="24"/>
                <w:szCs w:val="24"/>
              </w:rPr>
            </w:pPr>
          </w:p>
        </w:tc>
      </w:tr>
      <w:tr w:rsidR="00D44D7C" w:rsidRPr="00DC3D8A" w:rsidTr="00D44D7C">
        <w:tc>
          <w:tcPr>
            <w:tcW w:w="959" w:type="dxa"/>
            <w:tcBorders>
              <w:top w:val="single" w:sz="4" w:space="0" w:color="auto"/>
              <w:left w:val="single" w:sz="4" w:space="0" w:color="auto"/>
              <w:bottom w:val="single" w:sz="4" w:space="0" w:color="auto"/>
              <w:right w:val="single" w:sz="4" w:space="0" w:color="auto"/>
            </w:tcBorders>
            <w:shd w:val="clear" w:color="auto" w:fill="auto"/>
          </w:tcPr>
          <w:p w:rsidR="00D44D7C" w:rsidRPr="00C95E05" w:rsidRDefault="00D44D7C" w:rsidP="002B28D8">
            <w:pPr>
              <w:rPr>
                <w:bCs/>
                <w:iCs/>
                <w:spacing w:val="-7"/>
                <w:sz w:val="24"/>
                <w:szCs w:val="24"/>
              </w:rPr>
            </w:pPr>
            <w:r>
              <w:rPr>
                <w:bCs/>
                <w:iCs/>
                <w:spacing w:val="-7"/>
                <w:sz w:val="24"/>
                <w:szCs w:val="24"/>
              </w:rPr>
              <w:t>4</w:t>
            </w:r>
            <w:r w:rsidRPr="00C95E05">
              <w:rPr>
                <w:bCs/>
                <w:iCs/>
                <w:spacing w:val="-7"/>
                <w:sz w:val="24"/>
                <w:szCs w:val="24"/>
              </w:rPr>
              <w:t>.</w:t>
            </w: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D44D7C" w:rsidRPr="00026E29" w:rsidRDefault="00D44D7C" w:rsidP="002B28D8">
            <w:pPr>
              <w:rPr>
                <w:bCs/>
                <w:iCs/>
                <w:spacing w:val="-7"/>
                <w:sz w:val="24"/>
                <w:szCs w:val="24"/>
              </w:rPr>
            </w:pPr>
            <w:r w:rsidRPr="00026E29">
              <w:rPr>
                <w:bCs/>
                <w:iCs/>
                <w:spacing w:val="-7"/>
                <w:sz w:val="24"/>
                <w:szCs w:val="24"/>
              </w:rPr>
              <w:t>Pagraba pārseguma siltināšana ar 1</w:t>
            </w:r>
            <w:r>
              <w:rPr>
                <w:bCs/>
                <w:iCs/>
                <w:spacing w:val="-7"/>
                <w:sz w:val="24"/>
                <w:szCs w:val="24"/>
              </w:rPr>
              <w:t>5</w:t>
            </w:r>
            <w:r w:rsidRPr="00026E29">
              <w:rPr>
                <w:bCs/>
                <w:iCs/>
                <w:spacing w:val="-7"/>
                <w:sz w:val="24"/>
                <w:szCs w:val="24"/>
              </w:rPr>
              <w:t>0 mm siltumizolāciju</w:t>
            </w:r>
            <w:r>
              <w:rPr>
                <w:bCs/>
                <w:iCs/>
                <w:spacing w:val="-7"/>
                <w:sz w:val="24"/>
                <w:szCs w:val="24"/>
              </w:rPr>
              <w:t>.</w:t>
            </w:r>
          </w:p>
          <w:p w:rsidR="00D44D7C" w:rsidRPr="00DC3D8A" w:rsidRDefault="00D44D7C" w:rsidP="00F410E2">
            <w:pPr>
              <w:rPr>
                <w:bCs/>
                <w:iCs/>
                <w:spacing w:val="-7"/>
                <w:sz w:val="24"/>
                <w:szCs w:val="24"/>
                <w:highlight w:val="yellow"/>
              </w:rPr>
            </w:pPr>
            <w:r w:rsidRPr="00026E29">
              <w:rPr>
                <w:bCs/>
                <w:iCs/>
                <w:spacing w:val="-7"/>
                <w:sz w:val="24"/>
                <w:szCs w:val="24"/>
              </w:rPr>
              <w:t xml:space="preserve">Ēkas cokola siltināšana ar 100 mm </w:t>
            </w:r>
            <w:proofErr w:type="spellStart"/>
            <w:r w:rsidRPr="00026E29">
              <w:rPr>
                <w:bCs/>
                <w:iCs/>
                <w:spacing w:val="-7"/>
                <w:sz w:val="24"/>
                <w:szCs w:val="24"/>
              </w:rPr>
              <w:t>ekstrudēto</w:t>
            </w:r>
            <w:proofErr w:type="spellEnd"/>
            <w:r w:rsidRPr="00026E29">
              <w:rPr>
                <w:bCs/>
                <w:iCs/>
                <w:spacing w:val="-7"/>
                <w:sz w:val="24"/>
                <w:szCs w:val="24"/>
              </w:rPr>
              <w:t xml:space="preserve"> putu polistirolu</w:t>
            </w:r>
            <w:r>
              <w:rPr>
                <w:bCs/>
                <w:iCs/>
                <w:spacing w:val="-7"/>
                <w:sz w:val="24"/>
                <w:szCs w:val="24"/>
              </w:rPr>
              <w:t>.</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2B63B8" w:rsidP="00D44D7C">
            <w:pPr>
              <w:jc w:val="center"/>
              <w:rPr>
                <w:rFonts w:ascii="Arial" w:hAnsi="Arial" w:cs="Arial"/>
                <w:sz w:val="20"/>
                <w:szCs w:val="20"/>
              </w:rPr>
            </w:pPr>
            <w:r>
              <w:rPr>
                <w:rFonts w:ascii="Arial" w:hAnsi="Arial" w:cs="Arial"/>
                <w:sz w:val="20"/>
                <w:szCs w:val="20"/>
              </w:rPr>
              <w:t>8624</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D44D7C">
            <w:pPr>
              <w:jc w:val="center"/>
              <w:rPr>
                <w:rFonts w:ascii="Arial" w:hAnsi="Arial" w:cs="Arial"/>
                <w:sz w:val="20"/>
                <w:szCs w:val="20"/>
              </w:rPr>
            </w:pPr>
            <w:r>
              <w:rPr>
                <w:rFonts w:ascii="Arial" w:hAnsi="Arial" w:cs="Arial"/>
                <w:sz w:val="20"/>
                <w:szCs w:val="20"/>
              </w:rPr>
              <w:t>2.2%</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2B63B8">
            <w:pPr>
              <w:jc w:val="center"/>
              <w:rPr>
                <w:rFonts w:ascii="Arial" w:hAnsi="Arial" w:cs="Arial"/>
                <w:sz w:val="20"/>
                <w:szCs w:val="20"/>
              </w:rPr>
            </w:pPr>
            <w:r>
              <w:rPr>
                <w:rFonts w:ascii="Arial" w:hAnsi="Arial" w:cs="Arial"/>
                <w:sz w:val="20"/>
                <w:szCs w:val="20"/>
              </w:rPr>
              <w:t>2</w:t>
            </w:r>
            <w:r w:rsidR="002B63B8">
              <w:rPr>
                <w:rFonts w:ascii="Arial" w:hAnsi="Arial" w:cs="Arial"/>
                <w:sz w:val="20"/>
                <w:szCs w:val="20"/>
              </w:rPr>
              <w:t>277</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D44D7C">
            <w:pPr>
              <w:jc w:val="center"/>
              <w:rPr>
                <w:rFonts w:ascii="Arial" w:hAnsi="Arial" w:cs="Arial"/>
                <w:sz w:val="20"/>
                <w:szCs w:val="20"/>
              </w:rPr>
            </w:pPr>
            <w:r>
              <w:rPr>
                <w:rFonts w:ascii="Arial" w:hAnsi="Arial" w:cs="Arial"/>
                <w:sz w:val="20"/>
                <w:szCs w:val="20"/>
              </w:rPr>
              <w:t>28100</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2B63B8">
            <w:pPr>
              <w:jc w:val="center"/>
              <w:rPr>
                <w:rFonts w:ascii="Arial" w:hAnsi="Arial" w:cs="Arial"/>
                <w:sz w:val="20"/>
                <w:szCs w:val="20"/>
              </w:rPr>
            </w:pPr>
            <w:r>
              <w:rPr>
                <w:rFonts w:ascii="Arial" w:hAnsi="Arial" w:cs="Arial"/>
                <w:sz w:val="20"/>
                <w:szCs w:val="20"/>
              </w:rPr>
              <w:t>5</w:t>
            </w:r>
            <w:r w:rsidR="002B63B8">
              <w:rPr>
                <w:rFonts w:ascii="Arial" w:hAnsi="Arial" w:cs="Arial"/>
                <w:sz w:val="20"/>
                <w:szCs w:val="20"/>
              </w:rPr>
              <w:t>3.9</w:t>
            </w:r>
          </w:p>
        </w:tc>
      </w:tr>
      <w:tr w:rsidR="00805783" w:rsidRPr="00DC3D8A" w:rsidTr="00071DC6">
        <w:tc>
          <w:tcPr>
            <w:tcW w:w="14425" w:type="dxa"/>
            <w:gridSpan w:val="7"/>
            <w:tcBorders>
              <w:top w:val="single" w:sz="4" w:space="0" w:color="auto"/>
              <w:left w:val="single" w:sz="4" w:space="0" w:color="auto"/>
              <w:bottom w:val="single" w:sz="4" w:space="0" w:color="auto"/>
              <w:right w:val="single" w:sz="4" w:space="0" w:color="auto"/>
            </w:tcBorders>
            <w:shd w:val="clear" w:color="auto" w:fill="auto"/>
          </w:tcPr>
          <w:p w:rsidR="00805783" w:rsidRDefault="00FB3D82" w:rsidP="00805783">
            <w:pPr>
              <w:rPr>
                <w:sz w:val="24"/>
                <w:szCs w:val="24"/>
              </w:rPr>
            </w:pPr>
            <w:r w:rsidRPr="00C95E05">
              <w:rPr>
                <w:sz w:val="24"/>
                <w:szCs w:val="24"/>
              </w:rPr>
              <w:t>Veicot ēkas cokola siltināšanu, uzmanību nepieciešams pievērst ēkas pamatu apmales un hidroizolācijas sakārtošanai, lai nepieļautu mitruma nokļūšanu ēkas pamatos un jaunajā siltumizolācijas slānī. Cokola siltināšanu nepieciešams veikt līdz tiek pārsniegts zemes sasalšanas slānis</w:t>
            </w:r>
            <w:r w:rsidR="00DF4A11" w:rsidRPr="00C95E05">
              <w:rPr>
                <w:sz w:val="24"/>
                <w:szCs w:val="24"/>
              </w:rPr>
              <w:t xml:space="preserve">. </w:t>
            </w:r>
            <w:r w:rsidRPr="00C95E05">
              <w:rPr>
                <w:sz w:val="24"/>
                <w:szCs w:val="24"/>
              </w:rPr>
              <w:t>Siltumizolācijas aprēķina siltumvadītspējas koeficients λ≤0,041 W/(</w:t>
            </w:r>
            <w:proofErr w:type="spellStart"/>
            <w:r w:rsidRPr="00C95E05">
              <w:rPr>
                <w:sz w:val="24"/>
                <w:szCs w:val="24"/>
              </w:rPr>
              <w:t>mK</w:t>
            </w:r>
            <w:proofErr w:type="spellEnd"/>
            <w:r w:rsidRPr="00C95E05">
              <w:rPr>
                <w:sz w:val="24"/>
                <w:szCs w:val="24"/>
              </w:rPr>
              <w:t>).</w:t>
            </w:r>
          </w:p>
          <w:p w:rsidR="00F410E2" w:rsidRPr="00C95E05" w:rsidRDefault="00F410E2" w:rsidP="00805783">
            <w:pPr>
              <w:rPr>
                <w:sz w:val="24"/>
                <w:szCs w:val="24"/>
              </w:rPr>
            </w:pPr>
            <w:r>
              <w:rPr>
                <w:sz w:val="24"/>
                <w:szCs w:val="24"/>
              </w:rPr>
              <w:t>Ēkas pagrabā jānodrošina minimālās ventilācijas prasības, kā arī jāizslēdz kaķu nokļūšanas pagrabā iespējas.</w:t>
            </w:r>
          </w:p>
          <w:p w:rsidR="00FB3D82" w:rsidRPr="00C95E05" w:rsidRDefault="00FB3D82" w:rsidP="00805783">
            <w:pPr>
              <w:rPr>
                <w:bCs/>
                <w:iCs/>
                <w:spacing w:val="-7"/>
                <w:sz w:val="24"/>
                <w:szCs w:val="24"/>
              </w:rPr>
            </w:pPr>
          </w:p>
        </w:tc>
      </w:tr>
      <w:tr w:rsidR="00D44D7C" w:rsidRPr="00DC3D8A" w:rsidTr="00D44D7C">
        <w:tc>
          <w:tcPr>
            <w:tcW w:w="959" w:type="dxa"/>
            <w:tcBorders>
              <w:top w:val="single" w:sz="4" w:space="0" w:color="auto"/>
              <w:left w:val="single" w:sz="4" w:space="0" w:color="auto"/>
              <w:bottom w:val="single" w:sz="4" w:space="0" w:color="auto"/>
              <w:right w:val="single" w:sz="4" w:space="0" w:color="auto"/>
            </w:tcBorders>
            <w:shd w:val="clear" w:color="auto" w:fill="auto"/>
          </w:tcPr>
          <w:p w:rsidR="00D44D7C" w:rsidRPr="00C27517" w:rsidRDefault="00D44D7C" w:rsidP="002B28D8">
            <w:pPr>
              <w:rPr>
                <w:sz w:val="24"/>
                <w:szCs w:val="24"/>
              </w:rPr>
            </w:pPr>
            <w:r>
              <w:rPr>
                <w:sz w:val="24"/>
                <w:szCs w:val="24"/>
              </w:rPr>
              <w:t>5</w:t>
            </w:r>
            <w:r w:rsidRPr="00C27517">
              <w:rPr>
                <w:sz w:val="24"/>
                <w:szCs w:val="24"/>
              </w:rPr>
              <w:t>.</w:t>
            </w: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D44D7C" w:rsidRPr="00C27517" w:rsidRDefault="00D44D7C" w:rsidP="00F410E2">
            <w:pPr>
              <w:rPr>
                <w:sz w:val="24"/>
                <w:szCs w:val="24"/>
              </w:rPr>
            </w:pPr>
            <w:r w:rsidRPr="00C27517">
              <w:rPr>
                <w:sz w:val="24"/>
                <w:szCs w:val="24"/>
              </w:rPr>
              <w:t xml:space="preserve">Ēkas </w:t>
            </w:r>
            <w:r>
              <w:rPr>
                <w:sz w:val="24"/>
                <w:szCs w:val="24"/>
              </w:rPr>
              <w:t>veco</w:t>
            </w:r>
            <w:r w:rsidRPr="00C27517">
              <w:rPr>
                <w:sz w:val="24"/>
                <w:szCs w:val="24"/>
              </w:rPr>
              <w:t xml:space="preserve"> dzīvokļu logu nomaiņa</w:t>
            </w:r>
            <w:r>
              <w:rPr>
                <w:sz w:val="24"/>
                <w:szCs w:val="24"/>
              </w:rPr>
              <w:t xml:space="preserve"> pret </w:t>
            </w:r>
            <w:proofErr w:type="spellStart"/>
            <w:r>
              <w:rPr>
                <w:sz w:val="24"/>
                <w:szCs w:val="24"/>
              </w:rPr>
              <w:t>trīsstiklu</w:t>
            </w:r>
            <w:proofErr w:type="spellEnd"/>
            <w:r>
              <w:rPr>
                <w:sz w:val="24"/>
                <w:szCs w:val="24"/>
              </w:rPr>
              <w:t xml:space="preserve"> pakešu logiem</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2B63B8" w:rsidP="00D44D7C">
            <w:pPr>
              <w:jc w:val="center"/>
              <w:rPr>
                <w:rFonts w:ascii="Arial" w:hAnsi="Arial" w:cs="Arial"/>
                <w:sz w:val="20"/>
                <w:szCs w:val="20"/>
              </w:rPr>
            </w:pPr>
            <w:r>
              <w:rPr>
                <w:rFonts w:ascii="Arial" w:hAnsi="Arial" w:cs="Arial"/>
                <w:sz w:val="20"/>
                <w:szCs w:val="20"/>
              </w:rPr>
              <w:t>18382</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2B63B8">
            <w:pPr>
              <w:jc w:val="center"/>
              <w:rPr>
                <w:rFonts w:ascii="Arial" w:hAnsi="Arial" w:cs="Arial"/>
                <w:sz w:val="20"/>
                <w:szCs w:val="20"/>
              </w:rPr>
            </w:pPr>
            <w:r>
              <w:rPr>
                <w:rFonts w:ascii="Arial" w:hAnsi="Arial" w:cs="Arial"/>
                <w:sz w:val="20"/>
                <w:szCs w:val="20"/>
              </w:rPr>
              <w:t>4.</w:t>
            </w:r>
            <w:r w:rsidR="002B63B8">
              <w:rPr>
                <w:rFonts w:ascii="Arial" w:hAnsi="Arial" w:cs="Arial"/>
                <w:sz w:val="20"/>
                <w:szCs w:val="20"/>
              </w:rPr>
              <w:t>7</w:t>
            </w:r>
            <w:r>
              <w:rPr>
                <w:rFonts w:ascii="Arial" w:hAnsi="Arial" w:cs="Arial"/>
                <w:sz w:val="20"/>
                <w:szCs w:val="20"/>
              </w:rPr>
              <w:t>%</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2B63B8">
            <w:pPr>
              <w:jc w:val="center"/>
              <w:rPr>
                <w:rFonts w:ascii="Arial" w:hAnsi="Arial" w:cs="Arial"/>
                <w:sz w:val="20"/>
                <w:szCs w:val="20"/>
              </w:rPr>
            </w:pPr>
            <w:r>
              <w:rPr>
                <w:rFonts w:ascii="Arial" w:hAnsi="Arial" w:cs="Arial"/>
                <w:sz w:val="20"/>
                <w:szCs w:val="20"/>
              </w:rPr>
              <w:t>4</w:t>
            </w:r>
            <w:r w:rsidR="002B63B8">
              <w:rPr>
                <w:rFonts w:ascii="Arial" w:hAnsi="Arial" w:cs="Arial"/>
                <w:sz w:val="20"/>
                <w:szCs w:val="20"/>
              </w:rPr>
              <w:t>853</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D44D7C">
            <w:pPr>
              <w:jc w:val="center"/>
              <w:rPr>
                <w:rFonts w:ascii="Arial" w:hAnsi="Arial" w:cs="Arial"/>
                <w:sz w:val="20"/>
                <w:szCs w:val="20"/>
              </w:rPr>
            </w:pPr>
            <w:r>
              <w:rPr>
                <w:rFonts w:ascii="Arial" w:hAnsi="Arial" w:cs="Arial"/>
                <w:sz w:val="20"/>
                <w:szCs w:val="20"/>
              </w:rPr>
              <w:t>17000</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2B63B8">
            <w:pPr>
              <w:jc w:val="center"/>
              <w:rPr>
                <w:rFonts w:ascii="Arial" w:hAnsi="Arial" w:cs="Arial"/>
                <w:sz w:val="20"/>
                <w:szCs w:val="20"/>
              </w:rPr>
            </w:pPr>
            <w:r>
              <w:rPr>
                <w:rFonts w:ascii="Arial" w:hAnsi="Arial" w:cs="Arial"/>
                <w:sz w:val="20"/>
                <w:szCs w:val="20"/>
              </w:rPr>
              <w:t>1</w:t>
            </w:r>
            <w:r w:rsidR="002B63B8">
              <w:rPr>
                <w:rFonts w:ascii="Arial" w:hAnsi="Arial" w:cs="Arial"/>
                <w:sz w:val="20"/>
                <w:szCs w:val="20"/>
              </w:rPr>
              <w:t>5.3</w:t>
            </w:r>
          </w:p>
        </w:tc>
      </w:tr>
      <w:tr w:rsidR="00805783" w:rsidRPr="00DC3D8A" w:rsidTr="00071DC6">
        <w:tc>
          <w:tcPr>
            <w:tcW w:w="14425" w:type="dxa"/>
            <w:gridSpan w:val="7"/>
            <w:tcBorders>
              <w:top w:val="single" w:sz="4" w:space="0" w:color="auto"/>
              <w:left w:val="single" w:sz="4" w:space="0" w:color="auto"/>
              <w:bottom w:val="single" w:sz="4" w:space="0" w:color="auto"/>
              <w:right w:val="single" w:sz="4" w:space="0" w:color="auto"/>
            </w:tcBorders>
            <w:shd w:val="clear" w:color="auto" w:fill="auto"/>
          </w:tcPr>
          <w:p w:rsidR="00805783" w:rsidRDefault="00805783" w:rsidP="00805783">
            <w:pPr>
              <w:rPr>
                <w:sz w:val="24"/>
              </w:rPr>
            </w:pPr>
            <w:r w:rsidRPr="00C27517">
              <w:rPr>
                <w:sz w:val="24"/>
              </w:rPr>
              <w:t xml:space="preserve">Tiek paredzēts veikt dzīvokļu </w:t>
            </w:r>
            <w:r w:rsidR="00F410E2">
              <w:rPr>
                <w:sz w:val="24"/>
              </w:rPr>
              <w:t xml:space="preserve">veco </w:t>
            </w:r>
            <w:r w:rsidRPr="00C27517">
              <w:rPr>
                <w:sz w:val="24"/>
              </w:rPr>
              <w:t>logu nomaiņu. Jauno logu siltuma caurlaidības koeficients ir 1,1 W/(m</w:t>
            </w:r>
            <w:r w:rsidRPr="00937E37">
              <w:rPr>
                <w:sz w:val="24"/>
                <w:vertAlign w:val="superscript"/>
              </w:rPr>
              <w:t>2</w:t>
            </w:r>
            <w:r w:rsidRPr="00C27517">
              <w:rPr>
                <w:sz w:val="24"/>
              </w:rPr>
              <w:t xml:space="preserve">K). Jaunos logus nepieciešams izvirzīt </w:t>
            </w:r>
            <w:r w:rsidR="00C27517" w:rsidRPr="00C27517">
              <w:rPr>
                <w:sz w:val="24"/>
              </w:rPr>
              <w:t>loga ailē līdz ārējās fasādes plaknei</w:t>
            </w:r>
            <w:r w:rsidRPr="00C27517">
              <w:rPr>
                <w:sz w:val="24"/>
              </w:rPr>
              <w:t>.</w:t>
            </w:r>
            <w:r w:rsidR="00FB3D82" w:rsidRPr="00C27517">
              <w:rPr>
                <w:sz w:val="24"/>
              </w:rPr>
              <w:t xml:space="preserve"> </w:t>
            </w:r>
            <w:r w:rsidR="00C27517" w:rsidRPr="00C27517">
              <w:rPr>
                <w:sz w:val="24"/>
              </w:rPr>
              <w:t>L</w:t>
            </w:r>
            <w:r w:rsidR="00FB3D82" w:rsidRPr="00C27517">
              <w:rPr>
                <w:sz w:val="24"/>
              </w:rPr>
              <w:t xml:space="preserve">ogu U vērtība </w:t>
            </w:r>
            <w:r w:rsidR="00C27517" w:rsidRPr="00C27517">
              <w:rPr>
                <w:sz w:val="24"/>
              </w:rPr>
              <w:t>1,1</w:t>
            </w:r>
            <w:r w:rsidR="00FB3D82" w:rsidRPr="00C27517">
              <w:rPr>
                <w:sz w:val="24"/>
              </w:rPr>
              <w:t xml:space="preserve"> W/m</w:t>
            </w:r>
            <w:r w:rsidR="00FB3D82" w:rsidRPr="00C27517">
              <w:rPr>
                <w:sz w:val="24"/>
                <w:vertAlign w:val="superscript"/>
              </w:rPr>
              <w:t>2</w:t>
            </w:r>
            <w:r w:rsidR="00FB3D82" w:rsidRPr="00C27517">
              <w:rPr>
                <w:sz w:val="24"/>
              </w:rPr>
              <w:t>K.</w:t>
            </w:r>
          </w:p>
          <w:p w:rsidR="00EC4882" w:rsidRPr="00DC3D8A" w:rsidRDefault="00EC4882" w:rsidP="00805783">
            <w:pPr>
              <w:rPr>
                <w:sz w:val="24"/>
                <w:szCs w:val="24"/>
                <w:highlight w:val="yellow"/>
              </w:rPr>
            </w:pPr>
            <w:r>
              <w:rPr>
                <w:sz w:val="24"/>
              </w:rPr>
              <w:t>Jaunajos logos nepieciešams iestrādāt manuāli vai automātiski regulējamas ventilācijas atveres.</w:t>
            </w:r>
          </w:p>
          <w:p w:rsidR="00A6000D" w:rsidRPr="00DC3D8A" w:rsidRDefault="00A6000D" w:rsidP="00805783">
            <w:pPr>
              <w:rPr>
                <w:sz w:val="24"/>
                <w:szCs w:val="24"/>
                <w:highlight w:val="yellow"/>
              </w:rPr>
            </w:pPr>
          </w:p>
        </w:tc>
      </w:tr>
      <w:tr w:rsidR="00D44D7C" w:rsidRPr="00DC3D8A" w:rsidTr="00D44D7C">
        <w:tc>
          <w:tcPr>
            <w:tcW w:w="959" w:type="dxa"/>
            <w:tcBorders>
              <w:top w:val="single" w:sz="4" w:space="0" w:color="auto"/>
              <w:left w:val="single" w:sz="4" w:space="0" w:color="auto"/>
              <w:bottom w:val="single" w:sz="4" w:space="0" w:color="auto"/>
              <w:right w:val="single" w:sz="4" w:space="0" w:color="auto"/>
            </w:tcBorders>
            <w:shd w:val="clear" w:color="auto" w:fill="auto"/>
          </w:tcPr>
          <w:p w:rsidR="00D44D7C" w:rsidRPr="00C27517" w:rsidRDefault="00D44D7C" w:rsidP="00C27517">
            <w:pPr>
              <w:rPr>
                <w:sz w:val="24"/>
                <w:szCs w:val="24"/>
              </w:rPr>
            </w:pPr>
            <w:r>
              <w:rPr>
                <w:sz w:val="24"/>
                <w:szCs w:val="24"/>
              </w:rPr>
              <w:t>6</w:t>
            </w:r>
            <w:r w:rsidRPr="00C27517">
              <w:rPr>
                <w:sz w:val="24"/>
                <w:szCs w:val="24"/>
              </w:rPr>
              <w:t>.</w:t>
            </w: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D44D7C" w:rsidRPr="00C27517" w:rsidRDefault="00D44D7C" w:rsidP="00C27517">
            <w:pPr>
              <w:rPr>
                <w:sz w:val="24"/>
                <w:szCs w:val="24"/>
              </w:rPr>
            </w:pPr>
            <w:r w:rsidRPr="00C27517">
              <w:rPr>
                <w:sz w:val="24"/>
                <w:szCs w:val="24"/>
              </w:rPr>
              <w:t>Kāpņu telpu</w:t>
            </w:r>
            <w:r>
              <w:rPr>
                <w:sz w:val="24"/>
                <w:szCs w:val="24"/>
              </w:rPr>
              <w:t xml:space="preserve"> mazo</w:t>
            </w:r>
            <w:r w:rsidRPr="00C27517">
              <w:rPr>
                <w:sz w:val="24"/>
                <w:szCs w:val="24"/>
              </w:rPr>
              <w:t xml:space="preserve"> logu</w:t>
            </w:r>
            <w:r>
              <w:rPr>
                <w:sz w:val="24"/>
                <w:szCs w:val="24"/>
              </w:rPr>
              <w:t xml:space="preserve"> un ieejas bloka stiklojuma</w:t>
            </w:r>
            <w:r w:rsidRPr="00C27517">
              <w:rPr>
                <w:sz w:val="24"/>
                <w:szCs w:val="24"/>
              </w:rPr>
              <w:t xml:space="preserve"> nomaiņa</w:t>
            </w:r>
            <w:r>
              <w:rPr>
                <w:sz w:val="24"/>
                <w:szCs w:val="24"/>
              </w:rPr>
              <w:t xml:space="preserve"> pret </w:t>
            </w:r>
            <w:proofErr w:type="spellStart"/>
            <w:r>
              <w:rPr>
                <w:sz w:val="24"/>
                <w:szCs w:val="24"/>
              </w:rPr>
              <w:t>trīsstiklu</w:t>
            </w:r>
            <w:proofErr w:type="spellEnd"/>
            <w:r>
              <w:rPr>
                <w:sz w:val="24"/>
                <w:szCs w:val="24"/>
              </w:rPr>
              <w:t xml:space="preserve"> pakešu logiem</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2B63B8" w:rsidP="00D44D7C">
            <w:pPr>
              <w:jc w:val="center"/>
              <w:rPr>
                <w:rFonts w:ascii="Arial" w:hAnsi="Arial" w:cs="Arial"/>
                <w:sz w:val="20"/>
                <w:szCs w:val="20"/>
              </w:rPr>
            </w:pPr>
            <w:r>
              <w:rPr>
                <w:rFonts w:ascii="Arial" w:hAnsi="Arial" w:cs="Arial"/>
                <w:sz w:val="20"/>
                <w:szCs w:val="20"/>
              </w:rPr>
              <w:t>2377</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D44D7C">
            <w:pPr>
              <w:jc w:val="center"/>
              <w:rPr>
                <w:rFonts w:ascii="Arial" w:hAnsi="Arial" w:cs="Arial"/>
                <w:sz w:val="20"/>
                <w:szCs w:val="20"/>
              </w:rPr>
            </w:pPr>
            <w:r>
              <w:rPr>
                <w:rFonts w:ascii="Arial" w:hAnsi="Arial" w:cs="Arial"/>
                <w:sz w:val="20"/>
                <w:szCs w:val="20"/>
              </w:rPr>
              <w:t>0.6%</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D44D7C">
            <w:pPr>
              <w:jc w:val="center"/>
              <w:rPr>
                <w:rFonts w:ascii="Arial" w:hAnsi="Arial" w:cs="Arial"/>
                <w:sz w:val="20"/>
                <w:szCs w:val="20"/>
              </w:rPr>
            </w:pPr>
            <w:r>
              <w:rPr>
                <w:rFonts w:ascii="Arial" w:hAnsi="Arial" w:cs="Arial"/>
                <w:sz w:val="20"/>
                <w:szCs w:val="20"/>
              </w:rPr>
              <w:t>628</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D44D7C">
            <w:pPr>
              <w:jc w:val="center"/>
              <w:rPr>
                <w:rFonts w:ascii="Arial" w:hAnsi="Arial" w:cs="Arial"/>
                <w:sz w:val="20"/>
                <w:szCs w:val="20"/>
              </w:rPr>
            </w:pPr>
            <w:r>
              <w:rPr>
                <w:rFonts w:ascii="Arial" w:hAnsi="Arial" w:cs="Arial"/>
                <w:sz w:val="20"/>
                <w:szCs w:val="20"/>
              </w:rPr>
              <w:t>3000</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D44D7C">
            <w:pPr>
              <w:jc w:val="center"/>
              <w:rPr>
                <w:rFonts w:ascii="Arial" w:hAnsi="Arial" w:cs="Arial"/>
                <w:sz w:val="20"/>
                <w:szCs w:val="20"/>
              </w:rPr>
            </w:pPr>
            <w:r>
              <w:rPr>
                <w:rFonts w:ascii="Arial" w:hAnsi="Arial" w:cs="Arial"/>
                <w:sz w:val="20"/>
                <w:szCs w:val="20"/>
              </w:rPr>
              <w:t>20.9</w:t>
            </w:r>
          </w:p>
        </w:tc>
      </w:tr>
      <w:tr w:rsidR="000B269D" w:rsidRPr="00DC3D8A" w:rsidTr="00071DC6">
        <w:tc>
          <w:tcPr>
            <w:tcW w:w="14425" w:type="dxa"/>
            <w:gridSpan w:val="7"/>
            <w:tcBorders>
              <w:top w:val="single" w:sz="4" w:space="0" w:color="auto"/>
              <w:left w:val="single" w:sz="4" w:space="0" w:color="auto"/>
              <w:bottom w:val="single" w:sz="4" w:space="0" w:color="auto"/>
              <w:right w:val="single" w:sz="4" w:space="0" w:color="auto"/>
            </w:tcBorders>
            <w:shd w:val="clear" w:color="auto" w:fill="auto"/>
          </w:tcPr>
          <w:p w:rsidR="000B269D" w:rsidRDefault="000B269D" w:rsidP="00C27517">
            <w:pPr>
              <w:rPr>
                <w:sz w:val="24"/>
              </w:rPr>
            </w:pPr>
            <w:r w:rsidRPr="00C27517">
              <w:rPr>
                <w:sz w:val="24"/>
                <w:szCs w:val="24"/>
              </w:rPr>
              <w:t>Jauno logu siltuma caurlaidības koeficients ir 1,1 W/(m</w:t>
            </w:r>
            <w:r w:rsidRPr="00C27517">
              <w:rPr>
                <w:sz w:val="24"/>
                <w:szCs w:val="24"/>
                <w:vertAlign w:val="superscript"/>
              </w:rPr>
              <w:t>2</w:t>
            </w:r>
            <w:r w:rsidRPr="00C27517">
              <w:rPr>
                <w:sz w:val="24"/>
                <w:szCs w:val="24"/>
              </w:rPr>
              <w:t>K). Jaunos logus nepieciešams izvirzīt sienu siltumizolācijas slānī.</w:t>
            </w:r>
          </w:p>
          <w:p w:rsidR="00C27517" w:rsidRPr="00C27517" w:rsidRDefault="00C27517" w:rsidP="00C27517">
            <w:pPr>
              <w:rPr>
                <w:sz w:val="24"/>
                <w:szCs w:val="24"/>
              </w:rPr>
            </w:pPr>
          </w:p>
        </w:tc>
      </w:tr>
      <w:tr w:rsidR="00D44D7C" w:rsidRPr="00DC3D8A" w:rsidTr="00D44D7C">
        <w:tc>
          <w:tcPr>
            <w:tcW w:w="959" w:type="dxa"/>
            <w:tcBorders>
              <w:top w:val="single" w:sz="4" w:space="0" w:color="auto"/>
              <w:left w:val="single" w:sz="4" w:space="0" w:color="auto"/>
              <w:bottom w:val="single" w:sz="4" w:space="0" w:color="auto"/>
              <w:right w:val="single" w:sz="4" w:space="0" w:color="auto"/>
            </w:tcBorders>
            <w:shd w:val="clear" w:color="auto" w:fill="auto"/>
          </w:tcPr>
          <w:p w:rsidR="00D44D7C" w:rsidRPr="00C27517" w:rsidRDefault="00D44D7C" w:rsidP="00F410E2">
            <w:pPr>
              <w:rPr>
                <w:sz w:val="24"/>
                <w:szCs w:val="24"/>
              </w:rPr>
            </w:pPr>
            <w:r>
              <w:rPr>
                <w:sz w:val="24"/>
                <w:szCs w:val="24"/>
              </w:rPr>
              <w:t>7.</w:t>
            </w: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D44D7C" w:rsidRPr="00C27517" w:rsidRDefault="00D44D7C" w:rsidP="00F410E2">
            <w:pPr>
              <w:rPr>
                <w:sz w:val="24"/>
                <w:szCs w:val="24"/>
              </w:rPr>
            </w:pPr>
            <w:r w:rsidRPr="00C27517">
              <w:rPr>
                <w:sz w:val="24"/>
                <w:szCs w:val="24"/>
              </w:rPr>
              <w:t>Kāpņu telpu</w:t>
            </w:r>
            <w:r>
              <w:rPr>
                <w:sz w:val="24"/>
                <w:szCs w:val="24"/>
              </w:rPr>
              <w:t xml:space="preserve"> lielo stikla bloku nomaiņa pret </w:t>
            </w:r>
            <w:proofErr w:type="spellStart"/>
            <w:r>
              <w:rPr>
                <w:sz w:val="24"/>
                <w:szCs w:val="24"/>
              </w:rPr>
              <w:t>divstiklu</w:t>
            </w:r>
            <w:proofErr w:type="spellEnd"/>
            <w:r>
              <w:rPr>
                <w:sz w:val="24"/>
                <w:szCs w:val="24"/>
              </w:rPr>
              <w:t xml:space="preserve"> pakešu logiem</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2B63B8" w:rsidP="00D44D7C">
            <w:pPr>
              <w:jc w:val="center"/>
              <w:rPr>
                <w:rFonts w:ascii="Arial" w:hAnsi="Arial" w:cs="Arial"/>
                <w:sz w:val="20"/>
                <w:szCs w:val="20"/>
              </w:rPr>
            </w:pPr>
            <w:r>
              <w:rPr>
                <w:rFonts w:ascii="Arial" w:hAnsi="Arial" w:cs="Arial"/>
                <w:sz w:val="20"/>
                <w:szCs w:val="20"/>
              </w:rPr>
              <w:t>7515</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2B63B8">
            <w:pPr>
              <w:jc w:val="center"/>
              <w:rPr>
                <w:rFonts w:ascii="Arial" w:hAnsi="Arial" w:cs="Arial"/>
                <w:sz w:val="20"/>
                <w:szCs w:val="20"/>
              </w:rPr>
            </w:pPr>
            <w:r>
              <w:rPr>
                <w:rFonts w:ascii="Arial" w:hAnsi="Arial" w:cs="Arial"/>
                <w:sz w:val="20"/>
                <w:szCs w:val="20"/>
              </w:rPr>
              <w:t>1.</w:t>
            </w:r>
            <w:r w:rsidR="002B63B8">
              <w:rPr>
                <w:rFonts w:ascii="Arial" w:hAnsi="Arial" w:cs="Arial"/>
                <w:sz w:val="20"/>
                <w:szCs w:val="20"/>
              </w:rPr>
              <w:t>9</w:t>
            </w:r>
            <w:r>
              <w:rPr>
                <w:rFonts w:ascii="Arial" w:hAnsi="Arial" w:cs="Arial"/>
                <w:sz w:val="20"/>
                <w:szCs w:val="20"/>
              </w:rPr>
              <w:t>%</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2B63B8">
            <w:pPr>
              <w:jc w:val="center"/>
              <w:rPr>
                <w:rFonts w:ascii="Arial" w:hAnsi="Arial" w:cs="Arial"/>
                <w:sz w:val="20"/>
                <w:szCs w:val="20"/>
              </w:rPr>
            </w:pPr>
            <w:r>
              <w:rPr>
                <w:rFonts w:ascii="Arial" w:hAnsi="Arial" w:cs="Arial"/>
                <w:sz w:val="20"/>
                <w:szCs w:val="20"/>
              </w:rPr>
              <w:t>198</w:t>
            </w:r>
            <w:r w:rsidR="002B63B8">
              <w:rPr>
                <w:rFonts w:ascii="Arial" w:hAnsi="Arial" w:cs="Arial"/>
                <w:sz w:val="20"/>
                <w:szCs w:val="20"/>
              </w:rPr>
              <w:t>4</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D44D7C">
            <w:pPr>
              <w:jc w:val="center"/>
              <w:rPr>
                <w:rFonts w:ascii="Arial" w:hAnsi="Arial" w:cs="Arial"/>
                <w:sz w:val="20"/>
                <w:szCs w:val="20"/>
              </w:rPr>
            </w:pPr>
            <w:r>
              <w:rPr>
                <w:rFonts w:ascii="Arial" w:hAnsi="Arial" w:cs="Arial"/>
                <w:sz w:val="20"/>
                <w:szCs w:val="20"/>
              </w:rPr>
              <w:t>7500</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D44D7C">
            <w:pPr>
              <w:jc w:val="center"/>
              <w:rPr>
                <w:rFonts w:ascii="Arial" w:hAnsi="Arial" w:cs="Arial"/>
                <w:sz w:val="20"/>
                <w:szCs w:val="20"/>
              </w:rPr>
            </w:pPr>
            <w:r>
              <w:rPr>
                <w:rFonts w:ascii="Arial" w:hAnsi="Arial" w:cs="Arial"/>
                <w:sz w:val="20"/>
                <w:szCs w:val="20"/>
              </w:rPr>
              <w:t>16.5</w:t>
            </w:r>
          </w:p>
        </w:tc>
      </w:tr>
      <w:tr w:rsidR="00F410E2" w:rsidRPr="00DC3D8A" w:rsidTr="00071DC6">
        <w:tc>
          <w:tcPr>
            <w:tcW w:w="14425" w:type="dxa"/>
            <w:gridSpan w:val="7"/>
            <w:tcBorders>
              <w:top w:val="single" w:sz="4" w:space="0" w:color="auto"/>
              <w:left w:val="single" w:sz="4" w:space="0" w:color="auto"/>
              <w:bottom w:val="single" w:sz="4" w:space="0" w:color="auto"/>
              <w:right w:val="single" w:sz="4" w:space="0" w:color="auto"/>
            </w:tcBorders>
            <w:shd w:val="clear" w:color="auto" w:fill="auto"/>
          </w:tcPr>
          <w:p w:rsidR="00F410E2" w:rsidRDefault="00F410E2" w:rsidP="00F410E2">
            <w:pPr>
              <w:rPr>
                <w:sz w:val="24"/>
              </w:rPr>
            </w:pPr>
            <w:r w:rsidRPr="00C27517">
              <w:rPr>
                <w:sz w:val="24"/>
                <w:szCs w:val="24"/>
              </w:rPr>
              <w:lastRenderedPageBreak/>
              <w:t>Jauno logu siltuma caurlaidības koefi</w:t>
            </w:r>
            <w:r>
              <w:rPr>
                <w:sz w:val="24"/>
                <w:szCs w:val="24"/>
              </w:rPr>
              <w:t>cients ir 1,3</w:t>
            </w:r>
            <w:r w:rsidRPr="00C27517">
              <w:rPr>
                <w:sz w:val="24"/>
                <w:szCs w:val="24"/>
              </w:rPr>
              <w:t xml:space="preserve"> W/(m</w:t>
            </w:r>
            <w:r w:rsidRPr="00C27517">
              <w:rPr>
                <w:sz w:val="24"/>
                <w:szCs w:val="24"/>
                <w:vertAlign w:val="superscript"/>
              </w:rPr>
              <w:t>2</w:t>
            </w:r>
            <w:r w:rsidRPr="00C27517">
              <w:rPr>
                <w:sz w:val="24"/>
                <w:szCs w:val="24"/>
              </w:rPr>
              <w:t>K). Jaunos logus nepieciešams izvirzīt sienu siltumizolācijas slānī.</w:t>
            </w:r>
          </w:p>
          <w:p w:rsidR="00F410E2" w:rsidRPr="00C27517" w:rsidRDefault="00F410E2" w:rsidP="00F410E2">
            <w:pPr>
              <w:rPr>
                <w:sz w:val="24"/>
                <w:szCs w:val="24"/>
              </w:rPr>
            </w:pPr>
          </w:p>
        </w:tc>
      </w:tr>
      <w:tr w:rsidR="00D44D7C" w:rsidRPr="00C27517" w:rsidTr="00D44D7C">
        <w:tc>
          <w:tcPr>
            <w:tcW w:w="959" w:type="dxa"/>
            <w:tcBorders>
              <w:top w:val="single" w:sz="4" w:space="0" w:color="auto"/>
              <w:left w:val="single" w:sz="4" w:space="0" w:color="auto"/>
              <w:bottom w:val="single" w:sz="4" w:space="0" w:color="auto"/>
              <w:right w:val="single" w:sz="4" w:space="0" w:color="auto"/>
            </w:tcBorders>
            <w:shd w:val="clear" w:color="auto" w:fill="auto"/>
          </w:tcPr>
          <w:p w:rsidR="00D44D7C" w:rsidRPr="00C27517" w:rsidRDefault="00D44D7C" w:rsidP="00C27517">
            <w:pPr>
              <w:rPr>
                <w:sz w:val="24"/>
                <w:szCs w:val="24"/>
              </w:rPr>
            </w:pPr>
            <w:r>
              <w:rPr>
                <w:sz w:val="24"/>
                <w:szCs w:val="24"/>
              </w:rPr>
              <w:t>8</w:t>
            </w:r>
            <w:r w:rsidRPr="00C27517">
              <w:rPr>
                <w:sz w:val="24"/>
                <w:szCs w:val="24"/>
              </w:rPr>
              <w:t>.</w:t>
            </w: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D44D7C" w:rsidRPr="00C27517" w:rsidRDefault="00D44D7C" w:rsidP="00C27517">
            <w:pPr>
              <w:rPr>
                <w:sz w:val="24"/>
                <w:szCs w:val="24"/>
              </w:rPr>
            </w:pPr>
            <w:r w:rsidRPr="00C27517">
              <w:rPr>
                <w:sz w:val="24"/>
                <w:szCs w:val="24"/>
              </w:rPr>
              <w:t>Ēkas ārdurvju nomaiņa</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2B63B8">
            <w:pPr>
              <w:jc w:val="center"/>
              <w:rPr>
                <w:rFonts w:ascii="Arial" w:hAnsi="Arial" w:cs="Arial"/>
                <w:sz w:val="20"/>
                <w:szCs w:val="20"/>
              </w:rPr>
            </w:pPr>
            <w:r>
              <w:rPr>
                <w:rFonts w:ascii="Arial" w:hAnsi="Arial" w:cs="Arial"/>
                <w:sz w:val="20"/>
                <w:szCs w:val="20"/>
              </w:rPr>
              <w:t>140</w:t>
            </w:r>
            <w:r w:rsidR="002B63B8">
              <w:rPr>
                <w:rFonts w:ascii="Arial" w:hAnsi="Arial" w:cs="Arial"/>
                <w:sz w:val="20"/>
                <w:szCs w:val="20"/>
              </w:rPr>
              <w:t>7</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2B63B8">
            <w:pPr>
              <w:jc w:val="center"/>
              <w:rPr>
                <w:rFonts w:ascii="Arial" w:hAnsi="Arial" w:cs="Arial"/>
                <w:sz w:val="20"/>
                <w:szCs w:val="20"/>
              </w:rPr>
            </w:pPr>
            <w:r>
              <w:rPr>
                <w:rFonts w:ascii="Arial" w:hAnsi="Arial" w:cs="Arial"/>
                <w:sz w:val="20"/>
                <w:szCs w:val="20"/>
              </w:rPr>
              <w:t>0.</w:t>
            </w:r>
            <w:r w:rsidR="002B63B8">
              <w:rPr>
                <w:rFonts w:ascii="Arial" w:hAnsi="Arial" w:cs="Arial"/>
                <w:sz w:val="20"/>
                <w:szCs w:val="20"/>
              </w:rPr>
              <w:t>4</w:t>
            </w:r>
            <w:r>
              <w:rPr>
                <w:rFonts w:ascii="Arial" w:hAnsi="Arial" w:cs="Arial"/>
                <w:sz w:val="20"/>
                <w:szCs w:val="20"/>
              </w:rPr>
              <w:t>%</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2B63B8">
            <w:pPr>
              <w:jc w:val="center"/>
              <w:rPr>
                <w:rFonts w:ascii="Arial" w:hAnsi="Arial" w:cs="Arial"/>
                <w:sz w:val="20"/>
                <w:szCs w:val="20"/>
              </w:rPr>
            </w:pPr>
            <w:r>
              <w:rPr>
                <w:rFonts w:ascii="Arial" w:hAnsi="Arial" w:cs="Arial"/>
                <w:sz w:val="20"/>
                <w:szCs w:val="20"/>
              </w:rPr>
              <w:t>37</w:t>
            </w:r>
            <w:r w:rsidR="002B63B8">
              <w:rPr>
                <w:rFonts w:ascii="Arial" w:hAnsi="Arial" w:cs="Arial"/>
                <w:sz w:val="20"/>
                <w:szCs w:val="20"/>
              </w:rPr>
              <w:t>1</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D44D7C">
            <w:pPr>
              <w:jc w:val="center"/>
              <w:rPr>
                <w:rFonts w:ascii="Arial" w:hAnsi="Arial" w:cs="Arial"/>
                <w:sz w:val="20"/>
                <w:szCs w:val="20"/>
              </w:rPr>
            </w:pPr>
            <w:r>
              <w:rPr>
                <w:rFonts w:ascii="Arial" w:hAnsi="Arial" w:cs="Arial"/>
                <w:sz w:val="20"/>
                <w:szCs w:val="20"/>
              </w:rPr>
              <w:t>3400</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D44D7C">
            <w:pPr>
              <w:jc w:val="center"/>
              <w:rPr>
                <w:rFonts w:ascii="Arial" w:hAnsi="Arial" w:cs="Arial"/>
                <w:sz w:val="20"/>
                <w:szCs w:val="20"/>
              </w:rPr>
            </w:pPr>
            <w:r>
              <w:rPr>
                <w:rFonts w:ascii="Arial" w:hAnsi="Arial" w:cs="Arial"/>
                <w:sz w:val="20"/>
                <w:szCs w:val="20"/>
              </w:rPr>
              <w:t>40.0</w:t>
            </w:r>
          </w:p>
        </w:tc>
      </w:tr>
      <w:tr w:rsidR="000B269D" w:rsidRPr="00DC3D8A" w:rsidTr="00071DC6">
        <w:tc>
          <w:tcPr>
            <w:tcW w:w="14425" w:type="dxa"/>
            <w:gridSpan w:val="7"/>
            <w:tcBorders>
              <w:top w:val="single" w:sz="4" w:space="0" w:color="auto"/>
              <w:left w:val="single" w:sz="4" w:space="0" w:color="auto"/>
              <w:bottom w:val="single" w:sz="4" w:space="0" w:color="auto"/>
              <w:right w:val="single" w:sz="4" w:space="0" w:color="auto"/>
            </w:tcBorders>
            <w:shd w:val="clear" w:color="auto" w:fill="auto"/>
          </w:tcPr>
          <w:p w:rsidR="000B269D" w:rsidRDefault="000B269D" w:rsidP="00C27517">
            <w:pPr>
              <w:rPr>
                <w:sz w:val="24"/>
                <w:szCs w:val="24"/>
              </w:rPr>
            </w:pPr>
            <w:r w:rsidRPr="00C27517">
              <w:rPr>
                <w:sz w:val="24"/>
                <w:szCs w:val="24"/>
              </w:rPr>
              <w:t>Jauno ārdurvju siltuma caurlaidības koeficients ir 1,</w:t>
            </w:r>
            <w:r w:rsidR="00EC4882">
              <w:rPr>
                <w:sz w:val="24"/>
                <w:szCs w:val="24"/>
              </w:rPr>
              <w:t>6</w:t>
            </w:r>
            <w:r w:rsidRPr="00C27517">
              <w:rPr>
                <w:sz w:val="24"/>
                <w:szCs w:val="24"/>
              </w:rPr>
              <w:t xml:space="preserve"> W/(m</w:t>
            </w:r>
            <w:r w:rsidRPr="00C27517">
              <w:rPr>
                <w:sz w:val="24"/>
                <w:szCs w:val="24"/>
                <w:vertAlign w:val="superscript"/>
              </w:rPr>
              <w:t>2</w:t>
            </w:r>
            <w:r w:rsidRPr="00C27517">
              <w:rPr>
                <w:sz w:val="24"/>
                <w:szCs w:val="24"/>
              </w:rPr>
              <w:t>K).</w:t>
            </w:r>
          </w:p>
          <w:p w:rsidR="00C27517" w:rsidRPr="00DC3D8A" w:rsidRDefault="00C27517" w:rsidP="00C27517">
            <w:pPr>
              <w:rPr>
                <w:sz w:val="24"/>
                <w:szCs w:val="24"/>
                <w:highlight w:val="yellow"/>
              </w:rPr>
            </w:pPr>
          </w:p>
        </w:tc>
      </w:tr>
    </w:tbl>
    <w:p w:rsidR="007134F3" w:rsidRPr="00B3497B" w:rsidRDefault="007134F3" w:rsidP="007134F3">
      <w:pPr>
        <w:tabs>
          <w:tab w:val="left" w:pos="6697"/>
          <w:tab w:val="right" w:pos="9072"/>
        </w:tabs>
        <w:jc w:val="both"/>
        <w:rPr>
          <w:rFonts w:eastAsia="Times New Roman"/>
          <w:sz w:val="22"/>
          <w:szCs w:val="24"/>
        </w:rPr>
      </w:pPr>
      <w:r w:rsidRPr="00B3497B">
        <w:rPr>
          <w:rFonts w:eastAsia="Times New Roman"/>
          <w:sz w:val="22"/>
          <w:szCs w:val="24"/>
        </w:rPr>
        <w:t>* Konstrukciju tipi saskaņā ar III. nodaļas tabulu un tur norādītājiem sākotnējiem konstrukciju siltuma caurlaidības koeficientiem.</w:t>
      </w:r>
    </w:p>
    <w:p w:rsidR="00EA02BB" w:rsidRDefault="00EA02BB" w:rsidP="00475DDD">
      <w:pPr>
        <w:tabs>
          <w:tab w:val="left" w:pos="6697"/>
          <w:tab w:val="right" w:pos="9072"/>
        </w:tabs>
        <w:jc w:val="both"/>
        <w:rPr>
          <w:rFonts w:eastAsia="Times New Roman"/>
          <w:sz w:val="24"/>
          <w:szCs w:val="24"/>
        </w:rPr>
      </w:pPr>
    </w:p>
    <w:p w:rsidR="00EA02BB" w:rsidRPr="00323D2D" w:rsidRDefault="00EA02BB" w:rsidP="00EA02BB">
      <w:pPr>
        <w:rPr>
          <w:b/>
          <w:sz w:val="24"/>
          <w:szCs w:val="24"/>
        </w:rPr>
      </w:pPr>
      <w:r>
        <w:rPr>
          <w:rFonts w:eastAsia="Times New Roman"/>
          <w:sz w:val="24"/>
          <w:szCs w:val="24"/>
        </w:rPr>
        <w:br w:type="page"/>
      </w:r>
      <w:r w:rsidR="007432CF">
        <w:rPr>
          <w:b/>
          <w:sz w:val="24"/>
          <w:szCs w:val="24"/>
        </w:rPr>
        <w:lastRenderedPageBreak/>
        <w:t>6</w:t>
      </w:r>
      <w:r w:rsidR="00F6122B" w:rsidRPr="00F6122B">
        <w:rPr>
          <w:b/>
          <w:sz w:val="24"/>
          <w:szCs w:val="24"/>
        </w:rPr>
        <w:t>.</w:t>
      </w:r>
      <w:r w:rsidR="00F6122B">
        <w:rPr>
          <w:b/>
          <w:sz w:val="24"/>
          <w:szCs w:val="24"/>
        </w:rPr>
        <w:t>2</w:t>
      </w:r>
      <w:r w:rsidRPr="00323D2D">
        <w:rPr>
          <w:b/>
          <w:sz w:val="24"/>
          <w:szCs w:val="24"/>
        </w:rPr>
        <w:t>. Ēkas</w:t>
      </w:r>
      <w:r w:rsidR="00E404DD">
        <w:rPr>
          <w:b/>
          <w:sz w:val="24"/>
          <w:szCs w:val="24"/>
        </w:rPr>
        <w:t xml:space="preserve"> </w:t>
      </w:r>
      <w:proofErr w:type="spellStart"/>
      <w:r w:rsidR="007432CF">
        <w:rPr>
          <w:b/>
          <w:sz w:val="24"/>
          <w:szCs w:val="24"/>
        </w:rPr>
        <w:t>tehnsikās</w:t>
      </w:r>
      <w:proofErr w:type="spellEnd"/>
      <w:r w:rsidR="00E404DD">
        <w:rPr>
          <w:b/>
          <w:sz w:val="24"/>
          <w:szCs w:val="24"/>
        </w:rPr>
        <w:t xml:space="preserve"> sistēmas</w:t>
      </w:r>
    </w:p>
    <w:p w:rsidR="00EA02BB" w:rsidRPr="00323D2D" w:rsidRDefault="00EA02BB" w:rsidP="00EA02BB">
      <w:pPr>
        <w:rPr>
          <w:b/>
          <w:sz w:val="24"/>
          <w:szCs w:val="24"/>
        </w:rPr>
      </w:pPr>
    </w:p>
    <w:tbl>
      <w:tblPr>
        <w:tblW w:w="0" w:type="auto"/>
        <w:tblBorders>
          <w:top w:val="thinThickLargeGap" w:sz="24" w:space="0" w:color="auto"/>
          <w:left w:val="thinThickLargeGap" w:sz="24" w:space="0" w:color="auto"/>
          <w:bottom w:val="thinThickLargeGap" w:sz="24" w:space="0" w:color="auto"/>
          <w:right w:val="thinThickLargeGap" w:sz="24" w:space="0" w:color="auto"/>
          <w:insideH w:val="thinThickLargeGap" w:sz="24" w:space="0" w:color="auto"/>
          <w:insideV w:val="thinThickLargeGap" w:sz="24" w:space="0" w:color="auto"/>
        </w:tblBorders>
        <w:tblLook w:val="04A0"/>
      </w:tblPr>
      <w:tblGrid>
        <w:gridCol w:w="959"/>
        <w:gridCol w:w="3544"/>
        <w:gridCol w:w="1984"/>
        <w:gridCol w:w="2112"/>
        <w:gridCol w:w="1857"/>
        <w:gridCol w:w="2112"/>
        <w:gridCol w:w="1857"/>
      </w:tblGrid>
      <w:tr w:rsidR="00EA02BB" w:rsidRPr="00323D2D" w:rsidTr="00071DC6">
        <w:tc>
          <w:tcPr>
            <w:tcW w:w="959" w:type="dxa"/>
            <w:tcBorders>
              <w:top w:val="single" w:sz="4" w:space="0" w:color="auto"/>
              <w:left w:val="single" w:sz="4" w:space="0" w:color="auto"/>
              <w:bottom w:val="single" w:sz="4" w:space="0" w:color="auto"/>
              <w:right w:val="single" w:sz="4" w:space="0" w:color="auto"/>
            </w:tcBorders>
            <w:shd w:val="clear" w:color="auto" w:fill="auto"/>
            <w:vAlign w:val="center"/>
          </w:tcPr>
          <w:p w:rsidR="00EA02BB" w:rsidRPr="00323D2D" w:rsidRDefault="00EA02BB" w:rsidP="0061510E">
            <w:pPr>
              <w:jc w:val="center"/>
              <w:rPr>
                <w:b/>
                <w:sz w:val="24"/>
                <w:szCs w:val="24"/>
              </w:rPr>
            </w:pPr>
            <w:proofErr w:type="spellStart"/>
            <w:r w:rsidRPr="00323D2D">
              <w:rPr>
                <w:b/>
                <w:bCs/>
                <w:iCs/>
                <w:spacing w:val="-7"/>
                <w:sz w:val="24"/>
                <w:szCs w:val="24"/>
              </w:rPr>
              <w:t>Nr.p.k</w:t>
            </w:r>
            <w:proofErr w:type="spellEnd"/>
            <w:r w:rsidRPr="00323D2D">
              <w:rPr>
                <w:b/>
                <w:bCs/>
                <w:iCs/>
                <w:spacing w:val="-7"/>
                <w:sz w:val="24"/>
                <w:szCs w:val="24"/>
              </w:rPr>
              <w:t>.</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EA02BB" w:rsidRPr="00323D2D" w:rsidRDefault="00EA02BB" w:rsidP="0061510E">
            <w:pPr>
              <w:jc w:val="center"/>
              <w:rPr>
                <w:b/>
                <w:sz w:val="24"/>
                <w:szCs w:val="24"/>
              </w:rPr>
            </w:pPr>
            <w:r w:rsidRPr="00323D2D">
              <w:rPr>
                <w:b/>
                <w:bCs/>
                <w:iCs/>
                <w:spacing w:val="-7"/>
                <w:sz w:val="24"/>
                <w:szCs w:val="24"/>
              </w:rPr>
              <w:t>Energoefektivitātes pasākums</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EA02BB" w:rsidRPr="00323D2D" w:rsidRDefault="00EA02BB" w:rsidP="0061510E">
            <w:pPr>
              <w:jc w:val="center"/>
              <w:rPr>
                <w:b/>
                <w:sz w:val="24"/>
                <w:szCs w:val="24"/>
              </w:rPr>
            </w:pPr>
            <w:r w:rsidRPr="00323D2D">
              <w:rPr>
                <w:b/>
                <w:bCs/>
                <w:iCs/>
                <w:spacing w:val="-7"/>
                <w:sz w:val="24"/>
                <w:szCs w:val="24"/>
              </w:rPr>
              <w:t xml:space="preserve">Enerģijas ietaupījums </w:t>
            </w:r>
            <w:r w:rsidR="000A6875">
              <w:rPr>
                <w:b/>
                <w:bCs/>
                <w:iCs/>
                <w:spacing w:val="-7"/>
                <w:sz w:val="24"/>
                <w:szCs w:val="24"/>
              </w:rPr>
              <w:t>k</w:t>
            </w:r>
            <w:r w:rsidR="000A6875" w:rsidRPr="00323D2D">
              <w:rPr>
                <w:b/>
                <w:bCs/>
                <w:iCs/>
                <w:spacing w:val="-7"/>
                <w:sz w:val="24"/>
                <w:szCs w:val="24"/>
              </w:rPr>
              <w:t>Wh</w:t>
            </w:r>
            <w:r w:rsidR="000A6875">
              <w:rPr>
                <w:b/>
                <w:bCs/>
                <w:iCs/>
                <w:spacing w:val="-7"/>
                <w:sz w:val="24"/>
                <w:szCs w:val="24"/>
              </w:rPr>
              <w:t> </w:t>
            </w:r>
            <w:r w:rsidR="000A6875" w:rsidRPr="00323D2D">
              <w:rPr>
                <w:b/>
                <w:bCs/>
                <w:iCs/>
                <w:spacing w:val="-7"/>
                <w:sz w:val="24"/>
                <w:szCs w:val="24"/>
              </w:rPr>
              <w:t>gadā</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EA02BB" w:rsidRPr="00323D2D" w:rsidRDefault="00EA02BB" w:rsidP="0061510E">
            <w:pPr>
              <w:jc w:val="center"/>
              <w:rPr>
                <w:b/>
                <w:sz w:val="24"/>
                <w:szCs w:val="24"/>
              </w:rPr>
            </w:pPr>
            <w:r w:rsidRPr="00323D2D">
              <w:rPr>
                <w:b/>
                <w:iCs/>
                <w:spacing w:val="-4"/>
                <w:sz w:val="24"/>
                <w:szCs w:val="24"/>
              </w:rPr>
              <w:t xml:space="preserve">% no esošā izmērītā ēku </w:t>
            </w:r>
            <w:proofErr w:type="spellStart"/>
            <w:r w:rsidRPr="00323D2D">
              <w:rPr>
                <w:b/>
                <w:iCs/>
                <w:spacing w:val="-4"/>
                <w:sz w:val="24"/>
                <w:szCs w:val="24"/>
              </w:rPr>
              <w:t>energo-efektivitātes</w:t>
            </w:r>
            <w:proofErr w:type="spellEnd"/>
            <w:r w:rsidRPr="00323D2D">
              <w:rPr>
                <w:b/>
                <w:iCs/>
                <w:spacing w:val="-4"/>
                <w:sz w:val="24"/>
                <w:szCs w:val="24"/>
              </w:rPr>
              <w:t xml:space="preserve"> novērtējuma</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EA02BB" w:rsidRPr="00323D2D" w:rsidRDefault="00EA02BB" w:rsidP="0061510E">
            <w:pPr>
              <w:jc w:val="center"/>
              <w:rPr>
                <w:b/>
                <w:iCs/>
                <w:spacing w:val="-4"/>
                <w:sz w:val="24"/>
                <w:szCs w:val="24"/>
              </w:rPr>
            </w:pPr>
            <w:r w:rsidRPr="00323D2D">
              <w:rPr>
                <w:b/>
                <w:iCs/>
                <w:spacing w:val="-4"/>
                <w:sz w:val="24"/>
                <w:szCs w:val="24"/>
              </w:rPr>
              <w:t>CO</w:t>
            </w:r>
            <w:r w:rsidRPr="00323D2D">
              <w:rPr>
                <w:b/>
                <w:iCs/>
                <w:spacing w:val="-4"/>
                <w:sz w:val="24"/>
                <w:szCs w:val="24"/>
                <w:vertAlign w:val="subscript"/>
              </w:rPr>
              <w:t>2</w:t>
            </w:r>
            <w:r w:rsidRPr="00323D2D">
              <w:rPr>
                <w:b/>
                <w:iCs/>
                <w:spacing w:val="-4"/>
                <w:sz w:val="24"/>
                <w:szCs w:val="24"/>
              </w:rPr>
              <w:t xml:space="preserve"> emisijas samazinājums,</w:t>
            </w:r>
          </w:p>
          <w:p w:rsidR="00EA02BB" w:rsidRPr="00323D2D" w:rsidRDefault="00EA02BB" w:rsidP="0061510E">
            <w:pPr>
              <w:jc w:val="center"/>
              <w:rPr>
                <w:b/>
                <w:sz w:val="24"/>
                <w:szCs w:val="24"/>
              </w:rPr>
            </w:pPr>
            <w:r w:rsidRPr="00323D2D">
              <w:rPr>
                <w:b/>
                <w:iCs/>
                <w:spacing w:val="-4"/>
                <w:sz w:val="24"/>
                <w:szCs w:val="24"/>
              </w:rPr>
              <w:t>kg CO</w:t>
            </w:r>
            <w:r w:rsidRPr="00323D2D">
              <w:rPr>
                <w:b/>
                <w:iCs/>
                <w:spacing w:val="-4"/>
                <w:sz w:val="24"/>
                <w:szCs w:val="24"/>
                <w:vertAlign w:val="subscript"/>
              </w:rPr>
              <w:t>2</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EA02BB" w:rsidRPr="00323D2D" w:rsidRDefault="00EA02BB" w:rsidP="0061510E">
            <w:pPr>
              <w:jc w:val="center"/>
              <w:rPr>
                <w:b/>
                <w:sz w:val="24"/>
                <w:szCs w:val="24"/>
              </w:rPr>
            </w:pPr>
            <w:r w:rsidRPr="00323D2D">
              <w:rPr>
                <w:b/>
                <w:bCs/>
                <w:iCs/>
                <w:spacing w:val="-7"/>
                <w:sz w:val="24"/>
                <w:szCs w:val="24"/>
              </w:rPr>
              <w:t xml:space="preserve">investīcijas, </w:t>
            </w:r>
            <w:r w:rsidR="00750AFC">
              <w:rPr>
                <w:b/>
                <w:bCs/>
                <w:iCs/>
                <w:spacing w:val="-7"/>
                <w:sz w:val="24"/>
                <w:szCs w:val="24"/>
              </w:rPr>
              <w:t>EUR</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EA02BB" w:rsidRPr="00323D2D" w:rsidRDefault="00EA02BB" w:rsidP="0061510E">
            <w:pPr>
              <w:jc w:val="center"/>
              <w:rPr>
                <w:b/>
                <w:sz w:val="24"/>
                <w:szCs w:val="24"/>
              </w:rPr>
            </w:pPr>
            <w:r w:rsidRPr="00323D2D">
              <w:rPr>
                <w:b/>
                <w:bCs/>
                <w:iCs/>
                <w:spacing w:val="-7"/>
                <w:sz w:val="24"/>
                <w:szCs w:val="24"/>
              </w:rPr>
              <w:t>atmaksāšanās laiks, gadi</w:t>
            </w:r>
          </w:p>
        </w:tc>
      </w:tr>
      <w:tr w:rsidR="00D44D7C" w:rsidRPr="00B024BE" w:rsidTr="00D44D7C">
        <w:tc>
          <w:tcPr>
            <w:tcW w:w="959" w:type="dxa"/>
            <w:tcBorders>
              <w:top w:val="single" w:sz="4" w:space="0" w:color="auto"/>
              <w:left w:val="single" w:sz="4" w:space="0" w:color="auto"/>
              <w:bottom w:val="single" w:sz="4" w:space="0" w:color="auto"/>
              <w:right w:val="single" w:sz="4" w:space="0" w:color="auto"/>
            </w:tcBorders>
            <w:shd w:val="clear" w:color="auto" w:fill="auto"/>
          </w:tcPr>
          <w:p w:rsidR="00D44D7C" w:rsidRPr="00B024BE" w:rsidRDefault="00D44D7C" w:rsidP="0061510E">
            <w:pPr>
              <w:rPr>
                <w:bCs/>
                <w:iCs/>
                <w:spacing w:val="-7"/>
                <w:sz w:val="24"/>
                <w:szCs w:val="24"/>
              </w:rPr>
            </w:pPr>
            <w:r w:rsidRPr="00B024BE">
              <w:rPr>
                <w:bCs/>
                <w:iCs/>
                <w:spacing w:val="-7"/>
                <w:sz w:val="24"/>
                <w:szCs w:val="24"/>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D44D7C" w:rsidRPr="00B024BE" w:rsidRDefault="00D44D7C" w:rsidP="00EC4882">
            <w:pPr>
              <w:rPr>
                <w:bCs/>
                <w:iCs/>
                <w:spacing w:val="-7"/>
                <w:sz w:val="24"/>
                <w:szCs w:val="24"/>
              </w:rPr>
            </w:pPr>
            <w:r w:rsidRPr="00B024BE">
              <w:rPr>
                <w:bCs/>
                <w:iCs/>
                <w:spacing w:val="-7"/>
                <w:sz w:val="24"/>
                <w:szCs w:val="24"/>
              </w:rPr>
              <w:t xml:space="preserve">Apkures sistēmas </w:t>
            </w:r>
            <w:r>
              <w:rPr>
                <w:bCs/>
                <w:iCs/>
                <w:spacing w:val="-7"/>
                <w:sz w:val="24"/>
                <w:szCs w:val="24"/>
              </w:rPr>
              <w:t>nomaiņa uzstādot jaunu apkures sistēmu ar jauniem radiatoriem un termostatiskajiem ventiļiem</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D44D7C">
            <w:pPr>
              <w:jc w:val="center"/>
              <w:rPr>
                <w:rFonts w:ascii="Arial" w:hAnsi="Arial" w:cs="Arial"/>
                <w:sz w:val="20"/>
                <w:szCs w:val="20"/>
              </w:rPr>
            </w:pPr>
            <w:r>
              <w:rPr>
                <w:rFonts w:ascii="Arial" w:hAnsi="Arial" w:cs="Arial"/>
                <w:sz w:val="20"/>
                <w:szCs w:val="20"/>
              </w:rPr>
              <w:t>10000</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2B63B8">
            <w:pPr>
              <w:jc w:val="center"/>
              <w:rPr>
                <w:rFonts w:ascii="Arial" w:hAnsi="Arial" w:cs="Arial"/>
                <w:sz w:val="20"/>
                <w:szCs w:val="20"/>
              </w:rPr>
            </w:pPr>
            <w:r>
              <w:rPr>
                <w:rFonts w:ascii="Arial" w:hAnsi="Arial" w:cs="Arial"/>
                <w:sz w:val="20"/>
                <w:szCs w:val="20"/>
              </w:rPr>
              <w:t>2.</w:t>
            </w:r>
            <w:r w:rsidR="002B63B8">
              <w:rPr>
                <w:rFonts w:ascii="Arial" w:hAnsi="Arial" w:cs="Arial"/>
                <w:sz w:val="20"/>
                <w:szCs w:val="20"/>
              </w:rPr>
              <w:t>5</w:t>
            </w:r>
            <w:r>
              <w:rPr>
                <w:rFonts w:ascii="Arial" w:hAnsi="Arial" w:cs="Arial"/>
                <w:sz w:val="20"/>
                <w:szCs w:val="20"/>
              </w:rPr>
              <w:t>%</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D44D7C">
            <w:pPr>
              <w:jc w:val="center"/>
              <w:rPr>
                <w:rFonts w:ascii="Arial" w:hAnsi="Arial" w:cs="Arial"/>
                <w:sz w:val="20"/>
                <w:szCs w:val="20"/>
              </w:rPr>
            </w:pPr>
            <w:r>
              <w:rPr>
                <w:rFonts w:ascii="Arial" w:hAnsi="Arial" w:cs="Arial"/>
                <w:sz w:val="20"/>
                <w:szCs w:val="20"/>
              </w:rPr>
              <w:t>2640</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D44D7C">
            <w:pPr>
              <w:jc w:val="center"/>
              <w:rPr>
                <w:rFonts w:ascii="Arial" w:hAnsi="Arial" w:cs="Arial"/>
                <w:sz w:val="20"/>
                <w:szCs w:val="20"/>
              </w:rPr>
            </w:pPr>
            <w:r>
              <w:rPr>
                <w:rFonts w:ascii="Arial" w:hAnsi="Arial" w:cs="Arial"/>
                <w:sz w:val="20"/>
                <w:szCs w:val="20"/>
              </w:rPr>
              <w:t>36000</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D44D7C" w:rsidRDefault="00D44D7C" w:rsidP="00D44D7C">
            <w:pPr>
              <w:jc w:val="center"/>
              <w:rPr>
                <w:rFonts w:ascii="Arial" w:hAnsi="Arial" w:cs="Arial"/>
                <w:sz w:val="20"/>
                <w:szCs w:val="20"/>
              </w:rPr>
            </w:pPr>
            <w:r>
              <w:rPr>
                <w:rFonts w:ascii="Arial" w:hAnsi="Arial" w:cs="Arial"/>
                <w:sz w:val="20"/>
                <w:szCs w:val="20"/>
              </w:rPr>
              <w:t>59.6</w:t>
            </w:r>
          </w:p>
        </w:tc>
      </w:tr>
      <w:tr w:rsidR="00EA02BB" w:rsidRPr="00B024BE" w:rsidTr="00071DC6">
        <w:tc>
          <w:tcPr>
            <w:tcW w:w="14425" w:type="dxa"/>
            <w:gridSpan w:val="7"/>
            <w:tcBorders>
              <w:top w:val="single" w:sz="4" w:space="0" w:color="auto"/>
              <w:left w:val="single" w:sz="4" w:space="0" w:color="auto"/>
              <w:bottom w:val="single" w:sz="4" w:space="0" w:color="auto"/>
              <w:right w:val="single" w:sz="4" w:space="0" w:color="auto"/>
            </w:tcBorders>
            <w:shd w:val="clear" w:color="auto" w:fill="auto"/>
          </w:tcPr>
          <w:p w:rsidR="00EA02BB" w:rsidRPr="00B024BE" w:rsidRDefault="0041501C" w:rsidP="0061510E">
            <w:pPr>
              <w:rPr>
                <w:sz w:val="24"/>
                <w:szCs w:val="24"/>
              </w:rPr>
            </w:pPr>
            <w:r w:rsidRPr="00B024BE">
              <w:rPr>
                <w:sz w:val="24"/>
                <w:szCs w:val="24"/>
              </w:rPr>
              <w:t>Jāveic pagrabā esošo apkures cauruļvadu izolācija</w:t>
            </w:r>
            <w:r w:rsidR="0021664A" w:rsidRPr="00B024BE">
              <w:rPr>
                <w:sz w:val="24"/>
                <w:szCs w:val="24"/>
              </w:rPr>
              <w:t xml:space="preserve"> (vismaz 30 mm biezu siltumizolācijas slāni)</w:t>
            </w:r>
            <w:r w:rsidRPr="00B024BE">
              <w:rPr>
                <w:sz w:val="24"/>
                <w:szCs w:val="24"/>
              </w:rPr>
              <w:t xml:space="preserve"> un nomaiņa, ja nepieciešams.</w:t>
            </w:r>
            <w:r w:rsidR="00EC4882">
              <w:rPr>
                <w:sz w:val="24"/>
                <w:szCs w:val="24"/>
              </w:rPr>
              <w:t xml:space="preserve">. </w:t>
            </w:r>
            <w:r w:rsidRPr="00B024BE">
              <w:rPr>
                <w:sz w:val="24"/>
                <w:szCs w:val="24"/>
              </w:rPr>
              <w:t>Nepieciešams uz sildķermeņiem uzstādīt termostatiskos ventiļus</w:t>
            </w:r>
            <w:r w:rsidR="0021664A" w:rsidRPr="00B024BE">
              <w:rPr>
                <w:sz w:val="24"/>
                <w:szCs w:val="24"/>
              </w:rPr>
              <w:t>. Ja nepieciešams, jāveic sildķermeņu nomaiņa.</w:t>
            </w:r>
          </w:p>
          <w:p w:rsidR="00EA02BB" w:rsidRPr="00B024BE" w:rsidRDefault="00625039" w:rsidP="002B63B8">
            <w:pPr>
              <w:rPr>
                <w:sz w:val="24"/>
                <w:szCs w:val="24"/>
              </w:rPr>
            </w:pPr>
            <w:r w:rsidRPr="00B024BE">
              <w:rPr>
                <w:sz w:val="24"/>
                <w:szCs w:val="24"/>
              </w:rPr>
              <w:t xml:space="preserve">Pieņemts, ka </w:t>
            </w:r>
            <w:r>
              <w:rPr>
                <w:sz w:val="24"/>
                <w:szCs w:val="24"/>
              </w:rPr>
              <w:t xml:space="preserve">pēc </w:t>
            </w:r>
            <w:r w:rsidRPr="00B024BE">
              <w:rPr>
                <w:sz w:val="24"/>
                <w:szCs w:val="24"/>
              </w:rPr>
              <w:t xml:space="preserve">apkures sistēmas sakārtošanas </w:t>
            </w:r>
            <w:r>
              <w:rPr>
                <w:sz w:val="24"/>
                <w:szCs w:val="24"/>
              </w:rPr>
              <w:t xml:space="preserve">vidējā telpu gaisa temperatūra apkures sezonā būs </w:t>
            </w:r>
            <w:r w:rsidR="002B63B8">
              <w:rPr>
                <w:sz w:val="24"/>
                <w:szCs w:val="24"/>
              </w:rPr>
              <w:t>19.5</w:t>
            </w:r>
            <w:r>
              <w:rPr>
                <w:sz w:val="24"/>
                <w:szCs w:val="24"/>
              </w:rPr>
              <w:t xml:space="preserve"> </w:t>
            </w:r>
            <w:proofErr w:type="spellStart"/>
            <w:r w:rsidRPr="004B0191">
              <w:rPr>
                <w:sz w:val="24"/>
                <w:szCs w:val="24"/>
                <w:vertAlign w:val="superscript"/>
              </w:rPr>
              <w:t>o</w:t>
            </w:r>
            <w:r>
              <w:rPr>
                <w:sz w:val="24"/>
                <w:szCs w:val="24"/>
              </w:rPr>
              <w:t>C</w:t>
            </w:r>
            <w:proofErr w:type="spellEnd"/>
            <w:r>
              <w:rPr>
                <w:sz w:val="24"/>
                <w:szCs w:val="24"/>
              </w:rPr>
              <w:t xml:space="preserve"> (dzīvokļos) un 14 </w:t>
            </w:r>
            <w:proofErr w:type="spellStart"/>
            <w:r w:rsidRPr="00625039">
              <w:rPr>
                <w:sz w:val="24"/>
                <w:szCs w:val="24"/>
                <w:vertAlign w:val="superscript"/>
              </w:rPr>
              <w:t>o</w:t>
            </w:r>
            <w:r>
              <w:rPr>
                <w:sz w:val="24"/>
                <w:szCs w:val="24"/>
              </w:rPr>
              <w:t>C</w:t>
            </w:r>
            <w:proofErr w:type="spellEnd"/>
            <w:r>
              <w:rPr>
                <w:sz w:val="24"/>
                <w:szCs w:val="24"/>
              </w:rPr>
              <w:t xml:space="preserve"> (kāpņu telpās). Pasākums jāveic, lai nodrošinātu komfortablus telpu apstākļus un varētu panākt ietaupījumu, kas noteikts citos energoefektivitātes pasākumos.</w:t>
            </w:r>
          </w:p>
        </w:tc>
      </w:tr>
    </w:tbl>
    <w:p w:rsidR="00EA02BB" w:rsidRPr="00E404DD" w:rsidRDefault="00EA02BB" w:rsidP="00475DDD">
      <w:pPr>
        <w:tabs>
          <w:tab w:val="left" w:pos="6697"/>
          <w:tab w:val="right" w:pos="9072"/>
        </w:tabs>
        <w:jc w:val="both"/>
        <w:rPr>
          <w:rFonts w:eastAsia="Times New Roman"/>
          <w:sz w:val="24"/>
          <w:szCs w:val="24"/>
        </w:rPr>
      </w:pPr>
    </w:p>
    <w:p w:rsidR="007068B6" w:rsidRDefault="007068B6" w:rsidP="007068B6">
      <w:pPr>
        <w:rPr>
          <w:rFonts w:eastAsia="Times New Roman"/>
          <w:sz w:val="24"/>
          <w:szCs w:val="24"/>
        </w:rPr>
      </w:pPr>
    </w:p>
    <w:p w:rsidR="00475DDD" w:rsidRPr="007068B6" w:rsidRDefault="00475DDD" w:rsidP="007068B6">
      <w:pPr>
        <w:rPr>
          <w:rFonts w:eastAsia="Times New Roman"/>
          <w:sz w:val="24"/>
          <w:szCs w:val="24"/>
        </w:rPr>
        <w:sectPr w:rsidR="00475DDD" w:rsidRPr="007068B6" w:rsidSect="00323D2D">
          <w:pgSz w:w="16834" w:h="11909" w:orient="landscape" w:code="9"/>
          <w:pgMar w:top="1276" w:right="1418" w:bottom="1134" w:left="1134" w:header="720" w:footer="720" w:gutter="0"/>
          <w:cols w:space="60"/>
          <w:noEndnote/>
          <w:titlePg/>
          <w:docGrid w:linePitch="381"/>
        </w:sectPr>
      </w:pPr>
    </w:p>
    <w:bookmarkEnd w:id="0"/>
    <w:bookmarkEnd w:id="1"/>
    <w:p w:rsidR="007432CF" w:rsidRPr="00323D2D" w:rsidRDefault="007432CF" w:rsidP="007432CF">
      <w:pPr>
        <w:pStyle w:val="Heading1"/>
        <w:jc w:val="center"/>
        <w:rPr>
          <w:rFonts w:ascii="Times New Roman" w:hAnsi="Times New Roman"/>
          <w:bCs/>
          <w:sz w:val="24"/>
          <w:szCs w:val="24"/>
        </w:rPr>
      </w:pPr>
      <w:r>
        <w:rPr>
          <w:rFonts w:ascii="Times New Roman" w:hAnsi="Times New Roman"/>
          <w:bCs/>
          <w:sz w:val="24"/>
          <w:szCs w:val="24"/>
        </w:rPr>
        <w:lastRenderedPageBreak/>
        <w:t>VII</w:t>
      </w:r>
      <w:r w:rsidRPr="00323D2D">
        <w:rPr>
          <w:rFonts w:ascii="Times New Roman" w:hAnsi="Times New Roman"/>
          <w:bCs/>
          <w:sz w:val="24"/>
          <w:szCs w:val="24"/>
        </w:rPr>
        <w:t xml:space="preserve">. </w:t>
      </w:r>
      <w:r w:rsidRPr="00F268CA">
        <w:rPr>
          <w:rFonts w:ascii="Times New Roman" w:hAnsi="Times New Roman"/>
          <w:bCs/>
          <w:sz w:val="24"/>
          <w:szCs w:val="24"/>
        </w:rPr>
        <w:t>Energoefektivitātes rādītāji un izmaiņu prognoze pēc energoefektivitātes paaugstināšanas priekšlikumu īstenošanas</w:t>
      </w:r>
    </w:p>
    <w:p w:rsidR="00474AAE" w:rsidRPr="00323D2D" w:rsidRDefault="00474AAE" w:rsidP="00474AAE">
      <w:pPr>
        <w:rPr>
          <w:sz w:val="24"/>
          <w:szCs w:val="24"/>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tblPr>
      <w:tblGrid>
        <w:gridCol w:w="4343"/>
        <w:gridCol w:w="1422"/>
        <w:gridCol w:w="1423"/>
        <w:gridCol w:w="1422"/>
        <w:gridCol w:w="1422"/>
        <w:gridCol w:w="1422"/>
        <w:gridCol w:w="1422"/>
        <w:gridCol w:w="1416"/>
      </w:tblGrid>
      <w:tr w:rsidR="00474AAE" w:rsidRPr="00810E2E" w:rsidTr="00474AAE">
        <w:tc>
          <w:tcPr>
            <w:tcW w:w="4343" w:type="dxa"/>
            <w:vMerge w:val="restart"/>
            <w:tcBorders>
              <w:top w:val="single" w:sz="4" w:space="0" w:color="auto"/>
              <w:left w:val="single" w:sz="4" w:space="0" w:color="auto"/>
              <w:bottom w:val="single" w:sz="4" w:space="0" w:color="auto"/>
              <w:right w:val="single" w:sz="4" w:space="0" w:color="auto"/>
            </w:tcBorders>
            <w:vAlign w:val="center"/>
          </w:tcPr>
          <w:p w:rsidR="00474AAE" w:rsidRPr="00810E2E" w:rsidRDefault="00474AAE" w:rsidP="0061510E">
            <w:pPr>
              <w:jc w:val="center"/>
              <w:rPr>
                <w:b/>
                <w:sz w:val="24"/>
                <w:szCs w:val="24"/>
              </w:rPr>
            </w:pPr>
            <w:r w:rsidRPr="00810E2E">
              <w:rPr>
                <w:sz w:val="24"/>
                <w:szCs w:val="24"/>
              </w:rPr>
              <w:t>Enerģijas patēriņa sadalījums*</w:t>
            </w:r>
          </w:p>
        </w:tc>
        <w:tc>
          <w:tcPr>
            <w:tcW w:w="4267" w:type="dxa"/>
            <w:gridSpan w:val="3"/>
            <w:tcBorders>
              <w:top w:val="single" w:sz="4" w:space="0" w:color="auto"/>
              <w:left w:val="single" w:sz="4" w:space="0" w:color="auto"/>
              <w:bottom w:val="single" w:sz="4" w:space="0" w:color="auto"/>
              <w:right w:val="single" w:sz="4" w:space="0" w:color="auto"/>
            </w:tcBorders>
            <w:vAlign w:val="center"/>
          </w:tcPr>
          <w:p w:rsidR="00474AAE" w:rsidRPr="00810E2E" w:rsidRDefault="00474AAE" w:rsidP="0061510E">
            <w:pPr>
              <w:jc w:val="center"/>
              <w:rPr>
                <w:sz w:val="24"/>
                <w:szCs w:val="24"/>
              </w:rPr>
            </w:pPr>
            <w:r w:rsidRPr="00810E2E">
              <w:rPr>
                <w:sz w:val="24"/>
                <w:szCs w:val="24"/>
              </w:rPr>
              <w:t>Esošā situācija (Aprēķinātie dati no 8. tabulas)</w:t>
            </w:r>
          </w:p>
        </w:tc>
        <w:tc>
          <w:tcPr>
            <w:tcW w:w="4266" w:type="dxa"/>
            <w:gridSpan w:val="3"/>
            <w:tcBorders>
              <w:top w:val="single" w:sz="4" w:space="0" w:color="auto"/>
              <w:left w:val="single" w:sz="4" w:space="0" w:color="auto"/>
              <w:bottom w:val="single" w:sz="4" w:space="0" w:color="auto"/>
              <w:right w:val="single" w:sz="4" w:space="0" w:color="auto"/>
            </w:tcBorders>
            <w:vAlign w:val="center"/>
          </w:tcPr>
          <w:p w:rsidR="00474AAE" w:rsidRPr="00810E2E" w:rsidRDefault="00474AAE" w:rsidP="00474AAE">
            <w:pPr>
              <w:jc w:val="center"/>
              <w:rPr>
                <w:sz w:val="24"/>
                <w:szCs w:val="24"/>
              </w:rPr>
            </w:pPr>
            <w:r w:rsidRPr="00810E2E">
              <w:rPr>
                <w:sz w:val="24"/>
                <w:szCs w:val="24"/>
              </w:rPr>
              <w:t>Prognoze pēc energoefektivitātes pasākumu īstenošanas (saskaņā ar 10. sadaļu)</w:t>
            </w:r>
          </w:p>
        </w:tc>
        <w:tc>
          <w:tcPr>
            <w:tcW w:w="1416" w:type="dxa"/>
            <w:vMerge w:val="restart"/>
            <w:tcBorders>
              <w:top w:val="single" w:sz="4" w:space="0" w:color="auto"/>
              <w:left w:val="single" w:sz="4" w:space="0" w:color="auto"/>
              <w:bottom w:val="single" w:sz="4" w:space="0" w:color="auto"/>
              <w:right w:val="single" w:sz="4" w:space="0" w:color="auto"/>
            </w:tcBorders>
            <w:vAlign w:val="center"/>
          </w:tcPr>
          <w:p w:rsidR="00474AAE" w:rsidRPr="00810E2E" w:rsidRDefault="00474AAE" w:rsidP="00474AAE">
            <w:pPr>
              <w:jc w:val="center"/>
              <w:rPr>
                <w:sz w:val="24"/>
                <w:szCs w:val="24"/>
                <w:vertAlign w:val="superscript"/>
              </w:rPr>
            </w:pPr>
            <w:r w:rsidRPr="00810E2E">
              <w:rPr>
                <w:iCs/>
                <w:spacing w:val="-6"/>
                <w:sz w:val="24"/>
                <w:szCs w:val="24"/>
              </w:rPr>
              <w:t>Starpība – enerģijas samazinājums kWh gadā</w:t>
            </w:r>
            <w:r w:rsidR="0092784B" w:rsidRPr="00810E2E">
              <w:rPr>
                <w:iCs/>
                <w:spacing w:val="-6"/>
                <w:sz w:val="24"/>
                <w:szCs w:val="24"/>
              </w:rPr>
              <w:t xml:space="preserve"> </w:t>
            </w:r>
            <w:r w:rsidR="0092784B" w:rsidRPr="00810E2E">
              <w:rPr>
                <w:iCs/>
                <w:spacing w:val="-6"/>
                <w:sz w:val="24"/>
                <w:szCs w:val="24"/>
                <w:vertAlign w:val="superscript"/>
              </w:rPr>
              <w:t>**</w:t>
            </w:r>
          </w:p>
        </w:tc>
      </w:tr>
      <w:tr w:rsidR="00474AAE" w:rsidRPr="00810E2E" w:rsidTr="00474AAE">
        <w:tc>
          <w:tcPr>
            <w:tcW w:w="4343" w:type="dxa"/>
            <w:vMerge/>
            <w:tcBorders>
              <w:top w:val="single" w:sz="4" w:space="0" w:color="auto"/>
              <w:left w:val="single" w:sz="4" w:space="0" w:color="auto"/>
              <w:bottom w:val="single" w:sz="4" w:space="0" w:color="auto"/>
              <w:right w:val="single" w:sz="4" w:space="0" w:color="auto"/>
            </w:tcBorders>
            <w:vAlign w:val="center"/>
          </w:tcPr>
          <w:p w:rsidR="00474AAE" w:rsidRPr="00810E2E" w:rsidRDefault="00474AAE" w:rsidP="0061510E">
            <w:pPr>
              <w:jc w:val="center"/>
              <w:rPr>
                <w:sz w:val="24"/>
                <w:szCs w:val="24"/>
              </w:rPr>
            </w:pPr>
          </w:p>
        </w:tc>
        <w:tc>
          <w:tcPr>
            <w:tcW w:w="1422" w:type="dxa"/>
            <w:tcBorders>
              <w:top w:val="single" w:sz="4" w:space="0" w:color="auto"/>
              <w:left w:val="single" w:sz="4" w:space="0" w:color="auto"/>
              <w:bottom w:val="single" w:sz="4" w:space="0" w:color="auto"/>
              <w:right w:val="single" w:sz="4" w:space="0" w:color="auto"/>
            </w:tcBorders>
          </w:tcPr>
          <w:p w:rsidR="00474AAE" w:rsidRPr="00810E2E" w:rsidRDefault="00474AAE" w:rsidP="0061510E">
            <w:pPr>
              <w:jc w:val="center"/>
              <w:rPr>
                <w:sz w:val="24"/>
                <w:szCs w:val="24"/>
              </w:rPr>
            </w:pPr>
            <w:r w:rsidRPr="00810E2E">
              <w:rPr>
                <w:sz w:val="24"/>
                <w:szCs w:val="24"/>
              </w:rPr>
              <w:t>Kopējais patēriņš</w:t>
            </w:r>
          </w:p>
          <w:p w:rsidR="00474AAE" w:rsidRPr="00810E2E" w:rsidRDefault="00474AAE" w:rsidP="0061510E">
            <w:pPr>
              <w:jc w:val="center"/>
              <w:rPr>
                <w:sz w:val="24"/>
                <w:szCs w:val="24"/>
              </w:rPr>
            </w:pPr>
            <w:r w:rsidRPr="00810E2E">
              <w:rPr>
                <w:sz w:val="24"/>
                <w:szCs w:val="24"/>
              </w:rPr>
              <w:t>(kWh gadā)</w:t>
            </w:r>
          </w:p>
        </w:tc>
        <w:tc>
          <w:tcPr>
            <w:tcW w:w="1423" w:type="dxa"/>
            <w:tcBorders>
              <w:top w:val="single" w:sz="4" w:space="0" w:color="auto"/>
              <w:left w:val="single" w:sz="4" w:space="0" w:color="auto"/>
              <w:bottom w:val="single" w:sz="4" w:space="0" w:color="auto"/>
              <w:right w:val="single" w:sz="4" w:space="0" w:color="auto"/>
            </w:tcBorders>
            <w:vAlign w:val="center"/>
          </w:tcPr>
          <w:p w:rsidR="00474AAE" w:rsidRPr="00810E2E" w:rsidRDefault="00474AAE" w:rsidP="0061510E">
            <w:pPr>
              <w:jc w:val="center"/>
              <w:rPr>
                <w:sz w:val="24"/>
                <w:szCs w:val="24"/>
              </w:rPr>
            </w:pPr>
            <w:r w:rsidRPr="00810E2E">
              <w:rPr>
                <w:sz w:val="24"/>
                <w:szCs w:val="24"/>
              </w:rPr>
              <w:t>Īpatnējais (kWh/m</w:t>
            </w:r>
            <w:r w:rsidRPr="00810E2E">
              <w:rPr>
                <w:sz w:val="24"/>
                <w:szCs w:val="24"/>
                <w:vertAlign w:val="superscript"/>
              </w:rPr>
              <w:t>2</w:t>
            </w:r>
            <w:r w:rsidRPr="00810E2E">
              <w:rPr>
                <w:sz w:val="24"/>
                <w:szCs w:val="24"/>
              </w:rPr>
              <w:t xml:space="preserve"> gadā)</w:t>
            </w:r>
          </w:p>
        </w:tc>
        <w:tc>
          <w:tcPr>
            <w:tcW w:w="1422" w:type="dxa"/>
            <w:tcBorders>
              <w:top w:val="single" w:sz="4" w:space="0" w:color="auto"/>
              <w:left w:val="single" w:sz="4" w:space="0" w:color="auto"/>
              <w:bottom w:val="single" w:sz="4" w:space="0" w:color="auto"/>
              <w:right w:val="single" w:sz="4" w:space="0" w:color="auto"/>
            </w:tcBorders>
          </w:tcPr>
          <w:p w:rsidR="00474AAE" w:rsidRPr="00810E2E" w:rsidRDefault="00474AAE" w:rsidP="0061510E">
            <w:pPr>
              <w:jc w:val="center"/>
              <w:rPr>
                <w:sz w:val="24"/>
                <w:szCs w:val="24"/>
              </w:rPr>
            </w:pPr>
            <w:r w:rsidRPr="00810E2E">
              <w:rPr>
                <w:sz w:val="24"/>
                <w:szCs w:val="24"/>
              </w:rPr>
              <w:t>CO</w:t>
            </w:r>
            <w:r w:rsidRPr="00810E2E">
              <w:rPr>
                <w:sz w:val="24"/>
                <w:szCs w:val="24"/>
                <w:vertAlign w:val="subscript"/>
              </w:rPr>
              <w:t>2</w:t>
            </w:r>
            <w:r w:rsidRPr="00810E2E">
              <w:rPr>
                <w:sz w:val="24"/>
                <w:szCs w:val="24"/>
              </w:rPr>
              <w:t xml:space="preserve"> emisija kgCO</w:t>
            </w:r>
            <w:r w:rsidRPr="00810E2E">
              <w:rPr>
                <w:sz w:val="24"/>
                <w:szCs w:val="24"/>
                <w:vertAlign w:val="subscript"/>
              </w:rPr>
              <w:t>2</w:t>
            </w:r>
            <w:r w:rsidRPr="00810E2E">
              <w:rPr>
                <w:sz w:val="24"/>
                <w:szCs w:val="24"/>
              </w:rPr>
              <w:t>gadā</w:t>
            </w:r>
          </w:p>
        </w:tc>
        <w:tc>
          <w:tcPr>
            <w:tcW w:w="1422" w:type="dxa"/>
            <w:tcBorders>
              <w:top w:val="single" w:sz="4" w:space="0" w:color="auto"/>
              <w:left w:val="single" w:sz="4" w:space="0" w:color="auto"/>
              <w:bottom w:val="single" w:sz="4" w:space="0" w:color="auto"/>
              <w:right w:val="single" w:sz="4" w:space="0" w:color="auto"/>
            </w:tcBorders>
          </w:tcPr>
          <w:p w:rsidR="00474AAE" w:rsidRPr="00810E2E" w:rsidRDefault="0092784B" w:rsidP="0092784B">
            <w:pPr>
              <w:jc w:val="center"/>
              <w:rPr>
                <w:sz w:val="24"/>
                <w:szCs w:val="24"/>
              </w:rPr>
            </w:pPr>
            <w:r w:rsidRPr="00810E2E">
              <w:rPr>
                <w:sz w:val="24"/>
                <w:szCs w:val="24"/>
              </w:rPr>
              <w:t>Kopējais patēriņš (kWh gadā)</w:t>
            </w:r>
          </w:p>
        </w:tc>
        <w:tc>
          <w:tcPr>
            <w:tcW w:w="1422" w:type="dxa"/>
            <w:tcBorders>
              <w:top w:val="single" w:sz="4" w:space="0" w:color="auto"/>
              <w:left w:val="single" w:sz="4" w:space="0" w:color="auto"/>
              <w:bottom w:val="single" w:sz="4" w:space="0" w:color="auto"/>
              <w:right w:val="single" w:sz="4" w:space="0" w:color="auto"/>
            </w:tcBorders>
            <w:vAlign w:val="center"/>
          </w:tcPr>
          <w:p w:rsidR="00474AAE" w:rsidRPr="00810E2E" w:rsidRDefault="00474AAE" w:rsidP="0061510E">
            <w:pPr>
              <w:jc w:val="center"/>
              <w:rPr>
                <w:sz w:val="24"/>
                <w:szCs w:val="24"/>
              </w:rPr>
            </w:pPr>
            <w:r w:rsidRPr="00810E2E">
              <w:rPr>
                <w:sz w:val="24"/>
                <w:szCs w:val="24"/>
              </w:rPr>
              <w:t>Īpatnējais (kWh/m</w:t>
            </w:r>
            <w:r w:rsidRPr="00810E2E">
              <w:rPr>
                <w:sz w:val="24"/>
                <w:szCs w:val="24"/>
                <w:vertAlign w:val="superscript"/>
              </w:rPr>
              <w:t>2</w:t>
            </w:r>
            <w:r w:rsidRPr="00810E2E">
              <w:rPr>
                <w:sz w:val="24"/>
                <w:szCs w:val="24"/>
              </w:rPr>
              <w:t xml:space="preserve"> gadā)</w:t>
            </w:r>
          </w:p>
        </w:tc>
        <w:tc>
          <w:tcPr>
            <w:tcW w:w="1422" w:type="dxa"/>
            <w:tcBorders>
              <w:top w:val="single" w:sz="4" w:space="0" w:color="auto"/>
              <w:left w:val="single" w:sz="4" w:space="0" w:color="auto"/>
              <w:bottom w:val="single" w:sz="4" w:space="0" w:color="auto"/>
              <w:right w:val="single" w:sz="4" w:space="0" w:color="auto"/>
            </w:tcBorders>
          </w:tcPr>
          <w:p w:rsidR="00474AAE" w:rsidRPr="00810E2E" w:rsidRDefault="00474AAE" w:rsidP="0061510E">
            <w:pPr>
              <w:jc w:val="center"/>
              <w:rPr>
                <w:sz w:val="24"/>
                <w:szCs w:val="24"/>
              </w:rPr>
            </w:pPr>
            <w:r w:rsidRPr="00810E2E">
              <w:rPr>
                <w:sz w:val="24"/>
                <w:szCs w:val="24"/>
              </w:rPr>
              <w:t>CO</w:t>
            </w:r>
            <w:r w:rsidRPr="00810E2E">
              <w:rPr>
                <w:sz w:val="24"/>
                <w:szCs w:val="24"/>
                <w:vertAlign w:val="subscript"/>
              </w:rPr>
              <w:t>2</w:t>
            </w:r>
            <w:r w:rsidRPr="00810E2E">
              <w:rPr>
                <w:sz w:val="24"/>
                <w:szCs w:val="24"/>
              </w:rPr>
              <w:t xml:space="preserve"> emisija kgCO</w:t>
            </w:r>
            <w:r w:rsidRPr="00810E2E">
              <w:rPr>
                <w:sz w:val="24"/>
                <w:szCs w:val="24"/>
                <w:vertAlign w:val="subscript"/>
              </w:rPr>
              <w:t>2</w:t>
            </w:r>
            <w:r w:rsidRPr="00810E2E">
              <w:rPr>
                <w:sz w:val="24"/>
                <w:szCs w:val="24"/>
              </w:rPr>
              <w:t>gadā</w:t>
            </w:r>
          </w:p>
        </w:tc>
        <w:tc>
          <w:tcPr>
            <w:tcW w:w="1416" w:type="dxa"/>
            <w:vMerge/>
            <w:tcBorders>
              <w:top w:val="single" w:sz="4" w:space="0" w:color="auto"/>
              <w:left w:val="single" w:sz="4" w:space="0" w:color="auto"/>
              <w:bottom w:val="single" w:sz="4" w:space="0" w:color="auto"/>
              <w:right w:val="single" w:sz="4" w:space="0" w:color="auto"/>
            </w:tcBorders>
            <w:vAlign w:val="center"/>
          </w:tcPr>
          <w:p w:rsidR="00474AAE" w:rsidRPr="00810E2E" w:rsidRDefault="00474AAE" w:rsidP="0061510E">
            <w:pPr>
              <w:jc w:val="center"/>
              <w:rPr>
                <w:sz w:val="24"/>
                <w:szCs w:val="24"/>
              </w:rPr>
            </w:pPr>
          </w:p>
        </w:tc>
      </w:tr>
      <w:tr w:rsidR="00363920" w:rsidRPr="00810E2E" w:rsidTr="004B0191">
        <w:tc>
          <w:tcPr>
            <w:tcW w:w="4343" w:type="dxa"/>
            <w:tcBorders>
              <w:top w:val="single" w:sz="4" w:space="0" w:color="auto"/>
              <w:left w:val="single" w:sz="4" w:space="0" w:color="auto"/>
              <w:bottom w:val="single" w:sz="4" w:space="0" w:color="auto"/>
              <w:right w:val="single" w:sz="4" w:space="0" w:color="auto"/>
            </w:tcBorders>
          </w:tcPr>
          <w:p w:rsidR="00363920" w:rsidRPr="00810E2E" w:rsidRDefault="00363920" w:rsidP="0061510E">
            <w:pPr>
              <w:rPr>
                <w:b/>
                <w:bCs/>
                <w:smallCaps/>
                <w:sz w:val="24"/>
                <w:szCs w:val="24"/>
              </w:rPr>
            </w:pPr>
            <w:r w:rsidRPr="00810E2E">
              <w:rPr>
                <w:bCs/>
                <w:sz w:val="24"/>
                <w:szCs w:val="24"/>
              </w:rPr>
              <w:t>7.1. Apkurei</w:t>
            </w:r>
          </w:p>
        </w:tc>
        <w:tc>
          <w:tcPr>
            <w:tcW w:w="1422" w:type="dxa"/>
            <w:tcBorders>
              <w:top w:val="single" w:sz="4" w:space="0" w:color="auto"/>
              <w:left w:val="single" w:sz="4" w:space="0" w:color="auto"/>
              <w:bottom w:val="single" w:sz="4" w:space="0" w:color="auto"/>
              <w:right w:val="single" w:sz="4" w:space="0" w:color="auto"/>
            </w:tcBorders>
          </w:tcPr>
          <w:p w:rsidR="00363920" w:rsidRPr="00207C7C" w:rsidRDefault="00363920" w:rsidP="000264AB">
            <w:pPr>
              <w:jc w:val="center"/>
              <w:rPr>
                <w:color w:val="000000"/>
                <w:sz w:val="22"/>
              </w:rPr>
            </w:pPr>
            <w:r>
              <w:rPr>
                <w:color w:val="000000"/>
                <w:sz w:val="22"/>
              </w:rPr>
              <w:t>332600</w:t>
            </w:r>
          </w:p>
        </w:tc>
        <w:tc>
          <w:tcPr>
            <w:tcW w:w="1423" w:type="dxa"/>
            <w:tcBorders>
              <w:top w:val="single" w:sz="4" w:space="0" w:color="auto"/>
              <w:left w:val="single" w:sz="4" w:space="0" w:color="auto"/>
              <w:bottom w:val="single" w:sz="4" w:space="0" w:color="auto"/>
              <w:right w:val="single" w:sz="4" w:space="0" w:color="auto"/>
            </w:tcBorders>
          </w:tcPr>
          <w:p w:rsidR="00363920" w:rsidRPr="00207C7C" w:rsidRDefault="00363920" w:rsidP="000264AB">
            <w:pPr>
              <w:jc w:val="center"/>
              <w:rPr>
                <w:color w:val="000000"/>
                <w:sz w:val="22"/>
              </w:rPr>
            </w:pPr>
            <w:r>
              <w:rPr>
                <w:color w:val="000000"/>
                <w:sz w:val="22"/>
              </w:rPr>
              <w:t>133.8</w:t>
            </w:r>
          </w:p>
        </w:tc>
        <w:tc>
          <w:tcPr>
            <w:tcW w:w="1422" w:type="dxa"/>
            <w:tcBorders>
              <w:top w:val="single" w:sz="4" w:space="0" w:color="auto"/>
              <w:left w:val="single" w:sz="4" w:space="0" w:color="auto"/>
              <w:bottom w:val="single" w:sz="4" w:space="0" w:color="auto"/>
              <w:right w:val="single" w:sz="4" w:space="0" w:color="auto"/>
            </w:tcBorders>
          </w:tcPr>
          <w:p w:rsidR="00363920" w:rsidRPr="00207C7C" w:rsidRDefault="00363920" w:rsidP="000264AB">
            <w:pPr>
              <w:jc w:val="center"/>
              <w:rPr>
                <w:color w:val="000000"/>
                <w:sz w:val="22"/>
              </w:rPr>
            </w:pPr>
            <w:r>
              <w:rPr>
                <w:color w:val="000000"/>
                <w:sz w:val="22"/>
              </w:rPr>
              <w:t>87806</w:t>
            </w:r>
          </w:p>
        </w:tc>
        <w:tc>
          <w:tcPr>
            <w:tcW w:w="1422" w:type="dxa"/>
            <w:tcBorders>
              <w:top w:val="single" w:sz="4" w:space="0" w:color="auto"/>
              <w:left w:val="single" w:sz="4" w:space="0" w:color="auto"/>
              <w:bottom w:val="single" w:sz="4" w:space="0" w:color="auto"/>
              <w:right w:val="single" w:sz="4" w:space="0" w:color="auto"/>
            </w:tcBorders>
          </w:tcPr>
          <w:p w:rsidR="00363920" w:rsidRPr="00810E2E" w:rsidRDefault="00363920" w:rsidP="00BA77BF">
            <w:pPr>
              <w:jc w:val="center"/>
              <w:rPr>
                <w:color w:val="000000"/>
                <w:sz w:val="22"/>
              </w:rPr>
            </w:pPr>
            <w:r>
              <w:rPr>
                <w:color w:val="000000"/>
                <w:sz w:val="22"/>
              </w:rPr>
              <w:t>138696</w:t>
            </w:r>
          </w:p>
        </w:tc>
        <w:tc>
          <w:tcPr>
            <w:tcW w:w="1422" w:type="dxa"/>
            <w:tcBorders>
              <w:top w:val="single" w:sz="4" w:space="0" w:color="auto"/>
              <w:left w:val="single" w:sz="4" w:space="0" w:color="auto"/>
              <w:bottom w:val="single" w:sz="4" w:space="0" w:color="auto"/>
              <w:right w:val="single" w:sz="4" w:space="0" w:color="auto"/>
            </w:tcBorders>
          </w:tcPr>
          <w:p w:rsidR="00363920" w:rsidRPr="00810E2E" w:rsidRDefault="00363920" w:rsidP="00BA77BF">
            <w:pPr>
              <w:jc w:val="center"/>
              <w:rPr>
                <w:color w:val="000000"/>
                <w:sz w:val="22"/>
              </w:rPr>
            </w:pPr>
            <w:r>
              <w:rPr>
                <w:color w:val="000000"/>
                <w:sz w:val="22"/>
              </w:rPr>
              <w:t>55.8</w:t>
            </w:r>
          </w:p>
        </w:tc>
        <w:tc>
          <w:tcPr>
            <w:tcW w:w="1422" w:type="dxa"/>
            <w:tcBorders>
              <w:top w:val="single" w:sz="4" w:space="0" w:color="auto"/>
              <w:left w:val="single" w:sz="4" w:space="0" w:color="auto"/>
              <w:bottom w:val="single" w:sz="4" w:space="0" w:color="auto"/>
              <w:right w:val="single" w:sz="4" w:space="0" w:color="auto"/>
            </w:tcBorders>
          </w:tcPr>
          <w:p w:rsidR="00363920" w:rsidRPr="00810E2E" w:rsidRDefault="00363920" w:rsidP="002B63B8">
            <w:pPr>
              <w:jc w:val="center"/>
              <w:rPr>
                <w:color w:val="000000"/>
                <w:sz w:val="22"/>
              </w:rPr>
            </w:pPr>
            <w:r>
              <w:rPr>
                <w:color w:val="000000"/>
                <w:sz w:val="22"/>
              </w:rPr>
              <w:t>33616</w:t>
            </w:r>
          </w:p>
        </w:tc>
        <w:tc>
          <w:tcPr>
            <w:tcW w:w="1416" w:type="dxa"/>
            <w:tcBorders>
              <w:top w:val="single" w:sz="4" w:space="0" w:color="auto"/>
              <w:left w:val="single" w:sz="4" w:space="0" w:color="auto"/>
              <w:bottom w:val="single" w:sz="4" w:space="0" w:color="auto"/>
              <w:right w:val="single" w:sz="4" w:space="0" w:color="auto"/>
            </w:tcBorders>
            <w:vAlign w:val="center"/>
          </w:tcPr>
          <w:p w:rsidR="00363920" w:rsidRPr="00810E2E" w:rsidRDefault="00363920" w:rsidP="00BA77BF">
            <w:pPr>
              <w:jc w:val="center"/>
              <w:rPr>
                <w:color w:val="000000"/>
                <w:sz w:val="24"/>
                <w:szCs w:val="24"/>
              </w:rPr>
            </w:pPr>
            <w:r>
              <w:rPr>
                <w:color w:val="000000"/>
                <w:sz w:val="24"/>
                <w:szCs w:val="24"/>
              </w:rPr>
              <w:t>193904</w:t>
            </w:r>
          </w:p>
        </w:tc>
      </w:tr>
      <w:tr w:rsidR="00363920" w:rsidRPr="00810E2E" w:rsidTr="00474AAE">
        <w:tc>
          <w:tcPr>
            <w:tcW w:w="4343" w:type="dxa"/>
            <w:tcBorders>
              <w:top w:val="single" w:sz="4" w:space="0" w:color="auto"/>
              <w:left w:val="single" w:sz="4" w:space="0" w:color="auto"/>
              <w:bottom w:val="single" w:sz="4" w:space="0" w:color="auto"/>
              <w:right w:val="single" w:sz="4" w:space="0" w:color="auto"/>
            </w:tcBorders>
            <w:vAlign w:val="center"/>
          </w:tcPr>
          <w:p w:rsidR="00363920" w:rsidRPr="00810E2E" w:rsidRDefault="00363920" w:rsidP="0061510E">
            <w:pPr>
              <w:rPr>
                <w:b/>
                <w:sz w:val="24"/>
                <w:szCs w:val="24"/>
              </w:rPr>
            </w:pPr>
            <w:r w:rsidRPr="00810E2E">
              <w:rPr>
                <w:bCs/>
                <w:sz w:val="24"/>
                <w:szCs w:val="24"/>
              </w:rPr>
              <w:t xml:space="preserve">7.2. </w:t>
            </w:r>
            <w:r w:rsidRPr="00810E2E">
              <w:rPr>
                <w:sz w:val="24"/>
                <w:szCs w:val="24"/>
              </w:rPr>
              <w:t>Karstā ūdens sagatavošanai</w:t>
            </w:r>
          </w:p>
        </w:tc>
        <w:tc>
          <w:tcPr>
            <w:tcW w:w="1422" w:type="dxa"/>
            <w:tcBorders>
              <w:top w:val="single" w:sz="4" w:space="0" w:color="auto"/>
              <w:left w:val="single" w:sz="4" w:space="0" w:color="auto"/>
              <w:bottom w:val="single" w:sz="4" w:space="0" w:color="auto"/>
              <w:right w:val="single" w:sz="4" w:space="0" w:color="auto"/>
            </w:tcBorders>
            <w:vAlign w:val="center"/>
          </w:tcPr>
          <w:p w:rsidR="00363920" w:rsidRPr="00207C7C" w:rsidRDefault="00363920" w:rsidP="000264AB">
            <w:pPr>
              <w:jc w:val="center"/>
              <w:rPr>
                <w:color w:val="000000"/>
                <w:sz w:val="22"/>
              </w:rPr>
            </w:pPr>
            <w:r>
              <w:rPr>
                <w:color w:val="000000"/>
                <w:sz w:val="22"/>
              </w:rPr>
              <w:t>56700</w:t>
            </w:r>
          </w:p>
        </w:tc>
        <w:tc>
          <w:tcPr>
            <w:tcW w:w="1423" w:type="dxa"/>
            <w:tcBorders>
              <w:top w:val="single" w:sz="4" w:space="0" w:color="auto"/>
              <w:left w:val="single" w:sz="4" w:space="0" w:color="auto"/>
              <w:bottom w:val="single" w:sz="4" w:space="0" w:color="auto"/>
              <w:right w:val="single" w:sz="4" w:space="0" w:color="auto"/>
            </w:tcBorders>
            <w:vAlign w:val="center"/>
          </w:tcPr>
          <w:p w:rsidR="00363920" w:rsidRPr="00207C7C" w:rsidRDefault="00363920" w:rsidP="000264AB">
            <w:pPr>
              <w:jc w:val="center"/>
              <w:rPr>
                <w:color w:val="000000"/>
                <w:sz w:val="22"/>
              </w:rPr>
            </w:pPr>
            <w:r>
              <w:rPr>
                <w:color w:val="000000"/>
                <w:sz w:val="22"/>
              </w:rPr>
              <w:t>22.8</w:t>
            </w:r>
          </w:p>
        </w:tc>
        <w:tc>
          <w:tcPr>
            <w:tcW w:w="1422" w:type="dxa"/>
            <w:tcBorders>
              <w:top w:val="single" w:sz="4" w:space="0" w:color="auto"/>
              <w:left w:val="single" w:sz="4" w:space="0" w:color="auto"/>
              <w:bottom w:val="single" w:sz="4" w:space="0" w:color="auto"/>
              <w:right w:val="single" w:sz="4" w:space="0" w:color="auto"/>
            </w:tcBorders>
            <w:vAlign w:val="center"/>
          </w:tcPr>
          <w:p w:rsidR="00363920" w:rsidRPr="00207C7C" w:rsidRDefault="00363920" w:rsidP="000264AB">
            <w:pPr>
              <w:jc w:val="center"/>
              <w:rPr>
                <w:color w:val="000000"/>
                <w:sz w:val="22"/>
              </w:rPr>
            </w:pPr>
            <w:r>
              <w:rPr>
                <w:color w:val="000000"/>
                <w:sz w:val="22"/>
              </w:rPr>
              <w:t>6180</w:t>
            </w:r>
          </w:p>
        </w:tc>
        <w:tc>
          <w:tcPr>
            <w:tcW w:w="1422" w:type="dxa"/>
            <w:tcBorders>
              <w:top w:val="single" w:sz="4" w:space="0" w:color="auto"/>
              <w:left w:val="single" w:sz="4" w:space="0" w:color="auto"/>
              <w:bottom w:val="single" w:sz="4" w:space="0" w:color="auto"/>
              <w:right w:val="single" w:sz="4" w:space="0" w:color="auto"/>
            </w:tcBorders>
            <w:vAlign w:val="center"/>
          </w:tcPr>
          <w:p w:rsidR="00363920" w:rsidRPr="00810E2E" w:rsidRDefault="00363920" w:rsidP="004B0191">
            <w:pPr>
              <w:jc w:val="center"/>
              <w:rPr>
                <w:color w:val="000000"/>
                <w:sz w:val="22"/>
              </w:rPr>
            </w:pPr>
            <w:r>
              <w:rPr>
                <w:color w:val="000000"/>
                <w:sz w:val="22"/>
              </w:rPr>
              <w:t>56700</w:t>
            </w:r>
          </w:p>
        </w:tc>
        <w:tc>
          <w:tcPr>
            <w:tcW w:w="1422" w:type="dxa"/>
            <w:tcBorders>
              <w:top w:val="single" w:sz="4" w:space="0" w:color="auto"/>
              <w:left w:val="single" w:sz="4" w:space="0" w:color="auto"/>
              <w:bottom w:val="single" w:sz="4" w:space="0" w:color="auto"/>
              <w:right w:val="single" w:sz="4" w:space="0" w:color="auto"/>
            </w:tcBorders>
            <w:vAlign w:val="center"/>
          </w:tcPr>
          <w:p w:rsidR="00363920" w:rsidRPr="00810E2E" w:rsidRDefault="00363920" w:rsidP="00F979E5">
            <w:pPr>
              <w:jc w:val="center"/>
              <w:rPr>
                <w:color w:val="000000"/>
                <w:sz w:val="22"/>
              </w:rPr>
            </w:pPr>
            <w:r>
              <w:rPr>
                <w:color w:val="000000"/>
                <w:sz w:val="22"/>
              </w:rPr>
              <w:t>22.8</w:t>
            </w:r>
          </w:p>
        </w:tc>
        <w:tc>
          <w:tcPr>
            <w:tcW w:w="1422" w:type="dxa"/>
            <w:tcBorders>
              <w:top w:val="single" w:sz="4" w:space="0" w:color="auto"/>
              <w:left w:val="single" w:sz="4" w:space="0" w:color="auto"/>
              <w:bottom w:val="single" w:sz="4" w:space="0" w:color="auto"/>
              <w:right w:val="single" w:sz="4" w:space="0" w:color="auto"/>
            </w:tcBorders>
            <w:vAlign w:val="center"/>
          </w:tcPr>
          <w:p w:rsidR="00363920" w:rsidRPr="00810E2E" w:rsidRDefault="00363920" w:rsidP="002207EB">
            <w:pPr>
              <w:jc w:val="center"/>
              <w:rPr>
                <w:color w:val="000000"/>
                <w:sz w:val="22"/>
              </w:rPr>
            </w:pPr>
            <w:r>
              <w:rPr>
                <w:color w:val="000000"/>
                <w:sz w:val="22"/>
              </w:rPr>
              <w:t>6180</w:t>
            </w:r>
          </w:p>
        </w:tc>
        <w:tc>
          <w:tcPr>
            <w:tcW w:w="1416" w:type="dxa"/>
            <w:tcBorders>
              <w:top w:val="single" w:sz="4" w:space="0" w:color="auto"/>
              <w:left w:val="single" w:sz="4" w:space="0" w:color="auto"/>
              <w:bottom w:val="single" w:sz="4" w:space="0" w:color="auto"/>
              <w:right w:val="single" w:sz="4" w:space="0" w:color="auto"/>
            </w:tcBorders>
            <w:vAlign w:val="center"/>
          </w:tcPr>
          <w:p w:rsidR="00363920" w:rsidRPr="00810E2E" w:rsidRDefault="00363920" w:rsidP="0061510E">
            <w:pPr>
              <w:jc w:val="center"/>
              <w:rPr>
                <w:color w:val="000000"/>
                <w:sz w:val="24"/>
                <w:szCs w:val="24"/>
              </w:rPr>
            </w:pPr>
            <w:r w:rsidRPr="00810E2E">
              <w:rPr>
                <w:color w:val="000000"/>
                <w:sz w:val="24"/>
                <w:szCs w:val="24"/>
              </w:rPr>
              <w:t>0</w:t>
            </w:r>
          </w:p>
        </w:tc>
      </w:tr>
      <w:tr w:rsidR="00363920" w:rsidRPr="00810E2E" w:rsidTr="00474AAE">
        <w:tc>
          <w:tcPr>
            <w:tcW w:w="4343" w:type="dxa"/>
            <w:tcBorders>
              <w:top w:val="single" w:sz="4" w:space="0" w:color="auto"/>
              <w:left w:val="single" w:sz="4" w:space="0" w:color="auto"/>
              <w:bottom w:val="single" w:sz="4" w:space="0" w:color="auto"/>
              <w:right w:val="single" w:sz="4" w:space="0" w:color="auto"/>
            </w:tcBorders>
          </w:tcPr>
          <w:p w:rsidR="00363920" w:rsidRPr="00810E2E" w:rsidRDefault="00363920" w:rsidP="0061510E">
            <w:pPr>
              <w:rPr>
                <w:sz w:val="24"/>
                <w:szCs w:val="24"/>
              </w:rPr>
            </w:pPr>
            <w:r w:rsidRPr="00810E2E">
              <w:rPr>
                <w:bCs/>
                <w:sz w:val="24"/>
                <w:szCs w:val="24"/>
              </w:rPr>
              <w:t xml:space="preserve">7.3. </w:t>
            </w:r>
            <w:r w:rsidRPr="00810E2E">
              <w:rPr>
                <w:sz w:val="24"/>
                <w:szCs w:val="24"/>
              </w:rPr>
              <w:t>Dzesēšanai</w:t>
            </w:r>
          </w:p>
        </w:tc>
        <w:tc>
          <w:tcPr>
            <w:tcW w:w="1422" w:type="dxa"/>
            <w:tcBorders>
              <w:top w:val="single" w:sz="4" w:space="0" w:color="auto"/>
              <w:left w:val="single" w:sz="4" w:space="0" w:color="auto"/>
              <w:bottom w:val="single" w:sz="4" w:space="0" w:color="auto"/>
              <w:right w:val="single" w:sz="4" w:space="0" w:color="auto"/>
            </w:tcBorders>
          </w:tcPr>
          <w:p w:rsidR="00363920" w:rsidRPr="00207C7C" w:rsidRDefault="00363920" w:rsidP="000264AB">
            <w:pPr>
              <w:jc w:val="center"/>
              <w:rPr>
                <w:color w:val="000000"/>
                <w:sz w:val="22"/>
              </w:rPr>
            </w:pPr>
            <w:r>
              <w:rPr>
                <w:color w:val="000000"/>
                <w:sz w:val="22"/>
              </w:rPr>
              <w:t>0</w:t>
            </w:r>
          </w:p>
        </w:tc>
        <w:tc>
          <w:tcPr>
            <w:tcW w:w="1423" w:type="dxa"/>
            <w:tcBorders>
              <w:top w:val="single" w:sz="4" w:space="0" w:color="auto"/>
              <w:left w:val="single" w:sz="4" w:space="0" w:color="auto"/>
              <w:bottom w:val="single" w:sz="4" w:space="0" w:color="auto"/>
              <w:right w:val="single" w:sz="4" w:space="0" w:color="auto"/>
            </w:tcBorders>
          </w:tcPr>
          <w:p w:rsidR="00363920" w:rsidRPr="00207C7C" w:rsidRDefault="00363920" w:rsidP="000264AB">
            <w:pPr>
              <w:jc w:val="center"/>
              <w:rPr>
                <w:color w:val="000000"/>
                <w:sz w:val="22"/>
              </w:rPr>
            </w:pPr>
            <w:r>
              <w:rPr>
                <w:color w:val="000000"/>
                <w:sz w:val="22"/>
              </w:rPr>
              <w:t>0</w:t>
            </w:r>
          </w:p>
        </w:tc>
        <w:tc>
          <w:tcPr>
            <w:tcW w:w="1422" w:type="dxa"/>
            <w:tcBorders>
              <w:top w:val="single" w:sz="4" w:space="0" w:color="auto"/>
              <w:left w:val="single" w:sz="4" w:space="0" w:color="auto"/>
              <w:bottom w:val="single" w:sz="4" w:space="0" w:color="auto"/>
              <w:right w:val="single" w:sz="4" w:space="0" w:color="auto"/>
            </w:tcBorders>
          </w:tcPr>
          <w:p w:rsidR="00363920" w:rsidRPr="00207C7C" w:rsidRDefault="00363920" w:rsidP="000264AB">
            <w:pPr>
              <w:jc w:val="center"/>
              <w:rPr>
                <w:color w:val="000000"/>
                <w:sz w:val="22"/>
              </w:rPr>
            </w:pPr>
            <w:r>
              <w:rPr>
                <w:color w:val="000000"/>
                <w:sz w:val="22"/>
              </w:rPr>
              <w:t>0</w:t>
            </w:r>
          </w:p>
        </w:tc>
        <w:tc>
          <w:tcPr>
            <w:tcW w:w="1422" w:type="dxa"/>
            <w:tcBorders>
              <w:top w:val="single" w:sz="4" w:space="0" w:color="auto"/>
              <w:left w:val="single" w:sz="4" w:space="0" w:color="auto"/>
              <w:bottom w:val="single" w:sz="4" w:space="0" w:color="auto"/>
              <w:right w:val="single" w:sz="4" w:space="0" w:color="auto"/>
            </w:tcBorders>
          </w:tcPr>
          <w:p w:rsidR="00363920" w:rsidRPr="00810E2E" w:rsidRDefault="00363920" w:rsidP="004B0191">
            <w:pPr>
              <w:jc w:val="center"/>
              <w:rPr>
                <w:color w:val="000000"/>
                <w:sz w:val="22"/>
              </w:rPr>
            </w:pPr>
            <w:r w:rsidRPr="00810E2E">
              <w:rPr>
                <w:color w:val="000000"/>
                <w:sz w:val="22"/>
              </w:rPr>
              <w:t>0</w:t>
            </w:r>
          </w:p>
        </w:tc>
        <w:tc>
          <w:tcPr>
            <w:tcW w:w="1422" w:type="dxa"/>
            <w:tcBorders>
              <w:top w:val="single" w:sz="4" w:space="0" w:color="auto"/>
              <w:left w:val="single" w:sz="4" w:space="0" w:color="auto"/>
              <w:bottom w:val="single" w:sz="4" w:space="0" w:color="auto"/>
              <w:right w:val="single" w:sz="4" w:space="0" w:color="auto"/>
            </w:tcBorders>
          </w:tcPr>
          <w:p w:rsidR="00363920" w:rsidRPr="00810E2E" w:rsidRDefault="00363920" w:rsidP="004B0191">
            <w:pPr>
              <w:jc w:val="center"/>
              <w:rPr>
                <w:color w:val="000000"/>
                <w:sz w:val="22"/>
              </w:rPr>
            </w:pPr>
            <w:r w:rsidRPr="00810E2E">
              <w:rPr>
                <w:color w:val="000000"/>
                <w:sz w:val="22"/>
              </w:rPr>
              <w:t>0</w:t>
            </w:r>
          </w:p>
        </w:tc>
        <w:tc>
          <w:tcPr>
            <w:tcW w:w="1422" w:type="dxa"/>
            <w:tcBorders>
              <w:top w:val="single" w:sz="4" w:space="0" w:color="auto"/>
              <w:left w:val="single" w:sz="4" w:space="0" w:color="auto"/>
              <w:bottom w:val="single" w:sz="4" w:space="0" w:color="auto"/>
              <w:right w:val="single" w:sz="4" w:space="0" w:color="auto"/>
            </w:tcBorders>
          </w:tcPr>
          <w:p w:rsidR="00363920" w:rsidRPr="00810E2E" w:rsidRDefault="00363920" w:rsidP="004B0191">
            <w:pPr>
              <w:jc w:val="center"/>
              <w:rPr>
                <w:color w:val="000000"/>
                <w:sz w:val="22"/>
              </w:rPr>
            </w:pPr>
            <w:r w:rsidRPr="00810E2E">
              <w:rPr>
                <w:color w:val="000000"/>
                <w:sz w:val="22"/>
              </w:rPr>
              <w:t>0</w:t>
            </w:r>
          </w:p>
        </w:tc>
        <w:tc>
          <w:tcPr>
            <w:tcW w:w="1416" w:type="dxa"/>
            <w:tcBorders>
              <w:top w:val="single" w:sz="4" w:space="0" w:color="auto"/>
              <w:left w:val="single" w:sz="4" w:space="0" w:color="auto"/>
              <w:bottom w:val="single" w:sz="4" w:space="0" w:color="auto"/>
              <w:right w:val="single" w:sz="4" w:space="0" w:color="auto"/>
            </w:tcBorders>
            <w:vAlign w:val="center"/>
          </w:tcPr>
          <w:p w:rsidR="00363920" w:rsidRPr="00810E2E" w:rsidRDefault="00363920" w:rsidP="0061510E">
            <w:pPr>
              <w:jc w:val="center"/>
              <w:rPr>
                <w:color w:val="000000"/>
                <w:sz w:val="24"/>
                <w:szCs w:val="24"/>
              </w:rPr>
            </w:pPr>
            <w:r w:rsidRPr="00810E2E">
              <w:rPr>
                <w:color w:val="000000"/>
                <w:sz w:val="24"/>
                <w:szCs w:val="24"/>
              </w:rPr>
              <w:t>0</w:t>
            </w:r>
          </w:p>
        </w:tc>
      </w:tr>
      <w:tr w:rsidR="00363920" w:rsidRPr="00810E2E" w:rsidTr="00474AAE">
        <w:tc>
          <w:tcPr>
            <w:tcW w:w="4343" w:type="dxa"/>
            <w:tcBorders>
              <w:top w:val="single" w:sz="4" w:space="0" w:color="auto"/>
              <w:left w:val="single" w:sz="4" w:space="0" w:color="auto"/>
              <w:bottom w:val="single" w:sz="4" w:space="0" w:color="auto"/>
              <w:right w:val="single" w:sz="4" w:space="0" w:color="auto"/>
            </w:tcBorders>
          </w:tcPr>
          <w:p w:rsidR="00363920" w:rsidRPr="00810E2E" w:rsidRDefault="00363920" w:rsidP="0061510E">
            <w:pPr>
              <w:rPr>
                <w:sz w:val="24"/>
                <w:szCs w:val="24"/>
              </w:rPr>
            </w:pPr>
            <w:r w:rsidRPr="00810E2E">
              <w:rPr>
                <w:bCs/>
                <w:sz w:val="24"/>
                <w:szCs w:val="24"/>
              </w:rPr>
              <w:t xml:space="preserve">7.4. </w:t>
            </w:r>
            <w:r w:rsidRPr="00810E2E">
              <w:rPr>
                <w:sz w:val="24"/>
                <w:szCs w:val="24"/>
              </w:rPr>
              <w:t>Mehāniskajai ventilācijai</w:t>
            </w:r>
          </w:p>
        </w:tc>
        <w:tc>
          <w:tcPr>
            <w:tcW w:w="1422" w:type="dxa"/>
            <w:tcBorders>
              <w:top w:val="single" w:sz="4" w:space="0" w:color="auto"/>
              <w:left w:val="single" w:sz="4" w:space="0" w:color="auto"/>
              <w:right w:val="single" w:sz="4" w:space="0" w:color="auto"/>
            </w:tcBorders>
            <w:vAlign w:val="center"/>
          </w:tcPr>
          <w:p w:rsidR="00363920" w:rsidRPr="00207C7C" w:rsidRDefault="00363920" w:rsidP="000264AB">
            <w:pPr>
              <w:jc w:val="center"/>
              <w:rPr>
                <w:color w:val="000000"/>
                <w:sz w:val="22"/>
              </w:rPr>
            </w:pPr>
            <w:r>
              <w:rPr>
                <w:color w:val="000000"/>
                <w:sz w:val="22"/>
              </w:rPr>
              <w:t>0</w:t>
            </w:r>
          </w:p>
        </w:tc>
        <w:tc>
          <w:tcPr>
            <w:tcW w:w="1423" w:type="dxa"/>
            <w:tcBorders>
              <w:top w:val="single" w:sz="4" w:space="0" w:color="auto"/>
              <w:left w:val="single" w:sz="4" w:space="0" w:color="auto"/>
              <w:right w:val="single" w:sz="4" w:space="0" w:color="auto"/>
            </w:tcBorders>
            <w:vAlign w:val="center"/>
          </w:tcPr>
          <w:p w:rsidR="00363920" w:rsidRPr="00207C7C" w:rsidRDefault="00363920" w:rsidP="000264AB">
            <w:pPr>
              <w:jc w:val="center"/>
              <w:rPr>
                <w:color w:val="000000"/>
                <w:sz w:val="22"/>
              </w:rPr>
            </w:pPr>
            <w:r>
              <w:rPr>
                <w:color w:val="000000"/>
                <w:sz w:val="22"/>
              </w:rPr>
              <w:t>0</w:t>
            </w:r>
          </w:p>
        </w:tc>
        <w:tc>
          <w:tcPr>
            <w:tcW w:w="1422" w:type="dxa"/>
            <w:tcBorders>
              <w:top w:val="single" w:sz="4" w:space="0" w:color="auto"/>
              <w:left w:val="single" w:sz="4" w:space="0" w:color="auto"/>
              <w:right w:val="single" w:sz="4" w:space="0" w:color="auto"/>
            </w:tcBorders>
            <w:vAlign w:val="center"/>
          </w:tcPr>
          <w:p w:rsidR="00363920" w:rsidRPr="00207C7C" w:rsidRDefault="00363920" w:rsidP="000264AB">
            <w:pPr>
              <w:jc w:val="center"/>
              <w:rPr>
                <w:color w:val="000000"/>
                <w:sz w:val="22"/>
              </w:rPr>
            </w:pPr>
            <w:r>
              <w:rPr>
                <w:color w:val="000000"/>
                <w:sz w:val="22"/>
              </w:rPr>
              <w:t>0</w:t>
            </w:r>
          </w:p>
        </w:tc>
        <w:tc>
          <w:tcPr>
            <w:tcW w:w="1422" w:type="dxa"/>
            <w:tcBorders>
              <w:top w:val="single" w:sz="4" w:space="0" w:color="auto"/>
              <w:left w:val="single" w:sz="4" w:space="0" w:color="auto"/>
              <w:right w:val="single" w:sz="4" w:space="0" w:color="auto"/>
            </w:tcBorders>
            <w:vAlign w:val="center"/>
          </w:tcPr>
          <w:p w:rsidR="00363920" w:rsidRPr="00810E2E" w:rsidRDefault="00363920" w:rsidP="004B0191">
            <w:pPr>
              <w:jc w:val="center"/>
              <w:rPr>
                <w:color w:val="000000"/>
                <w:sz w:val="22"/>
              </w:rPr>
            </w:pPr>
            <w:r w:rsidRPr="00810E2E">
              <w:rPr>
                <w:color w:val="000000"/>
                <w:sz w:val="22"/>
              </w:rPr>
              <w:t>0</w:t>
            </w:r>
          </w:p>
        </w:tc>
        <w:tc>
          <w:tcPr>
            <w:tcW w:w="1422" w:type="dxa"/>
            <w:tcBorders>
              <w:top w:val="single" w:sz="4" w:space="0" w:color="auto"/>
              <w:left w:val="single" w:sz="4" w:space="0" w:color="auto"/>
              <w:right w:val="single" w:sz="4" w:space="0" w:color="auto"/>
            </w:tcBorders>
            <w:vAlign w:val="center"/>
          </w:tcPr>
          <w:p w:rsidR="00363920" w:rsidRPr="00810E2E" w:rsidRDefault="00363920" w:rsidP="004B0191">
            <w:pPr>
              <w:jc w:val="center"/>
              <w:rPr>
                <w:color w:val="000000"/>
                <w:sz w:val="22"/>
              </w:rPr>
            </w:pPr>
            <w:r w:rsidRPr="00810E2E">
              <w:rPr>
                <w:color w:val="000000"/>
                <w:sz w:val="22"/>
              </w:rPr>
              <w:t>0</w:t>
            </w:r>
          </w:p>
        </w:tc>
        <w:tc>
          <w:tcPr>
            <w:tcW w:w="1422" w:type="dxa"/>
            <w:tcBorders>
              <w:top w:val="single" w:sz="4" w:space="0" w:color="auto"/>
              <w:left w:val="single" w:sz="4" w:space="0" w:color="auto"/>
              <w:right w:val="single" w:sz="4" w:space="0" w:color="auto"/>
            </w:tcBorders>
            <w:vAlign w:val="center"/>
          </w:tcPr>
          <w:p w:rsidR="00363920" w:rsidRPr="00810E2E" w:rsidRDefault="00363920" w:rsidP="004B0191">
            <w:pPr>
              <w:jc w:val="center"/>
              <w:rPr>
                <w:color w:val="000000"/>
                <w:sz w:val="22"/>
              </w:rPr>
            </w:pPr>
            <w:r w:rsidRPr="00810E2E">
              <w:rPr>
                <w:color w:val="000000"/>
                <w:sz w:val="22"/>
              </w:rPr>
              <w:t>0</w:t>
            </w:r>
          </w:p>
        </w:tc>
        <w:tc>
          <w:tcPr>
            <w:tcW w:w="1416" w:type="dxa"/>
            <w:tcBorders>
              <w:top w:val="single" w:sz="4" w:space="0" w:color="auto"/>
              <w:left w:val="single" w:sz="4" w:space="0" w:color="auto"/>
              <w:right w:val="single" w:sz="4" w:space="0" w:color="auto"/>
            </w:tcBorders>
            <w:vAlign w:val="center"/>
          </w:tcPr>
          <w:p w:rsidR="00363920" w:rsidRPr="00810E2E" w:rsidRDefault="00363920" w:rsidP="004B0191">
            <w:pPr>
              <w:jc w:val="center"/>
              <w:rPr>
                <w:color w:val="000000"/>
                <w:sz w:val="22"/>
              </w:rPr>
            </w:pPr>
            <w:r w:rsidRPr="00810E2E">
              <w:rPr>
                <w:color w:val="000000"/>
                <w:sz w:val="22"/>
              </w:rPr>
              <w:t>0</w:t>
            </w:r>
          </w:p>
        </w:tc>
      </w:tr>
      <w:tr w:rsidR="00363920" w:rsidRPr="00810E2E" w:rsidTr="00594B1B">
        <w:tc>
          <w:tcPr>
            <w:tcW w:w="4343" w:type="dxa"/>
            <w:tcBorders>
              <w:top w:val="single" w:sz="4" w:space="0" w:color="auto"/>
              <w:left w:val="single" w:sz="4" w:space="0" w:color="auto"/>
              <w:bottom w:val="single" w:sz="4" w:space="0" w:color="auto"/>
              <w:right w:val="single" w:sz="4" w:space="0" w:color="auto"/>
            </w:tcBorders>
          </w:tcPr>
          <w:p w:rsidR="00363920" w:rsidRPr="00810E2E" w:rsidRDefault="00363920" w:rsidP="0061510E">
            <w:pPr>
              <w:rPr>
                <w:bCs/>
                <w:sz w:val="24"/>
                <w:szCs w:val="24"/>
              </w:rPr>
            </w:pPr>
            <w:r w:rsidRPr="00810E2E">
              <w:rPr>
                <w:bCs/>
                <w:sz w:val="24"/>
                <w:szCs w:val="24"/>
              </w:rPr>
              <w:t>7.5. Apgaismojumam</w:t>
            </w:r>
          </w:p>
        </w:tc>
        <w:tc>
          <w:tcPr>
            <w:tcW w:w="1422" w:type="dxa"/>
            <w:tcBorders>
              <w:left w:val="single" w:sz="4" w:space="0" w:color="auto"/>
              <w:right w:val="single" w:sz="4" w:space="0" w:color="auto"/>
            </w:tcBorders>
          </w:tcPr>
          <w:p w:rsidR="00363920" w:rsidRPr="00207C7C" w:rsidRDefault="00363920" w:rsidP="000264AB">
            <w:pPr>
              <w:jc w:val="center"/>
              <w:rPr>
                <w:color w:val="000000"/>
                <w:sz w:val="22"/>
              </w:rPr>
            </w:pPr>
            <w:r w:rsidRPr="00207C7C">
              <w:rPr>
                <w:color w:val="000000"/>
                <w:sz w:val="22"/>
              </w:rPr>
              <w:t>n/a</w:t>
            </w:r>
          </w:p>
        </w:tc>
        <w:tc>
          <w:tcPr>
            <w:tcW w:w="1423" w:type="dxa"/>
            <w:tcBorders>
              <w:left w:val="single" w:sz="4" w:space="0" w:color="auto"/>
              <w:right w:val="single" w:sz="4" w:space="0" w:color="auto"/>
            </w:tcBorders>
            <w:vAlign w:val="bottom"/>
          </w:tcPr>
          <w:p w:rsidR="00363920" w:rsidRPr="00207C7C" w:rsidRDefault="00363920" w:rsidP="000264AB">
            <w:pPr>
              <w:jc w:val="center"/>
              <w:rPr>
                <w:color w:val="000000"/>
                <w:sz w:val="22"/>
              </w:rPr>
            </w:pPr>
            <w:r w:rsidRPr="00207C7C">
              <w:rPr>
                <w:color w:val="000000"/>
                <w:sz w:val="22"/>
              </w:rPr>
              <w:t>n/a</w:t>
            </w:r>
          </w:p>
        </w:tc>
        <w:tc>
          <w:tcPr>
            <w:tcW w:w="1422" w:type="dxa"/>
            <w:tcBorders>
              <w:left w:val="single" w:sz="4" w:space="0" w:color="auto"/>
              <w:right w:val="single" w:sz="4" w:space="0" w:color="auto"/>
            </w:tcBorders>
          </w:tcPr>
          <w:p w:rsidR="00363920" w:rsidRPr="00207C7C" w:rsidRDefault="00363920" w:rsidP="000264AB">
            <w:pPr>
              <w:jc w:val="center"/>
              <w:rPr>
                <w:color w:val="000000"/>
                <w:sz w:val="22"/>
              </w:rPr>
            </w:pPr>
            <w:r w:rsidRPr="00207C7C">
              <w:rPr>
                <w:color w:val="000000"/>
                <w:sz w:val="22"/>
              </w:rPr>
              <w:t>n/a</w:t>
            </w:r>
          </w:p>
        </w:tc>
        <w:tc>
          <w:tcPr>
            <w:tcW w:w="1422" w:type="dxa"/>
            <w:tcBorders>
              <w:left w:val="single" w:sz="4" w:space="0" w:color="auto"/>
              <w:right w:val="single" w:sz="4" w:space="0" w:color="auto"/>
            </w:tcBorders>
          </w:tcPr>
          <w:p w:rsidR="00363920" w:rsidRPr="00810E2E" w:rsidRDefault="00363920" w:rsidP="004B0191">
            <w:pPr>
              <w:jc w:val="center"/>
              <w:rPr>
                <w:color w:val="000000"/>
                <w:sz w:val="24"/>
                <w:szCs w:val="24"/>
              </w:rPr>
            </w:pPr>
            <w:r w:rsidRPr="00810E2E">
              <w:rPr>
                <w:color w:val="000000"/>
                <w:sz w:val="24"/>
                <w:szCs w:val="24"/>
              </w:rPr>
              <w:t>n/a</w:t>
            </w:r>
          </w:p>
        </w:tc>
        <w:tc>
          <w:tcPr>
            <w:tcW w:w="1422" w:type="dxa"/>
            <w:tcBorders>
              <w:left w:val="single" w:sz="4" w:space="0" w:color="auto"/>
              <w:right w:val="single" w:sz="4" w:space="0" w:color="auto"/>
            </w:tcBorders>
          </w:tcPr>
          <w:p w:rsidR="00363920" w:rsidRPr="00810E2E" w:rsidRDefault="00363920" w:rsidP="004B0191">
            <w:pPr>
              <w:jc w:val="center"/>
              <w:rPr>
                <w:color w:val="000000"/>
                <w:sz w:val="24"/>
                <w:szCs w:val="24"/>
              </w:rPr>
            </w:pPr>
            <w:r w:rsidRPr="00810E2E">
              <w:rPr>
                <w:color w:val="000000"/>
                <w:sz w:val="24"/>
                <w:szCs w:val="24"/>
              </w:rPr>
              <w:t>n/a</w:t>
            </w:r>
          </w:p>
        </w:tc>
        <w:tc>
          <w:tcPr>
            <w:tcW w:w="1422" w:type="dxa"/>
            <w:tcBorders>
              <w:left w:val="single" w:sz="4" w:space="0" w:color="auto"/>
              <w:right w:val="single" w:sz="4" w:space="0" w:color="auto"/>
            </w:tcBorders>
          </w:tcPr>
          <w:p w:rsidR="00363920" w:rsidRPr="00810E2E" w:rsidRDefault="00363920" w:rsidP="004B0191">
            <w:pPr>
              <w:jc w:val="center"/>
              <w:rPr>
                <w:color w:val="000000"/>
                <w:sz w:val="24"/>
                <w:szCs w:val="24"/>
              </w:rPr>
            </w:pPr>
            <w:r w:rsidRPr="00810E2E">
              <w:rPr>
                <w:color w:val="000000"/>
                <w:sz w:val="24"/>
                <w:szCs w:val="24"/>
              </w:rPr>
              <w:t>n/a</w:t>
            </w:r>
          </w:p>
        </w:tc>
        <w:tc>
          <w:tcPr>
            <w:tcW w:w="1416" w:type="dxa"/>
            <w:tcBorders>
              <w:left w:val="single" w:sz="4" w:space="0" w:color="auto"/>
              <w:right w:val="single" w:sz="4" w:space="0" w:color="auto"/>
            </w:tcBorders>
          </w:tcPr>
          <w:p w:rsidR="00363920" w:rsidRPr="00810E2E" w:rsidRDefault="00363920" w:rsidP="004B0191">
            <w:pPr>
              <w:jc w:val="center"/>
              <w:rPr>
                <w:color w:val="000000"/>
                <w:sz w:val="24"/>
                <w:szCs w:val="24"/>
              </w:rPr>
            </w:pPr>
            <w:r w:rsidRPr="00810E2E">
              <w:rPr>
                <w:color w:val="000000"/>
                <w:sz w:val="24"/>
                <w:szCs w:val="24"/>
              </w:rPr>
              <w:t>n/a</w:t>
            </w:r>
          </w:p>
        </w:tc>
      </w:tr>
      <w:tr w:rsidR="00363920" w:rsidRPr="00810E2E" w:rsidTr="004B0191">
        <w:tc>
          <w:tcPr>
            <w:tcW w:w="4343" w:type="dxa"/>
            <w:tcBorders>
              <w:top w:val="single" w:sz="4" w:space="0" w:color="auto"/>
              <w:left w:val="single" w:sz="4" w:space="0" w:color="auto"/>
              <w:bottom w:val="single" w:sz="4" w:space="0" w:color="auto"/>
              <w:right w:val="single" w:sz="4" w:space="0" w:color="auto"/>
            </w:tcBorders>
          </w:tcPr>
          <w:p w:rsidR="00363920" w:rsidRPr="00810E2E" w:rsidRDefault="00363920" w:rsidP="0061510E">
            <w:pPr>
              <w:rPr>
                <w:bCs/>
                <w:sz w:val="24"/>
                <w:szCs w:val="24"/>
              </w:rPr>
            </w:pPr>
            <w:r w:rsidRPr="00810E2E">
              <w:rPr>
                <w:bCs/>
                <w:sz w:val="24"/>
                <w:szCs w:val="24"/>
              </w:rPr>
              <w:t xml:space="preserve">7.6. </w:t>
            </w:r>
            <w:r w:rsidRPr="00810E2E">
              <w:rPr>
                <w:sz w:val="24"/>
                <w:szCs w:val="24"/>
              </w:rPr>
              <w:t>Citi patērētāji***</w:t>
            </w:r>
          </w:p>
        </w:tc>
        <w:tc>
          <w:tcPr>
            <w:tcW w:w="1422" w:type="dxa"/>
            <w:tcBorders>
              <w:left w:val="single" w:sz="4" w:space="0" w:color="auto"/>
              <w:bottom w:val="single" w:sz="4" w:space="0" w:color="auto"/>
              <w:right w:val="single" w:sz="4" w:space="0" w:color="auto"/>
            </w:tcBorders>
          </w:tcPr>
          <w:p w:rsidR="00363920" w:rsidRPr="00207C7C" w:rsidRDefault="00363920" w:rsidP="000264AB">
            <w:pPr>
              <w:jc w:val="center"/>
              <w:rPr>
                <w:color w:val="000000"/>
                <w:sz w:val="22"/>
              </w:rPr>
            </w:pPr>
            <w:r>
              <w:rPr>
                <w:color w:val="000000"/>
                <w:sz w:val="22"/>
              </w:rPr>
              <w:t>2864</w:t>
            </w:r>
          </w:p>
        </w:tc>
        <w:tc>
          <w:tcPr>
            <w:tcW w:w="1423" w:type="dxa"/>
            <w:tcBorders>
              <w:left w:val="single" w:sz="4" w:space="0" w:color="auto"/>
              <w:bottom w:val="single" w:sz="4" w:space="0" w:color="auto"/>
              <w:right w:val="single" w:sz="4" w:space="0" w:color="auto"/>
            </w:tcBorders>
          </w:tcPr>
          <w:p w:rsidR="00363920" w:rsidRPr="00207C7C" w:rsidRDefault="00363920" w:rsidP="000264AB">
            <w:pPr>
              <w:jc w:val="center"/>
              <w:rPr>
                <w:color w:val="000000"/>
                <w:sz w:val="22"/>
              </w:rPr>
            </w:pPr>
            <w:r>
              <w:rPr>
                <w:color w:val="000000"/>
                <w:sz w:val="22"/>
              </w:rPr>
              <w:t>1.2</w:t>
            </w:r>
          </w:p>
        </w:tc>
        <w:tc>
          <w:tcPr>
            <w:tcW w:w="1422" w:type="dxa"/>
            <w:tcBorders>
              <w:left w:val="single" w:sz="4" w:space="0" w:color="auto"/>
              <w:bottom w:val="single" w:sz="4" w:space="0" w:color="auto"/>
              <w:right w:val="single" w:sz="4" w:space="0" w:color="auto"/>
            </w:tcBorders>
          </w:tcPr>
          <w:p w:rsidR="00363920" w:rsidRPr="00207C7C" w:rsidRDefault="00363920" w:rsidP="000264AB">
            <w:pPr>
              <w:jc w:val="center"/>
              <w:rPr>
                <w:color w:val="000000"/>
                <w:sz w:val="22"/>
              </w:rPr>
            </w:pPr>
            <w:r>
              <w:rPr>
                <w:color w:val="000000"/>
                <w:sz w:val="22"/>
              </w:rPr>
              <w:t>312</w:t>
            </w:r>
          </w:p>
        </w:tc>
        <w:tc>
          <w:tcPr>
            <w:tcW w:w="1422" w:type="dxa"/>
            <w:tcBorders>
              <w:left w:val="single" w:sz="4" w:space="0" w:color="auto"/>
              <w:bottom w:val="single" w:sz="4" w:space="0" w:color="auto"/>
              <w:right w:val="single" w:sz="4" w:space="0" w:color="auto"/>
            </w:tcBorders>
          </w:tcPr>
          <w:p w:rsidR="00363920" w:rsidRPr="00810E2E" w:rsidRDefault="00363920" w:rsidP="004B0191">
            <w:pPr>
              <w:jc w:val="center"/>
              <w:rPr>
                <w:color w:val="000000"/>
                <w:sz w:val="24"/>
                <w:szCs w:val="24"/>
              </w:rPr>
            </w:pPr>
            <w:r>
              <w:rPr>
                <w:color w:val="000000"/>
                <w:sz w:val="24"/>
                <w:szCs w:val="24"/>
              </w:rPr>
              <w:t>2864</w:t>
            </w:r>
          </w:p>
        </w:tc>
        <w:tc>
          <w:tcPr>
            <w:tcW w:w="1422" w:type="dxa"/>
            <w:tcBorders>
              <w:left w:val="single" w:sz="4" w:space="0" w:color="auto"/>
              <w:bottom w:val="single" w:sz="4" w:space="0" w:color="auto"/>
              <w:right w:val="single" w:sz="4" w:space="0" w:color="auto"/>
            </w:tcBorders>
          </w:tcPr>
          <w:p w:rsidR="00363920" w:rsidRPr="00810E2E" w:rsidRDefault="00363920" w:rsidP="004B0191">
            <w:pPr>
              <w:jc w:val="center"/>
              <w:rPr>
                <w:color w:val="000000"/>
                <w:sz w:val="24"/>
                <w:szCs w:val="24"/>
              </w:rPr>
            </w:pPr>
            <w:r>
              <w:rPr>
                <w:color w:val="000000"/>
                <w:sz w:val="24"/>
                <w:szCs w:val="24"/>
              </w:rPr>
              <w:t>1.2</w:t>
            </w:r>
          </w:p>
        </w:tc>
        <w:tc>
          <w:tcPr>
            <w:tcW w:w="1422" w:type="dxa"/>
            <w:tcBorders>
              <w:left w:val="single" w:sz="4" w:space="0" w:color="auto"/>
              <w:bottom w:val="single" w:sz="4" w:space="0" w:color="auto"/>
              <w:right w:val="single" w:sz="4" w:space="0" w:color="auto"/>
            </w:tcBorders>
          </w:tcPr>
          <w:p w:rsidR="00363920" w:rsidRPr="00810E2E" w:rsidRDefault="00363920" w:rsidP="004B0191">
            <w:pPr>
              <w:jc w:val="center"/>
              <w:rPr>
                <w:color w:val="000000"/>
                <w:sz w:val="24"/>
                <w:szCs w:val="24"/>
              </w:rPr>
            </w:pPr>
            <w:r>
              <w:rPr>
                <w:color w:val="000000"/>
                <w:sz w:val="24"/>
                <w:szCs w:val="24"/>
              </w:rPr>
              <w:t>312</w:t>
            </w:r>
          </w:p>
        </w:tc>
        <w:tc>
          <w:tcPr>
            <w:tcW w:w="1416" w:type="dxa"/>
            <w:tcBorders>
              <w:left w:val="single" w:sz="4" w:space="0" w:color="auto"/>
              <w:bottom w:val="single" w:sz="4" w:space="0" w:color="auto"/>
              <w:right w:val="single" w:sz="4" w:space="0" w:color="auto"/>
            </w:tcBorders>
          </w:tcPr>
          <w:p w:rsidR="00363920" w:rsidRPr="00810E2E" w:rsidRDefault="00363920" w:rsidP="004B0191">
            <w:pPr>
              <w:jc w:val="center"/>
              <w:rPr>
                <w:color w:val="000000"/>
                <w:sz w:val="24"/>
                <w:szCs w:val="24"/>
              </w:rPr>
            </w:pPr>
            <w:r>
              <w:rPr>
                <w:color w:val="000000"/>
                <w:sz w:val="24"/>
                <w:szCs w:val="24"/>
              </w:rPr>
              <w:t>0</w:t>
            </w:r>
          </w:p>
        </w:tc>
      </w:tr>
      <w:tr w:rsidR="00363920" w:rsidRPr="002207EB" w:rsidTr="00904028">
        <w:tc>
          <w:tcPr>
            <w:tcW w:w="4343" w:type="dxa"/>
            <w:tcBorders>
              <w:top w:val="single" w:sz="4" w:space="0" w:color="auto"/>
              <w:left w:val="single" w:sz="4" w:space="0" w:color="auto"/>
              <w:bottom w:val="single" w:sz="4" w:space="0" w:color="auto"/>
              <w:right w:val="single" w:sz="4" w:space="0" w:color="auto"/>
            </w:tcBorders>
          </w:tcPr>
          <w:p w:rsidR="00363920" w:rsidRPr="00810E2E" w:rsidRDefault="00363920" w:rsidP="002207EB">
            <w:pPr>
              <w:jc w:val="center"/>
              <w:rPr>
                <w:color w:val="000000"/>
                <w:sz w:val="24"/>
                <w:szCs w:val="24"/>
              </w:rPr>
            </w:pPr>
            <w:r w:rsidRPr="00810E2E">
              <w:rPr>
                <w:color w:val="000000"/>
                <w:sz w:val="24"/>
                <w:szCs w:val="24"/>
              </w:rPr>
              <w:t xml:space="preserve">7.7. Kopā </w:t>
            </w:r>
          </w:p>
        </w:tc>
        <w:tc>
          <w:tcPr>
            <w:tcW w:w="1422" w:type="dxa"/>
            <w:tcBorders>
              <w:top w:val="single" w:sz="4" w:space="0" w:color="auto"/>
              <w:left w:val="single" w:sz="4" w:space="0" w:color="auto"/>
              <w:bottom w:val="single" w:sz="4" w:space="0" w:color="auto"/>
              <w:right w:val="single" w:sz="4" w:space="0" w:color="auto"/>
            </w:tcBorders>
          </w:tcPr>
          <w:p w:rsidR="00363920" w:rsidRPr="00207C7C" w:rsidRDefault="00363920" w:rsidP="000264AB">
            <w:pPr>
              <w:jc w:val="center"/>
              <w:rPr>
                <w:b/>
                <w:color w:val="000000"/>
                <w:sz w:val="22"/>
              </w:rPr>
            </w:pPr>
            <w:r>
              <w:rPr>
                <w:b/>
                <w:color w:val="000000"/>
                <w:sz w:val="22"/>
              </w:rPr>
              <w:t>392164</w:t>
            </w:r>
          </w:p>
        </w:tc>
        <w:tc>
          <w:tcPr>
            <w:tcW w:w="1423" w:type="dxa"/>
            <w:tcBorders>
              <w:top w:val="single" w:sz="4" w:space="0" w:color="auto"/>
              <w:left w:val="single" w:sz="4" w:space="0" w:color="auto"/>
              <w:bottom w:val="single" w:sz="4" w:space="0" w:color="auto"/>
              <w:right w:val="single" w:sz="4" w:space="0" w:color="auto"/>
            </w:tcBorders>
          </w:tcPr>
          <w:p w:rsidR="00363920" w:rsidRPr="00207C7C" w:rsidRDefault="00363920" w:rsidP="000264AB">
            <w:pPr>
              <w:jc w:val="center"/>
              <w:rPr>
                <w:b/>
                <w:color w:val="000000"/>
                <w:sz w:val="22"/>
              </w:rPr>
            </w:pPr>
            <w:r>
              <w:rPr>
                <w:b/>
                <w:color w:val="000000"/>
                <w:sz w:val="22"/>
              </w:rPr>
              <w:t>157.8</w:t>
            </w:r>
          </w:p>
        </w:tc>
        <w:tc>
          <w:tcPr>
            <w:tcW w:w="1422" w:type="dxa"/>
            <w:tcBorders>
              <w:top w:val="single" w:sz="4" w:space="0" w:color="auto"/>
              <w:left w:val="single" w:sz="4" w:space="0" w:color="auto"/>
              <w:bottom w:val="single" w:sz="4" w:space="0" w:color="auto"/>
              <w:right w:val="single" w:sz="4" w:space="0" w:color="auto"/>
            </w:tcBorders>
          </w:tcPr>
          <w:p w:rsidR="00363920" w:rsidRPr="00207C7C" w:rsidRDefault="00363920" w:rsidP="000264AB">
            <w:pPr>
              <w:jc w:val="center"/>
              <w:rPr>
                <w:b/>
                <w:color w:val="000000"/>
                <w:sz w:val="22"/>
              </w:rPr>
            </w:pPr>
            <w:r>
              <w:rPr>
                <w:b/>
                <w:color w:val="000000"/>
                <w:sz w:val="22"/>
              </w:rPr>
              <w:t>94299</w:t>
            </w:r>
          </w:p>
        </w:tc>
        <w:tc>
          <w:tcPr>
            <w:tcW w:w="1422" w:type="dxa"/>
            <w:tcBorders>
              <w:top w:val="single" w:sz="4" w:space="0" w:color="auto"/>
              <w:left w:val="single" w:sz="4" w:space="0" w:color="auto"/>
              <w:bottom w:val="single" w:sz="4" w:space="0" w:color="auto"/>
              <w:right w:val="single" w:sz="4" w:space="0" w:color="auto"/>
            </w:tcBorders>
          </w:tcPr>
          <w:p w:rsidR="00363920" w:rsidRPr="00810E2E" w:rsidRDefault="00363920" w:rsidP="002207EB">
            <w:pPr>
              <w:jc w:val="center"/>
              <w:rPr>
                <w:b/>
                <w:color w:val="000000"/>
                <w:sz w:val="22"/>
              </w:rPr>
            </w:pPr>
            <w:r>
              <w:rPr>
                <w:b/>
                <w:color w:val="000000"/>
                <w:sz w:val="22"/>
              </w:rPr>
              <w:t>198260</w:t>
            </w:r>
          </w:p>
        </w:tc>
        <w:tc>
          <w:tcPr>
            <w:tcW w:w="1422" w:type="dxa"/>
            <w:tcBorders>
              <w:top w:val="single" w:sz="4" w:space="0" w:color="auto"/>
              <w:left w:val="single" w:sz="4" w:space="0" w:color="auto"/>
              <w:bottom w:val="single" w:sz="4" w:space="0" w:color="auto"/>
              <w:right w:val="single" w:sz="4" w:space="0" w:color="auto"/>
            </w:tcBorders>
          </w:tcPr>
          <w:p w:rsidR="00363920" w:rsidRPr="00810E2E" w:rsidRDefault="00363920" w:rsidP="00F979E5">
            <w:pPr>
              <w:jc w:val="center"/>
              <w:rPr>
                <w:b/>
                <w:color w:val="000000"/>
                <w:sz w:val="22"/>
              </w:rPr>
            </w:pPr>
            <w:r>
              <w:rPr>
                <w:b/>
                <w:color w:val="000000"/>
                <w:sz w:val="22"/>
              </w:rPr>
              <w:t>79.8</w:t>
            </w:r>
          </w:p>
        </w:tc>
        <w:tc>
          <w:tcPr>
            <w:tcW w:w="1422" w:type="dxa"/>
            <w:tcBorders>
              <w:top w:val="single" w:sz="4" w:space="0" w:color="auto"/>
              <w:left w:val="single" w:sz="4" w:space="0" w:color="auto"/>
              <w:bottom w:val="single" w:sz="4" w:space="0" w:color="auto"/>
              <w:right w:val="single" w:sz="4" w:space="0" w:color="auto"/>
            </w:tcBorders>
          </w:tcPr>
          <w:p w:rsidR="00363920" w:rsidRPr="00810E2E" w:rsidRDefault="00363920" w:rsidP="002B63B8">
            <w:pPr>
              <w:jc w:val="center"/>
              <w:rPr>
                <w:b/>
                <w:color w:val="000000"/>
                <w:sz w:val="22"/>
              </w:rPr>
            </w:pPr>
            <w:r>
              <w:rPr>
                <w:b/>
                <w:color w:val="000000"/>
                <w:sz w:val="22"/>
              </w:rPr>
              <w:t>43108</w:t>
            </w:r>
          </w:p>
        </w:tc>
        <w:tc>
          <w:tcPr>
            <w:tcW w:w="1416" w:type="dxa"/>
            <w:tcBorders>
              <w:top w:val="single" w:sz="4" w:space="0" w:color="auto"/>
              <w:left w:val="single" w:sz="4" w:space="0" w:color="auto"/>
              <w:bottom w:val="single" w:sz="4" w:space="0" w:color="auto"/>
              <w:right w:val="single" w:sz="4" w:space="0" w:color="auto"/>
            </w:tcBorders>
          </w:tcPr>
          <w:p w:rsidR="00363920" w:rsidRPr="00810E2E" w:rsidRDefault="00363920" w:rsidP="002207EB">
            <w:pPr>
              <w:jc w:val="center"/>
              <w:rPr>
                <w:b/>
                <w:color w:val="000000"/>
                <w:sz w:val="22"/>
              </w:rPr>
            </w:pPr>
            <w:r>
              <w:rPr>
                <w:b/>
                <w:color w:val="000000"/>
                <w:sz w:val="22"/>
              </w:rPr>
              <w:t>193904</w:t>
            </w:r>
          </w:p>
        </w:tc>
      </w:tr>
    </w:tbl>
    <w:p w:rsidR="00474AAE" w:rsidRPr="00937F0A" w:rsidRDefault="00474AAE" w:rsidP="00937F0A">
      <w:pPr>
        <w:rPr>
          <w:color w:val="000000"/>
          <w:sz w:val="18"/>
          <w:szCs w:val="24"/>
        </w:rPr>
      </w:pPr>
      <w:r w:rsidRPr="00937F0A">
        <w:rPr>
          <w:color w:val="000000"/>
          <w:sz w:val="18"/>
          <w:szCs w:val="24"/>
        </w:rPr>
        <w:t xml:space="preserve">Piezīme </w:t>
      </w:r>
    </w:p>
    <w:p w:rsidR="00474AAE" w:rsidRPr="00937F0A" w:rsidRDefault="00474AAE" w:rsidP="00474AAE">
      <w:pPr>
        <w:jc w:val="both"/>
        <w:rPr>
          <w:sz w:val="18"/>
          <w:szCs w:val="24"/>
        </w:rPr>
      </w:pPr>
      <w:r w:rsidRPr="00937F0A">
        <w:rPr>
          <w:sz w:val="18"/>
          <w:szCs w:val="24"/>
        </w:rPr>
        <w:t>* datiem precīzi jāsakrīt ar aprēķinātajiem datiem šīm pozīcijām, kas uzrādīti citās energoaudita pārskata sadaļās.</w:t>
      </w:r>
    </w:p>
    <w:p w:rsidR="00474AAE" w:rsidRPr="00937F0A" w:rsidRDefault="00474AAE" w:rsidP="00474AAE">
      <w:pPr>
        <w:jc w:val="both"/>
        <w:rPr>
          <w:sz w:val="18"/>
          <w:szCs w:val="24"/>
        </w:rPr>
      </w:pPr>
      <w:r w:rsidRPr="00937F0A">
        <w:rPr>
          <w:sz w:val="18"/>
          <w:szCs w:val="24"/>
        </w:rPr>
        <w:t>** Kopsummā ietaupāmais enerģijas apjoms un samazinājums nevar pārsniegt sākotnēji aprēķinātos rādītājus pirms energoefektivitātes uzlabošanas priekšlikumiem.</w:t>
      </w:r>
    </w:p>
    <w:p w:rsidR="00474AAE" w:rsidRPr="00937F0A" w:rsidRDefault="00474AAE" w:rsidP="00474AAE">
      <w:pPr>
        <w:jc w:val="both"/>
        <w:rPr>
          <w:bCs/>
          <w:sz w:val="18"/>
          <w:szCs w:val="24"/>
        </w:rPr>
      </w:pPr>
      <w:r w:rsidRPr="00937F0A">
        <w:rPr>
          <w:bCs/>
          <w:sz w:val="18"/>
          <w:szCs w:val="24"/>
        </w:rPr>
        <w:t xml:space="preserve">*** </w:t>
      </w:r>
      <w:r w:rsidR="00012789" w:rsidRPr="00937F0A">
        <w:rPr>
          <w:bCs/>
          <w:sz w:val="18"/>
          <w:szCs w:val="24"/>
        </w:rPr>
        <w:t>norāda citus patērētājus, kas nav atsevišķi detalizējami.</w:t>
      </w:r>
    </w:p>
    <w:p w:rsidR="00474AAE" w:rsidRDefault="00474AAE" w:rsidP="00474AAE">
      <w:pPr>
        <w:jc w:val="both"/>
        <w:rPr>
          <w:sz w:val="24"/>
          <w:szCs w:val="24"/>
        </w:rPr>
      </w:pPr>
    </w:p>
    <w:p w:rsidR="000B1E46" w:rsidRPr="00F268CA" w:rsidRDefault="000B1E46" w:rsidP="000B1E46">
      <w:pPr>
        <w:pStyle w:val="Heading1"/>
        <w:jc w:val="center"/>
        <w:rPr>
          <w:rFonts w:ascii="Times New Roman" w:hAnsi="Times New Roman"/>
          <w:bCs/>
          <w:sz w:val="24"/>
          <w:szCs w:val="24"/>
        </w:rPr>
      </w:pPr>
      <w:r w:rsidRPr="00F268CA">
        <w:rPr>
          <w:rFonts w:ascii="Times New Roman" w:hAnsi="Times New Roman"/>
          <w:bCs/>
          <w:sz w:val="24"/>
          <w:szCs w:val="24"/>
        </w:rPr>
        <w:t>VIII. Prognozētā enerģijas patēriņa korekcija klimatisko apstākļu dēļ</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90"/>
        <w:gridCol w:w="2337"/>
        <w:gridCol w:w="2410"/>
        <w:gridCol w:w="2268"/>
        <w:gridCol w:w="2071"/>
        <w:gridCol w:w="2215"/>
        <w:gridCol w:w="2180"/>
      </w:tblGrid>
      <w:tr w:rsidR="000B1E46" w:rsidRPr="00F268CA" w:rsidTr="00E31A9C">
        <w:tc>
          <w:tcPr>
            <w:tcW w:w="890" w:type="dxa"/>
            <w:vAlign w:val="center"/>
          </w:tcPr>
          <w:p w:rsidR="000B1E46" w:rsidRPr="00F268CA" w:rsidRDefault="000B1E46" w:rsidP="00E31A9C">
            <w:pPr>
              <w:jc w:val="center"/>
              <w:rPr>
                <w:rFonts w:eastAsia="Times New Roman"/>
                <w:sz w:val="24"/>
                <w:szCs w:val="24"/>
              </w:rPr>
            </w:pPr>
            <w:proofErr w:type="spellStart"/>
            <w:r w:rsidRPr="00F268CA">
              <w:rPr>
                <w:rFonts w:eastAsia="Times New Roman"/>
                <w:sz w:val="24"/>
                <w:szCs w:val="24"/>
              </w:rPr>
              <w:t>Nr.p.k</w:t>
            </w:r>
            <w:proofErr w:type="spellEnd"/>
            <w:r w:rsidRPr="00F268CA">
              <w:rPr>
                <w:rFonts w:eastAsia="Times New Roman"/>
                <w:sz w:val="24"/>
                <w:szCs w:val="24"/>
              </w:rPr>
              <w:t>.</w:t>
            </w:r>
          </w:p>
        </w:tc>
        <w:tc>
          <w:tcPr>
            <w:tcW w:w="2337" w:type="dxa"/>
            <w:vAlign w:val="center"/>
          </w:tcPr>
          <w:p w:rsidR="000B1E46" w:rsidRPr="00F268CA" w:rsidRDefault="000B1E46" w:rsidP="00E31A9C">
            <w:pPr>
              <w:jc w:val="center"/>
              <w:rPr>
                <w:rFonts w:eastAsia="Times New Roman"/>
                <w:sz w:val="24"/>
                <w:szCs w:val="24"/>
              </w:rPr>
            </w:pPr>
            <w:r w:rsidRPr="00F268CA">
              <w:rPr>
                <w:rFonts w:eastAsia="Times New Roman"/>
                <w:sz w:val="24"/>
                <w:szCs w:val="24"/>
              </w:rPr>
              <w:t xml:space="preserve">Īpatnējais </w:t>
            </w:r>
            <w:r w:rsidRPr="00F268CA">
              <w:rPr>
                <w:rFonts w:eastAsia="Times New Roman"/>
                <w:bCs/>
                <w:sz w:val="24"/>
                <w:szCs w:val="24"/>
              </w:rPr>
              <w:t xml:space="preserve">enerģijas patēriņš </w:t>
            </w:r>
            <w:r w:rsidRPr="00F268CA">
              <w:rPr>
                <w:rFonts w:eastAsia="Times New Roman"/>
                <w:sz w:val="24"/>
                <w:szCs w:val="24"/>
              </w:rPr>
              <w:t>(kWh/m</w:t>
            </w:r>
            <w:r w:rsidRPr="00F268CA">
              <w:rPr>
                <w:rFonts w:eastAsia="Times New Roman"/>
                <w:sz w:val="24"/>
                <w:szCs w:val="24"/>
                <w:vertAlign w:val="superscript"/>
              </w:rPr>
              <w:t>2</w:t>
            </w:r>
            <w:r w:rsidRPr="00F268CA">
              <w:rPr>
                <w:rFonts w:eastAsia="Times New Roman"/>
                <w:sz w:val="24"/>
                <w:szCs w:val="24"/>
              </w:rPr>
              <w:t xml:space="preserve"> gadā)</w:t>
            </w:r>
          </w:p>
        </w:tc>
        <w:tc>
          <w:tcPr>
            <w:tcW w:w="2410" w:type="dxa"/>
            <w:vAlign w:val="center"/>
          </w:tcPr>
          <w:p w:rsidR="000B1E46" w:rsidRPr="00F268CA" w:rsidRDefault="000B1E46" w:rsidP="00E31A9C">
            <w:pPr>
              <w:jc w:val="center"/>
              <w:rPr>
                <w:rFonts w:eastAsia="Times New Roman"/>
                <w:sz w:val="24"/>
                <w:szCs w:val="24"/>
              </w:rPr>
            </w:pPr>
            <w:r w:rsidRPr="00F268CA">
              <w:rPr>
                <w:rFonts w:eastAsia="Times New Roman"/>
                <w:bCs/>
                <w:sz w:val="24"/>
                <w:szCs w:val="24"/>
              </w:rPr>
              <w:t>Objekta atrašanās vieta, saskaņā ar LBN 003-15 (7. tabula)</w:t>
            </w:r>
          </w:p>
        </w:tc>
        <w:tc>
          <w:tcPr>
            <w:tcW w:w="2268" w:type="dxa"/>
            <w:vAlign w:val="center"/>
          </w:tcPr>
          <w:p w:rsidR="000B1E46" w:rsidRPr="00F268CA" w:rsidRDefault="000B1E46" w:rsidP="00E31A9C">
            <w:pPr>
              <w:jc w:val="center"/>
              <w:rPr>
                <w:rFonts w:eastAsia="Times New Roman"/>
                <w:bCs/>
                <w:sz w:val="24"/>
                <w:szCs w:val="24"/>
              </w:rPr>
            </w:pPr>
            <w:r w:rsidRPr="00F268CA">
              <w:rPr>
                <w:rFonts w:eastAsia="Times New Roman"/>
                <w:bCs/>
                <w:sz w:val="24"/>
                <w:szCs w:val="24"/>
              </w:rPr>
              <w:t xml:space="preserve">Diennakts vidējā gaisa temperatūra apkure sezonā </w:t>
            </w:r>
            <w:proofErr w:type="spellStart"/>
            <w:r w:rsidRPr="00F268CA">
              <w:rPr>
                <w:rFonts w:eastAsia="Times New Roman"/>
                <w:bCs/>
                <w:sz w:val="24"/>
                <w:szCs w:val="24"/>
                <w:vertAlign w:val="superscript"/>
              </w:rPr>
              <w:t>o</w:t>
            </w:r>
            <w:r w:rsidRPr="00F268CA">
              <w:rPr>
                <w:rFonts w:eastAsia="Times New Roman"/>
                <w:bCs/>
                <w:sz w:val="24"/>
                <w:szCs w:val="24"/>
              </w:rPr>
              <w:t>C</w:t>
            </w:r>
            <w:proofErr w:type="spellEnd"/>
          </w:p>
        </w:tc>
        <w:tc>
          <w:tcPr>
            <w:tcW w:w="2071" w:type="dxa"/>
            <w:vAlign w:val="center"/>
          </w:tcPr>
          <w:p w:rsidR="000B1E46" w:rsidRPr="00F268CA" w:rsidRDefault="000B1E46" w:rsidP="00E31A9C">
            <w:pPr>
              <w:jc w:val="center"/>
              <w:rPr>
                <w:rFonts w:eastAsia="Times New Roman"/>
                <w:sz w:val="24"/>
                <w:szCs w:val="24"/>
              </w:rPr>
            </w:pPr>
            <w:r w:rsidRPr="00F268CA">
              <w:rPr>
                <w:rFonts w:eastAsia="Times New Roman"/>
                <w:bCs/>
                <w:sz w:val="24"/>
                <w:szCs w:val="24"/>
              </w:rPr>
              <w:t xml:space="preserve">Telpas vidējā svērtā gaisa temperatūra </w:t>
            </w:r>
            <w:proofErr w:type="spellStart"/>
            <w:r w:rsidRPr="00F268CA">
              <w:rPr>
                <w:rFonts w:eastAsia="Times New Roman"/>
                <w:bCs/>
                <w:sz w:val="24"/>
                <w:szCs w:val="24"/>
                <w:vertAlign w:val="superscript"/>
              </w:rPr>
              <w:t>o</w:t>
            </w:r>
            <w:r w:rsidRPr="00F268CA">
              <w:rPr>
                <w:rFonts w:eastAsia="Times New Roman"/>
                <w:bCs/>
                <w:sz w:val="24"/>
                <w:szCs w:val="24"/>
              </w:rPr>
              <w:t>C</w:t>
            </w:r>
            <w:proofErr w:type="spellEnd"/>
          </w:p>
        </w:tc>
        <w:tc>
          <w:tcPr>
            <w:tcW w:w="2215" w:type="dxa"/>
            <w:vAlign w:val="center"/>
          </w:tcPr>
          <w:p w:rsidR="000B1E46" w:rsidRPr="00F268CA" w:rsidRDefault="000B1E46" w:rsidP="00E31A9C">
            <w:pPr>
              <w:jc w:val="center"/>
              <w:rPr>
                <w:rFonts w:eastAsia="Times New Roman"/>
                <w:sz w:val="24"/>
                <w:szCs w:val="24"/>
              </w:rPr>
            </w:pPr>
            <w:r w:rsidRPr="00F268CA">
              <w:rPr>
                <w:rFonts w:eastAsia="Times New Roman"/>
                <w:bCs/>
                <w:sz w:val="24"/>
                <w:szCs w:val="24"/>
              </w:rPr>
              <w:t>Apkures perioda ilgums, dienu skaits</w:t>
            </w:r>
          </w:p>
        </w:tc>
        <w:tc>
          <w:tcPr>
            <w:tcW w:w="2180" w:type="dxa"/>
            <w:vAlign w:val="center"/>
          </w:tcPr>
          <w:p w:rsidR="000B1E46" w:rsidRPr="00F268CA" w:rsidRDefault="000B1E46" w:rsidP="00E31A9C">
            <w:pPr>
              <w:jc w:val="center"/>
              <w:rPr>
                <w:rFonts w:eastAsia="Times New Roman"/>
                <w:bCs/>
                <w:sz w:val="24"/>
                <w:szCs w:val="24"/>
              </w:rPr>
            </w:pPr>
            <w:r w:rsidRPr="00F268CA">
              <w:rPr>
                <w:rFonts w:eastAsia="Times New Roman"/>
                <w:bCs/>
                <w:sz w:val="24"/>
                <w:szCs w:val="24"/>
              </w:rPr>
              <w:t>Grādu dienu skaits</w:t>
            </w:r>
          </w:p>
          <w:p w:rsidR="000B1E46" w:rsidRPr="00F268CA" w:rsidRDefault="000B1E46" w:rsidP="00E31A9C">
            <w:pPr>
              <w:jc w:val="center"/>
              <w:rPr>
                <w:rFonts w:eastAsia="Times New Roman"/>
                <w:sz w:val="24"/>
                <w:szCs w:val="24"/>
              </w:rPr>
            </w:pPr>
            <w:r w:rsidRPr="00F268CA">
              <w:rPr>
                <w:rFonts w:eastAsia="Times New Roman"/>
                <w:sz w:val="24"/>
                <w:szCs w:val="24"/>
              </w:rPr>
              <w:t>((5. - 4.) X 6)</w:t>
            </w:r>
          </w:p>
        </w:tc>
      </w:tr>
      <w:tr w:rsidR="000B1E46" w:rsidRPr="00F268CA" w:rsidTr="00E31A9C">
        <w:tc>
          <w:tcPr>
            <w:tcW w:w="890" w:type="dxa"/>
          </w:tcPr>
          <w:p w:rsidR="000B1E46" w:rsidRPr="00F268CA" w:rsidRDefault="000B1E46" w:rsidP="00E31A9C">
            <w:pPr>
              <w:jc w:val="center"/>
              <w:rPr>
                <w:rFonts w:eastAsia="Times New Roman"/>
                <w:sz w:val="24"/>
                <w:szCs w:val="24"/>
              </w:rPr>
            </w:pPr>
          </w:p>
        </w:tc>
        <w:tc>
          <w:tcPr>
            <w:tcW w:w="2337" w:type="dxa"/>
          </w:tcPr>
          <w:p w:rsidR="000B1E46" w:rsidRPr="00F268CA" w:rsidRDefault="000B1E46" w:rsidP="00E31A9C">
            <w:pPr>
              <w:jc w:val="center"/>
              <w:rPr>
                <w:rFonts w:eastAsia="Times New Roman"/>
                <w:sz w:val="24"/>
                <w:szCs w:val="24"/>
              </w:rPr>
            </w:pPr>
            <w:r w:rsidRPr="00F268CA">
              <w:rPr>
                <w:rFonts w:eastAsia="Times New Roman"/>
                <w:sz w:val="24"/>
                <w:szCs w:val="24"/>
              </w:rPr>
              <w:t>2.</w:t>
            </w:r>
          </w:p>
        </w:tc>
        <w:tc>
          <w:tcPr>
            <w:tcW w:w="2410" w:type="dxa"/>
          </w:tcPr>
          <w:p w:rsidR="000B1E46" w:rsidRPr="00F268CA" w:rsidRDefault="000B1E46" w:rsidP="00E31A9C">
            <w:pPr>
              <w:jc w:val="center"/>
              <w:rPr>
                <w:rFonts w:eastAsia="Times New Roman"/>
                <w:sz w:val="24"/>
                <w:szCs w:val="24"/>
              </w:rPr>
            </w:pPr>
            <w:r w:rsidRPr="00F268CA">
              <w:rPr>
                <w:rFonts w:eastAsia="Times New Roman"/>
                <w:sz w:val="24"/>
                <w:szCs w:val="24"/>
              </w:rPr>
              <w:t>3.</w:t>
            </w:r>
          </w:p>
        </w:tc>
        <w:tc>
          <w:tcPr>
            <w:tcW w:w="2268" w:type="dxa"/>
          </w:tcPr>
          <w:p w:rsidR="000B1E46" w:rsidRPr="00F268CA" w:rsidRDefault="000B1E46" w:rsidP="00E31A9C">
            <w:pPr>
              <w:jc w:val="center"/>
              <w:rPr>
                <w:rFonts w:eastAsia="Times New Roman"/>
                <w:sz w:val="24"/>
                <w:szCs w:val="24"/>
              </w:rPr>
            </w:pPr>
            <w:r w:rsidRPr="00F268CA">
              <w:rPr>
                <w:rFonts w:eastAsia="Times New Roman"/>
                <w:sz w:val="24"/>
                <w:szCs w:val="24"/>
              </w:rPr>
              <w:t>4.</w:t>
            </w:r>
          </w:p>
        </w:tc>
        <w:tc>
          <w:tcPr>
            <w:tcW w:w="2071" w:type="dxa"/>
          </w:tcPr>
          <w:p w:rsidR="000B1E46" w:rsidRPr="00F268CA" w:rsidRDefault="000B1E46" w:rsidP="00E31A9C">
            <w:pPr>
              <w:jc w:val="center"/>
              <w:rPr>
                <w:rFonts w:eastAsia="Times New Roman"/>
                <w:sz w:val="24"/>
                <w:szCs w:val="24"/>
              </w:rPr>
            </w:pPr>
            <w:r w:rsidRPr="00F268CA">
              <w:rPr>
                <w:rFonts w:eastAsia="Times New Roman"/>
                <w:sz w:val="24"/>
                <w:szCs w:val="24"/>
              </w:rPr>
              <w:t>5.</w:t>
            </w:r>
          </w:p>
        </w:tc>
        <w:tc>
          <w:tcPr>
            <w:tcW w:w="2215" w:type="dxa"/>
          </w:tcPr>
          <w:p w:rsidR="000B1E46" w:rsidRPr="00F268CA" w:rsidRDefault="000B1E46" w:rsidP="00E31A9C">
            <w:pPr>
              <w:jc w:val="center"/>
              <w:rPr>
                <w:rFonts w:eastAsia="Times New Roman"/>
                <w:sz w:val="24"/>
                <w:szCs w:val="24"/>
              </w:rPr>
            </w:pPr>
            <w:r w:rsidRPr="00F268CA">
              <w:rPr>
                <w:rFonts w:eastAsia="Times New Roman"/>
                <w:sz w:val="24"/>
                <w:szCs w:val="24"/>
              </w:rPr>
              <w:t>6.</w:t>
            </w:r>
          </w:p>
        </w:tc>
        <w:tc>
          <w:tcPr>
            <w:tcW w:w="2180" w:type="dxa"/>
          </w:tcPr>
          <w:p w:rsidR="000B1E46" w:rsidRPr="00F268CA" w:rsidRDefault="000B1E46" w:rsidP="00E31A9C">
            <w:pPr>
              <w:jc w:val="center"/>
              <w:rPr>
                <w:rFonts w:eastAsia="Times New Roman"/>
                <w:sz w:val="24"/>
                <w:szCs w:val="24"/>
              </w:rPr>
            </w:pPr>
            <w:r w:rsidRPr="00F268CA">
              <w:rPr>
                <w:rFonts w:eastAsia="Times New Roman"/>
                <w:sz w:val="24"/>
                <w:szCs w:val="24"/>
              </w:rPr>
              <w:t>7.</w:t>
            </w:r>
          </w:p>
        </w:tc>
      </w:tr>
      <w:tr w:rsidR="000B1E46" w:rsidRPr="00F268CA" w:rsidTr="00E31A9C">
        <w:tc>
          <w:tcPr>
            <w:tcW w:w="890" w:type="dxa"/>
          </w:tcPr>
          <w:p w:rsidR="000B1E46" w:rsidRPr="00F268CA" w:rsidRDefault="000B1E46" w:rsidP="00E31A9C">
            <w:pPr>
              <w:jc w:val="center"/>
              <w:rPr>
                <w:rFonts w:eastAsia="Times New Roman"/>
                <w:sz w:val="24"/>
                <w:szCs w:val="24"/>
              </w:rPr>
            </w:pPr>
            <w:r w:rsidRPr="00F268CA">
              <w:rPr>
                <w:rFonts w:eastAsia="Times New Roman"/>
                <w:sz w:val="24"/>
                <w:szCs w:val="24"/>
              </w:rPr>
              <w:t>1.</w:t>
            </w:r>
          </w:p>
        </w:tc>
        <w:tc>
          <w:tcPr>
            <w:tcW w:w="2337" w:type="dxa"/>
          </w:tcPr>
          <w:p w:rsidR="000B1E46" w:rsidRPr="00BC4E72" w:rsidRDefault="00561F90" w:rsidP="002B63B8">
            <w:pPr>
              <w:jc w:val="center"/>
              <w:rPr>
                <w:rFonts w:eastAsia="Times New Roman"/>
                <w:sz w:val="24"/>
                <w:szCs w:val="24"/>
              </w:rPr>
            </w:pPr>
            <w:r>
              <w:rPr>
                <w:rFonts w:eastAsia="Times New Roman"/>
                <w:sz w:val="24"/>
                <w:szCs w:val="24"/>
              </w:rPr>
              <w:t>5</w:t>
            </w:r>
            <w:r w:rsidR="002B63B8">
              <w:rPr>
                <w:rFonts w:eastAsia="Times New Roman"/>
                <w:sz w:val="24"/>
                <w:szCs w:val="24"/>
              </w:rPr>
              <w:t>5</w:t>
            </w:r>
            <w:r>
              <w:rPr>
                <w:rFonts w:eastAsia="Times New Roman"/>
                <w:sz w:val="24"/>
                <w:szCs w:val="24"/>
              </w:rPr>
              <w:t>.</w:t>
            </w:r>
            <w:r w:rsidR="002B63B8">
              <w:rPr>
                <w:rFonts w:eastAsia="Times New Roman"/>
                <w:sz w:val="24"/>
                <w:szCs w:val="24"/>
              </w:rPr>
              <w:t>8</w:t>
            </w:r>
          </w:p>
        </w:tc>
        <w:tc>
          <w:tcPr>
            <w:tcW w:w="2410" w:type="dxa"/>
          </w:tcPr>
          <w:p w:rsidR="000B1E46" w:rsidRPr="00BC4E72" w:rsidRDefault="000B1E46" w:rsidP="00E31A9C">
            <w:pPr>
              <w:jc w:val="center"/>
              <w:rPr>
                <w:rFonts w:eastAsia="Times New Roman"/>
                <w:sz w:val="24"/>
                <w:szCs w:val="24"/>
              </w:rPr>
            </w:pPr>
            <w:r>
              <w:rPr>
                <w:rFonts w:eastAsia="Times New Roman"/>
                <w:sz w:val="24"/>
                <w:szCs w:val="24"/>
              </w:rPr>
              <w:t>Zīlāni</w:t>
            </w:r>
          </w:p>
        </w:tc>
        <w:tc>
          <w:tcPr>
            <w:tcW w:w="2268" w:type="dxa"/>
          </w:tcPr>
          <w:p w:rsidR="000B1E46" w:rsidRPr="00BC4E72" w:rsidRDefault="000B1E46" w:rsidP="00E31A9C">
            <w:pPr>
              <w:jc w:val="center"/>
              <w:rPr>
                <w:rFonts w:eastAsia="Times New Roman"/>
                <w:sz w:val="24"/>
                <w:szCs w:val="24"/>
              </w:rPr>
            </w:pPr>
            <w:r>
              <w:rPr>
                <w:rFonts w:eastAsia="Times New Roman"/>
                <w:sz w:val="24"/>
                <w:szCs w:val="24"/>
              </w:rPr>
              <w:t>-1.3</w:t>
            </w:r>
          </w:p>
        </w:tc>
        <w:tc>
          <w:tcPr>
            <w:tcW w:w="2071" w:type="dxa"/>
          </w:tcPr>
          <w:p w:rsidR="000B1E46" w:rsidRPr="00BC4E72" w:rsidRDefault="00561F90" w:rsidP="002B63B8">
            <w:pPr>
              <w:jc w:val="center"/>
              <w:rPr>
                <w:rFonts w:eastAsia="Times New Roman"/>
                <w:sz w:val="24"/>
                <w:szCs w:val="24"/>
              </w:rPr>
            </w:pPr>
            <w:r>
              <w:rPr>
                <w:rFonts w:eastAsia="Times New Roman"/>
                <w:sz w:val="24"/>
                <w:szCs w:val="24"/>
              </w:rPr>
              <w:t>1</w:t>
            </w:r>
            <w:r w:rsidR="002B63B8">
              <w:rPr>
                <w:rFonts w:eastAsia="Times New Roman"/>
                <w:sz w:val="24"/>
                <w:szCs w:val="24"/>
              </w:rPr>
              <w:t>8</w:t>
            </w:r>
            <w:r>
              <w:rPr>
                <w:rFonts w:eastAsia="Times New Roman"/>
                <w:sz w:val="24"/>
                <w:szCs w:val="24"/>
              </w:rPr>
              <w:t>.</w:t>
            </w:r>
            <w:r w:rsidR="002B63B8">
              <w:rPr>
                <w:rFonts w:eastAsia="Times New Roman"/>
                <w:sz w:val="24"/>
                <w:szCs w:val="24"/>
              </w:rPr>
              <w:t>7</w:t>
            </w:r>
          </w:p>
        </w:tc>
        <w:tc>
          <w:tcPr>
            <w:tcW w:w="2215" w:type="dxa"/>
          </w:tcPr>
          <w:p w:rsidR="000B1E46" w:rsidRPr="00BC4E72" w:rsidRDefault="000B1E46" w:rsidP="00E31A9C">
            <w:pPr>
              <w:jc w:val="center"/>
              <w:rPr>
                <w:rFonts w:eastAsia="Times New Roman"/>
                <w:sz w:val="24"/>
                <w:szCs w:val="24"/>
              </w:rPr>
            </w:pPr>
            <w:r w:rsidRPr="00BC4E72">
              <w:rPr>
                <w:rFonts w:eastAsia="Times New Roman"/>
                <w:sz w:val="24"/>
                <w:szCs w:val="24"/>
              </w:rPr>
              <w:t>20</w:t>
            </w:r>
            <w:r>
              <w:rPr>
                <w:rFonts w:eastAsia="Times New Roman"/>
                <w:sz w:val="24"/>
                <w:szCs w:val="24"/>
              </w:rPr>
              <w:t>6</w:t>
            </w:r>
          </w:p>
        </w:tc>
        <w:tc>
          <w:tcPr>
            <w:tcW w:w="2180" w:type="dxa"/>
          </w:tcPr>
          <w:p w:rsidR="000B1E46" w:rsidRPr="00BC4E72" w:rsidRDefault="002B63B8" w:rsidP="00E31A9C">
            <w:pPr>
              <w:jc w:val="center"/>
              <w:rPr>
                <w:rFonts w:eastAsia="Times New Roman"/>
                <w:sz w:val="24"/>
                <w:szCs w:val="24"/>
              </w:rPr>
            </w:pPr>
            <w:r>
              <w:rPr>
                <w:rFonts w:eastAsia="Times New Roman"/>
                <w:sz w:val="24"/>
                <w:szCs w:val="24"/>
              </w:rPr>
              <w:t>4110.1</w:t>
            </w:r>
          </w:p>
        </w:tc>
      </w:tr>
      <w:tr w:rsidR="000B1E46" w:rsidRPr="00F268CA" w:rsidTr="00E31A9C">
        <w:tc>
          <w:tcPr>
            <w:tcW w:w="890" w:type="dxa"/>
          </w:tcPr>
          <w:p w:rsidR="000B1E46" w:rsidRPr="00F268CA" w:rsidRDefault="000B1E46" w:rsidP="00E31A9C">
            <w:pPr>
              <w:jc w:val="center"/>
              <w:rPr>
                <w:rFonts w:eastAsia="Times New Roman"/>
                <w:sz w:val="24"/>
                <w:szCs w:val="24"/>
              </w:rPr>
            </w:pPr>
            <w:r w:rsidRPr="00F268CA">
              <w:rPr>
                <w:rFonts w:eastAsia="Times New Roman"/>
                <w:sz w:val="24"/>
                <w:szCs w:val="24"/>
              </w:rPr>
              <w:t>2.</w:t>
            </w:r>
          </w:p>
        </w:tc>
        <w:tc>
          <w:tcPr>
            <w:tcW w:w="2337" w:type="dxa"/>
          </w:tcPr>
          <w:p w:rsidR="000B1E46" w:rsidRPr="00BC4E72" w:rsidRDefault="000B1E46" w:rsidP="00E31A9C">
            <w:pPr>
              <w:jc w:val="center"/>
              <w:rPr>
                <w:rFonts w:eastAsia="Times New Roman"/>
                <w:sz w:val="24"/>
                <w:szCs w:val="24"/>
              </w:rPr>
            </w:pPr>
            <w:r w:rsidRPr="00BC4E72">
              <w:rPr>
                <w:rFonts w:eastAsia="Times New Roman"/>
                <w:sz w:val="24"/>
                <w:szCs w:val="24"/>
              </w:rPr>
              <w:t>XXXXXXXXXX</w:t>
            </w:r>
          </w:p>
        </w:tc>
        <w:tc>
          <w:tcPr>
            <w:tcW w:w="2410" w:type="dxa"/>
          </w:tcPr>
          <w:p w:rsidR="000B1E46" w:rsidRPr="00BC4E72" w:rsidRDefault="000B1E46" w:rsidP="00E31A9C">
            <w:pPr>
              <w:jc w:val="center"/>
              <w:rPr>
                <w:rFonts w:eastAsia="Times New Roman"/>
                <w:sz w:val="24"/>
                <w:szCs w:val="24"/>
              </w:rPr>
            </w:pPr>
            <w:r w:rsidRPr="00BC4E72">
              <w:rPr>
                <w:rFonts w:eastAsia="Times New Roman"/>
                <w:sz w:val="24"/>
                <w:szCs w:val="24"/>
              </w:rPr>
              <w:t>Liepāja</w:t>
            </w:r>
          </w:p>
        </w:tc>
        <w:tc>
          <w:tcPr>
            <w:tcW w:w="2268" w:type="dxa"/>
          </w:tcPr>
          <w:p w:rsidR="000B1E46" w:rsidRPr="00BC4E72" w:rsidRDefault="000B1E46" w:rsidP="00E31A9C">
            <w:pPr>
              <w:jc w:val="center"/>
              <w:rPr>
                <w:rFonts w:eastAsia="Times New Roman"/>
                <w:sz w:val="24"/>
                <w:szCs w:val="24"/>
              </w:rPr>
            </w:pPr>
            <w:r w:rsidRPr="00BC4E72">
              <w:rPr>
                <w:rFonts w:eastAsia="Times New Roman"/>
                <w:sz w:val="24"/>
                <w:szCs w:val="24"/>
              </w:rPr>
              <w:t>0,6</w:t>
            </w:r>
          </w:p>
        </w:tc>
        <w:tc>
          <w:tcPr>
            <w:tcW w:w="2071" w:type="dxa"/>
          </w:tcPr>
          <w:p w:rsidR="000B1E46" w:rsidRPr="00BC4E72" w:rsidRDefault="00561F90" w:rsidP="002B63B8">
            <w:pPr>
              <w:jc w:val="center"/>
              <w:rPr>
                <w:rFonts w:eastAsia="Times New Roman"/>
                <w:sz w:val="24"/>
                <w:szCs w:val="24"/>
              </w:rPr>
            </w:pPr>
            <w:r>
              <w:rPr>
                <w:rFonts w:eastAsia="Times New Roman"/>
                <w:sz w:val="24"/>
                <w:szCs w:val="24"/>
              </w:rPr>
              <w:t>1</w:t>
            </w:r>
            <w:r w:rsidR="002B63B8">
              <w:rPr>
                <w:rFonts w:eastAsia="Times New Roman"/>
                <w:sz w:val="24"/>
                <w:szCs w:val="24"/>
              </w:rPr>
              <w:t>8</w:t>
            </w:r>
            <w:r>
              <w:rPr>
                <w:rFonts w:eastAsia="Times New Roman"/>
                <w:sz w:val="24"/>
                <w:szCs w:val="24"/>
              </w:rPr>
              <w:t>.</w:t>
            </w:r>
            <w:r w:rsidR="002B63B8">
              <w:rPr>
                <w:rFonts w:eastAsia="Times New Roman"/>
                <w:sz w:val="24"/>
                <w:szCs w:val="24"/>
              </w:rPr>
              <w:t>7</w:t>
            </w:r>
          </w:p>
        </w:tc>
        <w:tc>
          <w:tcPr>
            <w:tcW w:w="2215" w:type="dxa"/>
          </w:tcPr>
          <w:p w:rsidR="000B1E46" w:rsidRPr="00BC4E72" w:rsidRDefault="000B1E46" w:rsidP="00E31A9C">
            <w:pPr>
              <w:jc w:val="center"/>
              <w:rPr>
                <w:rFonts w:eastAsia="Times New Roman"/>
                <w:sz w:val="24"/>
                <w:szCs w:val="24"/>
              </w:rPr>
            </w:pPr>
            <w:r w:rsidRPr="00BC4E72">
              <w:rPr>
                <w:rFonts w:eastAsia="Times New Roman"/>
                <w:sz w:val="24"/>
                <w:szCs w:val="24"/>
              </w:rPr>
              <w:t>193</w:t>
            </w:r>
          </w:p>
        </w:tc>
        <w:tc>
          <w:tcPr>
            <w:tcW w:w="2180" w:type="dxa"/>
          </w:tcPr>
          <w:p w:rsidR="000B1E46" w:rsidRPr="00BC4E72" w:rsidRDefault="002B63B8" w:rsidP="00E31A9C">
            <w:pPr>
              <w:jc w:val="center"/>
              <w:rPr>
                <w:rFonts w:eastAsia="Times New Roman"/>
                <w:sz w:val="24"/>
                <w:szCs w:val="24"/>
              </w:rPr>
            </w:pPr>
            <w:r>
              <w:rPr>
                <w:rFonts w:eastAsia="Times New Roman"/>
                <w:sz w:val="24"/>
                <w:szCs w:val="24"/>
              </w:rPr>
              <w:t>3484.1</w:t>
            </w:r>
          </w:p>
        </w:tc>
      </w:tr>
      <w:tr w:rsidR="000B1E46" w:rsidRPr="00F268CA" w:rsidTr="00E31A9C">
        <w:tc>
          <w:tcPr>
            <w:tcW w:w="12191" w:type="dxa"/>
            <w:gridSpan w:val="6"/>
          </w:tcPr>
          <w:p w:rsidR="000B1E46" w:rsidRPr="00F268CA" w:rsidRDefault="000B1E46" w:rsidP="00E31A9C">
            <w:pPr>
              <w:jc w:val="right"/>
              <w:rPr>
                <w:rFonts w:eastAsia="Times New Roman"/>
                <w:sz w:val="24"/>
                <w:szCs w:val="24"/>
              </w:rPr>
            </w:pPr>
            <w:r w:rsidRPr="00F268CA">
              <w:rPr>
                <w:rFonts w:eastAsia="Times New Roman"/>
                <w:sz w:val="24"/>
                <w:szCs w:val="24"/>
              </w:rPr>
              <w:t>Enerģijas patēriņa korekcija ((7.2/7.1)X2.1)</w:t>
            </w:r>
          </w:p>
        </w:tc>
        <w:tc>
          <w:tcPr>
            <w:tcW w:w="2180" w:type="dxa"/>
          </w:tcPr>
          <w:p w:rsidR="000B1E46" w:rsidRPr="00F268CA" w:rsidRDefault="00561F90" w:rsidP="00E31A9C">
            <w:pPr>
              <w:jc w:val="center"/>
              <w:rPr>
                <w:rFonts w:eastAsia="Times New Roman"/>
                <w:sz w:val="24"/>
                <w:szCs w:val="24"/>
              </w:rPr>
            </w:pPr>
            <w:r>
              <w:rPr>
                <w:rFonts w:eastAsia="Times New Roman"/>
                <w:sz w:val="24"/>
                <w:szCs w:val="24"/>
              </w:rPr>
              <w:t>4</w:t>
            </w:r>
            <w:r w:rsidR="002B63B8">
              <w:rPr>
                <w:rFonts w:eastAsia="Times New Roman"/>
                <w:sz w:val="24"/>
                <w:szCs w:val="24"/>
              </w:rPr>
              <w:t>7.3</w:t>
            </w:r>
          </w:p>
        </w:tc>
      </w:tr>
    </w:tbl>
    <w:p w:rsidR="000B1E46" w:rsidRPr="00323D2D" w:rsidRDefault="000B1E46" w:rsidP="000B1E46">
      <w:pPr>
        <w:jc w:val="both"/>
        <w:rPr>
          <w:sz w:val="24"/>
          <w:szCs w:val="24"/>
        </w:rPr>
      </w:pPr>
    </w:p>
    <w:tbl>
      <w:tblPr>
        <w:tblW w:w="5000" w:type="pc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A0"/>
      </w:tblPr>
      <w:tblGrid>
        <w:gridCol w:w="3218"/>
        <w:gridCol w:w="4742"/>
        <w:gridCol w:w="3562"/>
        <w:gridCol w:w="2770"/>
      </w:tblGrid>
      <w:tr w:rsidR="00474AAE" w:rsidRPr="00323D2D" w:rsidTr="000B1E46">
        <w:tc>
          <w:tcPr>
            <w:tcW w:w="3218" w:type="dxa"/>
            <w:tcBorders>
              <w:top w:val="single" w:sz="4" w:space="0" w:color="000000"/>
              <w:left w:val="single" w:sz="4" w:space="0" w:color="000000"/>
              <w:bottom w:val="single" w:sz="4" w:space="0" w:color="000000"/>
              <w:right w:val="single" w:sz="4" w:space="0" w:color="000000"/>
            </w:tcBorders>
            <w:vAlign w:val="center"/>
          </w:tcPr>
          <w:p w:rsidR="00474AAE" w:rsidRPr="00323D2D" w:rsidRDefault="0017370A" w:rsidP="0061510E">
            <w:pPr>
              <w:tabs>
                <w:tab w:val="left" w:pos="6697"/>
                <w:tab w:val="right" w:pos="9072"/>
              </w:tabs>
              <w:jc w:val="center"/>
              <w:rPr>
                <w:sz w:val="24"/>
                <w:szCs w:val="24"/>
              </w:rPr>
            </w:pPr>
            <w:r>
              <w:rPr>
                <w:b/>
                <w:sz w:val="24"/>
                <w:szCs w:val="24"/>
              </w:rPr>
              <w:t>Neatkarīgs eksperts</w:t>
            </w:r>
          </w:p>
        </w:tc>
        <w:tc>
          <w:tcPr>
            <w:tcW w:w="4742" w:type="dxa"/>
            <w:tcBorders>
              <w:top w:val="single" w:sz="4" w:space="0" w:color="000000"/>
              <w:left w:val="single" w:sz="4" w:space="0" w:color="000000"/>
              <w:bottom w:val="single" w:sz="4" w:space="0" w:color="000000"/>
              <w:right w:val="single" w:sz="4" w:space="0" w:color="000000"/>
            </w:tcBorders>
            <w:vAlign w:val="bottom"/>
          </w:tcPr>
          <w:p w:rsidR="00BC0DD7" w:rsidRDefault="00BC0DD7" w:rsidP="0061510E">
            <w:pPr>
              <w:tabs>
                <w:tab w:val="left" w:pos="6697"/>
                <w:tab w:val="right" w:pos="9072"/>
              </w:tabs>
              <w:jc w:val="center"/>
              <w:rPr>
                <w:sz w:val="24"/>
                <w:szCs w:val="24"/>
              </w:rPr>
            </w:pPr>
          </w:p>
          <w:p w:rsidR="00BC0DD7" w:rsidRDefault="00BC0DD7" w:rsidP="0061510E">
            <w:pPr>
              <w:tabs>
                <w:tab w:val="left" w:pos="6697"/>
                <w:tab w:val="right" w:pos="9072"/>
              </w:tabs>
              <w:jc w:val="center"/>
              <w:rPr>
                <w:sz w:val="24"/>
                <w:szCs w:val="24"/>
              </w:rPr>
            </w:pPr>
          </w:p>
          <w:p w:rsidR="00474AAE" w:rsidRPr="00323D2D" w:rsidRDefault="00BC0DD7" w:rsidP="0061510E">
            <w:pPr>
              <w:tabs>
                <w:tab w:val="left" w:pos="6697"/>
                <w:tab w:val="right" w:pos="9072"/>
              </w:tabs>
              <w:jc w:val="center"/>
              <w:rPr>
                <w:sz w:val="24"/>
                <w:szCs w:val="24"/>
              </w:rPr>
            </w:pPr>
            <w:r>
              <w:rPr>
                <w:sz w:val="24"/>
                <w:szCs w:val="24"/>
              </w:rPr>
              <w:t>_________________________</w:t>
            </w:r>
            <w:r w:rsidR="00474AAE" w:rsidRPr="00323D2D">
              <w:rPr>
                <w:sz w:val="24"/>
                <w:szCs w:val="24"/>
              </w:rPr>
              <w:t>_______</w:t>
            </w:r>
          </w:p>
          <w:p w:rsidR="00474AAE" w:rsidRPr="00323D2D" w:rsidRDefault="00474AAE" w:rsidP="0061510E">
            <w:pPr>
              <w:tabs>
                <w:tab w:val="left" w:pos="6697"/>
                <w:tab w:val="right" w:pos="9072"/>
              </w:tabs>
              <w:jc w:val="center"/>
              <w:rPr>
                <w:sz w:val="24"/>
                <w:szCs w:val="24"/>
              </w:rPr>
            </w:pPr>
            <w:r w:rsidRPr="00323D2D">
              <w:rPr>
                <w:sz w:val="24"/>
                <w:szCs w:val="24"/>
              </w:rPr>
              <w:t>(vārds, uzvārds)</w:t>
            </w:r>
          </w:p>
        </w:tc>
        <w:tc>
          <w:tcPr>
            <w:tcW w:w="3562" w:type="dxa"/>
            <w:tcBorders>
              <w:top w:val="single" w:sz="4" w:space="0" w:color="000000"/>
              <w:left w:val="single" w:sz="4" w:space="0" w:color="000000"/>
              <w:bottom w:val="single" w:sz="4" w:space="0" w:color="000000"/>
              <w:right w:val="single" w:sz="4" w:space="0" w:color="000000"/>
            </w:tcBorders>
          </w:tcPr>
          <w:p w:rsidR="00BC0DD7" w:rsidRDefault="00BC0DD7" w:rsidP="0061510E">
            <w:pPr>
              <w:tabs>
                <w:tab w:val="left" w:pos="6697"/>
                <w:tab w:val="right" w:pos="9072"/>
              </w:tabs>
              <w:jc w:val="center"/>
              <w:rPr>
                <w:sz w:val="24"/>
                <w:szCs w:val="24"/>
              </w:rPr>
            </w:pPr>
          </w:p>
          <w:p w:rsidR="00BC0DD7" w:rsidRDefault="00BC0DD7" w:rsidP="0061510E">
            <w:pPr>
              <w:tabs>
                <w:tab w:val="left" w:pos="6697"/>
                <w:tab w:val="right" w:pos="9072"/>
              </w:tabs>
              <w:jc w:val="center"/>
              <w:rPr>
                <w:sz w:val="24"/>
                <w:szCs w:val="24"/>
              </w:rPr>
            </w:pPr>
          </w:p>
          <w:p w:rsidR="00474AAE" w:rsidRPr="00323D2D" w:rsidRDefault="00474AAE" w:rsidP="0061510E">
            <w:pPr>
              <w:tabs>
                <w:tab w:val="left" w:pos="6697"/>
                <w:tab w:val="right" w:pos="9072"/>
              </w:tabs>
              <w:jc w:val="center"/>
              <w:rPr>
                <w:sz w:val="24"/>
                <w:szCs w:val="24"/>
              </w:rPr>
            </w:pPr>
            <w:r w:rsidRPr="00323D2D">
              <w:rPr>
                <w:sz w:val="24"/>
                <w:szCs w:val="24"/>
              </w:rPr>
              <w:t>_________________</w:t>
            </w:r>
          </w:p>
          <w:p w:rsidR="00474AAE" w:rsidRPr="00323D2D" w:rsidRDefault="00474AAE" w:rsidP="0061510E">
            <w:pPr>
              <w:tabs>
                <w:tab w:val="left" w:pos="6697"/>
                <w:tab w:val="right" w:pos="9072"/>
              </w:tabs>
              <w:jc w:val="center"/>
              <w:rPr>
                <w:sz w:val="24"/>
                <w:szCs w:val="24"/>
              </w:rPr>
            </w:pPr>
            <w:r w:rsidRPr="00323D2D">
              <w:rPr>
                <w:sz w:val="24"/>
                <w:szCs w:val="24"/>
              </w:rPr>
              <w:t>(paraksts)</w:t>
            </w:r>
          </w:p>
        </w:tc>
        <w:tc>
          <w:tcPr>
            <w:tcW w:w="2770" w:type="dxa"/>
            <w:tcBorders>
              <w:top w:val="single" w:sz="4" w:space="0" w:color="000000"/>
              <w:left w:val="single" w:sz="4" w:space="0" w:color="000000"/>
              <w:bottom w:val="single" w:sz="4" w:space="0" w:color="000000"/>
              <w:right w:val="single" w:sz="4" w:space="0" w:color="000000"/>
            </w:tcBorders>
          </w:tcPr>
          <w:p w:rsidR="00BC0DD7" w:rsidRDefault="00BC0DD7" w:rsidP="0061510E">
            <w:pPr>
              <w:tabs>
                <w:tab w:val="left" w:pos="6697"/>
                <w:tab w:val="right" w:pos="9072"/>
              </w:tabs>
              <w:jc w:val="center"/>
              <w:rPr>
                <w:sz w:val="24"/>
                <w:szCs w:val="24"/>
              </w:rPr>
            </w:pPr>
          </w:p>
          <w:p w:rsidR="00BC0DD7" w:rsidRDefault="00BC0DD7" w:rsidP="0061510E">
            <w:pPr>
              <w:tabs>
                <w:tab w:val="left" w:pos="6697"/>
                <w:tab w:val="right" w:pos="9072"/>
              </w:tabs>
              <w:jc w:val="center"/>
              <w:rPr>
                <w:sz w:val="24"/>
                <w:szCs w:val="24"/>
              </w:rPr>
            </w:pPr>
          </w:p>
          <w:p w:rsidR="00474AAE" w:rsidRPr="00323D2D" w:rsidRDefault="00BC0DD7" w:rsidP="0061510E">
            <w:pPr>
              <w:tabs>
                <w:tab w:val="left" w:pos="6697"/>
                <w:tab w:val="right" w:pos="9072"/>
              </w:tabs>
              <w:jc w:val="center"/>
              <w:rPr>
                <w:sz w:val="24"/>
                <w:szCs w:val="24"/>
              </w:rPr>
            </w:pPr>
            <w:r>
              <w:rPr>
                <w:sz w:val="24"/>
                <w:szCs w:val="24"/>
              </w:rPr>
              <w:t>_______________</w:t>
            </w:r>
            <w:r w:rsidR="00474AAE" w:rsidRPr="00323D2D">
              <w:rPr>
                <w:sz w:val="24"/>
                <w:szCs w:val="24"/>
              </w:rPr>
              <w:t>____</w:t>
            </w:r>
          </w:p>
          <w:p w:rsidR="00474AAE" w:rsidRPr="00323D2D" w:rsidRDefault="00474AAE" w:rsidP="0061510E">
            <w:pPr>
              <w:tabs>
                <w:tab w:val="left" w:pos="6697"/>
                <w:tab w:val="right" w:pos="9072"/>
              </w:tabs>
              <w:jc w:val="center"/>
              <w:rPr>
                <w:sz w:val="24"/>
                <w:szCs w:val="24"/>
              </w:rPr>
            </w:pPr>
            <w:r w:rsidRPr="00323D2D">
              <w:rPr>
                <w:sz w:val="24"/>
                <w:szCs w:val="24"/>
              </w:rPr>
              <w:t>(datums)</w:t>
            </w:r>
          </w:p>
        </w:tc>
      </w:tr>
    </w:tbl>
    <w:p w:rsidR="002532A5" w:rsidRDefault="002532A5">
      <w:pPr>
        <w:rPr>
          <w:sz w:val="24"/>
          <w:szCs w:val="24"/>
        </w:rPr>
        <w:sectPr w:rsidR="002532A5" w:rsidSect="00474AAE">
          <w:pgSz w:w="16834" w:h="11909" w:orient="landscape" w:code="9"/>
          <w:pgMar w:top="1701" w:right="1418" w:bottom="1134" w:left="1134" w:header="709" w:footer="709" w:gutter="0"/>
          <w:cols w:space="708"/>
          <w:docGrid w:linePitch="381"/>
        </w:sectPr>
      </w:pPr>
    </w:p>
    <w:p w:rsidR="001F73B4" w:rsidRPr="00323D2D" w:rsidRDefault="001F73B4" w:rsidP="001F73B4">
      <w:pPr>
        <w:pStyle w:val="Heading1"/>
        <w:jc w:val="center"/>
        <w:rPr>
          <w:rFonts w:ascii="Times New Roman" w:hAnsi="Times New Roman"/>
          <w:bCs/>
          <w:sz w:val="24"/>
          <w:szCs w:val="24"/>
        </w:rPr>
      </w:pPr>
      <w:r w:rsidRPr="00323D2D">
        <w:rPr>
          <w:rFonts w:ascii="Times New Roman" w:hAnsi="Times New Roman"/>
          <w:bCs/>
          <w:sz w:val="24"/>
          <w:szCs w:val="24"/>
        </w:rPr>
        <w:lastRenderedPageBreak/>
        <w:t>PIELIKUMS</w:t>
      </w:r>
    </w:p>
    <w:p w:rsidR="001F73B4" w:rsidRPr="001F73B4" w:rsidRDefault="001F73B4" w:rsidP="001F73B4">
      <w:pPr>
        <w:rPr>
          <w:b/>
        </w:rPr>
      </w:pPr>
    </w:p>
    <w:p w:rsidR="001F73B4" w:rsidRPr="004822F0" w:rsidRDefault="001F73B4" w:rsidP="001F73B4">
      <w:pPr>
        <w:pStyle w:val="Heading2"/>
        <w:rPr>
          <w:sz w:val="24"/>
          <w:szCs w:val="24"/>
        </w:rPr>
      </w:pPr>
      <w:r w:rsidRPr="00BE6C5E">
        <w:rPr>
          <w:sz w:val="24"/>
          <w:szCs w:val="24"/>
        </w:rPr>
        <w:t xml:space="preserve">1. Ēkas apsekošanas foto dokumentācija vai </w:t>
      </w:r>
      <w:proofErr w:type="spellStart"/>
      <w:r w:rsidRPr="00BE6C5E">
        <w:rPr>
          <w:sz w:val="24"/>
          <w:szCs w:val="24"/>
        </w:rPr>
        <w:t>termogrammas</w:t>
      </w:r>
      <w:proofErr w:type="spellEnd"/>
    </w:p>
    <w:p w:rsidR="001F73B4" w:rsidRDefault="001F73B4" w:rsidP="001F73B4"/>
    <w:p w:rsidR="00E64793" w:rsidRPr="001756DF" w:rsidRDefault="00E64793" w:rsidP="001756DF">
      <w:pPr>
        <w:outlineLvl w:val="0"/>
        <w:rPr>
          <w:bCs/>
          <w:sz w:val="16"/>
          <w:szCs w:val="16"/>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786"/>
        <w:gridCol w:w="4504"/>
      </w:tblGrid>
      <w:tr w:rsidR="00BC0DD7" w:rsidRPr="00037BD0" w:rsidTr="00037BD0">
        <w:tc>
          <w:tcPr>
            <w:tcW w:w="4786" w:type="dxa"/>
          </w:tcPr>
          <w:p w:rsidR="00BC0DD7" w:rsidRPr="00037BD0" w:rsidRDefault="00BA77BF" w:rsidP="001756DF">
            <w:pPr>
              <w:rPr>
                <w:rFonts w:eastAsia="Times New Roman"/>
                <w:b/>
                <w:bCs/>
                <w:color w:val="414142"/>
                <w:sz w:val="22"/>
                <w:lang w:eastAsia="lv-LV"/>
              </w:rPr>
            </w:pPr>
            <w:bookmarkStart w:id="5" w:name="piel3"/>
            <w:bookmarkEnd w:id="5"/>
            <w:r>
              <w:rPr>
                <w:rFonts w:eastAsia="Times New Roman"/>
                <w:b/>
                <w:bCs/>
                <w:noProof/>
                <w:color w:val="414142"/>
                <w:sz w:val="22"/>
                <w:lang w:eastAsia="lv-LV"/>
              </w:rPr>
              <w:drawing>
                <wp:inline distT="0" distB="0" distL="0" distR="0">
                  <wp:extent cx="2724150" cy="2038350"/>
                  <wp:effectExtent l="19050" t="0" r="0" b="0"/>
                  <wp:docPr id="1" name="Picture 7" descr="O:\A_Esosie_projekti\Energoauditi\Dzivojamas_ekas\Livani\vecticibnieku_6\bildes\mazas\IMGP6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O:\A_Esosie_projekti\Energoauditi\Dzivojamas_ekas\Livani\vecticibnieku_6\bildes\mazas\IMGP6128.jpg"/>
                          <pic:cNvPicPr>
                            <a:picLocks noChangeAspect="1" noChangeArrowheads="1"/>
                          </pic:cNvPicPr>
                        </pic:nvPicPr>
                        <pic:blipFill>
                          <a:blip r:embed="rId14"/>
                          <a:srcRect/>
                          <a:stretch>
                            <a:fillRect/>
                          </a:stretch>
                        </pic:blipFill>
                        <pic:spPr bwMode="auto">
                          <a:xfrm>
                            <a:off x="0" y="0"/>
                            <a:ext cx="2724150" cy="2038350"/>
                          </a:xfrm>
                          <a:prstGeom prst="rect">
                            <a:avLst/>
                          </a:prstGeom>
                          <a:noFill/>
                          <a:ln w="9525">
                            <a:noFill/>
                            <a:miter lim="800000"/>
                            <a:headEnd/>
                            <a:tailEnd/>
                          </a:ln>
                        </pic:spPr>
                      </pic:pic>
                    </a:graphicData>
                  </a:graphic>
                </wp:inline>
              </w:drawing>
            </w:r>
          </w:p>
        </w:tc>
        <w:tc>
          <w:tcPr>
            <w:tcW w:w="4504" w:type="dxa"/>
          </w:tcPr>
          <w:p w:rsidR="00BC0DD7" w:rsidRPr="00037BD0" w:rsidRDefault="00BA77BF" w:rsidP="001756DF">
            <w:pPr>
              <w:rPr>
                <w:rFonts w:eastAsia="Times New Roman"/>
                <w:b/>
                <w:bCs/>
                <w:color w:val="414142"/>
                <w:sz w:val="22"/>
                <w:lang w:eastAsia="lv-LV"/>
              </w:rPr>
            </w:pPr>
            <w:r>
              <w:rPr>
                <w:rFonts w:eastAsia="Times New Roman"/>
                <w:b/>
                <w:bCs/>
                <w:noProof/>
                <w:color w:val="414142"/>
                <w:sz w:val="22"/>
                <w:lang w:eastAsia="lv-LV"/>
              </w:rPr>
              <w:drawing>
                <wp:inline distT="0" distB="0" distL="0" distR="0">
                  <wp:extent cx="2724150" cy="2038350"/>
                  <wp:effectExtent l="19050" t="0" r="0" b="0"/>
                  <wp:docPr id="8" name="Picture 8" descr="O:\A_Esosie_projekti\Energoauditi\Dzivojamas_ekas\Livani\vecticibnieku_6\bildes\mazas\IMGP61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O:\A_Esosie_projekti\Energoauditi\Dzivojamas_ekas\Livani\vecticibnieku_6\bildes\mazas\IMGP6131.jpg"/>
                          <pic:cNvPicPr>
                            <a:picLocks noChangeAspect="1" noChangeArrowheads="1"/>
                          </pic:cNvPicPr>
                        </pic:nvPicPr>
                        <pic:blipFill>
                          <a:blip r:embed="rId15"/>
                          <a:srcRect/>
                          <a:stretch>
                            <a:fillRect/>
                          </a:stretch>
                        </pic:blipFill>
                        <pic:spPr bwMode="auto">
                          <a:xfrm>
                            <a:off x="0" y="0"/>
                            <a:ext cx="2724150" cy="2038350"/>
                          </a:xfrm>
                          <a:prstGeom prst="rect">
                            <a:avLst/>
                          </a:prstGeom>
                          <a:noFill/>
                          <a:ln w="9525">
                            <a:noFill/>
                            <a:miter lim="800000"/>
                            <a:headEnd/>
                            <a:tailEnd/>
                          </a:ln>
                        </pic:spPr>
                      </pic:pic>
                    </a:graphicData>
                  </a:graphic>
                </wp:inline>
              </w:drawing>
            </w:r>
          </w:p>
        </w:tc>
      </w:tr>
      <w:tr w:rsidR="00BC0DD7" w:rsidRPr="00037BD0" w:rsidTr="00037BD0">
        <w:tc>
          <w:tcPr>
            <w:tcW w:w="4786" w:type="dxa"/>
          </w:tcPr>
          <w:p w:rsidR="00BC0DD7" w:rsidRPr="00037BD0" w:rsidRDefault="00296521" w:rsidP="001756DF">
            <w:pPr>
              <w:rPr>
                <w:rFonts w:eastAsia="Times New Roman"/>
                <w:b/>
                <w:bCs/>
                <w:color w:val="414142"/>
                <w:sz w:val="22"/>
                <w:lang w:eastAsia="lv-LV"/>
              </w:rPr>
            </w:pPr>
            <w:r>
              <w:rPr>
                <w:rFonts w:eastAsia="Times New Roman"/>
                <w:b/>
                <w:bCs/>
                <w:color w:val="414142"/>
                <w:sz w:val="22"/>
                <w:lang w:eastAsia="lv-LV"/>
              </w:rPr>
              <w:t>Ēk</w:t>
            </w:r>
            <w:r w:rsidR="00810E2E">
              <w:rPr>
                <w:rFonts w:eastAsia="Times New Roman"/>
                <w:b/>
                <w:bCs/>
                <w:color w:val="414142"/>
                <w:sz w:val="22"/>
                <w:lang w:eastAsia="lv-LV"/>
              </w:rPr>
              <w:t>ā uzstādīts atkarīgā pieslēguma siltummezgls</w:t>
            </w:r>
          </w:p>
        </w:tc>
        <w:tc>
          <w:tcPr>
            <w:tcW w:w="4504" w:type="dxa"/>
          </w:tcPr>
          <w:p w:rsidR="00BC0DD7" w:rsidRPr="00037BD0" w:rsidRDefault="00810E2E" w:rsidP="001756DF">
            <w:pPr>
              <w:rPr>
                <w:rFonts w:eastAsia="Times New Roman"/>
                <w:b/>
                <w:bCs/>
                <w:color w:val="414142"/>
                <w:sz w:val="22"/>
                <w:lang w:eastAsia="lv-LV"/>
              </w:rPr>
            </w:pPr>
            <w:r>
              <w:rPr>
                <w:rFonts w:eastAsia="Times New Roman"/>
                <w:b/>
                <w:bCs/>
                <w:color w:val="414142"/>
                <w:sz w:val="22"/>
                <w:lang w:eastAsia="lv-LV"/>
              </w:rPr>
              <w:t>Siltummezglā uzstādīta automātiskā vadības sistēma</w:t>
            </w:r>
          </w:p>
        </w:tc>
      </w:tr>
      <w:tr w:rsidR="00BC0DD7" w:rsidRPr="00037BD0" w:rsidTr="00037BD0">
        <w:tc>
          <w:tcPr>
            <w:tcW w:w="4786" w:type="dxa"/>
          </w:tcPr>
          <w:p w:rsidR="00BC0DD7" w:rsidRPr="00037BD0" w:rsidRDefault="00BA77BF" w:rsidP="001756DF">
            <w:pPr>
              <w:rPr>
                <w:rFonts w:eastAsia="Times New Roman"/>
                <w:b/>
                <w:bCs/>
                <w:color w:val="414142"/>
                <w:sz w:val="22"/>
                <w:lang w:eastAsia="lv-LV"/>
              </w:rPr>
            </w:pPr>
            <w:r>
              <w:rPr>
                <w:rFonts w:eastAsia="Times New Roman"/>
                <w:b/>
                <w:bCs/>
                <w:noProof/>
                <w:color w:val="414142"/>
                <w:sz w:val="22"/>
                <w:lang w:eastAsia="lv-LV"/>
              </w:rPr>
              <w:drawing>
                <wp:inline distT="0" distB="0" distL="0" distR="0">
                  <wp:extent cx="2895600" cy="2171700"/>
                  <wp:effectExtent l="19050" t="0" r="0" b="0"/>
                  <wp:docPr id="9" name="Picture 9" descr="O:\A_Esosie_projekti\Energoauditi\Dzivojamas_ekas\Livani\vecticibnieku_6\bildes\mazas\IMGP61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O:\A_Esosie_projekti\Energoauditi\Dzivojamas_ekas\Livani\vecticibnieku_6\bildes\mazas\IMGP6141.jpg"/>
                          <pic:cNvPicPr>
                            <a:picLocks noChangeAspect="1" noChangeArrowheads="1"/>
                          </pic:cNvPicPr>
                        </pic:nvPicPr>
                        <pic:blipFill>
                          <a:blip r:embed="rId16"/>
                          <a:srcRect/>
                          <a:stretch>
                            <a:fillRect/>
                          </a:stretch>
                        </pic:blipFill>
                        <pic:spPr bwMode="auto">
                          <a:xfrm>
                            <a:off x="0" y="0"/>
                            <a:ext cx="2895600" cy="2171700"/>
                          </a:xfrm>
                          <a:prstGeom prst="rect">
                            <a:avLst/>
                          </a:prstGeom>
                          <a:noFill/>
                          <a:ln w="9525">
                            <a:noFill/>
                            <a:miter lim="800000"/>
                            <a:headEnd/>
                            <a:tailEnd/>
                          </a:ln>
                        </pic:spPr>
                      </pic:pic>
                    </a:graphicData>
                  </a:graphic>
                </wp:inline>
              </w:drawing>
            </w:r>
          </w:p>
        </w:tc>
        <w:tc>
          <w:tcPr>
            <w:tcW w:w="4504" w:type="dxa"/>
          </w:tcPr>
          <w:p w:rsidR="00BC0DD7" w:rsidRPr="00037BD0" w:rsidRDefault="00BA77BF" w:rsidP="001756DF">
            <w:pPr>
              <w:rPr>
                <w:rFonts w:eastAsia="Times New Roman"/>
                <w:b/>
                <w:bCs/>
                <w:color w:val="414142"/>
                <w:sz w:val="22"/>
                <w:lang w:eastAsia="lv-LV"/>
              </w:rPr>
            </w:pPr>
            <w:r>
              <w:rPr>
                <w:rFonts w:eastAsia="Times New Roman"/>
                <w:b/>
                <w:bCs/>
                <w:noProof/>
                <w:color w:val="414142"/>
                <w:sz w:val="22"/>
                <w:lang w:eastAsia="lv-LV"/>
              </w:rPr>
              <w:drawing>
                <wp:inline distT="0" distB="0" distL="0" distR="0">
                  <wp:extent cx="2816026" cy="2107096"/>
                  <wp:effectExtent l="19050" t="0" r="3374" b="0"/>
                  <wp:docPr id="10" name="Picture 10" descr="O:\A_Esosie_projekti\Energoauditi\Dzivojamas_ekas\Livani\vecticibnieku_6\bildes\mazas\IMGP61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O:\A_Esosie_projekti\Energoauditi\Dzivojamas_ekas\Livani\vecticibnieku_6\bildes\mazas\IMGP6148.jpg"/>
                          <pic:cNvPicPr>
                            <a:picLocks noChangeAspect="1" noChangeArrowheads="1"/>
                          </pic:cNvPicPr>
                        </pic:nvPicPr>
                        <pic:blipFill>
                          <a:blip r:embed="rId17"/>
                          <a:srcRect/>
                          <a:stretch>
                            <a:fillRect/>
                          </a:stretch>
                        </pic:blipFill>
                        <pic:spPr bwMode="auto">
                          <a:xfrm>
                            <a:off x="0" y="0"/>
                            <a:ext cx="2819922" cy="2110011"/>
                          </a:xfrm>
                          <a:prstGeom prst="rect">
                            <a:avLst/>
                          </a:prstGeom>
                          <a:noFill/>
                          <a:ln w="9525">
                            <a:noFill/>
                            <a:miter lim="800000"/>
                            <a:headEnd/>
                            <a:tailEnd/>
                          </a:ln>
                        </pic:spPr>
                      </pic:pic>
                    </a:graphicData>
                  </a:graphic>
                </wp:inline>
              </w:drawing>
            </w:r>
          </w:p>
        </w:tc>
      </w:tr>
      <w:tr w:rsidR="00C17532" w:rsidRPr="00037BD0" w:rsidTr="00037BD0">
        <w:tc>
          <w:tcPr>
            <w:tcW w:w="9290" w:type="dxa"/>
            <w:gridSpan w:val="2"/>
          </w:tcPr>
          <w:p w:rsidR="00C17532" w:rsidRPr="00037BD0" w:rsidRDefault="00810E2E" w:rsidP="00C17532">
            <w:pPr>
              <w:rPr>
                <w:rFonts w:eastAsia="Times New Roman"/>
                <w:b/>
                <w:bCs/>
                <w:color w:val="414142"/>
                <w:sz w:val="22"/>
                <w:lang w:eastAsia="lv-LV"/>
              </w:rPr>
            </w:pPr>
            <w:r>
              <w:rPr>
                <w:rFonts w:eastAsia="Times New Roman"/>
                <w:b/>
                <w:bCs/>
                <w:color w:val="414142"/>
                <w:sz w:val="22"/>
                <w:lang w:eastAsia="lv-LV"/>
              </w:rPr>
              <w:t>Apkures cauruļvadi pagrabā ir ļoti sliktā tehniskā stāvoklī</w:t>
            </w:r>
          </w:p>
        </w:tc>
      </w:tr>
      <w:tr w:rsidR="00BC0DD7" w:rsidRPr="00037BD0" w:rsidTr="00037BD0">
        <w:tc>
          <w:tcPr>
            <w:tcW w:w="4786" w:type="dxa"/>
          </w:tcPr>
          <w:p w:rsidR="00BC0DD7" w:rsidRPr="00037BD0" w:rsidRDefault="00BA77BF" w:rsidP="001756DF">
            <w:pPr>
              <w:rPr>
                <w:rFonts w:eastAsia="Times New Roman"/>
                <w:b/>
                <w:bCs/>
                <w:color w:val="414142"/>
                <w:sz w:val="22"/>
                <w:lang w:eastAsia="lv-LV"/>
              </w:rPr>
            </w:pPr>
            <w:r>
              <w:rPr>
                <w:rFonts w:eastAsia="Times New Roman"/>
                <w:b/>
                <w:bCs/>
                <w:noProof/>
                <w:color w:val="414142"/>
                <w:sz w:val="22"/>
                <w:lang w:eastAsia="lv-LV"/>
              </w:rPr>
              <w:drawing>
                <wp:inline distT="0" distB="0" distL="0" distR="0">
                  <wp:extent cx="2895600" cy="2171700"/>
                  <wp:effectExtent l="19050" t="0" r="0" b="0"/>
                  <wp:docPr id="11" name="Picture 11" descr="O:\A_Esosie_projekti\Energoauditi\Dzivojamas_ekas\Livani\vecticibnieku_6\bildes\mazas\IMGP64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A_Esosie_projekti\Energoauditi\Dzivojamas_ekas\Livani\vecticibnieku_6\bildes\mazas\IMGP6486.jpg"/>
                          <pic:cNvPicPr>
                            <a:picLocks noChangeAspect="1" noChangeArrowheads="1"/>
                          </pic:cNvPicPr>
                        </pic:nvPicPr>
                        <pic:blipFill>
                          <a:blip r:embed="rId18"/>
                          <a:srcRect/>
                          <a:stretch>
                            <a:fillRect/>
                          </a:stretch>
                        </pic:blipFill>
                        <pic:spPr bwMode="auto">
                          <a:xfrm>
                            <a:off x="0" y="0"/>
                            <a:ext cx="2895600" cy="2171700"/>
                          </a:xfrm>
                          <a:prstGeom prst="rect">
                            <a:avLst/>
                          </a:prstGeom>
                          <a:noFill/>
                          <a:ln w="9525">
                            <a:noFill/>
                            <a:miter lim="800000"/>
                            <a:headEnd/>
                            <a:tailEnd/>
                          </a:ln>
                        </pic:spPr>
                      </pic:pic>
                    </a:graphicData>
                  </a:graphic>
                </wp:inline>
              </w:drawing>
            </w:r>
          </w:p>
        </w:tc>
        <w:tc>
          <w:tcPr>
            <w:tcW w:w="4504" w:type="dxa"/>
          </w:tcPr>
          <w:p w:rsidR="00BC0DD7" w:rsidRPr="00037BD0" w:rsidRDefault="00BA77BF" w:rsidP="001756DF">
            <w:pPr>
              <w:rPr>
                <w:rFonts w:eastAsia="Times New Roman"/>
                <w:b/>
                <w:bCs/>
                <w:color w:val="414142"/>
                <w:sz w:val="22"/>
                <w:lang w:eastAsia="lv-LV"/>
              </w:rPr>
            </w:pPr>
            <w:r>
              <w:rPr>
                <w:rFonts w:eastAsia="Times New Roman"/>
                <w:b/>
                <w:bCs/>
                <w:noProof/>
                <w:color w:val="414142"/>
                <w:sz w:val="22"/>
                <w:lang w:eastAsia="lv-LV"/>
              </w:rPr>
              <w:drawing>
                <wp:inline distT="0" distB="0" distL="0" distR="0">
                  <wp:extent cx="2901037" cy="2170706"/>
                  <wp:effectExtent l="19050" t="0" r="0" b="0"/>
                  <wp:docPr id="12" name="Picture 12" descr="O:\A_Esosie_projekti\Energoauditi\Dzivojamas_ekas\Livani\vecticibnieku_6\bildes\mazas\IMGP64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O:\A_Esosie_projekti\Energoauditi\Dzivojamas_ekas\Livani\vecticibnieku_6\bildes\mazas\IMGP6489.jpg"/>
                          <pic:cNvPicPr>
                            <a:picLocks noChangeAspect="1" noChangeArrowheads="1"/>
                          </pic:cNvPicPr>
                        </pic:nvPicPr>
                        <pic:blipFill>
                          <a:blip r:embed="rId19"/>
                          <a:srcRect/>
                          <a:stretch>
                            <a:fillRect/>
                          </a:stretch>
                        </pic:blipFill>
                        <pic:spPr bwMode="auto">
                          <a:xfrm>
                            <a:off x="0" y="0"/>
                            <a:ext cx="2905050" cy="2173709"/>
                          </a:xfrm>
                          <a:prstGeom prst="rect">
                            <a:avLst/>
                          </a:prstGeom>
                          <a:noFill/>
                          <a:ln w="9525">
                            <a:noFill/>
                            <a:miter lim="800000"/>
                            <a:headEnd/>
                            <a:tailEnd/>
                          </a:ln>
                        </pic:spPr>
                      </pic:pic>
                    </a:graphicData>
                  </a:graphic>
                </wp:inline>
              </w:drawing>
            </w:r>
          </w:p>
        </w:tc>
      </w:tr>
      <w:tr w:rsidR="00C17532" w:rsidRPr="00037BD0" w:rsidTr="00037BD0">
        <w:tc>
          <w:tcPr>
            <w:tcW w:w="9290" w:type="dxa"/>
            <w:gridSpan w:val="2"/>
          </w:tcPr>
          <w:p w:rsidR="00C17532" w:rsidRPr="00037BD0" w:rsidRDefault="00810E2E" w:rsidP="00810E2E">
            <w:pPr>
              <w:rPr>
                <w:rFonts w:eastAsia="Times New Roman"/>
                <w:b/>
                <w:bCs/>
                <w:color w:val="414142"/>
                <w:sz w:val="22"/>
                <w:lang w:eastAsia="lv-LV"/>
              </w:rPr>
            </w:pPr>
            <w:r>
              <w:rPr>
                <w:rFonts w:eastAsia="Times New Roman"/>
                <w:b/>
                <w:bCs/>
                <w:color w:val="414142"/>
                <w:sz w:val="22"/>
                <w:lang w:eastAsia="lv-LV"/>
              </w:rPr>
              <w:t xml:space="preserve">Ēkas bēniņi. Kā siltumizolācijas materiāls izmantots </w:t>
            </w:r>
            <w:proofErr w:type="spellStart"/>
            <w:r>
              <w:rPr>
                <w:rFonts w:eastAsia="Times New Roman"/>
                <w:b/>
                <w:bCs/>
                <w:color w:val="414142"/>
                <w:sz w:val="22"/>
                <w:lang w:eastAsia="lv-LV"/>
              </w:rPr>
              <w:t>keramzīts</w:t>
            </w:r>
            <w:proofErr w:type="spellEnd"/>
          </w:p>
        </w:tc>
      </w:tr>
      <w:tr w:rsidR="00BC0DD7" w:rsidRPr="00037BD0" w:rsidTr="00037BD0">
        <w:tc>
          <w:tcPr>
            <w:tcW w:w="4786" w:type="dxa"/>
          </w:tcPr>
          <w:p w:rsidR="00BC0DD7" w:rsidRPr="00037BD0" w:rsidRDefault="00BA77BF" w:rsidP="001756DF">
            <w:pPr>
              <w:rPr>
                <w:rFonts w:eastAsia="Times New Roman"/>
                <w:b/>
                <w:bCs/>
                <w:color w:val="414142"/>
                <w:sz w:val="22"/>
                <w:lang w:eastAsia="lv-LV"/>
              </w:rPr>
            </w:pPr>
            <w:r>
              <w:rPr>
                <w:rFonts w:eastAsia="Times New Roman"/>
                <w:b/>
                <w:bCs/>
                <w:noProof/>
                <w:color w:val="414142"/>
                <w:sz w:val="22"/>
                <w:lang w:eastAsia="lv-LV"/>
              </w:rPr>
              <w:lastRenderedPageBreak/>
              <w:drawing>
                <wp:inline distT="0" distB="0" distL="0" distR="0">
                  <wp:extent cx="2895600" cy="2171700"/>
                  <wp:effectExtent l="19050" t="0" r="0" b="0"/>
                  <wp:docPr id="2" name="Picture 13" descr="O:\A_Esosie_projekti\Energoauditi\Dzivojamas_ekas\Livani\vecticibnieku_6\bildes\mazas\IMGP64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O:\A_Esosie_projekti\Energoauditi\Dzivojamas_ekas\Livani\vecticibnieku_6\bildes\mazas\IMGP6421.jpg"/>
                          <pic:cNvPicPr>
                            <a:picLocks noChangeAspect="1" noChangeArrowheads="1"/>
                          </pic:cNvPicPr>
                        </pic:nvPicPr>
                        <pic:blipFill>
                          <a:blip r:embed="rId20"/>
                          <a:srcRect/>
                          <a:stretch>
                            <a:fillRect/>
                          </a:stretch>
                        </pic:blipFill>
                        <pic:spPr bwMode="auto">
                          <a:xfrm>
                            <a:off x="0" y="0"/>
                            <a:ext cx="2895600" cy="2171700"/>
                          </a:xfrm>
                          <a:prstGeom prst="rect">
                            <a:avLst/>
                          </a:prstGeom>
                          <a:noFill/>
                          <a:ln w="9525">
                            <a:noFill/>
                            <a:miter lim="800000"/>
                            <a:headEnd/>
                            <a:tailEnd/>
                          </a:ln>
                        </pic:spPr>
                      </pic:pic>
                    </a:graphicData>
                  </a:graphic>
                </wp:inline>
              </w:drawing>
            </w:r>
          </w:p>
        </w:tc>
        <w:tc>
          <w:tcPr>
            <w:tcW w:w="4504" w:type="dxa"/>
          </w:tcPr>
          <w:p w:rsidR="00BC0DD7" w:rsidRPr="00037BD0" w:rsidRDefault="00BA77BF" w:rsidP="001756DF">
            <w:pPr>
              <w:rPr>
                <w:rFonts w:eastAsia="Times New Roman"/>
                <w:b/>
                <w:bCs/>
                <w:color w:val="414142"/>
                <w:sz w:val="22"/>
                <w:lang w:eastAsia="lv-LV"/>
              </w:rPr>
            </w:pPr>
            <w:r>
              <w:rPr>
                <w:rFonts w:eastAsia="Times New Roman"/>
                <w:b/>
                <w:bCs/>
                <w:noProof/>
                <w:color w:val="414142"/>
                <w:sz w:val="22"/>
                <w:lang w:eastAsia="lv-LV"/>
              </w:rPr>
              <w:drawing>
                <wp:inline distT="0" distB="0" distL="0" distR="0">
                  <wp:extent cx="1676400" cy="2235200"/>
                  <wp:effectExtent l="19050" t="0" r="0" b="0"/>
                  <wp:docPr id="14" name="Picture 14" descr="O:\A_Esosie_projekti\Energoauditi\Dzivojamas_ekas\Livani\vecticibnieku_6\bildes\mazas\IMGP64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O:\A_Esosie_projekti\Energoauditi\Dzivojamas_ekas\Livani\vecticibnieku_6\bildes\mazas\IMGP6422.jpg"/>
                          <pic:cNvPicPr>
                            <a:picLocks noChangeAspect="1" noChangeArrowheads="1"/>
                          </pic:cNvPicPr>
                        </pic:nvPicPr>
                        <pic:blipFill>
                          <a:blip r:embed="rId21"/>
                          <a:srcRect/>
                          <a:stretch>
                            <a:fillRect/>
                          </a:stretch>
                        </pic:blipFill>
                        <pic:spPr bwMode="auto">
                          <a:xfrm>
                            <a:off x="0" y="0"/>
                            <a:ext cx="1676400" cy="2235200"/>
                          </a:xfrm>
                          <a:prstGeom prst="rect">
                            <a:avLst/>
                          </a:prstGeom>
                          <a:noFill/>
                          <a:ln w="9525">
                            <a:noFill/>
                            <a:miter lim="800000"/>
                            <a:headEnd/>
                            <a:tailEnd/>
                          </a:ln>
                        </pic:spPr>
                      </pic:pic>
                    </a:graphicData>
                  </a:graphic>
                </wp:inline>
              </w:drawing>
            </w:r>
          </w:p>
        </w:tc>
      </w:tr>
      <w:tr w:rsidR="00C17532" w:rsidRPr="00037BD0" w:rsidTr="00037BD0">
        <w:tc>
          <w:tcPr>
            <w:tcW w:w="9290" w:type="dxa"/>
            <w:gridSpan w:val="2"/>
          </w:tcPr>
          <w:p w:rsidR="00C17532" w:rsidRPr="00037BD0" w:rsidRDefault="00E66CF2" w:rsidP="00810E2E">
            <w:pPr>
              <w:rPr>
                <w:rFonts w:eastAsia="Times New Roman"/>
                <w:b/>
                <w:bCs/>
                <w:color w:val="414142"/>
                <w:sz w:val="22"/>
                <w:lang w:eastAsia="lv-LV"/>
              </w:rPr>
            </w:pPr>
            <w:r>
              <w:rPr>
                <w:rFonts w:eastAsia="Times New Roman"/>
                <w:b/>
                <w:bCs/>
                <w:color w:val="414142"/>
                <w:sz w:val="22"/>
                <w:lang w:eastAsia="lv-LV"/>
              </w:rPr>
              <w:t>Ē</w:t>
            </w:r>
            <w:r w:rsidR="00810E2E">
              <w:rPr>
                <w:rFonts w:eastAsia="Times New Roman"/>
                <w:b/>
                <w:bCs/>
                <w:color w:val="414142"/>
                <w:sz w:val="22"/>
                <w:lang w:eastAsia="lv-LV"/>
              </w:rPr>
              <w:t>kas ieejas durvis un logi ir fiziski pilnīgi nolietojušies</w:t>
            </w:r>
            <w:proofErr w:type="gramStart"/>
            <w:r w:rsidR="00810E2E">
              <w:rPr>
                <w:rFonts w:eastAsia="Times New Roman"/>
                <w:b/>
                <w:bCs/>
                <w:color w:val="414142"/>
                <w:sz w:val="22"/>
                <w:lang w:eastAsia="lv-LV"/>
              </w:rPr>
              <w:t xml:space="preserve"> un</w:t>
            </w:r>
            <w:proofErr w:type="gramEnd"/>
            <w:r w:rsidR="00810E2E">
              <w:rPr>
                <w:rFonts w:eastAsia="Times New Roman"/>
                <w:b/>
                <w:bCs/>
                <w:color w:val="414142"/>
                <w:sz w:val="22"/>
                <w:lang w:eastAsia="lv-LV"/>
              </w:rPr>
              <w:t xml:space="preserve"> tos nepieciešams mainīt.</w:t>
            </w:r>
          </w:p>
        </w:tc>
      </w:tr>
      <w:tr w:rsidR="00BC0DD7" w:rsidRPr="00037BD0" w:rsidTr="00037BD0">
        <w:tc>
          <w:tcPr>
            <w:tcW w:w="4786" w:type="dxa"/>
          </w:tcPr>
          <w:p w:rsidR="00BC0DD7" w:rsidRPr="00037BD0" w:rsidRDefault="00BA77BF" w:rsidP="00BA77BF">
            <w:pPr>
              <w:rPr>
                <w:rFonts w:eastAsia="Times New Roman"/>
                <w:b/>
                <w:bCs/>
                <w:color w:val="414142"/>
                <w:sz w:val="22"/>
                <w:lang w:eastAsia="lv-LV"/>
              </w:rPr>
            </w:pPr>
            <w:r>
              <w:rPr>
                <w:rFonts w:eastAsia="Times New Roman"/>
                <w:b/>
                <w:bCs/>
                <w:noProof/>
                <w:color w:val="414142"/>
                <w:sz w:val="22"/>
                <w:lang w:eastAsia="lv-LV"/>
              </w:rPr>
              <w:drawing>
                <wp:inline distT="0" distB="0" distL="0" distR="0">
                  <wp:extent cx="2895600" cy="2171700"/>
                  <wp:effectExtent l="19050" t="0" r="0" b="0"/>
                  <wp:docPr id="15" name="Picture 15" descr="O:\A_Esosie_projekti\Energoauditi\Dzivojamas_ekas\Livani\vecticibnieku_6\bildes\mazas\IMGP64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O:\A_Esosie_projekti\Energoauditi\Dzivojamas_ekas\Livani\vecticibnieku_6\bildes\mazas\IMGP6497.jpg"/>
                          <pic:cNvPicPr>
                            <a:picLocks noChangeAspect="1" noChangeArrowheads="1"/>
                          </pic:cNvPicPr>
                        </pic:nvPicPr>
                        <pic:blipFill>
                          <a:blip r:embed="rId22"/>
                          <a:srcRect/>
                          <a:stretch>
                            <a:fillRect/>
                          </a:stretch>
                        </pic:blipFill>
                        <pic:spPr bwMode="auto">
                          <a:xfrm>
                            <a:off x="0" y="0"/>
                            <a:ext cx="2895600" cy="2171700"/>
                          </a:xfrm>
                          <a:prstGeom prst="rect">
                            <a:avLst/>
                          </a:prstGeom>
                          <a:noFill/>
                          <a:ln w="9525">
                            <a:noFill/>
                            <a:miter lim="800000"/>
                            <a:headEnd/>
                            <a:tailEnd/>
                          </a:ln>
                        </pic:spPr>
                      </pic:pic>
                    </a:graphicData>
                  </a:graphic>
                </wp:inline>
              </w:drawing>
            </w:r>
          </w:p>
        </w:tc>
        <w:tc>
          <w:tcPr>
            <w:tcW w:w="4504" w:type="dxa"/>
          </w:tcPr>
          <w:p w:rsidR="00BC0DD7" w:rsidRPr="00037BD0" w:rsidRDefault="00BA77BF" w:rsidP="001756DF">
            <w:pPr>
              <w:rPr>
                <w:rFonts w:eastAsia="Times New Roman"/>
                <w:b/>
                <w:bCs/>
                <w:color w:val="414142"/>
                <w:sz w:val="22"/>
                <w:lang w:eastAsia="lv-LV"/>
              </w:rPr>
            </w:pPr>
            <w:r>
              <w:rPr>
                <w:rFonts w:eastAsia="Times New Roman"/>
                <w:b/>
                <w:bCs/>
                <w:noProof/>
                <w:color w:val="414142"/>
                <w:sz w:val="22"/>
                <w:lang w:eastAsia="lv-LV"/>
              </w:rPr>
              <w:drawing>
                <wp:inline distT="0" distB="0" distL="0" distR="0">
                  <wp:extent cx="2895600" cy="2171700"/>
                  <wp:effectExtent l="19050" t="0" r="0" b="0"/>
                  <wp:docPr id="4" name="Picture 16" descr="O:\A_Esosie_projekti\Energoauditi\Dzivojamas_ekas\Livani\vecticibnieku_6\bildes\mazas\IMGP65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A_Esosie_projekti\Energoauditi\Dzivojamas_ekas\Livani\vecticibnieku_6\bildes\mazas\IMGP6502.jpg"/>
                          <pic:cNvPicPr>
                            <a:picLocks noChangeAspect="1" noChangeArrowheads="1"/>
                          </pic:cNvPicPr>
                        </pic:nvPicPr>
                        <pic:blipFill>
                          <a:blip r:embed="rId23" cstate="print"/>
                          <a:srcRect/>
                          <a:stretch>
                            <a:fillRect/>
                          </a:stretch>
                        </pic:blipFill>
                        <pic:spPr bwMode="auto">
                          <a:xfrm>
                            <a:off x="0" y="0"/>
                            <a:ext cx="2895600" cy="2171700"/>
                          </a:xfrm>
                          <a:prstGeom prst="rect">
                            <a:avLst/>
                          </a:prstGeom>
                          <a:noFill/>
                          <a:ln w="9525">
                            <a:noFill/>
                            <a:miter lim="800000"/>
                            <a:headEnd/>
                            <a:tailEnd/>
                          </a:ln>
                        </pic:spPr>
                      </pic:pic>
                    </a:graphicData>
                  </a:graphic>
                </wp:inline>
              </w:drawing>
            </w:r>
          </w:p>
        </w:tc>
      </w:tr>
      <w:tr w:rsidR="00C17532" w:rsidRPr="00037BD0" w:rsidTr="00037BD0">
        <w:tc>
          <w:tcPr>
            <w:tcW w:w="9290" w:type="dxa"/>
            <w:gridSpan w:val="2"/>
          </w:tcPr>
          <w:p w:rsidR="00C17532" w:rsidRPr="00037BD0" w:rsidRDefault="00810E2E" w:rsidP="00BA77BF">
            <w:pPr>
              <w:rPr>
                <w:rFonts w:eastAsia="Times New Roman"/>
                <w:b/>
                <w:bCs/>
                <w:color w:val="414142"/>
                <w:sz w:val="22"/>
                <w:lang w:eastAsia="lv-LV"/>
              </w:rPr>
            </w:pPr>
            <w:r>
              <w:rPr>
                <w:rFonts w:eastAsia="Times New Roman"/>
                <w:b/>
                <w:bCs/>
                <w:color w:val="414142"/>
                <w:sz w:val="22"/>
                <w:lang w:eastAsia="lv-LV"/>
              </w:rPr>
              <w:t>Veicot ēkas renovāciju, nepieciešams veikt jumta seguma uzklāšanu.</w:t>
            </w:r>
          </w:p>
        </w:tc>
      </w:tr>
    </w:tbl>
    <w:p w:rsidR="00E64793" w:rsidRPr="001756DF" w:rsidRDefault="00E64793" w:rsidP="001756DF">
      <w:pPr>
        <w:rPr>
          <w:rFonts w:eastAsia="Times New Roman"/>
          <w:b/>
          <w:bCs/>
          <w:color w:val="414142"/>
          <w:sz w:val="27"/>
          <w:szCs w:val="27"/>
          <w:lang w:eastAsia="lv-LV"/>
        </w:rPr>
      </w:pPr>
    </w:p>
    <w:sectPr w:rsidR="00E64793" w:rsidRPr="001756DF" w:rsidSect="00323D2D">
      <w:pgSz w:w="11909" w:h="16834" w:code="9"/>
      <w:pgMar w:top="1418" w:right="1134" w:bottom="1134" w:left="1701" w:header="709" w:footer="709"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31A9C" w:rsidRDefault="00E31A9C" w:rsidP="00475DDD">
      <w:r>
        <w:separator/>
      </w:r>
    </w:p>
  </w:endnote>
  <w:endnote w:type="continuationSeparator" w:id="1">
    <w:p w:rsidR="00E31A9C" w:rsidRDefault="00E31A9C" w:rsidP="00475DD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AFF" w:usb1="C0007841" w:usb2="00000009" w:usb3="00000000" w:csb0="000001FF" w:csb1="00000000"/>
  </w:font>
  <w:font w:name="Arial">
    <w:panose1 w:val="020B0604020202020204"/>
    <w:charset w:val="BA"/>
    <w:family w:val="swiss"/>
    <w:pitch w:val="variable"/>
    <w:sig w:usb0="E0002AFF" w:usb1="C0007843"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10002FF" w:usb1="4000ACFF" w:usb2="00000009" w:usb3="00000000" w:csb0="0000019F" w:csb1="00000000"/>
  </w:font>
  <w:font w:name="Tahoma">
    <w:panose1 w:val="020B0604030504040204"/>
    <w:charset w:val="BA"/>
    <w:family w:val="swiss"/>
    <w:pitch w:val="variable"/>
    <w:sig w:usb0="E1002EFF" w:usb1="C000605B" w:usb2="00000029" w:usb3="00000000" w:csb0="000101FF" w:csb1="00000000"/>
  </w:font>
  <w:font w:name="Garamond">
    <w:panose1 w:val="02020404030301010803"/>
    <w:charset w:val="BA"/>
    <w:family w:val="roman"/>
    <w:pitch w:val="variable"/>
    <w:sig w:usb0="00000287" w:usb1="00000000" w:usb2="00000000" w:usb3="00000000" w:csb0="0000009F" w:csb1="00000000"/>
  </w:font>
  <w:font w:name="Castellar">
    <w:panose1 w:val="020A0402060406010301"/>
    <w:charset w:val="00"/>
    <w:family w:val="roman"/>
    <w:pitch w:val="variable"/>
    <w:sig w:usb0="00000003" w:usb1="00000000" w:usb2="00000000" w:usb3="00000000" w:csb0="00000001" w:csb1="00000000"/>
  </w:font>
  <w:font w:name="Arial Narrow">
    <w:panose1 w:val="020B0606020202030204"/>
    <w:charset w:val="BA"/>
    <w:family w:val="swiss"/>
    <w:pitch w:val="variable"/>
    <w:sig w:usb0="00000287" w:usb1="00000800" w:usb2="00000000" w:usb3="00000000" w:csb0="0000009F" w:csb1="00000000"/>
  </w:font>
  <w:font w:name="Cambria">
    <w:panose1 w:val="02040503050406030204"/>
    <w:charset w:val="BA"/>
    <w:family w:val="roman"/>
    <w:pitch w:val="variable"/>
    <w:sig w:usb0="E00002FF" w:usb1="400004FF" w:usb2="00000000" w:usb3="00000000" w:csb0="0000019F" w:csb1="00000000"/>
  </w:font>
  <w:font w:name="Verdana">
    <w:panose1 w:val="020B0604030504040204"/>
    <w:charset w:val="BA"/>
    <w:family w:val="swiss"/>
    <w:pitch w:val="variable"/>
    <w:sig w:usb0="A10006FF" w:usb1="4000205B" w:usb2="0000001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31A9C" w:rsidRDefault="00E31A9C" w:rsidP="00475DDD">
      <w:r>
        <w:separator/>
      </w:r>
    </w:p>
  </w:footnote>
  <w:footnote w:type="continuationSeparator" w:id="1">
    <w:p w:rsidR="00E31A9C" w:rsidRDefault="00E31A9C" w:rsidP="00475DDD">
      <w:r>
        <w:continuationSeparator/>
      </w:r>
    </w:p>
  </w:footnote>
  <w:footnote w:id="2">
    <w:p w:rsidR="00E31A9C" w:rsidRPr="001A77F5" w:rsidRDefault="00E31A9C" w:rsidP="00475DDD">
      <w:pPr>
        <w:pStyle w:val="FootnoteText"/>
        <w:rPr>
          <w:lang w:val="lv-LV"/>
        </w:rPr>
      </w:pPr>
    </w:p>
  </w:footnote>
  <w:footnote w:id="3">
    <w:p w:rsidR="00E31A9C" w:rsidRPr="001A77F5" w:rsidRDefault="00E31A9C" w:rsidP="00475DDD">
      <w:pPr>
        <w:pStyle w:val="FootnoteText"/>
        <w:rPr>
          <w:lang w:val="lv-LV"/>
        </w:rPr>
      </w:pPr>
      <w:r>
        <w:rPr>
          <w:rStyle w:val="FootnoteReference"/>
        </w:rPr>
        <w:footnoteRef/>
      </w:r>
      <w:r w:rsidRPr="006228B2">
        <w:rPr>
          <w:lang w:val="lv-LV"/>
        </w:rPr>
        <w:t xml:space="preserve"> A</w:t>
      </w:r>
      <w:r w:rsidRPr="006228B2">
        <w:rPr>
          <w:bCs/>
          <w:lang w:val="lv-LV"/>
        </w:rPr>
        <w:t>prēķināts saskaņā ar Ministru kabineta 2001. gada 27.novembra noteikumiem Nr. 495 „Noteikumi par Latvijas būvnormatīvu LBN 002-01 “Ēku norobežojošo konstrukciju siltumtehnika”</w:t>
      </w:r>
    </w:p>
  </w:footnote>
  <w:footnote w:id="4">
    <w:p w:rsidR="00E31A9C" w:rsidRPr="001A77F5" w:rsidRDefault="00E31A9C" w:rsidP="00475DDD">
      <w:pPr>
        <w:pStyle w:val="FootnoteText"/>
        <w:rPr>
          <w:lang w:val="lv-LV"/>
        </w:rPr>
      </w:pPr>
      <w:r>
        <w:rPr>
          <w:rStyle w:val="FootnoteReference"/>
        </w:rPr>
        <w:footnoteRef/>
      </w:r>
      <w:r>
        <w:t xml:space="preserve"> </w:t>
      </w:r>
      <w:r w:rsidRPr="00F54A66">
        <w:rPr>
          <w:bCs/>
          <w:iCs/>
          <w:spacing w:val="-4"/>
          <w:lang w:val="lv-LV"/>
        </w:rPr>
        <w:t>Saskaņā ar Ministru kabineta 20</w:t>
      </w:r>
      <w:r>
        <w:rPr>
          <w:bCs/>
          <w:iCs/>
          <w:spacing w:val="-4"/>
          <w:lang w:val="lv-LV"/>
        </w:rPr>
        <w:t>13</w:t>
      </w:r>
      <w:r w:rsidRPr="00F54A66">
        <w:rPr>
          <w:bCs/>
          <w:iCs/>
          <w:spacing w:val="-4"/>
          <w:lang w:val="lv-LV"/>
        </w:rPr>
        <w:t>.</w:t>
      </w:r>
      <w:r>
        <w:rPr>
          <w:bCs/>
          <w:iCs/>
          <w:spacing w:val="-4"/>
          <w:lang w:val="lv-LV"/>
        </w:rPr>
        <w:t xml:space="preserve"> </w:t>
      </w:r>
      <w:r w:rsidRPr="00F54A66">
        <w:rPr>
          <w:bCs/>
          <w:iCs/>
          <w:spacing w:val="-4"/>
          <w:lang w:val="lv-LV"/>
        </w:rPr>
        <w:t xml:space="preserve">gada </w:t>
      </w:r>
      <w:r>
        <w:rPr>
          <w:bCs/>
          <w:iCs/>
          <w:spacing w:val="-4"/>
          <w:lang w:val="lv-LV"/>
        </w:rPr>
        <w:t>9</w:t>
      </w:r>
      <w:r w:rsidRPr="00F54A66">
        <w:rPr>
          <w:bCs/>
          <w:iCs/>
          <w:spacing w:val="-4"/>
          <w:lang w:val="lv-LV"/>
        </w:rPr>
        <w:t>.</w:t>
      </w:r>
      <w:proofErr w:type="gramStart"/>
      <w:r>
        <w:rPr>
          <w:bCs/>
          <w:iCs/>
          <w:spacing w:val="-4"/>
          <w:lang w:val="lv-LV"/>
        </w:rPr>
        <w:t xml:space="preserve"> </w:t>
      </w:r>
      <w:r w:rsidRPr="00F54A66">
        <w:rPr>
          <w:bCs/>
          <w:iCs/>
          <w:spacing w:val="-4"/>
          <w:lang w:val="lv-LV"/>
        </w:rPr>
        <w:t xml:space="preserve"> </w:t>
      </w:r>
      <w:proofErr w:type="gramEnd"/>
      <w:r>
        <w:rPr>
          <w:bCs/>
          <w:iCs/>
          <w:spacing w:val="-4"/>
          <w:lang w:val="lv-LV"/>
        </w:rPr>
        <w:t xml:space="preserve">jūlija </w:t>
      </w:r>
      <w:r w:rsidRPr="00F54A66">
        <w:rPr>
          <w:bCs/>
          <w:iCs/>
          <w:spacing w:val="-4"/>
          <w:lang w:val="lv-LV"/>
        </w:rPr>
        <w:t>noteikumu Nr.</w:t>
      </w:r>
      <w:r>
        <w:rPr>
          <w:bCs/>
          <w:iCs/>
          <w:spacing w:val="-4"/>
          <w:lang w:val="lv-LV"/>
        </w:rPr>
        <w:t>383</w:t>
      </w:r>
      <w:r w:rsidRPr="00F54A66">
        <w:rPr>
          <w:bCs/>
          <w:iCs/>
          <w:spacing w:val="-4"/>
          <w:lang w:val="lv-LV"/>
        </w:rPr>
        <w:t xml:space="preserve"> „Noteikumi par ēku energosertifikāciju”</w:t>
      </w:r>
      <w:r>
        <w:rPr>
          <w:bCs/>
          <w:iCs/>
          <w:spacing w:val="-4"/>
          <w:lang w:val="lv-LV"/>
        </w:rPr>
        <w:t xml:space="preserve"> 26. punktu</w:t>
      </w:r>
      <w:r w:rsidRPr="00F54A66">
        <w:rPr>
          <w:bCs/>
          <w:iCs/>
          <w:spacing w:val="-4"/>
          <w:lang w:val="lv-LV"/>
        </w:rPr>
        <w: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31A9C" w:rsidRDefault="00ED03F5">
    <w:pPr>
      <w:pStyle w:val="Header"/>
      <w:framePr w:wrap="around" w:vAnchor="text" w:hAnchor="margin" w:xAlign="center" w:y="1"/>
      <w:rPr>
        <w:rStyle w:val="PageNumber"/>
      </w:rPr>
    </w:pPr>
    <w:r>
      <w:rPr>
        <w:rStyle w:val="PageNumber"/>
      </w:rPr>
      <w:fldChar w:fldCharType="begin"/>
    </w:r>
    <w:r w:rsidR="00E31A9C">
      <w:rPr>
        <w:rStyle w:val="PageNumber"/>
      </w:rPr>
      <w:instrText xml:space="preserve">PAGE  </w:instrText>
    </w:r>
    <w:r>
      <w:rPr>
        <w:rStyle w:val="PageNumber"/>
      </w:rPr>
      <w:fldChar w:fldCharType="end"/>
    </w:r>
  </w:p>
  <w:p w:rsidR="00E31A9C" w:rsidRDefault="00E31A9C">
    <w:pPr>
      <w:pStyle w:val="Header"/>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31A9C" w:rsidRDefault="00ED03F5">
    <w:pPr>
      <w:pStyle w:val="Header"/>
      <w:framePr w:wrap="around" w:vAnchor="text" w:hAnchor="margin" w:xAlign="center" w:y="1"/>
      <w:rPr>
        <w:rStyle w:val="PageNumber"/>
        <w:sz w:val="24"/>
        <w:szCs w:val="24"/>
      </w:rPr>
    </w:pPr>
    <w:r>
      <w:rPr>
        <w:rStyle w:val="PageNumber"/>
        <w:sz w:val="24"/>
        <w:szCs w:val="24"/>
      </w:rPr>
      <w:fldChar w:fldCharType="begin"/>
    </w:r>
    <w:r w:rsidR="00E31A9C">
      <w:rPr>
        <w:rStyle w:val="PageNumber"/>
        <w:sz w:val="24"/>
        <w:szCs w:val="24"/>
      </w:rPr>
      <w:instrText xml:space="preserve">PAGE  </w:instrText>
    </w:r>
    <w:r>
      <w:rPr>
        <w:rStyle w:val="PageNumber"/>
        <w:sz w:val="24"/>
        <w:szCs w:val="24"/>
      </w:rPr>
      <w:fldChar w:fldCharType="separate"/>
    </w:r>
    <w:r w:rsidR="00D35AA8">
      <w:rPr>
        <w:rStyle w:val="PageNumber"/>
        <w:noProof/>
        <w:sz w:val="24"/>
        <w:szCs w:val="24"/>
      </w:rPr>
      <w:t>2</w:t>
    </w:r>
    <w:r>
      <w:rPr>
        <w:rStyle w:val="PageNumber"/>
        <w:sz w:val="24"/>
        <w:szCs w:val="24"/>
      </w:rPr>
      <w:fldChar w:fldCharType="end"/>
    </w:r>
  </w:p>
  <w:p w:rsidR="00E31A9C" w:rsidRPr="005F19EA" w:rsidRDefault="00E31A9C">
    <w:pPr>
      <w:pStyle w:val="Header"/>
      <w:rPr>
        <w:i/>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31A9C" w:rsidRDefault="00ED03F5">
    <w:pPr>
      <w:pStyle w:val="Header"/>
      <w:jc w:val="center"/>
    </w:pPr>
    <w:fldSimple w:instr=" PAGE   \* MERGEFORMAT ">
      <w:r w:rsidR="00D35AA8">
        <w:rPr>
          <w:noProof/>
        </w:rPr>
        <w:t>1</w:t>
      </w:r>
    </w:fldSimple>
  </w:p>
  <w:p w:rsidR="00E31A9C" w:rsidRDefault="00E31A9C">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21007EE0"/>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DA38A8"/>
    <w:multiLevelType w:val="singleLevel"/>
    <w:tmpl w:val="1A4C5D42"/>
    <w:lvl w:ilvl="0">
      <w:numFmt w:val="decimal"/>
      <w:lvlText w:val="%1"/>
      <w:legacy w:legacy="1" w:legacySpace="0" w:legacyIndent="168"/>
      <w:lvlJc w:val="left"/>
      <w:rPr>
        <w:rFonts w:ascii="Arial" w:hAnsi="Arial" w:cs="Arial" w:hint="default"/>
      </w:rPr>
    </w:lvl>
  </w:abstractNum>
  <w:abstractNum w:abstractNumId="2">
    <w:nsid w:val="06673BE9"/>
    <w:multiLevelType w:val="multilevel"/>
    <w:tmpl w:val="22B6172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07957DC7"/>
    <w:multiLevelType w:val="hybridMultilevel"/>
    <w:tmpl w:val="E1F06A3C"/>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nsid w:val="085B2B2D"/>
    <w:multiLevelType w:val="hybridMultilevel"/>
    <w:tmpl w:val="6E18FF18"/>
    <w:lvl w:ilvl="0" w:tplc="04260001">
      <w:start w:val="1"/>
      <w:numFmt w:val="bullet"/>
      <w:lvlText w:val=""/>
      <w:lvlJc w:val="left"/>
      <w:pPr>
        <w:ind w:left="720" w:hanging="360"/>
      </w:pPr>
      <w:rPr>
        <w:rFonts w:ascii="Symbol" w:eastAsia="Times New Roman" w:hAnsi="Symbol"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
    <w:nsid w:val="170C4C35"/>
    <w:multiLevelType w:val="hybridMultilevel"/>
    <w:tmpl w:val="8050E1D6"/>
    <w:lvl w:ilvl="0" w:tplc="04260001">
      <w:start w:val="3"/>
      <w:numFmt w:val="bullet"/>
      <w:lvlText w:val=""/>
      <w:lvlJc w:val="left"/>
      <w:pPr>
        <w:ind w:left="720" w:hanging="360"/>
      </w:pPr>
      <w:rPr>
        <w:rFonts w:ascii="Symbol" w:eastAsia="Times New Roman" w:hAnsi="Symbol"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nsid w:val="17943861"/>
    <w:multiLevelType w:val="hybridMultilevel"/>
    <w:tmpl w:val="38DA7CE8"/>
    <w:lvl w:ilvl="0" w:tplc="7A5ED5F2">
      <w:start w:val="1"/>
      <w:numFmt w:val="decimal"/>
      <w:lvlText w:val="%1."/>
      <w:lvlJc w:val="left"/>
      <w:pPr>
        <w:ind w:left="720" w:hanging="360"/>
      </w:pPr>
      <w:rPr>
        <w:rFonts w:hint="default"/>
        <w:color w:val="00000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nsid w:val="18843CD4"/>
    <w:multiLevelType w:val="hybridMultilevel"/>
    <w:tmpl w:val="8F9497D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
    <w:nsid w:val="1EC7787D"/>
    <w:multiLevelType w:val="hybridMultilevel"/>
    <w:tmpl w:val="29E485FC"/>
    <w:lvl w:ilvl="0" w:tplc="C46269D2">
      <w:start w:val="6"/>
      <w:numFmt w:val="bullet"/>
      <w:lvlText w:val="-"/>
      <w:lvlJc w:val="left"/>
      <w:pPr>
        <w:tabs>
          <w:tab w:val="num" w:pos="360"/>
        </w:tabs>
        <w:ind w:left="360" w:hanging="360"/>
      </w:pPr>
      <w:rPr>
        <w:rFonts w:ascii="Times New Roman" w:eastAsia="Times New Roman" w:hAnsi="Times New Roman" w:cs="Times New Roman" w:hint="default"/>
      </w:rPr>
    </w:lvl>
    <w:lvl w:ilvl="1" w:tplc="04260003" w:tentative="1">
      <w:start w:val="1"/>
      <w:numFmt w:val="bullet"/>
      <w:lvlText w:val="o"/>
      <w:lvlJc w:val="left"/>
      <w:pPr>
        <w:tabs>
          <w:tab w:val="num" w:pos="1080"/>
        </w:tabs>
        <w:ind w:left="1080" w:hanging="360"/>
      </w:pPr>
      <w:rPr>
        <w:rFonts w:ascii="Courier New" w:hAnsi="Courier New" w:cs="Courier New" w:hint="default"/>
      </w:rPr>
    </w:lvl>
    <w:lvl w:ilvl="2" w:tplc="04260005" w:tentative="1">
      <w:start w:val="1"/>
      <w:numFmt w:val="bullet"/>
      <w:lvlText w:val=""/>
      <w:lvlJc w:val="left"/>
      <w:pPr>
        <w:tabs>
          <w:tab w:val="num" w:pos="1800"/>
        </w:tabs>
        <w:ind w:left="1800" w:hanging="360"/>
      </w:pPr>
      <w:rPr>
        <w:rFonts w:ascii="Wingdings" w:hAnsi="Wingdings" w:hint="default"/>
      </w:rPr>
    </w:lvl>
    <w:lvl w:ilvl="3" w:tplc="04260001" w:tentative="1">
      <w:start w:val="1"/>
      <w:numFmt w:val="bullet"/>
      <w:lvlText w:val=""/>
      <w:lvlJc w:val="left"/>
      <w:pPr>
        <w:tabs>
          <w:tab w:val="num" w:pos="2520"/>
        </w:tabs>
        <w:ind w:left="2520" w:hanging="360"/>
      </w:pPr>
      <w:rPr>
        <w:rFonts w:ascii="Symbol" w:hAnsi="Symbol" w:hint="default"/>
      </w:rPr>
    </w:lvl>
    <w:lvl w:ilvl="4" w:tplc="04260003" w:tentative="1">
      <w:start w:val="1"/>
      <w:numFmt w:val="bullet"/>
      <w:lvlText w:val="o"/>
      <w:lvlJc w:val="left"/>
      <w:pPr>
        <w:tabs>
          <w:tab w:val="num" w:pos="3240"/>
        </w:tabs>
        <w:ind w:left="3240" w:hanging="360"/>
      </w:pPr>
      <w:rPr>
        <w:rFonts w:ascii="Courier New" w:hAnsi="Courier New" w:cs="Courier New" w:hint="default"/>
      </w:rPr>
    </w:lvl>
    <w:lvl w:ilvl="5" w:tplc="04260005" w:tentative="1">
      <w:start w:val="1"/>
      <w:numFmt w:val="bullet"/>
      <w:lvlText w:val=""/>
      <w:lvlJc w:val="left"/>
      <w:pPr>
        <w:tabs>
          <w:tab w:val="num" w:pos="3960"/>
        </w:tabs>
        <w:ind w:left="3960" w:hanging="360"/>
      </w:pPr>
      <w:rPr>
        <w:rFonts w:ascii="Wingdings" w:hAnsi="Wingdings" w:hint="default"/>
      </w:rPr>
    </w:lvl>
    <w:lvl w:ilvl="6" w:tplc="04260001" w:tentative="1">
      <w:start w:val="1"/>
      <w:numFmt w:val="bullet"/>
      <w:lvlText w:val=""/>
      <w:lvlJc w:val="left"/>
      <w:pPr>
        <w:tabs>
          <w:tab w:val="num" w:pos="4680"/>
        </w:tabs>
        <w:ind w:left="4680" w:hanging="360"/>
      </w:pPr>
      <w:rPr>
        <w:rFonts w:ascii="Symbol" w:hAnsi="Symbol" w:hint="default"/>
      </w:rPr>
    </w:lvl>
    <w:lvl w:ilvl="7" w:tplc="04260003" w:tentative="1">
      <w:start w:val="1"/>
      <w:numFmt w:val="bullet"/>
      <w:lvlText w:val="o"/>
      <w:lvlJc w:val="left"/>
      <w:pPr>
        <w:tabs>
          <w:tab w:val="num" w:pos="5400"/>
        </w:tabs>
        <w:ind w:left="5400" w:hanging="360"/>
      </w:pPr>
      <w:rPr>
        <w:rFonts w:ascii="Courier New" w:hAnsi="Courier New" w:cs="Courier New" w:hint="default"/>
      </w:rPr>
    </w:lvl>
    <w:lvl w:ilvl="8" w:tplc="04260005" w:tentative="1">
      <w:start w:val="1"/>
      <w:numFmt w:val="bullet"/>
      <w:lvlText w:val=""/>
      <w:lvlJc w:val="left"/>
      <w:pPr>
        <w:tabs>
          <w:tab w:val="num" w:pos="6120"/>
        </w:tabs>
        <w:ind w:left="6120" w:hanging="360"/>
      </w:pPr>
      <w:rPr>
        <w:rFonts w:ascii="Wingdings" w:hAnsi="Wingdings" w:hint="default"/>
      </w:rPr>
    </w:lvl>
  </w:abstractNum>
  <w:abstractNum w:abstractNumId="9">
    <w:nsid w:val="288813DC"/>
    <w:multiLevelType w:val="multilevel"/>
    <w:tmpl w:val="BE3EE02C"/>
    <w:lvl w:ilvl="0">
      <w:start w:val="1"/>
      <w:numFmt w:val="decimal"/>
      <w:lvlText w:val="%1."/>
      <w:lvlJc w:val="left"/>
      <w:pPr>
        <w:ind w:left="1070" w:hanging="360"/>
      </w:pPr>
      <w:rPr>
        <w:rFonts w:hint="default"/>
        <w:b w:val="0"/>
        <w:sz w:val="28"/>
        <w:szCs w:val="28"/>
      </w:rPr>
    </w:lvl>
    <w:lvl w:ilvl="1">
      <w:start w:val="4"/>
      <w:numFmt w:val="decimal"/>
      <w:isLgl/>
      <w:lvlText w:val="%1.%2."/>
      <w:lvlJc w:val="left"/>
      <w:pPr>
        <w:ind w:left="1935" w:hanging="1215"/>
      </w:pPr>
      <w:rPr>
        <w:rFonts w:hint="default"/>
      </w:rPr>
    </w:lvl>
    <w:lvl w:ilvl="2">
      <w:start w:val="1"/>
      <w:numFmt w:val="decimal"/>
      <w:isLgl/>
      <w:lvlText w:val="%1.%2.%3."/>
      <w:lvlJc w:val="left"/>
      <w:pPr>
        <w:ind w:left="1935" w:hanging="1215"/>
      </w:pPr>
      <w:rPr>
        <w:rFonts w:hint="default"/>
      </w:rPr>
    </w:lvl>
    <w:lvl w:ilvl="3">
      <w:start w:val="1"/>
      <w:numFmt w:val="decimal"/>
      <w:isLgl/>
      <w:lvlText w:val="%1.%2.%3.%4."/>
      <w:lvlJc w:val="left"/>
      <w:pPr>
        <w:ind w:left="1935" w:hanging="1215"/>
      </w:pPr>
      <w:rPr>
        <w:rFonts w:hint="default"/>
      </w:rPr>
    </w:lvl>
    <w:lvl w:ilvl="4">
      <w:start w:val="1"/>
      <w:numFmt w:val="decimal"/>
      <w:isLgl/>
      <w:lvlText w:val="%1.%2.%3.%4.%5."/>
      <w:lvlJc w:val="left"/>
      <w:pPr>
        <w:ind w:left="1935" w:hanging="1215"/>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0">
    <w:nsid w:val="29241370"/>
    <w:multiLevelType w:val="hybridMultilevel"/>
    <w:tmpl w:val="D278FD70"/>
    <w:lvl w:ilvl="0" w:tplc="0426000F">
      <w:start w:val="1"/>
      <w:numFmt w:val="decimal"/>
      <w:lvlText w:val="%1."/>
      <w:lvlJc w:val="left"/>
      <w:pPr>
        <w:ind w:left="1440" w:hanging="360"/>
      </w:pPr>
    </w:lvl>
    <w:lvl w:ilvl="1" w:tplc="04260019" w:tentative="1">
      <w:start w:val="1"/>
      <w:numFmt w:val="lowerLetter"/>
      <w:lvlText w:val="%2."/>
      <w:lvlJc w:val="left"/>
      <w:pPr>
        <w:ind w:left="2160" w:hanging="360"/>
      </w:pPr>
    </w:lvl>
    <w:lvl w:ilvl="2" w:tplc="0426001B" w:tentative="1">
      <w:start w:val="1"/>
      <w:numFmt w:val="lowerRoman"/>
      <w:lvlText w:val="%3."/>
      <w:lvlJc w:val="right"/>
      <w:pPr>
        <w:ind w:left="2880" w:hanging="180"/>
      </w:pPr>
    </w:lvl>
    <w:lvl w:ilvl="3" w:tplc="0426000F" w:tentative="1">
      <w:start w:val="1"/>
      <w:numFmt w:val="decimal"/>
      <w:lvlText w:val="%4."/>
      <w:lvlJc w:val="left"/>
      <w:pPr>
        <w:ind w:left="3600" w:hanging="360"/>
      </w:pPr>
    </w:lvl>
    <w:lvl w:ilvl="4" w:tplc="04260019" w:tentative="1">
      <w:start w:val="1"/>
      <w:numFmt w:val="lowerLetter"/>
      <w:lvlText w:val="%5."/>
      <w:lvlJc w:val="left"/>
      <w:pPr>
        <w:ind w:left="4320" w:hanging="360"/>
      </w:pPr>
    </w:lvl>
    <w:lvl w:ilvl="5" w:tplc="0426001B" w:tentative="1">
      <w:start w:val="1"/>
      <w:numFmt w:val="lowerRoman"/>
      <w:lvlText w:val="%6."/>
      <w:lvlJc w:val="right"/>
      <w:pPr>
        <w:ind w:left="5040" w:hanging="180"/>
      </w:pPr>
    </w:lvl>
    <w:lvl w:ilvl="6" w:tplc="0426000F" w:tentative="1">
      <w:start w:val="1"/>
      <w:numFmt w:val="decimal"/>
      <w:lvlText w:val="%7."/>
      <w:lvlJc w:val="left"/>
      <w:pPr>
        <w:ind w:left="5760" w:hanging="360"/>
      </w:pPr>
    </w:lvl>
    <w:lvl w:ilvl="7" w:tplc="04260019" w:tentative="1">
      <w:start w:val="1"/>
      <w:numFmt w:val="lowerLetter"/>
      <w:lvlText w:val="%8."/>
      <w:lvlJc w:val="left"/>
      <w:pPr>
        <w:ind w:left="6480" w:hanging="360"/>
      </w:pPr>
    </w:lvl>
    <w:lvl w:ilvl="8" w:tplc="0426001B" w:tentative="1">
      <w:start w:val="1"/>
      <w:numFmt w:val="lowerRoman"/>
      <w:lvlText w:val="%9."/>
      <w:lvlJc w:val="right"/>
      <w:pPr>
        <w:ind w:left="7200" w:hanging="180"/>
      </w:pPr>
    </w:lvl>
  </w:abstractNum>
  <w:abstractNum w:abstractNumId="11">
    <w:nsid w:val="2B201993"/>
    <w:multiLevelType w:val="hybridMultilevel"/>
    <w:tmpl w:val="39B8C416"/>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2">
    <w:nsid w:val="2F6B4B36"/>
    <w:multiLevelType w:val="multilevel"/>
    <w:tmpl w:val="288E2AF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30EC193E"/>
    <w:multiLevelType w:val="hybridMultilevel"/>
    <w:tmpl w:val="E3E0877E"/>
    <w:lvl w:ilvl="0" w:tplc="0426000F">
      <w:start w:val="1"/>
      <w:numFmt w:val="decimal"/>
      <w:lvlText w:val="%1."/>
      <w:lvlJc w:val="left"/>
      <w:pPr>
        <w:tabs>
          <w:tab w:val="num" w:pos="720"/>
        </w:tabs>
        <w:ind w:left="720" w:hanging="360"/>
      </w:pPr>
      <w:rPr>
        <w:rFonts w:hint="default"/>
      </w:rPr>
    </w:lvl>
    <w:lvl w:ilvl="1" w:tplc="04260019" w:tentative="1">
      <w:start w:val="1"/>
      <w:numFmt w:val="lowerLetter"/>
      <w:lvlText w:val="%2."/>
      <w:lvlJc w:val="left"/>
      <w:pPr>
        <w:tabs>
          <w:tab w:val="num" w:pos="1440"/>
        </w:tabs>
        <w:ind w:left="1440" w:hanging="360"/>
      </w:pPr>
    </w:lvl>
    <w:lvl w:ilvl="2" w:tplc="0426001B" w:tentative="1">
      <w:start w:val="1"/>
      <w:numFmt w:val="lowerRoman"/>
      <w:lvlText w:val="%3."/>
      <w:lvlJc w:val="right"/>
      <w:pPr>
        <w:tabs>
          <w:tab w:val="num" w:pos="2160"/>
        </w:tabs>
        <w:ind w:left="2160" w:hanging="180"/>
      </w:pPr>
    </w:lvl>
    <w:lvl w:ilvl="3" w:tplc="0426000F" w:tentative="1">
      <w:start w:val="1"/>
      <w:numFmt w:val="decimal"/>
      <w:lvlText w:val="%4."/>
      <w:lvlJc w:val="left"/>
      <w:pPr>
        <w:tabs>
          <w:tab w:val="num" w:pos="2880"/>
        </w:tabs>
        <w:ind w:left="2880" w:hanging="360"/>
      </w:pPr>
    </w:lvl>
    <w:lvl w:ilvl="4" w:tplc="04260019" w:tentative="1">
      <w:start w:val="1"/>
      <w:numFmt w:val="lowerLetter"/>
      <w:lvlText w:val="%5."/>
      <w:lvlJc w:val="left"/>
      <w:pPr>
        <w:tabs>
          <w:tab w:val="num" w:pos="3600"/>
        </w:tabs>
        <w:ind w:left="3600" w:hanging="360"/>
      </w:pPr>
    </w:lvl>
    <w:lvl w:ilvl="5" w:tplc="0426001B" w:tentative="1">
      <w:start w:val="1"/>
      <w:numFmt w:val="lowerRoman"/>
      <w:lvlText w:val="%6."/>
      <w:lvlJc w:val="right"/>
      <w:pPr>
        <w:tabs>
          <w:tab w:val="num" w:pos="4320"/>
        </w:tabs>
        <w:ind w:left="4320" w:hanging="180"/>
      </w:pPr>
    </w:lvl>
    <w:lvl w:ilvl="6" w:tplc="0426000F" w:tentative="1">
      <w:start w:val="1"/>
      <w:numFmt w:val="decimal"/>
      <w:lvlText w:val="%7."/>
      <w:lvlJc w:val="left"/>
      <w:pPr>
        <w:tabs>
          <w:tab w:val="num" w:pos="5040"/>
        </w:tabs>
        <w:ind w:left="5040" w:hanging="360"/>
      </w:pPr>
    </w:lvl>
    <w:lvl w:ilvl="7" w:tplc="04260019" w:tentative="1">
      <w:start w:val="1"/>
      <w:numFmt w:val="lowerLetter"/>
      <w:lvlText w:val="%8."/>
      <w:lvlJc w:val="left"/>
      <w:pPr>
        <w:tabs>
          <w:tab w:val="num" w:pos="5760"/>
        </w:tabs>
        <w:ind w:left="5760" w:hanging="360"/>
      </w:pPr>
    </w:lvl>
    <w:lvl w:ilvl="8" w:tplc="0426001B" w:tentative="1">
      <w:start w:val="1"/>
      <w:numFmt w:val="lowerRoman"/>
      <w:lvlText w:val="%9."/>
      <w:lvlJc w:val="right"/>
      <w:pPr>
        <w:tabs>
          <w:tab w:val="num" w:pos="6480"/>
        </w:tabs>
        <w:ind w:left="6480" w:hanging="180"/>
      </w:pPr>
    </w:lvl>
  </w:abstractNum>
  <w:abstractNum w:abstractNumId="14">
    <w:nsid w:val="34043842"/>
    <w:multiLevelType w:val="hybridMultilevel"/>
    <w:tmpl w:val="152226A2"/>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5">
    <w:nsid w:val="35506F35"/>
    <w:multiLevelType w:val="hybridMultilevel"/>
    <w:tmpl w:val="BF94276A"/>
    <w:lvl w:ilvl="0" w:tplc="0426000F">
      <w:start w:val="4"/>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6">
    <w:nsid w:val="3B142961"/>
    <w:multiLevelType w:val="hybridMultilevel"/>
    <w:tmpl w:val="AA425730"/>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7">
    <w:nsid w:val="3C862D43"/>
    <w:multiLevelType w:val="hybridMultilevel"/>
    <w:tmpl w:val="1B04E550"/>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nsid w:val="3D070012"/>
    <w:multiLevelType w:val="hybridMultilevel"/>
    <w:tmpl w:val="A238AD54"/>
    <w:lvl w:ilvl="0" w:tplc="04260001">
      <w:start w:val="4"/>
      <w:numFmt w:val="bullet"/>
      <w:lvlText w:val=""/>
      <w:lvlJc w:val="left"/>
      <w:pPr>
        <w:ind w:left="720" w:hanging="360"/>
      </w:pPr>
      <w:rPr>
        <w:rFonts w:ascii="Symbol" w:eastAsia="Times New Roman" w:hAnsi="Symbol"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
    <w:nsid w:val="3DBD4E5D"/>
    <w:multiLevelType w:val="hybridMultilevel"/>
    <w:tmpl w:val="29F29976"/>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Courier New"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Courier New" w:hint="default"/>
      </w:rPr>
    </w:lvl>
    <w:lvl w:ilvl="8" w:tplc="04260005">
      <w:start w:val="1"/>
      <w:numFmt w:val="bullet"/>
      <w:lvlText w:val=""/>
      <w:lvlJc w:val="left"/>
      <w:pPr>
        <w:ind w:left="6480" w:hanging="360"/>
      </w:pPr>
      <w:rPr>
        <w:rFonts w:ascii="Wingdings" w:hAnsi="Wingdings" w:hint="default"/>
      </w:rPr>
    </w:lvl>
  </w:abstractNum>
  <w:abstractNum w:abstractNumId="20">
    <w:nsid w:val="3DE238C5"/>
    <w:multiLevelType w:val="multilevel"/>
    <w:tmpl w:val="56D0BC9C"/>
    <w:lvl w:ilvl="0">
      <w:start w:val="1"/>
      <w:numFmt w:val="decimal"/>
      <w:lvlText w:val="%1."/>
      <w:lvlJc w:val="left"/>
      <w:pPr>
        <w:tabs>
          <w:tab w:val="num" w:pos="965"/>
        </w:tabs>
        <w:ind w:left="568" w:firstLine="0"/>
      </w:pPr>
      <w:rPr>
        <w:rFonts w:hint="default"/>
        <w:b w:val="0"/>
        <w:color w:val="auto"/>
      </w:rPr>
    </w:lvl>
    <w:lvl w:ilvl="1">
      <w:start w:val="1"/>
      <w:numFmt w:val="decimal"/>
      <w:pStyle w:val="Noteikumuapakpunkti"/>
      <w:lvlText w:val="%1.%2."/>
      <w:lvlJc w:val="left"/>
      <w:pPr>
        <w:tabs>
          <w:tab w:val="num" w:pos="680"/>
        </w:tabs>
        <w:ind w:left="0" w:firstLine="0"/>
      </w:pPr>
      <w:rPr>
        <w:rFonts w:hint="default"/>
        <w:b w:val="0"/>
        <w:color w:val="auto"/>
      </w:rPr>
    </w:lvl>
    <w:lvl w:ilvl="2">
      <w:start w:val="1"/>
      <w:numFmt w:val="decimal"/>
      <w:pStyle w:val="Noteikumuapakpunkti2"/>
      <w:lvlText w:val="%1.%2.%3."/>
      <w:lvlJc w:val="left"/>
      <w:pPr>
        <w:tabs>
          <w:tab w:val="num" w:pos="851"/>
        </w:tabs>
        <w:ind w:left="0" w:firstLine="0"/>
      </w:pPr>
      <w:rPr>
        <w:rFonts w:hint="default"/>
        <w:color w:val="auto"/>
      </w:rPr>
    </w:lvl>
    <w:lvl w:ilvl="3">
      <w:start w:val="1"/>
      <w:numFmt w:val="decimal"/>
      <w:pStyle w:val="Noteikumuapakpunkt3"/>
      <w:lvlText w:val="%1.%2.%3.%4."/>
      <w:lvlJc w:val="left"/>
      <w:pPr>
        <w:tabs>
          <w:tab w:val="num" w:pos="1134"/>
        </w:tabs>
        <w:ind w:left="0" w:firstLine="0"/>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nsid w:val="41331139"/>
    <w:multiLevelType w:val="hybridMultilevel"/>
    <w:tmpl w:val="E3E0877E"/>
    <w:lvl w:ilvl="0" w:tplc="0426000F">
      <w:start w:val="1"/>
      <w:numFmt w:val="decimal"/>
      <w:lvlText w:val="%1."/>
      <w:lvlJc w:val="left"/>
      <w:pPr>
        <w:tabs>
          <w:tab w:val="num" w:pos="720"/>
        </w:tabs>
        <w:ind w:left="720" w:hanging="360"/>
      </w:pPr>
      <w:rPr>
        <w:rFonts w:hint="default"/>
      </w:rPr>
    </w:lvl>
    <w:lvl w:ilvl="1" w:tplc="04260019" w:tentative="1">
      <w:start w:val="1"/>
      <w:numFmt w:val="lowerLetter"/>
      <w:lvlText w:val="%2."/>
      <w:lvlJc w:val="left"/>
      <w:pPr>
        <w:tabs>
          <w:tab w:val="num" w:pos="1440"/>
        </w:tabs>
        <w:ind w:left="1440" w:hanging="360"/>
      </w:pPr>
    </w:lvl>
    <w:lvl w:ilvl="2" w:tplc="0426001B" w:tentative="1">
      <w:start w:val="1"/>
      <w:numFmt w:val="lowerRoman"/>
      <w:lvlText w:val="%3."/>
      <w:lvlJc w:val="right"/>
      <w:pPr>
        <w:tabs>
          <w:tab w:val="num" w:pos="2160"/>
        </w:tabs>
        <w:ind w:left="2160" w:hanging="180"/>
      </w:pPr>
    </w:lvl>
    <w:lvl w:ilvl="3" w:tplc="0426000F" w:tentative="1">
      <w:start w:val="1"/>
      <w:numFmt w:val="decimal"/>
      <w:lvlText w:val="%4."/>
      <w:lvlJc w:val="left"/>
      <w:pPr>
        <w:tabs>
          <w:tab w:val="num" w:pos="2880"/>
        </w:tabs>
        <w:ind w:left="2880" w:hanging="360"/>
      </w:pPr>
    </w:lvl>
    <w:lvl w:ilvl="4" w:tplc="04260019" w:tentative="1">
      <w:start w:val="1"/>
      <w:numFmt w:val="lowerLetter"/>
      <w:lvlText w:val="%5."/>
      <w:lvlJc w:val="left"/>
      <w:pPr>
        <w:tabs>
          <w:tab w:val="num" w:pos="3600"/>
        </w:tabs>
        <w:ind w:left="3600" w:hanging="360"/>
      </w:pPr>
    </w:lvl>
    <w:lvl w:ilvl="5" w:tplc="0426001B" w:tentative="1">
      <w:start w:val="1"/>
      <w:numFmt w:val="lowerRoman"/>
      <w:lvlText w:val="%6."/>
      <w:lvlJc w:val="right"/>
      <w:pPr>
        <w:tabs>
          <w:tab w:val="num" w:pos="4320"/>
        </w:tabs>
        <w:ind w:left="4320" w:hanging="180"/>
      </w:pPr>
    </w:lvl>
    <w:lvl w:ilvl="6" w:tplc="0426000F" w:tentative="1">
      <w:start w:val="1"/>
      <w:numFmt w:val="decimal"/>
      <w:lvlText w:val="%7."/>
      <w:lvlJc w:val="left"/>
      <w:pPr>
        <w:tabs>
          <w:tab w:val="num" w:pos="5040"/>
        </w:tabs>
        <w:ind w:left="5040" w:hanging="360"/>
      </w:pPr>
    </w:lvl>
    <w:lvl w:ilvl="7" w:tplc="04260019" w:tentative="1">
      <w:start w:val="1"/>
      <w:numFmt w:val="lowerLetter"/>
      <w:lvlText w:val="%8."/>
      <w:lvlJc w:val="left"/>
      <w:pPr>
        <w:tabs>
          <w:tab w:val="num" w:pos="5760"/>
        </w:tabs>
        <w:ind w:left="5760" w:hanging="360"/>
      </w:pPr>
    </w:lvl>
    <w:lvl w:ilvl="8" w:tplc="0426001B" w:tentative="1">
      <w:start w:val="1"/>
      <w:numFmt w:val="lowerRoman"/>
      <w:lvlText w:val="%9."/>
      <w:lvlJc w:val="right"/>
      <w:pPr>
        <w:tabs>
          <w:tab w:val="num" w:pos="6480"/>
        </w:tabs>
        <w:ind w:left="6480" w:hanging="180"/>
      </w:pPr>
    </w:lvl>
  </w:abstractNum>
  <w:abstractNum w:abstractNumId="22">
    <w:nsid w:val="434E4057"/>
    <w:multiLevelType w:val="hybridMultilevel"/>
    <w:tmpl w:val="E3E0877E"/>
    <w:lvl w:ilvl="0" w:tplc="0426000F">
      <w:start w:val="1"/>
      <w:numFmt w:val="decimal"/>
      <w:lvlText w:val="%1."/>
      <w:lvlJc w:val="left"/>
      <w:pPr>
        <w:tabs>
          <w:tab w:val="num" w:pos="720"/>
        </w:tabs>
        <w:ind w:left="720" w:hanging="360"/>
      </w:pPr>
      <w:rPr>
        <w:rFonts w:hint="default"/>
      </w:rPr>
    </w:lvl>
    <w:lvl w:ilvl="1" w:tplc="04260019" w:tentative="1">
      <w:start w:val="1"/>
      <w:numFmt w:val="lowerLetter"/>
      <w:lvlText w:val="%2."/>
      <w:lvlJc w:val="left"/>
      <w:pPr>
        <w:tabs>
          <w:tab w:val="num" w:pos="1440"/>
        </w:tabs>
        <w:ind w:left="1440" w:hanging="360"/>
      </w:pPr>
    </w:lvl>
    <w:lvl w:ilvl="2" w:tplc="0426001B" w:tentative="1">
      <w:start w:val="1"/>
      <w:numFmt w:val="lowerRoman"/>
      <w:lvlText w:val="%3."/>
      <w:lvlJc w:val="right"/>
      <w:pPr>
        <w:tabs>
          <w:tab w:val="num" w:pos="2160"/>
        </w:tabs>
        <w:ind w:left="2160" w:hanging="180"/>
      </w:pPr>
    </w:lvl>
    <w:lvl w:ilvl="3" w:tplc="0426000F" w:tentative="1">
      <w:start w:val="1"/>
      <w:numFmt w:val="decimal"/>
      <w:lvlText w:val="%4."/>
      <w:lvlJc w:val="left"/>
      <w:pPr>
        <w:tabs>
          <w:tab w:val="num" w:pos="2880"/>
        </w:tabs>
        <w:ind w:left="2880" w:hanging="360"/>
      </w:pPr>
    </w:lvl>
    <w:lvl w:ilvl="4" w:tplc="04260019" w:tentative="1">
      <w:start w:val="1"/>
      <w:numFmt w:val="lowerLetter"/>
      <w:lvlText w:val="%5."/>
      <w:lvlJc w:val="left"/>
      <w:pPr>
        <w:tabs>
          <w:tab w:val="num" w:pos="3600"/>
        </w:tabs>
        <w:ind w:left="3600" w:hanging="360"/>
      </w:pPr>
    </w:lvl>
    <w:lvl w:ilvl="5" w:tplc="0426001B" w:tentative="1">
      <w:start w:val="1"/>
      <w:numFmt w:val="lowerRoman"/>
      <w:lvlText w:val="%6."/>
      <w:lvlJc w:val="right"/>
      <w:pPr>
        <w:tabs>
          <w:tab w:val="num" w:pos="4320"/>
        </w:tabs>
        <w:ind w:left="4320" w:hanging="180"/>
      </w:pPr>
    </w:lvl>
    <w:lvl w:ilvl="6" w:tplc="0426000F" w:tentative="1">
      <w:start w:val="1"/>
      <w:numFmt w:val="decimal"/>
      <w:lvlText w:val="%7."/>
      <w:lvlJc w:val="left"/>
      <w:pPr>
        <w:tabs>
          <w:tab w:val="num" w:pos="5040"/>
        </w:tabs>
        <w:ind w:left="5040" w:hanging="360"/>
      </w:pPr>
    </w:lvl>
    <w:lvl w:ilvl="7" w:tplc="04260019" w:tentative="1">
      <w:start w:val="1"/>
      <w:numFmt w:val="lowerLetter"/>
      <w:lvlText w:val="%8."/>
      <w:lvlJc w:val="left"/>
      <w:pPr>
        <w:tabs>
          <w:tab w:val="num" w:pos="5760"/>
        </w:tabs>
        <w:ind w:left="5760" w:hanging="360"/>
      </w:pPr>
    </w:lvl>
    <w:lvl w:ilvl="8" w:tplc="0426001B" w:tentative="1">
      <w:start w:val="1"/>
      <w:numFmt w:val="lowerRoman"/>
      <w:lvlText w:val="%9."/>
      <w:lvlJc w:val="right"/>
      <w:pPr>
        <w:tabs>
          <w:tab w:val="num" w:pos="6480"/>
        </w:tabs>
        <w:ind w:left="6480" w:hanging="180"/>
      </w:pPr>
    </w:lvl>
  </w:abstractNum>
  <w:abstractNum w:abstractNumId="23">
    <w:nsid w:val="4CA51ED3"/>
    <w:multiLevelType w:val="hybridMultilevel"/>
    <w:tmpl w:val="AF6E88E6"/>
    <w:lvl w:ilvl="0" w:tplc="04260001">
      <w:start w:val="4"/>
      <w:numFmt w:val="bullet"/>
      <w:lvlText w:val=""/>
      <w:lvlJc w:val="left"/>
      <w:pPr>
        <w:ind w:left="720" w:hanging="360"/>
      </w:pPr>
      <w:rPr>
        <w:rFonts w:ascii="Symbol" w:eastAsia="Times New Roman" w:hAnsi="Symbol"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4">
    <w:nsid w:val="4EE020D5"/>
    <w:multiLevelType w:val="hybridMultilevel"/>
    <w:tmpl w:val="079C6D92"/>
    <w:lvl w:ilvl="0" w:tplc="C6A0717C">
      <w:start w:val="7"/>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5">
    <w:nsid w:val="521D6140"/>
    <w:multiLevelType w:val="hybridMultilevel"/>
    <w:tmpl w:val="787A7968"/>
    <w:lvl w:ilvl="0" w:tplc="04260015">
      <w:start w:val="1"/>
      <w:numFmt w:val="upperLetter"/>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6">
    <w:nsid w:val="56874184"/>
    <w:multiLevelType w:val="hybridMultilevel"/>
    <w:tmpl w:val="454C0548"/>
    <w:lvl w:ilvl="0" w:tplc="2C8ECD3E">
      <w:start w:val="1"/>
      <w:numFmt w:val="decimal"/>
      <w:lvlText w:val="%1."/>
      <w:lvlJc w:val="left"/>
      <w:pPr>
        <w:ind w:left="2880" w:hanging="360"/>
      </w:pPr>
      <w:rPr>
        <w:rFonts w:hint="default"/>
      </w:rPr>
    </w:lvl>
    <w:lvl w:ilvl="1" w:tplc="04260019" w:tentative="1">
      <w:start w:val="1"/>
      <w:numFmt w:val="lowerLetter"/>
      <w:lvlText w:val="%2."/>
      <w:lvlJc w:val="left"/>
      <w:pPr>
        <w:ind w:left="3240" w:hanging="360"/>
      </w:pPr>
    </w:lvl>
    <w:lvl w:ilvl="2" w:tplc="0426001B" w:tentative="1">
      <w:start w:val="1"/>
      <w:numFmt w:val="lowerRoman"/>
      <w:lvlText w:val="%3."/>
      <w:lvlJc w:val="right"/>
      <w:pPr>
        <w:ind w:left="3960" w:hanging="180"/>
      </w:pPr>
    </w:lvl>
    <w:lvl w:ilvl="3" w:tplc="0426000F" w:tentative="1">
      <w:start w:val="1"/>
      <w:numFmt w:val="decimal"/>
      <w:lvlText w:val="%4."/>
      <w:lvlJc w:val="left"/>
      <w:pPr>
        <w:ind w:left="4680" w:hanging="360"/>
      </w:pPr>
    </w:lvl>
    <w:lvl w:ilvl="4" w:tplc="04260019" w:tentative="1">
      <w:start w:val="1"/>
      <w:numFmt w:val="lowerLetter"/>
      <w:lvlText w:val="%5."/>
      <w:lvlJc w:val="left"/>
      <w:pPr>
        <w:ind w:left="5400" w:hanging="360"/>
      </w:pPr>
    </w:lvl>
    <w:lvl w:ilvl="5" w:tplc="0426001B" w:tentative="1">
      <w:start w:val="1"/>
      <w:numFmt w:val="lowerRoman"/>
      <w:lvlText w:val="%6."/>
      <w:lvlJc w:val="right"/>
      <w:pPr>
        <w:ind w:left="6120" w:hanging="180"/>
      </w:pPr>
    </w:lvl>
    <w:lvl w:ilvl="6" w:tplc="0426000F" w:tentative="1">
      <w:start w:val="1"/>
      <w:numFmt w:val="decimal"/>
      <w:lvlText w:val="%7."/>
      <w:lvlJc w:val="left"/>
      <w:pPr>
        <w:ind w:left="6840" w:hanging="360"/>
      </w:pPr>
    </w:lvl>
    <w:lvl w:ilvl="7" w:tplc="04260019" w:tentative="1">
      <w:start w:val="1"/>
      <w:numFmt w:val="lowerLetter"/>
      <w:lvlText w:val="%8."/>
      <w:lvlJc w:val="left"/>
      <w:pPr>
        <w:ind w:left="7560" w:hanging="360"/>
      </w:pPr>
    </w:lvl>
    <w:lvl w:ilvl="8" w:tplc="0426001B" w:tentative="1">
      <w:start w:val="1"/>
      <w:numFmt w:val="lowerRoman"/>
      <w:lvlText w:val="%9."/>
      <w:lvlJc w:val="right"/>
      <w:pPr>
        <w:ind w:left="8280" w:hanging="180"/>
      </w:pPr>
    </w:lvl>
  </w:abstractNum>
  <w:abstractNum w:abstractNumId="27">
    <w:nsid w:val="61FE2A97"/>
    <w:multiLevelType w:val="hybridMultilevel"/>
    <w:tmpl w:val="51B6159C"/>
    <w:lvl w:ilvl="0" w:tplc="D04C6880">
      <w:numFmt w:val="bullet"/>
      <w:lvlText w:val="-"/>
      <w:lvlJc w:val="left"/>
      <w:pPr>
        <w:ind w:left="720" w:hanging="360"/>
      </w:pPr>
      <w:rPr>
        <w:rFonts w:ascii="Times New Roman" w:eastAsia="Calibr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8">
    <w:nsid w:val="63FD37A0"/>
    <w:multiLevelType w:val="hybridMultilevel"/>
    <w:tmpl w:val="45367CD6"/>
    <w:lvl w:ilvl="0" w:tplc="2C8ECD3E">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29">
    <w:nsid w:val="6E810ACD"/>
    <w:multiLevelType w:val="hybridMultilevel"/>
    <w:tmpl w:val="C9AEB8B4"/>
    <w:lvl w:ilvl="0" w:tplc="04260011">
      <w:start w:val="1"/>
      <w:numFmt w:val="decimal"/>
      <w:lvlText w:val="%1)"/>
      <w:lvlJc w:val="left"/>
      <w:pPr>
        <w:ind w:left="720" w:hanging="360"/>
      </w:pPr>
      <w:rPr>
        <w:rFonts w:cs="Times New Roman" w:hint="default"/>
      </w:rPr>
    </w:lvl>
    <w:lvl w:ilvl="1" w:tplc="04260019" w:tentative="1">
      <w:start w:val="1"/>
      <w:numFmt w:val="lowerLetter"/>
      <w:lvlText w:val="%2."/>
      <w:lvlJc w:val="left"/>
      <w:pPr>
        <w:tabs>
          <w:tab w:val="num" w:pos="1440"/>
        </w:tabs>
        <w:ind w:left="1440" w:hanging="360"/>
      </w:pPr>
    </w:lvl>
    <w:lvl w:ilvl="2" w:tplc="0426001B" w:tentative="1">
      <w:start w:val="1"/>
      <w:numFmt w:val="lowerRoman"/>
      <w:lvlText w:val="%3."/>
      <w:lvlJc w:val="right"/>
      <w:pPr>
        <w:tabs>
          <w:tab w:val="num" w:pos="2160"/>
        </w:tabs>
        <w:ind w:left="2160" w:hanging="180"/>
      </w:pPr>
    </w:lvl>
    <w:lvl w:ilvl="3" w:tplc="0426000F" w:tentative="1">
      <w:start w:val="1"/>
      <w:numFmt w:val="decimal"/>
      <w:lvlText w:val="%4."/>
      <w:lvlJc w:val="left"/>
      <w:pPr>
        <w:tabs>
          <w:tab w:val="num" w:pos="2880"/>
        </w:tabs>
        <w:ind w:left="2880" w:hanging="360"/>
      </w:pPr>
    </w:lvl>
    <w:lvl w:ilvl="4" w:tplc="04260019" w:tentative="1">
      <w:start w:val="1"/>
      <w:numFmt w:val="lowerLetter"/>
      <w:lvlText w:val="%5."/>
      <w:lvlJc w:val="left"/>
      <w:pPr>
        <w:tabs>
          <w:tab w:val="num" w:pos="3600"/>
        </w:tabs>
        <w:ind w:left="3600" w:hanging="360"/>
      </w:pPr>
    </w:lvl>
    <w:lvl w:ilvl="5" w:tplc="0426001B" w:tentative="1">
      <w:start w:val="1"/>
      <w:numFmt w:val="lowerRoman"/>
      <w:lvlText w:val="%6."/>
      <w:lvlJc w:val="right"/>
      <w:pPr>
        <w:tabs>
          <w:tab w:val="num" w:pos="4320"/>
        </w:tabs>
        <w:ind w:left="4320" w:hanging="180"/>
      </w:pPr>
    </w:lvl>
    <w:lvl w:ilvl="6" w:tplc="0426000F" w:tentative="1">
      <w:start w:val="1"/>
      <w:numFmt w:val="decimal"/>
      <w:lvlText w:val="%7."/>
      <w:lvlJc w:val="left"/>
      <w:pPr>
        <w:tabs>
          <w:tab w:val="num" w:pos="5040"/>
        </w:tabs>
        <w:ind w:left="5040" w:hanging="360"/>
      </w:pPr>
    </w:lvl>
    <w:lvl w:ilvl="7" w:tplc="04260019" w:tentative="1">
      <w:start w:val="1"/>
      <w:numFmt w:val="lowerLetter"/>
      <w:lvlText w:val="%8."/>
      <w:lvlJc w:val="left"/>
      <w:pPr>
        <w:tabs>
          <w:tab w:val="num" w:pos="5760"/>
        </w:tabs>
        <w:ind w:left="5760" w:hanging="360"/>
      </w:pPr>
    </w:lvl>
    <w:lvl w:ilvl="8" w:tplc="0426001B" w:tentative="1">
      <w:start w:val="1"/>
      <w:numFmt w:val="lowerRoman"/>
      <w:lvlText w:val="%9."/>
      <w:lvlJc w:val="right"/>
      <w:pPr>
        <w:tabs>
          <w:tab w:val="num" w:pos="6480"/>
        </w:tabs>
        <w:ind w:left="6480" w:hanging="180"/>
      </w:pPr>
    </w:lvl>
  </w:abstractNum>
  <w:abstractNum w:abstractNumId="30">
    <w:nsid w:val="75F91E53"/>
    <w:multiLevelType w:val="hybridMultilevel"/>
    <w:tmpl w:val="1BAE2F06"/>
    <w:lvl w:ilvl="0" w:tplc="2C8ECD3E">
      <w:start w:val="1"/>
      <w:numFmt w:val="decimal"/>
      <w:lvlText w:val="%1."/>
      <w:lvlJc w:val="left"/>
      <w:pPr>
        <w:ind w:left="2880" w:hanging="360"/>
      </w:pPr>
      <w:rPr>
        <w:rFonts w:hint="default"/>
      </w:rPr>
    </w:lvl>
    <w:lvl w:ilvl="1" w:tplc="04260019" w:tentative="1">
      <w:start w:val="1"/>
      <w:numFmt w:val="lowerLetter"/>
      <w:lvlText w:val="%2."/>
      <w:lvlJc w:val="left"/>
      <w:pPr>
        <w:ind w:left="3240" w:hanging="360"/>
      </w:pPr>
    </w:lvl>
    <w:lvl w:ilvl="2" w:tplc="0426001B" w:tentative="1">
      <w:start w:val="1"/>
      <w:numFmt w:val="lowerRoman"/>
      <w:lvlText w:val="%3."/>
      <w:lvlJc w:val="right"/>
      <w:pPr>
        <w:ind w:left="3960" w:hanging="180"/>
      </w:pPr>
    </w:lvl>
    <w:lvl w:ilvl="3" w:tplc="0426000F" w:tentative="1">
      <w:start w:val="1"/>
      <w:numFmt w:val="decimal"/>
      <w:lvlText w:val="%4."/>
      <w:lvlJc w:val="left"/>
      <w:pPr>
        <w:ind w:left="4680" w:hanging="360"/>
      </w:pPr>
    </w:lvl>
    <w:lvl w:ilvl="4" w:tplc="04260019" w:tentative="1">
      <w:start w:val="1"/>
      <w:numFmt w:val="lowerLetter"/>
      <w:lvlText w:val="%5."/>
      <w:lvlJc w:val="left"/>
      <w:pPr>
        <w:ind w:left="5400" w:hanging="360"/>
      </w:pPr>
    </w:lvl>
    <w:lvl w:ilvl="5" w:tplc="0426001B" w:tentative="1">
      <w:start w:val="1"/>
      <w:numFmt w:val="lowerRoman"/>
      <w:lvlText w:val="%6."/>
      <w:lvlJc w:val="right"/>
      <w:pPr>
        <w:ind w:left="6120" w:hanging="180"/>
      </w:pPr>
    </w:lvl>
    <w:lvl w:ilvl="6" w:tplc="0426000F" w:tentative="1">
      <w:start w:val="1"/>
      <w:numFmt w:val="decimal"/>
      <w:lvlText w:val="%7."/>
      <w:lvlJc w:val="left"/>
      <w:pPr>
        <w:ind w:left="6840" w:hanging="360"/>
      </w:pPr>
    </w:lvl>
    <w:lvl w:ilvl="7" w:tplc="04260019" w:tentative="1">
      <w:start w:val="1"/>
      <w:numFmt w:val="lowerLetter"/>
      <w:lvlText w:val="%8."/>
      <w:lvlJc w:val="left"/>
      <w:pPr>
        <w:ind w:left="7560" w:hanging="360"/>
      </w:pPr>
    </w:lvl>
    <w:lvl w:ilvl="8" w:tplc="0426001B" w:tentative="1">
      <w:start w:val="1"/>
      <w:numFmt w:val="lowerRoman"/>
      <w:lvlText w:val="%9."/>
      <w:lvlJc w:val="right"/>
      <w:pPr>
        <w:ind w:left="8280" w:hanging="180"/>
      </w:pPr>
    </w:lvl>
  </w:abstractNum>
  <w:abstractNum w:abstractNumId="31">
    <w:nsid w:val="7A6D0B5B"/>
    <w:multiLevelType w:val="hybridMultilevel"/>
    <w:tmpl w:val="BCDA69CC"/>
    <w:lvl w:ilvl="0" w:tplc="0426000F">
      <w:start w:val="1"/>
      <w:numFmt w:val="decimal"/>
      <w:lvlText w:val="%1."/>
      <w:lvlJc w:val="left"/>
      <w:pPr>
        <w:ind w:left="795" w:hanging="360"/>
      </w:pPr>
    </w:lvl>
    <w:lvl w:ilvl="1" w:tplc="04260019" w:tentative="1">
      <w:start w:val="1"/>
      <w:numFmt w:val="lowerLetter"/>
      <w:lvlText w:val="%2."/>
      <w:lvlJc w:val="left"/>
      <w:pPr>
        <w:ind w:left="1515" w:hanging="360"/>
      </w:pPr>
    </w:lvl>
    <w:lvl w:ilvl="2" w:tplc="0426001B" w:tentative="1">
      <w:start w:val="1"/>
      <w:numFmt w:val="lowerRoman"/>
      <w:lvlText w:val="%3."/>
      <w:lvlJc w:val="right"/>
      <w:pPr>
        <w:ind w:left="2235" w:hanging="180"/>
      </w:pPr>
    </w:lvl>
    <w:lvl w:ilvl="3" w:tplc="0426000F" w:tentative="1">
      <w:start w:val="1"/>
      <w:numFmt w:val="decimal"/>
      <w:lvlText w:val="%4."/>
      <w:lvlJc w:val="left"/>
      <w:pPr>
        <w:ind w:left="2955" w:hanging="360"/>
      </w:pPr>
    </w:lvl>
    <w:lvl w:ilvl="4" w:tplc="04260019" w:tentative="1">
      <w:start w:val="1"/>
      <w:numFmt w:val="lowerLetter"/>
      <w:lvlText w:val="%5."/>
      <w:lvlJc w:val="left"/>
      <w:pPr>
        <w:ind w:left="3675" w:hanging="360"/>
      </w:pPr>
    </w:lvl>
    <w:lvl w:ilvl="5" w:tplc="0426001B" w:tentative="1">
      <w:start w:val="1"/>
      <w:numFmt w:val="lowerRoman"/>
      <w:lvlText w:val="%6."/>
      <w:lvlJc w:val="right"/>
      <w:pPr>
        <w:ind w:left="4395" w:hanging="180"/>
      </w:pPr>
    </w:lvl>
    <w:lvl w:ilvl="6" w:tplc="0426000F" w:tentative="1">
      <w:start w:val="1"/>
      <w:numFmt w:val="decimal"/>
      <w:lvlText w:val="%7."/>
      <w:lvlJc w:val="left"/>
      <w:pPr>
        <w:ind w:left="5115" w:hanging="360"/>
      </w:pPr>
    </w:lvl>
    <w:lvl w:ilvl="7" w:tplc="04260019" w:tentative="1">
      <w:start w:val="1"/>
      <w:numFmt w:val="lowerLetter"/>
      <w:lvlText w:val="%8."/>
      <w:lvlJc w:val="left"/>
      <w:pPr>
        <w:ind w:left="5835" w:hanging="360"/>
      </w:pPr>
    </w:lvl>
    <w:lvl w:ilvl="8" w:tplc="0426001B" w:tentative="1">
      <w:start w:val="1"/>
      <w:numFmt w:val="lowerRoman"/>
      <w:lvlText w:val="%9."/>
      <w:lvlJc w:val="right"/>
      <w:pPr>
        <w:ind w:left="6555" w:hanging="180"/>
      </w:pPr>
    </w:lvl>
  </w:abstractNum>
  <w:num w:numId="1">
    <w:abstractNumId w:val="1"/>
  </w:num>
  <w:num w:numId="2">
    <w:abstractNumId w:val="20"/>
  </w:num>
  <w:num w:numId="3">
    <w:abstractNumId w:val="21"/>
  </w:num>
  <w:num w:numId="4">
    <w:abstractNumId w:val="13"/>
  </w:num>
  <w:num w:numId="5">
    <w:abstractNumId w:val="22"/>
  </w:num>
  <w:num w:numId="6">
    <w:abstractNumId w:val="28"/>
  </w:num>
  <w:num w:numId="7">
    <w:abstractNumId w:val="26"/>
  </w:num>
  <w:num w:numId="8">
    <w:abstractNumId w:val="30"/>
  </w:num>
  <w:num w:numId="9">
    <w:abstractNumId w:val="9"/>
  </w:num>
  <w:num w:numId="10">
    <w:abstractNumId w:val="31"/>
  </w:num>
  <w:num w:numId="11">
    <w:abstractNumId w:val="10"/>
  </w:num>
  <w:num w:numId="12">
    <w:abstractNumId w:val="6"/>
  </w:num>
  <w:num w:numId="13">
    <w:abstractNumId w:val="15"/>
  </w:num>
  <w:num w:numId="14">
    <w:abstractNumId w:val="25"/>
  </w:num>
  <w:num w:numId="15">
    <w:abstractNumId w:val="17"/>
  </w:num>
  <w:num w:numId="16">
    <w:abstractNumId w:val="18"/>
  </w:num>
  <w:num w:numId="17">
    <w:abstractNumId w:val="23"/>
  </w:num>
  <w:num w:numId="18">
    <w:abstractNumId w:val="12"/>
  </w:num>
  <w:num w:numId="19">
    <w:abstractNumId w:val="14"/>
  </w:num>
  <w:num w:numId="20">
    <w:abstractNumId w:val="11"/>
  </w:num>
  <w:num w:numId="21">
    <w:abstractNumId w:val="2"/>
  </w:num>
  <w:num w:numId="22">
    <w:abstractNumId w:val="4"/>
  </w:num>
  <w:num w:numId="23">
    <w:abstractNumId w:val="5"/>
  </w:num>
  <w:num w:numId="24">
    <w:abstractNumId w:val="16"/>
  </w:num>
  <w:num w:numId="25">
    <w:abstractNumId w:val="24"/>
  </w:num>
  <w:num w:numId="26">
    <w:abstractNumId w:val="29"/>
  </w:num>
  <w:num w:numId="27">
    <w:abstractNumId w:val="3"/>
  </w:num>
  <w:num w:numId="28">
    <w:abstractNumId w:val="7"/>
  </w:num>
  <w:num w:numId="29">
    <w:abstractNumId w:val="8"/>
  </w:num>
  <w:num w:numId="30">
    <w:abstractNumId w:val="27"/>
  </w:num>
  <w:num w:numId="31">
    <w:abstractNumId w:val="0"/>
  </w:num>
  <w:num w:numId="32">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drawingGridHorizontalSpacing w:val="140"/>
  <w:drawingGridVerticalSpacing w:val="381"/>
  <w:displayHorizontalDrawingGridEvery w:val="2"/>
  <w:characterSpacingControl w:val="doNotCompress"/>
  <w:footnotePr>
    <w:footnote w:id="0"/>
    <w:footnote w:id="1"/>
  </w:footnotePr>
  <w:endnotePr>
    <w:endnote w:id="0"/>
    <w:endnote w:id="1"/>
  </w:endnotePr>
  <w:compat/>
  <w:rsids>
    <w:rsidRoot w:val="00475DDD"/>
    <w:rsid w:val="00000A88"/>
    <w:rsid w:val="00006770"/>
    <w:rsid w:val="00012789"/>
    <w:rsid w:val="00026E29"/>
    <w:rsid w:val="00031CD2"/>
    <w:rsid w:val="00033BD0"/>
    <w:rsid w:val="00035676"/>
    <w:rsid w:val="00035F36"/>
    <w:rsid w:val="000368C8"/>
    <w:rsid w:val="00037BD0"/>
    <w:rsid w:val="00045E8C"/>
    <w:rsid w:val="00071DC6"/>
    <w:rsid w:val="000A6875"/>
    <w:rsid w:val="000B04DB"/>
    <w:rsid w:val="000B1E46"/>
    <w:rsid w:val="000B269D"/>
    <w:rsid w:val="000B5440"/>
    <w:rsid w:val="000F5D4A"/>
    <w:rsid w:val="00100891"/>
    <w:rsid w:val="00102CAE"/>
    <w:rsid w:val="001106CF"/>
    <w:rsid w:val="001147AF"/>
    <w:rsid w:val="001275D1"/>
    <w:rsid w:val="001338BA"/>
    <w:rsid w:val="00156CAB"/>
    <w:rsid w:val="0017370A"/>
    <w:rsid w:val="001756DF"/>
    <w:rsid w:val="001A4EA2"/>
    <w:rsid w:val="001A67F7"/>
    <w:rsid w:val="001C498D"/>
    <w:rsid w:val="001D6759"/>
    <w:rsid w:val="001E6B1E"/>
    <w:rsid w:val="001F73B4"/>
    <w:rsid w:val="00207C7C"/>
    <w:rsid w:val="0021664A"/>
    <w:rsid w:val="002207EB"/>
    <w:rsid w:val="00237804"/>
    <w:rsid w:val="0024199F"/>
    <w:rsid w:val="00244AD7"/>
    <w:rsid w:val="00250F38"/>
    <w:rsid w:val="002532A5"/>
    <w:rsid w:val="00272FDA"/>
    <w:rsid w:val="00274E20"/>
    <w:rsid w:val="00283AD7"/>
    <w:rsid w:val="002854F9"/>
    <w:rsid w:val="0029151A"/>
    <w:rsid w:val="00296521"/>
    <w:rsid w:val="002A64AA"/>
    <w:rsid w:val="002B28D8"/>
    <w:rsid w:val="002B63B8"/>
    <w:rsid w:val="002C3028"/>
    <w:rsid w:val="002C3DC8"/>
    <w:rsid w:val="002C510E"/>
    <w:rsid w:val="002D04B0"/>
    <w:rsid w:val="002D2162"/>
    <w:rsid w:val="002D53A6"/>
    <w:rsid w:val="002F1BC4"/>
    <w:rsid w:val="0030526D"/>
    <w:rsid w:val="00313165"/>
    <w:rsid w:val="00323D2D"/>
    <w:rsid w:val="00343A8C"/>
    <w:rsid w:val="00362391"/>
    <w:rsid w:val="00363920"/>
    <w:rsid w:val="00380E41"/>
    <w:rsid w:val="00395E6B"/>
    <w:rsid w:val="003A3DFE"/>
    <w:rsid w:val="003D63E3"/>
    <w:rsid w:val="003E3641"/>
    <w:rsid w:val="00403858"/>
    <w:rsid w:val="0041501C"/>
    <w:rsid w:val="004262C4"/>
    <w:rsid w:val="0045070C"/>
    <w:rsid w:val="0045391E"/>
    <w:rsid w:val="00464019"/>
    <w:rsid w:val="00474AAE"/>
    <w:rsid w:val="00474EF5"/>
    <w:rsid w:val="00475DDD"/>
    <w:rsid w:val="004801D8"/>
    <w:rsid w:val="00481FA8"/>
    <w:rsid w:val="004822F0"/>
    <w:rsid w:val="0048317D"/>
    <w:rsid w:val="004A2151"/>
    <w:rsid w:val="004A7C4F"/>
    <w:rsid w:val="004B0191"/>
    <w:rsid w:val="004E0306"/>
    <w:rsid w:val="004E1724"/>
    <w:rsid w:val="004F06F8"/>
    <w:rsid w:val="004F69A3"/>
    <w:rsid w:val="0052648F"/>
    <w:rsid w:val="00526648"/>
    <w:rsid w:val="00561F90"/>
    <w:rsid w:val="00564968"/>
    <w:rsid w:val="005724BA"/>
    <w:rsid w:val="005736FF"/>
    <w:rsid w:val="005824C8"/>
    <w:rsid w:val="005913BB"/>
    <w:rsid w:val="00591DA5"/>
    <w:rsid w:val="00594B1B"/>
    <w:rsid w:val="00596796"/>
    <w:rsid w:val="00597C28"/>
    <w:rsid w:val="005A11F4"/>
    <w:rsid w:val="005B2680"/>
    <w:rsid w:val="005B4F0D"/>
    <w:rsid w:val="005E0044"/>
    <w:rsid w:val="00610E98"/>
    <w:rsid w:val="0061510E"/>
    <w:rsid w:val="006208C8"/>
    <w:rsid w:val="006228B2"/>
    <w:rsid w:val="00624283"/>
    <w:rsid w:val="00625039"/>
    <w:rsid w:val="00626053"/>
    <w:rsid w:val="00626AD3"/>
    <w:rsid w:val="00633E2F"/>
    <w:rsid w:val="0064729A"/>
    <w:rsid w:val="0067027D"/>
    <w:rsid w:val="00692C52"/>
    <w:rsid w:val="006C134F"/>
    <w:rsid w:val="007068B6"/>
    <w:rsid w:val="00706E94"/>
    <w:rsid w:val="007117D2"/>
    <w:rsid w:val="007134F3"/>
    <w:rsid w:val="007432CF"/>
    <w:rsid w:val="00750AFC"/>
    <w:rsid w:val="00752906"/>
    <w:rsid w:val="00761527"/>
    <w:rsid w:val="007656CC"/>
    <w:rsid w:val="0076702C"/>
    <w:rsid w:val="00783F32"/>
    <w:rsid w:val="00796ADD"/>
    <w:rsid w:val="007A22A8"/>
    <w:rsid w:val="007A5F5A"/>
    <w:rsid w:val="007A6B03"/>
    <w:rsid w:val="007A7BCF"/>
    <w:rsid w:val="007B78AE"/>
    <w:rsid w:val="007B7AB7"/>
    <w:rsid w:val="007D00C0"/>
    <w:rsid w:val="007D2576"/>
    <w:rsid w:val="007E59ED"/>
    <w:rsid w:val="007E5B25"/>
    <w:rsid w:val="007F15AE"/>
    <w:rsid w:val="007F45F6"/>
    <w:rsid w:val="007F5B61"/>
    <w:rsid w:val="007F5E7C"/>
    <w:rsid w:val="007F61B9"/>
    <w:rsid w:val="007F7027"/>
    <w:rsid w:val="00801200"/>
    <w:rsid w:val="00805783"/>
    <w:rsid w:val="0080758C"/>
    <w:rsid w:val="00810E2E"/>
    <w:rsid w:val="00813354"/>
    <w:rsid w:val="008212A7"/>
    <w:rsid w:val="00841818"/>
    <w:rsid w:val="008720E1"/>
    <w:rsid w:val="008A5287"/>
    <w:rsid w:val="008A6EBC"/>
    <w:rsid w:val="008C6C48"/>
    <w:rsid w:val="008C7D2F"/>
    <w:rsid w:val="008F3075"/>
    <w:rsid w:val="008F5B1D"/>
    <w:rsid w:val="00901473"/>
    <w:rsid w:val="00904028"/>
    <w:rsid w:val="0090479D"/>
    <w:rsid w:val="0091385F"/>
    <w:rsid w:val="0091499E"/>
    <w:rsid w:val="00921237"/>
    <w:rsid w:val="00921543"/>
    <w:rsid w:val="0092784B"/>
    <w:rsid w:val="00937E37"/>
    <w:rsid w:val="00937F0A"/>
    <w:rsid w:val="00945A5A"/>
    <w:rsid w:val="00952BBB"/>
    <w:rsid w:val="00953078"/>
    <w:rsid w:val="00953981"/>
    <w:rsid w:val="00954034"/>
    <w:rsid w:val="00966CF9"/>
    <w:rsid w:val="009721D9"/>
    <w:rsid w:val="00982C99"/>
    <w:rsid w:val="009B0019"/>
    <w:rsid w:val="009B0747"/>
    <w:rsid w:val="009C3ED9"/>
    <w:rsid w:val="009C6238"/>
    <w:rsid w:val="009D2DD7"/>
    <w:rsid w:val="009E3438"/>
    <w:rsid w:val="009F7FF0"/>
    <w:rsid w:val="00A03E7B"/>
    <w:rsid w:val="00A05211"/>
    <w:rsid w:val="00A135BF"/>
    <w:rsid w:val="00A2015D"/>
    <w:rsid w:val="00A226DA"/>
    <w:rsid w:val="00A27E0D"/>
    <w:rsid w:val="00A42064"/>
    <w:rsid w:val="00A4377C"/>
    <w:rsid w:val="00A511D2"/>
    <w:rsid w:val="00A6000D"/>
    <w:rsid w:val="00A66027"/>
    <w:rsid w:val="00A772D4"/>
    <w:rsid w:val="00A77B06"/>
    <w:rsid w:val="00A83678"/>
    <w:rsid w:val="00A8533F"/>
    <w:rsid w:val="00A9425E"/>
    <w:rsid w:val="00A970A2"/>
    <w:rsid w:val="00AA47CE"/>
    <w:rsid w:val="00AC3481"/>
    <w:rsid w:val="00AE1B83"/>
    <w:rsid w:val="00B024BE"/>
    <w:rsid w:val="00B15990"/>
    <w:rsid w:val="00B1690A"/>
    <w:rsid w:val="00B3497B"/>
    <w:rsid w:val="00B562AD"/>
    <w:rsid w:val="00B643A2"/>
    <w:rsid w:val="00B8521F"/>
    <w:rsid w:val="00B87078"/>
    <w:rsid w:val="00B93BBC"/>
    <w:rsid w:val="00BA213F"/>
    <w:rsid w:val="00BA3326"/>
    <w:rsid w:val="00BA6517"/>
    <w:rsid w:val="00BA77BF"/>
    <w:rsid w:val="00BC0DD7"/>
    <w:rsid w:val="00BC555C"/>
    <w:rsid w:val="00BE1061"/>
    <w:rsid w:val="00BE3C68"/>
    <w:rsid w:val="00BE635B"/>
    <w:rsid w:val="00BE6C5E"/>
    <w:rsid w:val="00BF2603"/>
    <w:rsid w:val="00C12F7A"/>
    <w:rsid w:val="00C17532"/>
    <w:rsid w:val="00C27517"/>
    <w:rsid w:val="00C37EFE"/>
    <w:rsid w:val="00C40C94"/>
    <w:rsid w:val="00C46FAF"/>
    <w:rsid w:val="00C50EBB"/>
    <w:rsid w:val="00C606FB"/>
    <w:rsid w:val="00C7250F"/>
    <w:rsid w:val="00C87D69"/>
    <w:rsid w:val="00C907F9"/>
    <w:rsid w:val="00C938B2"/>
    <w:rsid w:val="00C95E05"/>
    <w:rsid w:val="00CA71D1"/>
    <w:rsid w:val="00CB45FE"/>
    <w:rsid w:val="00CB578A"/>
    <w:rsid w:val="00CC212B"/>
    <w:rsid w:val="00D02184"/>
    <w:rsid w:val="00D101F8"/>
    <w:rsid w:val="00D17C2B"/>
    <w:rsid w:val="00D31A84"/>
    <w:rsid w:val="00D35AA8"/>
    <w:rsid w:val="00D44D7C"/>
    <w:rsid w:val="00D50C7F"/>
    <w:rsid w:val="00D53142"/>
    <w:rsid w:val="00D837F2"/>
    <w:rsid w:val="00D902CC"/>
    <w:rsid w:val="00D92612"/>
    <w:rsid w:val="00D954A9"/>
    <w:rsid w:val="00DA75EF"/>
    <w:rsid w:val="00DB19A8"/>
    <w:rsid w:val="00DB2E7E"/>
    <w:rsid w:val="00DC3502"/>
    <w:rsid w:val="00DC3D8A"/>
    <w:rsid w:val="00DC77F1"/>
    <w:rsid w:val="00DD7398"/>
    <w:rsid w:val="00DE1DAD"/>
    <w:rsid w:val="00DE565F"/>
    <w:rsid w:val="00DF1EC1"/>
    <w:rsid w:val="00DF4A11"/>
    <w:rsid w:val="00E243BD"/>
    <w:rsid w:val="00E252AC"/>
    <w:rsid w:val="00E31A9C"/>
    <w:rsid w:val="00E31AFF"/>
    <w:rsid w:val="00E31FFC"/>
    <w:rsid w:val="00E33618"/>
    <w:rsid w:val="00E404DD"/>
    <w:rsid w:val="00E64793"/>
    <w:rsid w:val="00E66CF2"/>
    <w:rsid w:val="00E7497D"/>
    <w:rsid w:val="00E77047"/>
    <w:rsid w:val="00E77070"/>
    <w:rsid w:val="00E85ACF"/>
    <w:rsid w:val="00E910C0"/>
    <w:rsid w:val="00EA02BB"/>
    <w:rsid w:val="00EA2C3A"/>
    <w:rsid w:val="00EB1E90"/>
    <w:rsid w:val="00EC4882"/>
    <w:rsid w:val="00ED03F5"/>
    <w:rsid w:val="00F02660"/>
    <w:rsid w:val="00F05BCC"/>
    <w:rsid w:val="00F26D4E"/>
    <w:rsid w:val="00F2725C"/>
    <w:rsid w:val="00F410E2"/>
    <w:rsid w:val="00F46D7D"/>
    <w:rsid w:val="00F50071"/>
    <w:rsid w:val="00F5191D"/>
    <w:rsid w:val="00F6122B"/>
    <w:rsid w:val="00F61FD7"/>
    <w:rsid w:val="00F64A33"/>
    <w:rsid w:val="00F71B50"/>
    <w:rsid w:val="00F81AF1"/>
    <w:rsid w:val="00F85D00"/>
    <w:rsid w:val="00F91018"/>
    <w:rsid w:val="00F953A2"/>
    <w:rsid w:val="00F979E5"/>
    <w:rsid w:val="00FB3D82"/>
    <w:rsid w:val="00FC5487"/>
    <w:rsid w:val="00FF1715"/>
  </w:rsids>
  <m:mathPr>
    <m:mathFont m:val="Cambria Math"/>
    <m:brkBin m:val="before"/>
    <m:brkBinSub m:val="--"/>
    <m:smallFrac m:val="off"/>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lv-LV" w:eastAsia="lv-LV"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0" w:unhideWhenUsed="0" w:qFormat="1"/>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F5D4A"/>
    <w:rPr>
      <w:sz w:val="28"/>
      <w:szCs w:val="22"/>
      <w:lang w:eastAsia="en-US"/>
    </w:rPr>
  </w:style>
  <w:style w:type="paragraph" w:styleId="Heading1">
    <w:name w:val="heading 1"/>
    <w:basedOn w:val="Normal"/>
    <w:next w:val="Normal"/>
    <w:link w:val="Heading1Char"/>
    <w:qFormat/>
    <w:rsid w:val="00475DDD"/>
    <w:pPr>
      <w:keepNext/>
      <w:outlineLvl w:val="0"/>
    </w:pPr>
    <w:rPr>
      <w:rFonts w:ascii="Tahoma" w:eastAsia="Times New Roman" w:hAnsi="Tahoma"/>
      <w:b/>
      <w:spacing w:val="20"/>
      <w:sz w:val="20"/>
      <w:szCs w:val="20"/>
    </w:rPr>
  </w:style>
  <w:style w:type="paragraph" w:styleId="Heading2">
    <w:name w:val="heading 2"/>
    <w:basedOn w:val="Normal"/>
    <w:next w:val="Normal"/>
    <w:link w:val="Heading2Char"/>
    <w:qFormat/>
    <w:rsid w:val="00475DDD"/>
    <w:pPr>
      <w:keepNext/>
      <w:outlineLvl w:val="1"/>
    </w:pPr>
    <w:rPr>
      <w:rFonts w:eastAsia="Times New Roman"/>
      <w:b/>
      <w:i/>
      <w:spacing w:val="20"/>
      <w:sz w:val="32"/>
      <w:szCs w:val="20"/>
    </w:rPr>
  </w:style>
  <w:style w:type="paragraph" w:styleId="Heading3">
    <w:name w:val="heading 3"/>
    <w:basedOn w:val="Normal"/>
    <w:next w:val="Normal"/>
    <w:link w:val="Heading3Char"/>
    <w:qFormat/>
    <w:rsid w:val="00475DDD"/>
    <w:pPr>
      <w:keepNext/>
      <w:outlineLvl w:val="2"/>
    </w:pPr>
    <w:rPr>
      <w:rFonts w:eastAsia="Times New Roman"/>
      <w:b/>
      <w:sz w:val="20"/>
      <w:szCs w:val="20"/>
    </w:rPr>
  </w:style>
  <w:style w:type="paragraph" w:styleId="Heading4">
    <w:name w:val="heading 4"/>
    <w:basedOn w:val="Normal"/>
    <w:next w:val="Normal"/>
    <w:link w:val="Heading4Char"/>
    <w:qFormat/>
    <w:rsid w:val="00475DDD"/>
    <w:pPr>
      <w:keepNext/>
      <w:outlineLvl w:val="3"/>
    </w:pPr>
    <w:rPr>
      <w:rFonts w:ascii="Tahoma" w:eastAsia="Times New Roman" w:hAnsi="Tahoma"/>
      <w:b/>
      <w:sz w:val="24"/>
      <w:szCs w:val="20"/>
    </w:rPr>
  </w:style>
  <w:style w:type="paragraph" w:styleId="Heading5">
    <w:name w:val="heading 5"/>
    <w:basedOn w:val="Normal"/>
    <w:next w:val="Normal"/>
    <w:link w:val="Heading5Char"/>
    <w:qFormat/>
    <w:rsid w:val="00475DDD"/>
    <w:pPr>
      <w:keepNext/>
      <w:outlineLvl w:val="4"/>
    </w:pPr>
    <w:rPr>
      <w:rFonts w:eastAsia="Times New Roman"/>
      <w:b/>
      <w:i/>
      <w:sz w:val="22"/>
      <w:szCs w:val="20"/>
    </w:rPr>
  </w:style>
  <w:style w:type="paragraph" w:styleId="Heading6">
    <w:name w:val="heading 6"/>
    <w:basedOn w:val="Normal"/>
    <w:next w:val="Normal"/>
    <w:link w:val="Heading6Char"/>
    <w:qFormat/>
    <w:rsid w:val="00475DDD"/>
    <w:pPr>
      <w:keepNext/>
      <w:outlineLvl w:val="5"/>
    </w:pPr>
    <w:rPr>
      <w:rFonts w:eastAsia="Times New Roman"/>
      <w:i/>
      <w:sz w:val="20"/>
      <w:szCs w:val="20"/>
    </w:rPr>
  </w:style>
  <w:style w:type="paragraph" w:styleId="Heading7">
    <w:name w:val="heading 7"/>
    <w:basedOn w:val="Normal"/>
    <w:next w:val="Normal"/>
    <w:link w:val="Heading7Char"/>
    <w:qFormat/>
    <w:rsid w:val="00475DDD"/>
    <w:pPr>
      <w:keepNext/>
      <w:ind w:left="-247"/>
      <w:jc w:val="center"/>
      <w:outlineLvl w:val="6"/>
    </w:pPr>
    <w:rPr>
      <w:rFonts w:eastAsia="Times New Roman"/>
      <w:b/>
      <w:sz w:val="20"/>
      <w:szCs w:val="20"/>
    </w:rPr>
  </w:style>
  <w:style w:type="paragraph" w:styleId="Heading8">
    <w:name w:val="heading 8"/>
    <w:basedOn w:val="Normal"/>
    <w:next w:val="Normal"/>
    <w:link w:val="Heading8Char"/>
    <w:qFormat/>
    <w:rsid w:val="00475DDD"/>
    <w:pPr>
      <w:keepNext/>
      <w:shd w:val="clear" w:color="auto" w:fill="FFFFFF"/>
      <w:ind w:left="86"/>
      <w:outlineLvl w:val="7"/>
    </w:pPr>
    <w:rPr>
      <w:rFonts w:ascii="Garamond" w:eastAsia="Times New Roman" w:hAnsi="Garamond"/>
      <w:i/>
      <w:i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75DDD"/>
    <w:rPr>
      <w:rFonts w:ascii="Tahoma" w:eastAsia="Times New Roman" w:hAnsi="Tahoma" w:cs="Times New Roman"/>
      <w:b/>
      <w:spacing w:val="20"/>
      <w:szCs w:val="20"/>
    </w:rPr>
  </w:style>
  <w:style w:type="character" w:customStyle="1" w:styleId="Heading2Char">
    <w:name w:val="Heading 2 Char"/>
    <w:link w:val="Heading2"/>
    <w:rsid w:val="00475DDD"/>
    <w:rPr>
      <w:rFonts w:eastAsia="Times New Roman" w:cs="Times New Roman"/>
      <w:b/>
      <w:i/>
      <w:spacing w:val="20"/>
      <w:sz w:val="32"/>
      <w:szCs w:val="20"/>
    </w:rPr>
  </w:style>
  <w:style w:type="character" w:customStyle="1" w:styleId="Heading3Char">
    <w:name w:val="Heading 3 Char"/>
    <w:link w:val="Heading3"/>
    <w:rsid w:val="00475DDD"/>
    <w:rPr>
      <w:rFonts w:eastAsia="Times New Roman" w:cs="Times New Roman"/>
      <w:b/>
      <w:sz w:val="20"/>
      <w:szCs w:val="20"/>
    </w:rPr>
  </w:style>
  <w:style w:type="character" w:customStyle="1" w:styleId="Heading4Char">
    <w:name w:val="Heading 4 Char"/>
    <w:link w:val="Heading4"/>
    <w:rsid w:val="00475DDD"/>
    <w:rPr>
      <w:rFonts w:ascii="Tahoma" w:eastAsia="Times New Roman" w:hAnsi="Tahoma" w:cs="Times New Roman"/>
      <w:b/>
      <w:sz w:val="24"/>
      <w:szCs w:val="20"/>
    </w:rPr>
  </w:style>
  <w:style w:type="character" w:customStyle="1" w:styleId="Heading5Char">
    <w:name w:val="Heading 5 Char"/>
    <w:link w:val="Heading5"/>
    <w:rsid w:val="00475DDD"/>
    <w:rPr>
      <w:rFonts w:eastAsia="Times New Roman" w:cs="Times New Roman"/>
      <w:b/>
      <w:i/>
      <w:sz w:val="22"/>
      <w:szCs w:val="20"/>
    </w:rPr>
  </w:style>
  <w:style w:type="character" w:customStyle="1" w:styleId="Heading6Char">
    <w:name w:val="Heading 6 Char"/>
    <w:link w:val="Heading6"/>
    <w:rsid w:val="00475DDD"/>
    <w:rPr>
      <w:rFonts w:eastAsia="Times New Roman" w:cs="Times New Roman"/>
      <w:i/>
      <w:sz w:val="20"/>
      <w:szCs w:val="20"/>
    </w:rPr>
  </w:style>
  <w:style w:type="character" w:customStyle="1" w:styleId="Heading7Char">
    <w:name w:val="Heading 7 Char"/>
    <w:link w:val="Heading7"/>
    <w:rsid w:val="00475DDD"/>
    <w:rPr>
      <w:rFonts w:eastAsia="Times New Roman" w:cs="Times New Roman"/>
      <w:b/>
      <w:sz w:val="20"/>
      <w:szCs w:val="20"/>
    </w:rPr>
  </w:style>
  <w:style w:type="character" w:customStyle="1" w:styleId="Heading8Char">
    <w:name w:val="Heading 8 Char"/>
    <w:link w:val="Heading8"/>
    <w:rsid w:val="00475DDD"/>
    <w:rPr>
      <w:rFonts w:ascii="Garamond" w:eastAsia="Times New Roman" w:hAnsi="Garamond" w:cs="Times New Roman"/>
      <w:i/>
      <w:iCs/>
      <w:sz w:val="24"/>
      <w:szCs w:val="24"/>
      <w:shd w:val="clear" w:color="auto" w:fill="FFFFFF"/>
    </w:rPr>
  </w:style>
  <w:style w:type="numbering" w:customStyle="1" w:styleId="NoList1">
    <w:name w:val="No List1"/>
    <w:next w:val="NoList"/>
    <w:uiPriority w:val="99"/>
    <w:semiHidden/>
    <w:unhideWhenUsed/>
    <w:rsid w:val="00475DDD"/>
  </w:style>
  <w:style w:type="paragraph" w:styleId="Header">
    <w:name w:val="header"/>
    <w:basedOn w:val="Normal"/>
    <w:link w:val="HeaderChar"/>
    <w:uiPriority w:val="99"/>
    <w:rsid w:val="00475DDD"/>
    <w:pPr>
      <w:tabs>
        <w:tab w:val="center" w:pos="4153"/>
        <w:tab w:val="right" w:pos="8306"/>
      </w:tabs>
    </w:pPr>
    <w:rPr>
      <w:rFonts w:eastAsia="Times New Roman"/>
      <w:sz w:val="20"/>
      <w:szCs w:val="20"/>
      <w:lang w:val="en-GB"/>
    </w:rPr>
  </w:style>
  <w:style w:type="character" w:customStyle="1" w:styleId="HeaderChar">
    <w:name w:val="Header Char"/>
    <w:link w:val="Header"/>
    <w:uiPriority w:val="99"/>
    <w:rsid w:val="00475DDD"/>
    <w:rPr>
      <w:rFonts w:eastAsia="Times New Roman" w:cs="Times New Roman"/>
      <w:sz w:val="20"/>
      <w:szCs w:val="20"/>
      <w:lang w:val="en-GB"/>
    </w:rPr>
  </w:style>
  <w:style w:type="paragraph" w:styleId="TOC1">
    <w:name w:val="toc 1"/>
    <w:basedOn w:val="Normal"/>
    <w:next w:val="Normal"/>
    <w:autoRedefine/>
    <w:uiPriority w:val="39"/>
    <w:qFormat/>
    <w:rsid w:val="00475DDD"/>
    <w:pPr>
      <w:tabs>
        <w:tab w:val="right" w:pos="9361"/>
        <w:tab w:val="right" w:leader="dot" w:pos="9926"/>
      </w:tabs>
      <w:spacing w:before="120"/>
    </w:pPr>
    <w:rPr>
      <w:rFonts w:eastAsia="Times New Roman"/>
      <w:smallCaps/>
      <w:noProof/>
      <w:sz w:val="26"/>
      <w:szCs w:val="20"/>
      <w:lang w:val="en-GB"/>
    </w:rPr>
  </w:style>
  <w:style w:type="paragraph" w:styleId="TOC2">
    <w:name w:val="toc 2"/>
    <w:basedOn w:val="Normal"/>
    <w:next w:val="Normal"/>
    <w:autoRedefine/>
    <w:uiPriority w:val="39"/>
    <w:qFormat/>
    <w:rsid w:val="00475DDD"/>
    <w:pPr>
      <w:tabs>
        <w:tab w:val="right" w:pos="9361"/>
      </w:tabs>
      <w:ind w:left="200"/>
    </w:pPr>
    <w:rPr>
      <w:rFonts w:eastAsia="Times New Roman" w:cs="Arial"/>
      <w:smallCaps/>
      <w:noProof/>
      <w:sz w:val="26"/>
      <w:szCs w:val="20"/>
      <w:lang w:val="en-GB"/>
    </w:rPr>
  </w:style>
  <w:style w:type="paragraph" w:styleId="BodyText">
    <w:name w:val="Body Text"/>
    <w:basedOn w:val="Normal"/>
    <w:link w:val="BodyTextChar"/>
    <w:rsid w:val="00475DDD"/>
    <w:pPr>
      <w:jc w:val="both"/>
    </w:pPr>
    <w:rPr>
      <w:rFonts w:eastAsia="Times New Roman"/>
      <w:sz w:val="20"/>
      <w:szCs w:val="20"/>
    </w:rPr>
  </w:style>
  <w:style w:type="character" w:customStyle="1" w:styleId="BodyTextChar">
    <w:name w:val="Body Text Char"/>
    <w:link w:val="BodyText"/>
    <w:rsid w:val="00475DDD"/>
    <w:rPr>
      <w:rFonts w:eastAsia="Times New Roman" w:cs="Times New Roman"/>
      <w:sz w:val="20"/>
      <w:szCs w:val="20"/>
    </w:rPr>
  </w:style>
  <w:style w:type="paragraph" w:customStyle="1" w:styleId="Style8">
    <w:name w:val="Style8"/>
    <w:basedOn w:val="Normal"/>
    <w:rsid w:val="00475DDD"/>
    <w:rPr>
      <w:rFonts w:ascii="Castellar" w:eastAsia="Times New Roman" w:hAnsi="Castellar"/>
      <w:sz w:val="24"/>
      <w:szCs w:val="20"/>
    </w:rPr>
  </w:style>
  <w:style w:type="character" w:customStyle="1" w:styleId="BodyTextIndentChar">
    <w:name w:val="Body Text Indent Char"/>
    <w:link w:val="BodyTextIndent"/>
    <w:semiHidden/>
    <w:rsid w:val="00475DDD"/>
    <w:rPr>
      <w:rFonts w:ascii="Tahoma" w:eastAsia="Times New Roman" w:hAnsi="Tahoma"/>
      <w:b/>
      <w:sz w:val="36"/>
    </w:rPr>
  </w:style>
  <w:style w:type="paragraph" w:styleId="BodyTextIndent">
    <w:name w:val="Body Text Indent"/>
    <w:basedOn w:val="Normal"/>
    <w:link w:val="BodyTextIndentChar"/>
    <w:semiHidden/>
    <w:rsid w:val="00475DDD"/>
    <w:pPr>
      <w:ind w:left="120"/>
    </w:pPr>
    <w:rPr>
      <w:rFonts w:ascii="Tahoma" w:eastAsia="Times New Roman" w:hAnsi="Tahoma"/>
      <w:b/>
      <w:sz w:val="36"/>
      <w:szCs w:val="20"/>
    </w:rPr>
  </w:style>
  <w:style w:type="character" w:customStyle="1" w:styleId="BodyTextIndentChar1">
    <w:name w:val="Body Text Indent Char1"/>
    <w:basedOn w:val="DefaultParagraphFont"/>
    <w:uiPriority w:val="99"/>
    <w:semiHidden/>
    <w:rsid w:val="00475DDD"/>
  </w:style>
  <w:style w:type="paragraph" w:customStyle="1" w:styleId="Tekstaspaprastas">
    <w:name w:val="Tekstas paprastas"/>
    <w:basedOn w:val="Normal"/>
    <w:next w:val="Normal"/>
    <w:rsid w:val="00475DDD"/>
    <w:pPr>
      <w:tabs>
        <w:tab w:val="left" w:pos="567"/>
        <w:tab w:val="left" w:pos="1134"/>
        <w:tab w:val="left" w:pos="1701"/>
      </w:tabs>
      <w:spacing w:before="120" w:after="120" w:line="288" w:lineRule="auto"/>
      <w:ind w:firstLine="170"/>
      <w:jc w:val="both"/>
    </w:pPr>
    <w:rPr>
      <w:rFonts w:ascii="Arial Narrow" w:eastAsia="Times New Roman" w:hAnsi="Arial Narrow"/>
      <w:bCs/>
      <w:iCs/>
      <w:sz w:val="20"/>
      <w:szCs w:val="24"/>
      <w:lang w:val="en-US"/>
    </w:rPr>
  </w:style>
  <w:style w:type="paragraph" w:customStyle="1" w:styleId="Lenttekstaspaprastas">
    <w:name w:val="Lent. tekstas paprastas"/>
    <w:basedOn w:val="Normal"/>
    <w:rsid w:val="00475DDD"/>
    <w:pPr>
      <w:tabs>
        <w:tab w:val="left" w:pos="567"/>
        <w:tab w:val="left" w:pos="1134"/>
        <w:tab w:val="left" w:pos="1701"/>
      </w:tabs>
      <w:spacing w:before="40" w:after="40"/>
    </w:pPr>
    <w:rPr>
      <w:rFonts w:ascii="Arial Narrow" w:eastAsia="Times New Roman" w:hAnsi="Arial Narrow"/>
      <w:sz w:val="20"/>
      <w:szCs w:val="20"/>
      <w:lang w:val="en-US"/>
    </w:rPr>
  </w:style>
  <w:style w:type="paragraph" w:customStyle="1" w:styleId="LenttekstasBOLD">
    <w:name w:val="Lent. tekstas BOLD"/>
    <w:basedOn w:val="Lenttekstaspaprastas"/>
    <w:next w:val="Lenttekstaspaprastas"/>
    <w:autoRedefine/>
    <w:rsid w:val="00475DDD"/>
    <w:pPr>
      <w:jc w:val="center"/>
    </w:pPr>
    <w:rPr>
      <w:rFonts w:ascii="Times New Roman" w:hAnsi="Times New Roman"/>
      <w:b/>
      <w:sz w:val="24"/>
      <w:lang w:val="lv-LV"/>
    </w:rPr>
  </w:style>
  <w:style w:type="character" w:styleId="PageNumber">
    <w:name w:val="page number"/>
    <w:basedOn w:val="DefaultParagraphFont"/>
    <w:semiHidden/>
    <w:rsid w:val="00475DDD"/>
  </w:style>
  <w:style w:type="paragraph" w:styleId="Footer">
    <w:name w:val="footer"/>
    <w:basedOn w:val="Normal"/>
    <w:link w:val="FooterChar"/>
    <w:uiPriority w:val="99"/>
    <w:rsid w:val="00475DDD"/>
    <w:pPr>
      <w:tabs>
        <w:tab w:val="center" w:pos="4153"/>
        <w:tab w:val="right" w:pos="8306"/>
      </w:tabs>
    </w:pPr>
    <w:rPr>
      <w:rFonts w:eastAsia="Times New Roman"/>
      <w:sz w:val="20"/>
      <w:szCs w:val="20"/>
      <w:lang w:val="en-GB"/>
    </w:rPr>
  </w:style>
  <w:style w:type="character" w:customStyle="1" w:styleId="FooterChar">
    <w:name w:val="Footer Char"/>
    <w:link w:val="Footer"/>
    <w:uiPriority w:val="99"/>
    <w:rsid w:val="00475DDD"/>
    <w:rPr>
      <w:rFonts w:eastAsia="Times New Roman" w:cs="Times New Roman"/>
      <w:sz w:val="20"/>
      <w:szCs w:val="20"/>
      <w:lang w:val="en-GB"/>
    </w:rPr>
  </w:style>
  <w:style w:type="character" w:styleId="Hyperlink">
    <w:name w:val="Hyperlink"/>
    <w:uiPriority w:val="99"/>
    <w:rsid w:val="00475DDD"/>
    <w:rPr>
      <w:rFonts w:ascii="Times New Roman" w:hAnsi="Times New Roman"/>
      <w:smallCaps/>
      <w:color w:val="auto"/>
      <w:sz w:val="24"/>
      <w:szCs w:val="22"/>
      <w:u w:val="single"/>
    </w:rPr>
  </w:style>
  <w:style w:type="paragraph" w:customStyle="1" w:styleId="StyleHeading1Italic">
    <w:name w:val="Style Heading 1 + Italic"/>
    <w:basedOn w:val="Heading1"/>
    <w:autoRedefine/>
    <w:rsid w:val="00475DDD"/>
    <w:pPr>
      <w:widowControl w:val="0"/>
      <w:autoSpaceDE w:val="0"/>
      <w:autoSpaceDN w:val="0"/>
      <w:adjustRightInd w:val="0"/>
      <w:spacing w:before="60" w:after="60"/>
    </w:pPr>
    <w:rPr>
      <w:rFonts w:ascii="Arial" w:hAnsi="Arial" w:cs="Arial"/>
      <w:bCs/>
      <w:iCs/>
      <w:spacing w:val="0"/>
      <w:kern w:val="32"/>
      <w:sz w:val="30"/>
      <w:szCs w:val="30"/>
      <w:lang w:eastAsia="lv-LV"/>
    </w:rPr>
  </w:style>
  <w:style w:type="character" w:customStyle="1" w:styleId="BalloonTextChar">
    <w:name w:val="Balloon Text Char"/>
    <w:link w:val="BalloonText"/>
    <w:semiHidden/>
    <w:rsid w:val="00475DDD"/>
    <w:rPr>
      <w:rFonts w:ascii="Tahoma" w:eastAsia="Times New Roman" w:hAnsi="Tahoma" w:cs="Tahoma"/>
      <w:sz w:val="16"/>
      <w:szCs w:val="16"/>
      <w:lang w:val="en-GB"/>
    </w:rPr>
  </w:style>
  <w:style w:type="paragraph" w:styleId="BalloonText">
    <w:name w:val="Balloon Text"/>
    <w:basedOn w:val="Normal"/>
    <w:link w:val="BalloonTextChar"/>
    <w:semiHidden/>
    <w:rsid w:val="00475DDD"/>
    <w:rPr>
      <w:rFonts w:ascii="Tahoma" w:eastAsia="Times New Roman" w:hAnsi="Tahoma"/>
      <w:sz w:val="16"/>
      <w:szCs w:val="16"/>
      <w:lang w:val="en-GB"/>
    </w:rPr>
  </w:style>
  <w:style w:type="character" w:customStyle="1" w:styleId="BalloonTextChar1">
    <w:name w:val="Balloon Text Char1"/>
    <w:uiPriority w:val="99"/>
    <w:semiHidden/>
    <w:rsid w:val="00475DDD"/>
    <w:rPr>
      <w:rFonts w:ascii="Tahoma" w:hAnsi="Tahoma" w:cs="Tahoma"/>
      <w:sz w:val="16"/>
      <w:szCs w:val="16"/>
    </w:rPr>
  </w:style>
  <w:style w:type="paragraph" w:styleId="CommentText">
    <w:name w:val="annotation text"/>
    <w:basedOn w:val="Normal"/>
    <w:link w:val="CommentTextChar"/>
    <w:uiPriority w:val="99"/>
    <w:rsid w:val="00475DDD"/>
    <w:rPr>
      <w:rFonts w:eastAsia="Times New Roman"/>
      <w:sz w:val="20"/>
      <w:szCs w:val="20"/>
      <w:lang w:val="en-GB"/>
    </w:rPr>
  </w:style>
  <w:style w:type="character" w:customStyle="1" w:styleId="CommentTextChar">
    <w:name w:val="Comment Text Char"/>
    <w:link w:val="CommentText"/>
    <w:uiPriority w:val="99"/>
    <w:rsid w:val="00475DDD"/>
    <w:rPr>
      <w:rFonts w:eastAsia="Times New Roman" w:cs="Times New Roman"/>
      <w:sz w:val="20"/>
      <w:szCs w:val="20"/>
      <w:lang w:val="en-GB"/>
    </w:rPr>
  </w:style>
  <w:style w:type="character" w:customStyle="1" w:styleId="CommentSubjectChar">
    <w:name w:val="Comment Subject Char"/>
    <w:link w:val="CommentSubject"/>
    <w:semiHidden/>
    <w:rsid w:val="00475DDD"/>
    <w:rPr>
      <w:rFonts w:eastAsia="Times New Roman"/>
      <w:b/>
      <w:bCs/>
      <w:lang w:val="en-GB"/>
    </w:rPr>
  </w:style>
  <w:style w:type="paragraph" w:styleId="CommentSubject">
    <w:name w:val="annotation subject"/>
    <w:basedOn w:val="CommentText"/>
    <w:next w:val="CommentText"/>
    <w:link w:val="CommentSubjectChar"/>
    <w:semiHidden/>
    <w:rsid w:val="00475DDD"/>
    <w:rPr>
      <w:b/>
      <w:bCs/>
    </w:rPr>
  </w:style>
  <w:style w:type="character" w:customStyle="1" w:styleId="CommentSubjectChar1">
    <w:name w:val="Comment Subject Char1"/>
    <w:uiPriority w:val="99"/>
    <w:semiHidden/>
    <w:rsid w:val="00475DDD"/>
    <w:rPr>
      <w:rFonts w:eastAsia="Times New Roman" w:cs="Times New Roman"/>
      <w:b/>
      <w:bCs/>
      <w:sz w:val="20"/>
      <w:szCs w:val="20"/>
      <w:lang w:val="en-GB"/>
    </w:rPr>
  </w:style>
  <w:style w:type="paragraph" w:customStyle="1" w:styleId="naisf">
    <w:name w:val="naisf"/>
    <w:basedOn w:val="Normal"/>
    <w:rsid w:val="00475DDD"/>
    <w:pPr>
      <w:spacing w:before="75" w:after="75"/>
      <w:ind w:firstLine="375"/>
      <w:jc w:val="both"/>
    </w:pPr>
    <w:rPr>
      <w:rFonts w:eastAsia="Times New Roman"/>
      <w:sz w:val="24"/>
      <w:szCs w:val="24"/>
      <w:lang w:eastAsia="lv-LV"/>
    </w:rPr>
  </w:style>
  <w:style w:type="paragraph" w:customStyle="1" w:styleId="RakstzRakstzRakstzRakstz">
    <w:name w:val="Rakstz. Rakstz. Rakstz. Rakstz."/>
    <w:basedOn w:val="Normal"/>
    <w:rsid w:val="00475DDD"/>
    <w:pPr>
      <w:spacing w:before="40"/>
    </w:pPr>
    <w:rPr>
      <w:rFonts w:eastAsia="Times New Roman"/>
      <w:szCs w:val="20"/>
    </w:rPr>
  </w:style>
  <w:style w:type="paragraph" w:customStyle="1" w:styleId="StyleHeading213ptNotItalic">
    <w:name w:val="Style Heading 2 + 13 pt Not Italic"/>
    <w:basedOn w:val="Heading2"/>
    <w:autoRedefine/>
    <w:rsid w:val="00475DDD"/>
    <w:rPr>
      <w:b w:val="0"/>
      <w:bCs/>
      <w:i w:val="0"/>
      <w:spacing w:val="0"/>
      <w:sz w:val="24"/>
      <w:szCs w:val="24"/>
    </w:rPr>
  </w:style>
  <w:style w:type="paragraph" w:styleId="Title">
    <w:name w:val="Title"/>
    <w:basedOn w:val="Normal"/>
    <w:link w:val="TitleChar"/>
    <w:qFormat/>
    <w:rsid w:val="00475DDD"/>
    <w:pPr>
      <w:jc w:val="center"/>
    </w:pPr>
    <w:rPr>
      <w:rFonts w:eastAsia="Times New Roman"/>
      <w:b/>
      <w:sz w:val="24"/>
      <w:szCs w:val="20"/>
    </w:rPr>
  </w:style>
  <w:style w:type="character" w:customStyle="1" w:styleId="TitleChar">
    <w:name w:val="Title Char"/>
    <w:link w:val="Title"/>
    <w:rsid w:val="00475DDD"/>
    <w:rPr>
      <w:rFonts w:eastAsia="Times New Roman" w:cs="Times New Roman"/>
      <w:b/>
      <w:sz w:val="24"/>
      <w:szCs w:val="20"/>
    </w:rPr>
  </w:style>
  <w:style w:type="paragraph" w:customStyle="1" w:styleId="Rakstz1CharCharRakstzCharCharRakstzCharCharRakstzCharCharRakstzCharCharRakstzCharCharRakstzCharCharRakstz">
    <w:name w:val="Rakstz.1 Char Char Rakstz. Char Char Rakstz. Char Char Rakstz. Char Char Rakstz. Char Char Rakstz. Char Char Rakstz. Char Char Rakstz."/>
    <w:basedOn w:val="Normal"/>
    <w:rsid w:val="00475DDD"/>
    <w:pPr>
      <w:spacing w:after="160" w:line="240" w:lineRule="exact"/>
    </w:pPr>
    <w:rPr>
      <w:rFonts w:ascii="Tahoma" w:eastAsia="Times New Roman" w:hAnsi="Tahoma"/>
      <w:sz w:val="20"/>
      <w:szCs w:val="20"/>
      <w:lang w:val="en-US"/>
    </w:rPr>
  </w:style>
  <w:style w:type="paragraph" w:customStyle="1" w:styleId="Noteikumutekstam">
    <w:name w:val="Noteikumu tekstam"/>
    <w:basedOn w:val="Normal"/>
    <w:autoRedefine/>
    <w:rsid w:val="00475DDD"/>
    <w:pPr>
      <w:ind w:firstLine="720"/>
      <w:jc w:val="both"/>
    </w:pPr>
    <w:rPr>
      <w:rFonts w:eastAsia="Times New Roman"/>
      <w:sz w:val="24"/>
      <w:szCs w:val="24"/>
      <w:lang w:eastAsia="lv-LV"/>
    </w:rPr>
  </w:style>
  <w:style w:type="paragraph" w:customStyle="1" w:styleId="Noteikumuapakpunkti">
    <w:name w:val="Noteikumu apakšpunkti"/>
    <w:basedOn w:val="Noteikumutekstam"/>
    <w:rsid w:val="00475DDD"/>
    <w:pPr>
      <w:numPr>
        <w:ilvl w:val="1"/>
        <w:numId w:val="2"/>
      </w:numPr>
      <w:tabs>
        <w:tab w:val="clear" w:pos="680"/>
      </w:tabs>
    </w:pPr>
  </w:style>
  <w:style w:type="paragraph" w:customStyle="1" w:styleId="Noteikumuapakpunkti2">
    <w:name w:val="Noteikumu apakšpunkti_2"/>
    <w:basedOn w:val="Noteikumuapakpunkti"/>
    <w:rsid w:val="00475DDD"/>
    <w:pPr>
      <w:numPr>
        <w:ilvl w:val="2"/>
      </w:numPr>
      <w:tabs>
        <w:tab w:val="clear" w:pos="851"/>
      </w:tabs>
    </w:pPr>
  </w:style>
  <w:style w:type="paragraph" w:customStyle="1" w:styleId="Noteikumuapakpunkt3">
    <w:name w:val="Noteikumu apakšpunkt_3"/>
    <w:basedOn w:val="Noteikumuapakpunkti2"/>
    <w:rsid w:val="00475DDD"/>
    <w:pPr>
      <w:numPr>
        <w:ilvl w:val="3"/>
      </w:numPr>
      <w:tabs>
        <w:tab w:val="clear" w:pos="1134"/>
      </w:tabs>
    </w:pPr>
  </w:style>
  <w:style w:type="character" w:customStyle="1" w:styleId="NoteikumutekstamRakstz">
    <w:name w:val="Noteikumu tekstam Rakstz."/>
    <w:rsid w:val="00475DDD"/>
    <w:rPr>
      <w:sz w:val="24"/>
      <w:szCs w:val="24"/>
      <w:lang w:val="lv-LV" w:eastAsia="lv-LV" w:bidi="ar-SA"/>
    </w:rPr>
  </w:style>
  <w:style w:type="paragraph" w:customStyle="1" w:styleId="Rakstz5CharCharRakstz">
    <w:name w:val="Rakstz.5 Char Char Rakstz."/>
    <w:basedOn w:val="Normal"/>
    <w:rsid w:val="00475DDD"/>
    <w:pPr>
      <w:spacing w:after="160" w:line="240" w:lineRule="exact"/>
    </w:pPr>
    <w:rPr>
      <w:rFonts w:ascii="Tahoma" w:eastAsia="Times New Roman" w:hAnsi="Tahoma"/>
      <w:sz w:val="20"/>
      <w:szCs w:val="20"/>
      <w:lang w:val="en-US"/>
    </w:rPr>
  </w:style>
  <w:style w:type="paragraph" w:styleId="ListParagraph">
    <w:name w:val="List Paragraph"/>
    <w:basedOn w:val="Normal"/>
    <w:uiPriority w:val="34"/>
    <w:qFormat/>
    <w:rsid w:val="00475DDD"/>
    <w:pPr>
      <w:ind w:left="720"/>
      <w:contextualSpacing/>
    </w:pPr>
    <w:rPr>
      <w:rFonts w:eastAsia="Times New Roman"/>
      <w:sz w:val="24"/>
      <w:szCs w:val="24"/>
      <w:lang w:val="en-GB"/>
    </w:rPr>
  </w:style>
  <w:style w:type="paragraph" w:styleId="TOCHeading">
    <w:name w:val="TOC Heading"/>
    <w:basedOn w:val="Heading1"/>
    <w:next w:val="Normal"/>
    <w:uiPriority w:val="39"/>
    <w:qFormat/>
    <w:rsid w:val="00475DDD"/>
    <w:pPr>
      <w:keepLines/>
      <w:spacing w:before="480" w:line="276" w:lineRule="auto"/>
      <w:outlineLvl w:val="9"/>
    </w:pPr>
    <w:rPr>
      <w:rFonts w:ascii="Cambria" w:hAnsi="Cambria"/>
      <w:bCs/>
      <w:color w:val="365F91"/>
      <w:spacing w:val="0"/>
      <w:szCs w:val="28"/>
      <w:lang w:val="en-US"/>
    </w:rPr>
  </w:style>
  <w:style w:type="paragraph" w:customStyle="1" w:styleId="naislab">
    <w:name w:val="naislab"/>
    <w:basedOn w:val="Normal"/>
    <w:rsid w:val="00475DDD"/>
    <w:pPr>
      <w:spacing w:before="75" w:after="75"/>
      <w:jc w:val="right"/>
    </w:pPr>
    <w:rPr>
      <w:rFonts w:eastAsia="Times New Roman"/>
      <w:sz w:val="24"/>
      <w:szCs w:val="24"/>
      <w:lang w:eastAsia="lv-LV"/>
    </w:rPr>
  </w:style>
  <w:style w:type="paragraph" w:styleId="BodyTextIndent3">
    <w:name w:val="Body Text Indent 3"/>
    <w:basedOn w:val="Normal"/>
    <w:link w:val="BodyTextIndent3Char"/>
    <w:rsid w:val="00475DDD"/>
    <w:pPr>
      <w:overflowPunct w:val="0"/>
      <w:autoSpaceDE w:val="0"/>
      <w:autoSpaceDN w:val="0"/>
      <w:adjustRightInd w:val="0"/>
      <w:ind w:firstLine="612"/>
      <w:jc w:val="both"/>
      <w:textAlignment w:val="baseline"/>
    </w:pPr>
    <w:rPr>
      <w:rFonts w:eastAsia="Times New Roman"/>
      <w:sz w:val="26"/>
      <w:szCs w:val="20"/>
    </w:rPr>
  </w:style>
  <w:style w:type="character" w:customStyle="1" w:styleId="BodyTextIndent3Char">
    <w:name w:val="Body Text Indent 3 Char"/>
    <w:link w:val="BodyTextIndent3"/>
    <w:rsid w:val="00475DDD"/>
    <w:rPr>
      <w:rFonts w:eastAsia="Times New Roman" w:cs="Times New Roman"/>
      <w:sz w:val="26"/>
      <w:szCs w:val="20"/>
    </w:rPr>
  </w:style>
  <w:style w:type="paragraph" w:customStyle="1" w:styleId="naisnod">
    <w:name w:val="naisnod"/>
    <w:basedOn w:val="Normal"/>
    <w:rsid w:val="00475DDD"/>
    <w:pPr>
      <w:spacing w:before="150" w:after="150"/>
      <w:jc w:val="center"/>
    </w:pPr>
    <w:rPr>
      <w:rFonts w:eastAsia="Times New Roman"/>
      <w:b/>
      <w:bCs/>
      <w:sz w:val="24"/>
      <w:szCs w:val="24"/>
      <w:lang w:eastAsia="lv-LV"/>
    </w:rPr>
  </w:style>
  <w:style w:type="paragraph" w:customStyle="1" w:styleId="naiskr">
    <w:name w:val="naiskr"/>
    <w:basedOn w:val="Normal"/>
    <w:rsid w:val="00475DDD"/>
    <w:pPr>
      <w:spacing w:before="75" w:after="75"/>
    </w:pPr>
    <w:rPr>
      <w:rFonts w:eastAsia="Times New Roman"/>
      <w:sz w:val="24"/>
      <w:szCs w:val="24"/>
      <w:lang w:eastAsia="lv-LV"/>
    </w:rPr>
  </w:style>
  <w:style w:type="paragraph" w:customStyle="1" w:styleId="naisc">
    <w:name w:val="naisc"/>
    <w:basedOn w:val="Normal"/>
    <w:rsid w:val="00475DDD"/>
    <w:pPr>
      <w:spacing w:before="75" w:after="75"/>
      <w:jc w:val="center"/>
    </w:pPr>
    <w:rPr>
      <w:rFonts w:eastAsia="Times New Roman"/>
      <w:sz w:val="24"/>
      <w:szCs w:val="24"/>
      <w:lang w:eastAsia="lv-LV"/>
    </w:rPr>
  </w:style>
  <w:style w:type="table" w:styleId="TableGrid">
    <w:name w:val="Table Grid"/>
    <w:basedOn w:val="TableNormal"/>
    <w:rsid w:val="00475DDD"/>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NormalWeb">
    <w:name w:val="Normal (Web)"/>
    <w:basedOn w:val="Normal"/>
    <w:rsid w:val="00475DDD"/>
    <w:pPr>
      <w:spacing w:before="100" w:beforeAutospacing="1" w:after="100" w:afterAutospacing="1"/>
    </w:pPr>
    <w:rPr>
      <w:rFonts w:eastAsia="Times New Roman"/>
      <w:sz w:val="24"/>
      <w:szCs w:val="24"/>
      <w:lang w:eastAsia="lv-LV"/>
    </w:rPr>
  </w:style>
  <w:style w:type="character" w:styleId="CommentReference">
    <w:name w:val="annotation reference"/>
    <w:uiPriority w:val="99"/>
    <w:semiHidden/>
    <w:unhideWhenUsed/>
    <w:rsid w:val="00475DDD"/>
    <w:rPr>
      <w:sz w:val="16"/>
      <w:szCs w:val="16"/>
    </w:rPr>
  </w:style>
  <w:style w:type="paragraph" w:styleId="FootnoteText">
    <w:name w:val="footnote text"/>
    <w:basedOn w:val="Normal"/>
    <w:link w:val="FootnoteTextChar"/>
    <w:uiPriority w:val="99"/>
    <w:unhideWhenUsed/>
    <w:rsid w:val="00475DDD"/>
    <w:rPr>
      <w:rFonts w:eastAsia="Times New Roman"/>
      <w:sz w:val="20"/>
      <w:szCs w:val="20"/>
      <w:lang w:val="en-GB"/>
    </w:rPr>
  </w:style>
  <w:style w:type="character" w:customStyle="1" w:styleId="FootnoteTextChar">
    <w:name w:val="Footnote Text Char"/>
    <w:link w:val="FootnoteText"/>
    <w:uiPriority w:val="99"/>
    <w:rsid w:val="00475DDD"/>
    <w:rPr>
      <w:rFonts w:eastAsia="Times New Roman" w:cs="Times New Roman"/>
      <w:sz w:val="20"/>
      <w:szCs w:val="20"/>
      <w:lang w:val="en-GB"/>
    </w:rPr>
  </w:style>
  <w:style w:type="character" w:styleId="FootnoteReference">
    <w:name w:val="footnote reference"/>
    <w:uiPriority w:val="99"/>
    <w:semiHidden/>
    <w:unhideWhenUsed/>
    <w:rsid w:val="00475DDD"/>
    <w:rPr>
      <w:vertAlign w:val="superscript"/>
    </w:rPr>
  </w:style>
  <w:style w:type="character" w:styleId="Emphasis">
    <w:name w:val="Emphasis"/>
    <w:qFormat/>
    <w:rsid w:val="002D53A6"/>
    <w:rPr>
      <w:rFonts w:cs="Times New Roman"/>
      <w:i/>
    </w:rPr>
  </w:style>
  <w:style w:type="paragraph" w:customStyle="1" w:styleId="tvhtmlmktable">
    <w:name w:val="tv_html mk_table"/>
    <w:basedOn w:val="Normal"/>
    <w:rsid w:val="001F73B4"/>
    <w:pPr>
      <w:shd w:val="clear" w:color="auto" w:fill="FFFFFF"/>
      <w:spacing w:before="100" w:beforeAutospacing="1" w:after="100" w:afterAutospacing="1"/>
    </w:pPr>
    <w:rPr>
      <w:rFonts w:ascii="Verdana" w:hAnsi="Verdana"/>
      <w:sz w:val="12"/>
      <w:szCs w:val="12"/>
      <w:lang w:eastAsia="lv-LV"/>
    </w:rPr>
  </w:style>
  <w:style w:type="character" w:customStyle="1" w:styleId="tvhtmlmktable1">
    <w:name w:val="tv_html mk_table1"/>
    <w:rsid w:val="004822F0"/>
  </w:style>
  <w:style w:type="paragraph" w:customStyle="1" w:styleId="tv2131">
    <w:name w:val="tv2131"/>
    <w:basedOn w:val="Normal"/>
    <w:rsid w:val="00E64793"/>
    <w:pPr>
      <w:spacing w:before="240" w:line="360" w:lineRule="auto"/>
      <w:ind w:firstLine="300"/>
      <w:jc w:val="both"/>
    </w:pPr>
    <w:rPr>
      <w:rFonts w:ascii="Verdana" w:eastAsia="Times New Roman" w:hAnsi="Verdana"/>
      <w:sz w:val="18"/>
      <w:szCs w:val="18"/>
      <w:lang w:eastAsia="lv-LV"/>
    </w:rPr>
  </w:style>
  <w:style w:type="paragraph" w:customStyle="1" w:styleId="tv2161">
    <w:name w:val="tv2161"/>
    <w:basedOn w:val="Normal"/>
    <w:rsid w:val="00E64793"/>
    <w:pPr>
      <w:spacing w:before="240" w:line="360" w:lineRule="auto"/>
      <w:ind w:firstLine="300"/>
      <w:jc w:val="right"/>
    </w:pPr>
    <w:rPr>
      <w:rFonts w:ascii="Verdana" w:eastAsia="Times New Roman" w:hAnsi="Verdana"/>
      <w:sz w:val="18"/>
      <w:szCs w:val="18"/>
      <w:lang w:eastAsia="lv-LV"/>
    </w:rPr>
  </w:style>
  <w:style w:type="paragraph" w:customStyle="1" w:styleId="tvhtml1">
    <w:name w:val="tv_html1"/>
    <w:basedOn w:val="Normal"/>
    <w:rsid w:val="00E64793"/>
    <w:pPr>
      <w:spacing w:before="100" w:beforeAutospacing="1" w:after="100" w:afterAutospacing="1" w:line="360" w:lineRule="auto"/>
    </w:pPr>
    <w:rPr>
      <w:rFonts w:ascii="Verdana" w:eastAsia="Times New Roman" w:hAnsi="Verdana"/>
      <w:sz w:val="18"/>
      <w:szCs w:val="18"/>
      <w:lang w:eastAsia="lv-LV"/>
    </w:rPr>
  </w:style>
  <w:style w:type="character" w:customStyle="1" w:styleId="tvhtml">
    <w:name w:val="tv_html"/>
    <w:rsid w:val="00E64793"/>
  </w:style>
  <w:style w:type="paragraph" w:styleId="ListBullet">
    <w:name w:val="List Bullet"/>
    <w:basedOn w:val="Normal"/>
    <w:uiPriority w:val="99"/>
    <w:unhideWhenUsed/>
    <w:rsid w:val="00C95E05"/>
    <w:pPr>
      <w:numPr>
        <w:numId w:val="31"/>
      </w:numPr>
      <w:contextualSpacing/>
    </w:pPr>
  </w:style>
</w:styles>
</file>

<file path=word/webSettings.xml><?xml version="1.0" encoding="utf-8"?>
<w:webSettings xmlns:r="http://schemas.openxmlformats.org/officeDocument/2006/relationships" xmlns:w="http://schemas.openxmlformats.org/wordprocessingml/2006/main">
  <w:divs>
    <w:div w:id="1383746870">
      <w:bodyDiv w:val="1"/>
      <w:marLeft w:val="0"/>
      <w:marRight w:val="0"/>
      <w:marTop w:val="0"/>
      <w:marBottom w:val="0"/>
      <w:divBdr>
        <w:top w:val="none" w:sz="0" w:space="0" w:color="auto"/>
        <w:left w:val="none" w:sz="0" w:space="0" w:color="auto"/>
        <w:bottom w:val="none" w:sz="0" w:space="0" w:color="auto"/>
        <w:right w:val="none" w:sz="0" w:space="0" w:color="auto"/>
      </w:divBdr>
      <w:divsChild>
        <w:div w:id="1267688734">
          <w:marLeft w:val="0"/>
          <w:marRight w:val="0"/>
          <w:marTop w:val="0"/>
          <w:marBottom w:val="0"/>
          <w:divBdr>
            <w:top w:val="none" w:sz="0" w:space="0" w:color="auto"/>
            <w:left w:val="none" w:sz="0" w:space="0" w:color="auto"/>
            <w:bottom w:val="none" w:sz="0" w:space="0" w:color="auto"/>
            <w:right w:val="none" w:sz="0" w:space="0" w:color="auto"/>
          </w:divBdr>
          <w:divsChild>
            <w:div w:id="89737260">
              <w:marLeft w:val="0"/>
              <w:marRight w:val="0"/>
              <w:marTop w:val="0"/>
              <w:marBottom w:val="0"/>
              <w:divBdr>
                <w:top w:val="none" w:sz="0" w:space="0" w:color="auto"/>
                <w:left w:val="none" w:sz="0" w:space="0" w:color="auto"/>
                <w:bottom w:val="none" w:sz="0" w:space="0" w:color="auto"/>
                <w:right w:val="none" w:sz="0" w:space="0" w:color="auto"/>
              </w:divBdr>
              <w:divsChild>
                <w:div w:id="492524717">
                  <w:marLeft w:val="0"/>
                  <w:marRight w:val="0"/>
                  <w:marTop w:val="0"/>
                  <w:marBottom w:val="0"/>
                  <w:divBdr>
                    <w:top w:val="none" w:sz="0" w:space="0" w:color="auto"/>
                    <w:left w:val="none" w:sz="0" w:space="0" w:color="auto"/>
                    <w:bottom w:val="none" w:sz="0" w:space="0" w:color="auto"/>
                    <w:right w:val="none" w:sz="0" w:space="0" w:color="auto"/>
                  </w:divBdr>
                  <w:divsChild>
                    <w:div w:id="438645784">
                      <w:marLeft w:val="0"/>
                      <w:marRight w:val="0"/>
                      <w:marTop w:val="0"/>
                      <w:marBottom w:val="0"/>
                      <w:divBdr>
                        <w:top w:val="none" w:sz="0" w:space="0" w:color="auto"/>
                        <w:left w:val="none" w:sz="0" w:space="0" w:color="auto"/>
                        <w:bottom w:val="none" w:sz="0" w:space="0" w:color="auto"/>
                        <w:right w:val="none" w:sz="0" w:space="0" w:color="auto"/>
                      </w:divBdr>
                      <w:divsChild>
                        <w:div w:id="315844427">
                          <w:marLeft w:val="0"/>
                          <w:marRight w:val="0"/>
                          <w:marTop w:val="0"/>
                          <w:marBottom w:val="0"/>
                          <w:divBdr>
                            <w:top w:val="none" w:sz="0" w:space="0" w:color="auto"/>
                            <w:left w:val="none" w:sz="0" w:space="0" w:color="auto"/>
                            <w:bottom w:val="none" w:sz="0" w:space="0" w:color="auto"/>
                            <w:right w:val="none" w:sz="0" w:space="0" w:color="auto"/>
                          </w:divBdr>
                          <w:divsChild>
                            <w:div w:id="863205598">
                              <w:marLeft w:val="0"/>
                              <w:marRight w:val="0"/>
                              <w:marTop w:val="240"/>
                              <w:marBottom w:val="0"/>
                              <w:divBdr>
                                <w:top w:val="none" w:sz="0" w:space="0" w:color="auto"/>
                                <w:left w:val="none" w:sz="0" w:space="0" w:color="auto"/>
                                <w:bottom w:val="none" w:sz="0" w:space="0" w:color="auto"/>
                                <w:right w:val="none" w:sz="0" w:space="0" w:color="auto"/>
                              </w:divBdr>
                            </w:div>
                            <w:div w:id="1253856115">
                              <w:marLeft w:val="0"/>
                              <w:marRight w:val="0"/>
                              <w:marTop w:val="400"/>
                              <w:marBottom w:val="0"/>
                              <w:divBdr>
                                <w:top w:val="none" w:sz="0" w:space="0" w:color="auto"/>
                                <w:left w:val="none" w:sz="0" w:space="0" w:color="auto"/>
                                <w:bottom w:val="none" w:sz="0" w:space="0" w:color="auto"/>
                                <w:right w:val="none" w:sz="0" w:space="0" w:color="auto"/>
                              </w:divBdr>
                            </w:div>
                            <w:div w:id="2047102783">
                              <w:marLeft w:val="150"/>
                              <w:marRight w:val="150"/>
                              <w:marTop w:val="480"/>
                              <w:marBottom w:val="0"/>
                              <w:divBdr>
                                <w:top w:val="single" w:sz="6" w:space="28" w:color="D4D4D4"/>
                                <w:left w:val="none" w:sz="0" w:space="0" w:color="auto"/>
                                <w:bottom w:val="none" w:sz="0" w:space="0" w:color="auto"/>
                                <w:right w:val="none" w:sz="0" w:space="0" w:color="auto"/>
                              </w:divBdr>
                            </w:div>
                          </w:divsChild>
                        </w:div>
                      </w:divsChild>
                    </w:div>
                  </w:divsChild>
                </w:div>
              </w:divsChild>
            </w:div>
          </w:divsChild>
        </w:div>
      </w:divsChild>
    </w:div>
    <w:div w:id="18287825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oleObject" Target="embeddings/oleObject1.bin"/><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jpeg"/><Relationship Id="rId10" Type="http://schemas.openxmlformats.org/officeDocument/2006/relationships/header" Target="header2.xm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jpeg"/><Relationship Id="rId22"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FFA3D2-DDB3-41A8-8EEE-6A7962970E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357</TotalTime>
  <Pages>25</Pages>
  <Words>17419</Words>
  <Characters>9930</Characters>
  <Application>Microsoft Office Word</Application>
  <DocSecurity>0</DocSecurity>
  <Lines>82</Lines>
  <Paragraphs>54</Paragraphs>
  <ScaleCrop>false</ScaleCrop>
  <HeadingPairs>
    <vt:vector size="2" baseType="variant">
      <vt:variant>
        <vt:lpstr>Title</vt:lpstr>
      </vt:variant>
      <vt:variant>
        <vt:i4>1</vt:i4>
      </vt:variant>
    </vt:vector>
  </HeadingPairs>
  <TitlesOfParts>
    <vt:vector size="1" baseType="lpstr">
      <vt:lpstr>Ministru kabineta noteikumu projekta „Noteikumi par darbības programmas „Izaugsme un nodarbinātība” 4.2.1.specifiskā atbalsta mērķa „Veicināt energoefektivitātes paaugstināšanu valsts un dzīvojamās ēkās” 4.2.1.1. specifiskā atbalsta mērķa pasākuma „Veicin</vt:lpstr>
    </vt:vector>
  </TitlesOfParts>
  <Company>Hewlett-Packard</Company>
  <LinksUpToDate>false</LinksUpToDate>
  <CharactersWithSpaces>27295</CharactersWithSpaces>
  <SharedDoc>false</SharedDoc>
  <HLinks>
    <vt:vector size="6" baseType="variant">
      <vt:variant>
        <vt:i4>7077937</vt:i4>
      </vt:variant>
      <vt:variant>
        <vt:i4>3</vt:i4>
      </vt:variant>
      <vt:variant>
        <vt:i4>0</vt:i4>
      </vt:variant>
      <vt:variant>
        <vt:i4>5</vt:i4>
      </vt:variant>
      <vt:variant>
        <vt:lpwstr>https://www.kadastrs.lv/buildings/1900002249?options%5Binline%5D=false&amp;options%5Borigin%5D=building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Ministru kabineta noteikumu projekta „Noteikumi par darbības programmas „Izaugsme un nodarbinātība” 4.2.1.specifiskā atbalsta mērķa „Veicināt energoefektivitātes paaugstināšanu valsts un dzīvojamās ēkās” 4.2.1.1. specifiskā atbalsta mērķa pasākuma „Veicināt energoefektivitātes paaugstināšanu dzīvojamās ēkās” 1.pielikums „Ēkas energoaudita pārskats”</dc:title>
  <dc:subject>MK noteikumu projekta pielikums</dc:subject>
  <dc:creator>Anda Lagzdiņa</dc:creator>
  <dc:description>Anda.Lagzdina@em.gov.lv
67013161</dc:description>
  <cp:lastModifiedBy>anonymous</cp:lastModifiedBy>
  <cp:revision>31</cp:revision>
  <cp:lastPrinted>2015-11-03T12:09:00Z</cp:lastPrinted>
  <dcterms:created xsi:type="dcterms:W3CDTF">2015-09-22T08:15:00Z</dcterms:created>
  <dcterms:modified xsi:type="dcterms:W3CDTF">2016-09-23T10:53:00Z</dcterms:modified>
</cp:coreProperties>
</file>