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09" w:rsidRDefault="007B6809" w:rsidP="00BC21C1">
      <w:pPr>
        <w:rPr>
          <w:b/>
          <w:sz w:val="24"/>
          <w:szCs w:val="24"/>
        </w:rPr>
      </w:pPr>
    </w:p>
    <w:p w:rsidR="005C3019" w:rsidRPr="00364E39" w:rsidRDefault="00E97B5B" w:rsidP="00E97B5B">
      <w:pPr>
        <w:jc w:val="center"/>
        <w:rPr>
          <w:b/>
          <w:sz w:val="24"/>
          <w:szCs w:val="24"/>
        </w:rPr>
      </w:pPr>
      <w:smartTag w:uri="schemas-tilde-lv/tildestengine" w:element="veidnes">
        <w:smartTagPr>
          <w:attr w:name="text" w:val="LĒMUMS &#10;"/>
          <w:attr w:name="baseform" w:val="Lēmums"/>
          <w:attr w:name="id" w:val="-1"/>
        </w:smartTagPr>
        <w:r w:rsidRPr="00364E39">
          <w:rPr>
            <w:b/>
            <w:sz w:val="24"/>
            <w:szCs w:val="24"/>
          </w:rPr>
          <w:t>LĒMUMS</w:t>
        </w:r>
        <w:r w:rsidR="00364E39" w:rsidRPr="00364E39">
          <w:rPr>
            <w:b/>
            <w:sz w:val="24"/>
            <w:szCs w:val="24"/>
          </w:rPr>
          <w:t xml:space="preserve"> </w:t>
        </w:r>
      </w:smartTag>
      <w:r w:rsidR="001D729A" w:rsidRPr="00364E39">
        <w:rPr>
          <w:b/>
          <w:sz w:val="24"/>
          <w:szCs w:val="24"/>
        </w:rPr>
        <w:t>Nr.</w:t>
      </w:r>
      <w:r w:rsidR="0075465A">
        <w:rPr>
          <w:b/>
          <w:sz w:val="24"/>
          <w:szCs w:val="24"/>
        </w:rPr>
        <w:t xml:space="preserve"> </w:t>
      </w:r>
      <w:r w:rsidR="00BA57EE" w:rsidRPr="00BA57EE">
        <w:rPr>
          <w:b/>
          <w:sz w:val="24"/>
          <w:szCs w:val="24"/>
        </w:rPr>
        <w:t>LND/2-13.10/16/56</w:t>
      </w:r>
    </w:p>
    <w:p w:rsidR="00E97B5B" w:rsidRDefault="002B170B" w:rsidP="00E97B5B">
      <w:pPr>
        <w:jc w:val="center"/>
        <w:rPr>
          <w:b/>
          <w:smallCaps/>
          <w:sz w:val="24"/>
          <w:szCs w:val="24"/>
        </w:rPr>
      </w:pPr>
      <w:r w:rsidRPr="0065346A">
        <w:rPr>
          <w:b/>
          <w:smallCaps/>
          <w:sz w:val="24"/>
          <w:szCs w:val="24"/>
        </w:rPr>
        <w:t>Par pašvaldības iepirkuma</w:t>
      </w:r>
    </w:p>
    <w:p w:rsidR="0065346A" w:rsidRPr="00BC21C1" w:rsidRDefault="0065346A" w:rsidP="00E97B5B">
      <w:pPr>
        <w:jc w:val="center"/>
        <w:rPr>
          <w:b/>
          <w:smallCaps/>
          <w:sz w:val="24"/>
          <w:szCs w:val="24"/>
        </w:rPr>
      </w:pPr>
    </w:p>
    <w:p w:rsidR="0075465A" w:rsidRPr="00CA1D54" w:rsidRDefault="0075465A" w:rsidP="00CA1D54">
      <w:pPr>
        <w:autoSpaceDE w:val="0"/>
        <w:autoSpaceDN w:val="0"/>
        <w:adjustRightInd w:val="0"/>
        <w:jc w:val="center"/>
        <w:rPr>
          <w:b/>
          <w:sz w:val="22"/>
          <w:szCs w:val="22"/>
          <w:lang w:eastAsia="lv-LV"/>
        </w:rPr>
      </w:pPr>
      <w:r w:rsidRPr="00CA1D54">
        <w:rPr>
          <w:b/>
          <w:bCs/>
          <w:sz w:val="22"/>
          <w:szCs w:val="22"/>
          <w:lang w:eastAsia="lv-LV"/>
        </w:rPr>
        <w:t>„</w:t>
      </w:r>
      <w:r w:rsidR="00CA1D54" w:rsidRPr="00CA1D54">
        <w:rPr>
          <w:b/>
          <w:sz w:val="22"/>
          <w:szCs w:val="22"/>
          <w:lang w:eastAsia="lv-LV"/>
        </w:rPr>
        <w:t>Krasta, Rožu un Kalna ielu atjaunošana Sutros, Sutru</w:t>
      </w:r>
      <w:r w:rsidR="00CA1D54" w:rsidRPr="00CA1D54">
        <w:rPr>
          <w:b/>
          <w:sz w:val="22"/>
          <w:szCs w:val="22"/>
        </w:rPr>
        <w:t xml:space="preserve"> pagastā, Līvānu novadā</w:t>
      </w:r>
      <w:r w:rsidR="00CA1D54" w:rsidRPr="00CA1D54">
        <w:rPr>
          <w:b/>
          <w:sz w:val="22"/>
          <w:szCs w:val="22"/>
          <w:lang w:eastAsia="lv-LV"/>
        </w:rPr>
        <w:t>”</w:t>
      </w:r>
    </w:p>
    <w:p w:rsidR="00E97B5B" w:rsidRPr="00946F32" w:rsidRDefault="00BC21C1" w:rsidP="00E97B5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PĀRTRAUKŠANU</w:t>
      </w:r>
    </w:p>
    <w:p w:rsidR="00E97B5B" w:rsidRPr="00946F32" w:rsidRDefault="007C4ED9" w:rsidP="00E97B5B">
      <w:pPr>
        <w:jc w:val="center"/>
        <w:rPr>
          <w:b/>
          <w:sz w:val="22"/>
          <w:szCs w:val="22"/>
        </w:rPr>
      </w:pPr>
      <w:r w:rsidRPr="00946F32">
        <w:rPr>
          <w:b/>
          <w:sz w:val="22"/>
          <w:szCs w:val="22"/>
        </w:rPr>
        <w:t xml:space="preserve">(Identifikācijas Nr. LND </w:t>
      </w:r>
      <w:r w:rsidR="00CA1D54">
        <w:rPr>
          <w:b/>
          <w:sz w:val="22"/>
          <w:szCs w:val="22"/>
        </w:rPr>
        <w:t>2016/32</w:t>
      </w:r>
      <w:r w:rsidRPr="00946F32">
        <w:rPr>
          <w:b/>
          <w:sz w:val="22"/>
          <w:szCs w:val="22"/>
        </w:rPr>
        <w:t>)</w:t>
      </w:r>
    </w:p>
    <w:p w:rsidR="001D729A" w:rsidRPr="00946F32" w:rsidRDefault="001D729A" w:rsidP="00E97B5B">
      <w:pPr>
        <w:jc w:val="center"/>
        <w:rPr>
          <w:b/>
          <w:sz w:val="22"/>
          <w:szCs w:val="22"/>
        </w:rPr>
      </w:pPr>
    </w:p>
    <w:p w:rsidR="00304469" w:rsidRPr="00946F32" w:rsidRDefault="00616CBC" w:rsidP="001D729A">
      <w:pPr>
        <w:rPr>
          <w:sz w:val="22"/>
          <w:szCs w:val="22"/>
        </w:rPr>
      </w:pPr>
      <w:r w:rsidRPr="00946F32">
        <w:rPr>
          <w:sz w:val="22"/>
          <w:szCs w:val="22"/>
        </w:rPr>
        <w:t>2016</w:t>
      </w:r>
      <w:r w:rsidR="00CA1D54">
        <w:rPr>
          <w:sz w:val="22"/>
          <w:szCs w:val="22"/>
        </w:rPr>
        <w:t>.gada 09.augustā</w:t>
      </w:r>
      <w:r w:rsidR="0075465A">
        <w:rPr>
          <w:sz w:val="22"/>
          <w:szCs w:val="22"/>
        </w:rPr>
        <w:t xml:space="preserve"> </w:t>
      </w:r>
      <w:r w:rsidR="001D729A" w:rsidRPr="00946F32">
        <w:rPr>
          <w:sz w:val="22"/>
          <w:szCs w:val="22"/>
        </w:rPr>
        <w:t xml:space="preserve">              </w:t>
      </w:r>
      <w:r w:rsidR="00304469" w:rsidRPr="00946F32">
        <w:rPr>
          <w:sz w:val="22"/>
          <w:szCs w:val="22"/>
        </w:rPr>
        <w:tab/>
      </w:r>
      <w:r w:rsidR="00304469" w:rsidRPr="00946F32">
        <w:rPr>
          <w:sz w:val="22"/>
          <w:szCs w:val="22"/>
        </w:rPr>
        <w:tab/>
      </w:r>
      <w:r w:rsidR="00304469" w:rsidRPr="00946F32">
        <w:rPr>
          <w:sz w:val="22"/>
          <w:szCs w:val="22"/>
        </w:rPr>
        <w:tab/>
      </w:r>
      <w:r w:rsidR="00304469" w:rsidRPr="00946F32">
        <w:rPr>
          <w:sz w:val="22"/>
          <w:szCs w:val="22"/>
        </w:rPr>
        <w:tab/>
      </w:r>
      <w:r w:rsidR="007B6809">
        <w:rPr>
          <w:sz w:val="22"/>
          <w:szCs w:val="22"/>
        </w:rPr>
        <w:t xml:space="preserve">                                                     </w:t>
      </w:r>
      <w:r w:rsidR="00304469" w:rsidRPr="00946F32">
        <w:rPr>
          <w:sz w:val="22"/>
          <w:szCs w:val="22"/>
        </w:rPr>
        <w:t>Līvāni</w:t>
      </w:r>
    </w:p>
    <w:p w:rsidR="00304469" w:rsidRPr="00946F32" w:rsidRDefault="00304469" w:rsidP="00304469">
      <w:pPr>
        <w:jc w:val="both"/>
        <w:rPr>
          <w:sz w:val="22"/>
          <w:szCs w:val="22"/>
        </w:rPr>
      </w:pPr>
      <w:r w:rsidRPr="00946F32">
        <w:rPr>
          <w:sz w:val="22"/>
          <w:szCs w:val="22"/>
        </w:rPr>
        <w:tab/>
      </w:r>
      <w:r w:rsidRPr="00946F32">
        <w:rPr>
          <w:sz w:val="22"/>
          <w:szCs w:val="22"/>
        </w:rPr>
        <w:tab/>
      </w:r>
      <w:r w:rsidRPr="00946F32">
        <w:rPr>
          <w:sz w:val="22"/>
          <w:szCs w:val="22"/>
        </w:rPr>
        <w:tab/>
      </w:r>
      <w:r w:rsidRPr="00946F32">
        <w:rPr>
          <w:sz w:val="22"/>
          <w:szCs w:val="22"/>
        </w:rPr>
        <w:tab/>
      </w:r>
      <w:r w:rsidRPr="00946F32">
        <w:rPr>
          <w:sz w:val="22"/>
          <w:szCs w:val="22"/>
        </w:rPr>
        <w:tab/>
      </w:r>
      <w:r w:rsidRPr="00946F32">
        <w:rPr>
          <w:sz w:val="22"/>
          <w:szCs w:val="22"/>
        </w:rPr>
        <w:tab/>
      </w:r>
      <w:r w:rsidRPr="00946F32">
        <w:rPr>
          <w:sz w:val="22"/>
          <w:szCs w:val="22"/>
        </w:rPr>
        <w:tab/>
      </w:r>
      <w:r w:rsidRPr="00946F32">
        <w:rPr>
          <w:sz w:val="22"/>
          <w:szCs w:val="22"/>
        </w:rPr>
        <w:tab/>
      </w:r>
    </w:p>
    <w:p w:rsidR="00304469" w:rsidRPr="00946F32" w:rsidRDefault="00304469" w:rsidP="00304469">
      <w:pPr>
        <w:tabs>
          <w:tab w:val="num" w:pos="360"/>
        </w:tabs>
        <w:ind w:left="360" w:hanging="360"/>
        <w:jc w:val="both"/>
        <w:rPr>
          <w:sz w:val="22"/>
          <w:szCs w:val="22"/>
        </w:rPr>
      </w:pPr>
      <w:r w:rsidRPr="00946F32">
        <w:rPr>
          <w:b/>
          <w:sz w:val="22"/>
          <w:szCs w:val="22"/>
        </w:rPr>
        <w:t>Pasūtītājs:</w:t>
      </w:r>
      <w:r w:rsidRPr="00946F32">
        <w:rPr>
          <w:sz w:val="22"/>
          <w:szCs w:val="22"/>
        </w:rPr>
        <w:t xml:space="preserve"> Līvānu novada dome, Rīgas ielā 77, Līvāni LV – 5316.</w:t>
      </w:r>
    </w:p>
    <w:p w:rsidR="00304469" w:rsidRPr="00946F32" w:rsidRDefault="00304469" w:rsidP="00374F0C">
      <w:pPr>
        <w:tabs>
          <w:tab w:val="num" w:pos="360"/>
        </w:tabs>
        <w:ind w:left="360" w:hanging="360"/>
        <w:jc w:val="both"/>
        <w:rPr>
          <w:b/>
          <w:sz w:val="22"/>
          <w:szCs w:val="22"/>
        </w:rPr>
      </w:pPr>
      <w:r w:rsidRPr="00946F32">
        <w:rPr>
          <w:b/>
          <w:sz w:val="22"/>
          <w:szCs w:val="22"/>
        </w:rPr>
        <w:t xml:space="preserve">1. </w:t>
      </w:r>
      <w:r w:rsidR="004E19D2" w:rsidRPr="00946F32">
        <w:rPr>
          <w:b/>
          <w:sz w:val="22"/>
          <w:szCs w:val="22"/>
        </w:rPr>
        <w:t>Iepirkuma</w:t>
      </w:r>
      <w:r w:rsidRPr="00946F32">
        <w:rPr>
          <w:b/>
          <w:sz w:val="22"/>
          <w:szCs w:val="22"/>
        </w:rPr>
        <w:t xml:space="preserve"> komisijas sastāvs:</w:t>
      </w:r>
    </w:p>
    <w:p w:rsidR="00616CBC" w:rsidRPr="00946F32" w:rsidRDefault="00CA1D54" w:rsidP="00616CBC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Būvinženieris Armands </w:t>
      </w:r>
      <w:proofErr w:type="spellStart"/>
      <w:r>
        <w:rPr>
          <w:bCs/>
          <w:sz w:val="22"/>
          <w:szCs w:val="22"/>
        </w:rPr>
        <w:t>Šaraks</w:t>
      </w:r>
      <w:proofErr w:type="spellEnd"/>
      <w:r w:rsidR="00616CBC" w:rsidRPr="00946F32">
        <w:rPr>
          <w:bCs/>
          <w:sz w:val="22"/>
          <w:szCs w:val="22"/>
        </w:rPr>
        <w:t xml:space="preserve"> – komisijas priekšsēdētājs;</w:t>
      </w:r>
    </w:p>
    <w:p w:rsidR="003824C0" w:rsidRPr="00946F32" w:rsidRDefault="00CA1D54" w:rsidP="003824C0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Būvniecības un infrastruktūras daļas vadītājs </w:t>
      </w:r>
      <w:proofErr w:type="spellStart"/>
      <w:r>
        <w:rPr>
          <w:bCs/>
          <w:sz w:val="22"/>
          <w:szCs w:val="22"/>
        </w:rPr>
        <w:t>Intis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Svirskis</w:t>
      </w:r>
      <w:proofErr w:type="spellEnd"/>
      <w:r w:rsidR="003824C0" w:rsidRPr="00946F32">
        <w:rPr>
          <w:bCs/>
          <w:sz w:val="22"/>
          <w:szCs w:val="22"/>
        </w:rPr>
        <w:t xml:space="preserve">– </w:t>
      </w:r>
      <w:r>
        <w:rPr>
          <w:bCs/>
          <w:sz w:val="22"/>
          <w:szCs w:val="22"/>
        </w:rPr>
        <w:t>komisijas loceklis</w:t>
      </w:r>
      <w:r w:rsidR="00616CBC" w:rsidRPr="00946F32">
        <w:rPr>
          <w:bCs/>
          <w:sz w:val="22"/>
          <w:szCs w:val="22"/>
        </w:rPr>
        <w:t>;</w:t>
      </w:r>
    </w:p>
    <w:p w:rsidR="001D729A" w:rsidRPr="00946F32" w:rsidRDefault="00CA1D54" w:rsidP="001D729A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Plānošanas un attīstības daļas vadītāja Baiba </w:t>
      </w:r>
      <w:proofErr w:type="spellStart"/>
      <w:r>
        <w:rPr>
          <w:bCs/>
          <w:sz w:val="22"/>
          <w:szCs w:val="22"/>
        </w:rPr>
        <w:t>Vucenlazdāne</w:t>
      </w:r>
      <w:proofErr w:type="spellEnd"/>
      <w:r w:rsidR="001D729A" w:rsidRPr="00946F32">
        <w:rPr>
          <w:bCs/>
          <w:sz w:val="22"/>
          <w:szCs w:val="22"/>
        </w:rPr>
        <w:t xml:space="preserve"> – kom</w:t>
      </w:r>
      <w:r w:rsidR="00AB647A" w:rsidRPr="00946F32">
        <w:rPr>
          <w:bCs/>
          <w:sz w:val="22"/>
          <w:szCs w:val="22"/>
        </w:rPr>
        <w:t>isijas locekle</w:t>
      </w:r>
      <w:r w:rsidR="001D729A" w:rsidRPr="00946F32">
        <w:rPr>
          <w:bCs/>
          <w:sz w:val="22"/>
          <w:szCs w:val="22"/>
        </w:rPr>
        <w:t>;</w:t>
      </w:r>
    </w:p>
    <w:p w:rsidR="00AB647A" w:rsidRDefault="00CA1D54" w:rsidP="00AB647A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Projektu vadītāja Kitija Grīnberga</w:t>
      </w:r>
      <w:r w:rsidR="0075465A">
        <w:rPr>
          <w:bCs/>
          <w:sz w:val="22"/>
          <w:szCs w:val="22"/>
        </w:rPr>
        <w:t xml:space="preserve"> – komisijas locekle</w:t>
      </w:r>
      <w:r w:rsidR="00AB647A" w:rsidRPr="00946F32">
        <w:rPr>
          <w:bCs/>
          <w:sz w:val="22"/>
          <w:szCs w:val="22"/>
        </w:rPr>
        <w:t>;</w:t>
      </w:r>
    </w:p>
    <w:p w:rsidR="0075465A" w:rsidRPr="00946F32" w:rsidRDefault="00CA1D54" w:rsidP="0075465A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Vecākā projektu vadītāja Inga Zariņa</w:t>
      </w:r>
      <w:r w:rsidR="0075465A">
        <w:rPr>
          <w:bCs/>
          <w:sz w:val="22"/>
          <w:szCs w:val="22"/>
        </w:rPr>
        <w:t xml:space="preserve"> – komisijas locekle</w:t>
      </w:r>
      <w:r w:rsidR="0075465A" w:rsidRPr="00946F32">
        <w:rPr>
          <w:bCs/>
          <w:sz w:val="22"/>
          <w:szCs w:val="22"/>
        </w:rPr>
        <w:t>;</w:t>
      </w:r>
    </w:p>
    <w:p w:rsidR="003824C0" w:rsidRPr="00946F32" w:rsidRDefault="00AB647A" w:rsidP="00AB647A">
      <w:pPr>
        <w:jc w:val="both"/>
        <w:rPr>
          <w:bCs/>
          <w:sz w:val="22"/>
          <w:szCs w:val="22"/>
        </w:rPr>
      </w:pPr>
      <w:r w:rsidRPr="00946F32">
        <w:rPr>
          <w:bCs/>
          <w:sz w:val="22"/>
          <w:szCs w:val="22"/>
        </w:rPr>
        <w:t xml:space="preserve">    </w:t>
      </w:r>
      <w:r w:rsidR="0075465A">
        <w:rPr>
          <w:bCs/>
          <w:sz w:val="22"/>
          <w:szCs w:val="22"/>
        </w:rPr>
        <w:t xml:space="preserve"> </w:t>
      </w:r>
      <w:r w:rsidRPr="00946F32">
        <w:rPr>
          <w:bCs/>
          <w:sz w:val="22"/>
          <w:szCs w:val="22"/>
        </w:rPr>
        <w:t xml:space="preserve"> </w:t>
      </w:r>
      <w:r w:rsidR="0075465A">
        <w:rPr>
          <w:bCs/>
          <w:sz w:val="22"/>
          <w:szCs w:val="22"/>
        </w:rPr>
        <w:t>Juriskonsulte</w:t>
      </w:r>
      <w:r w:rsidR="001D729A" w:rsidRPr="00946F32">
        <w:rPr>
          <w:bCs/>
          <w:sz w:val="22"/>
          <w:szCs w:val="22"/>
        </w:rPr>
        <w:t xml:space="preserve"> Sanita Grabāne</w:t>
      </w:r>
      <w:r w:rsidR="003824C0" w:rsidRPr="00946F32">
        <w:rPr>
          <w:bCs/>
          <w:sz w:val="22"/>
          <w:szCs w:val="22"/>
        </w:rPr>
        <w:t xml:space="preserve"> – komisijas sekretāre.</w:t>
      </w:r>
    </w:p>
    <w:p w:rsidR="00304469" w:rsidRPr="00946F32" w:rsidRDefault="00304469" w:rsidP="003824C0">
      <w:pPr>
        <w:ind w:left="360"/>
        <w:jc w:val="both"/>
        <w:rPr>
          <w:sz w:val="22"/>
          <w:szCs w:val="22"/>
        </w:rPr>
      </w:pPr>
      <w:r w:rsidRPr="00946F32">
        <w:rPr>
          <w:bCs/>
          <w:sz w:val="22"/>
          <w:szCs w:val="22"/>
        </w:rPr>
        <w:tab/>
      </w:r>
      <w:r w:rsidRPr="00946F32">
        <w:rPr>
          <w:sz w:val="22"/>
          <w:szCs w:val="22"/>
        </w:rPr>
        <w:tab/>
      </w:r>
    </w:p>
    <w:p w:rsidR="00561E26" w:rsidRPr="00946F32" w:rsidRDefault="00304469" w:rsidP="00AB647A">
      <w:pPr>
        <w:tabs>
          <w:tab w:val="num" w:pos="360"/>
        </w:tabs>
        <w:ind w:left="360" w:hanging="360"/>
        <w:rPr>
          <w:bCs/>
          <w:sz w:val="22"/>
          <w:szCs w:val="22"/>
        </w:rPr>
      </w:pPr>
      <w:r w:rsidRPr="00946F32">
        <w:rPr>
          <w:b/>
          <w:sz w:val="22"/>
          <w:szCs w:val="22"/>
        </w:rPr>
        <w:t>2. Komisijas darbības pamatojums</w:t>
      </w:r>
      <w:r w:rsidRPr="00946F32">
        <w:rPr>
          <w:bCs/>
          <w:sz w:val="22"/>
          <w:szCs w:val="22"/>
        </w:rPr>
        <w:t xml:space="preserve">: </w:t>
      </w:r>
    </w:p>
    <w:p w:rsidR="00304469" w:rsidRPr="00946F32" w:rsidRDefault="00561E26" w:rsidP="00304469">
      <w:pPr>
        <w:tabs>
          <w:tab w:val="num" w:pos="360"/>
        </w:tabs>
        <w:ind w:left="360" w:hanging="360"/>
        <w:rPr>
          <w:sz w:val="22"/>
          <w:szCs w:val="22"/>
        </w:rPr>
      </w:pPr>
      <w:r w:rsidRPr="00946F32">
        <w:rPr>
          <w:bCs/>
          <w:sz w:val="22"/>
          <w:szCs w:val="22"/>
        </w:rPr>
        <w:tab/>
      </w:r>
      <w:r w:rsidR="00304469" w:rsidRPr="00946F32">
        <w:rPr>
          <w:bCs/>
          <w:sz w:val="22"/>
          <w:szCs w:val="22"/>
        </w:rPr>
        <w:t>Līvānu novada domes izpilddirektora</w:t>
      </w:r>
      <w:r w:rsidR="00A70C08" w:rsidRPr="00946F32">
        <w:rPr>
          <w:bCs/>
          <w:sz w:val="22"/>
          <w:szCs w:val="22"/>
        </w:rPr>
        <w:t xml:space="preserve"> </w:t>
      </w:r>
      <w:r w:rsidR="003824C0" w:rsidRPr="00946F32">
        <w:rPr>
          <w:bCs/>
          <w:sz w:val="22"/>
          <w:szCs w:val="22"/>
        </w:rPr>
        <w:t>20</w:t>
      </w:r>
      <w:r w:rsidR="00616CBC" w:rsidRPr="00946F32">
        <w:rPr>
          <w:bCs/>
          <w:sz w:val="22"/>
          <w:szCs w:val="22"/>
        </w:rPr>
        <w:t>16</w:t>
      </w:r>
      <w:r w:rsidR="00CA1D54">
        <w:rPr>
          <w:bCs/>
          <w:sz w:val="22"/>
          <w:szCs w:val="22"/>
        </w:rPr>
        <w:t>. gada 21</w:t>
      </w:r>
      <w:r w:rsidR="0075465A">
        <w:rPr>
          <w:bCs/>
          <w:sz w:val="22"/>
          <w:szCs w:val="22"/>
        </w:rPr>
        <w:t>.j</w:t>
      </w:r>
      <w:r w:rsidR="00CA1D54">
        <w:rPr>
          <w:bCs/>
          <w:sz w:val="22"/>
          <w:szCs w:val="22"/>
        </w:rPr>
        <w:t xml:space="preserve">ūlija rīkojums Nr. </w:t>
      </w:r>
      <w:r w:rsidR="00BA57EE">
        <w:rPr>
          <w:bCs/>
          <w:sz w:val="22"/>
          <w:szCs w:val="22"/>
        </w:rPr>
        <w:t>2-1.1./16/300</w:t>
      </w:r>
      <w:r w:rsidR="00304469" w:rsidRPr="00946F32">
        <w:rPr>
          <w:bCs/>
          <w:sz w:val="22"/>
          <w:szCs w:val="22"/>
        </w:rPr>
        <w:br/>
      </w:r>
    </w:p>
    <w:p w:rsidR="00304469" w:rsidRPr="00946F32" w:rsidRDefault="00304469" w:rsidP="00304469">
      <w:pPr>
        <w:tabs>
          <w:tab w:val="num" w:pos="360"/>
        </w:tabs>
        <w:ind w:left="360" w:hanging="360"/>
        <w:jc w:val="both"/>
        <w:rPr>
          <w:sz w:val="22"/>
          <w:szCs w:val="22"/>
        </w:rPr>
      </w:pPr>
      <w:r w:rsidRPr="00946F32">
        <w:rPr>
          <w:b/>
          <w:sz w:val="22"/>
          <w:szCs w:val="22"/>
        </w:rPr>
        <w:t>3. Pašvaldības iepirkuma nosaukums un identifikācijas numurs:</w:t>
      </w:r>
    </w:p>
    <w:p w:rsidR="00CA1D54" w:rsidRDefault="00AB647A" w:rsidP="00CA1D54">
      <w:pPr>
        <w:autoSpaceDE w:val="0"/>
        <w:autoSpaceDN w:val="0"/>
        <w:adjustRightInd w:val="0"/>
        <w:rPr>
          <w:sz w:val="22"/>
          <w:szCs w:val="22"/>
        </w:rPr>
      </w:pPr>
      <w:r w:rsidRPr="00946F32">
        <w:rPr>
          <w:sz w:val="22"/>
          <w:szCs w:val="22"/>
        </w:rPr>
        <w:t xml:space="preserve">    </w:t>
      </w:r>
      <w:r w:rsidR="00E97B5B" w:rsidRPr="00946F32">
        <w:rPr>
          <w:sz w:val="22"/>
          <w:szCs w:val="22"/>
        </w:rPr>
        <w:t>Iepirkums</w:t>
      </w:r>
      <w:r w:rsidR="00CE4626" w:rsidRPr="00946F32">
        <w:rPr>
          <w:sz w:val="22"/>
          <w:szCs w:val="22"/>
        </w:rPr>
        <w:t xml:space="preserve"> </w:t>
      </w:r>
      <w:r w:rsidR="00CA1D54" w:rsidRPr="00CA1D54">
        <w:rPr>
          <w:b/>
          <w:bCs/>
          <w:sz w:val="22"/>
          <w:szCs w:val="22"/>
          <w:lang w:eastAsia="lv-LV"/>
        </w:rPr>
        <w:t>„</w:t>
      </w:r>
      <w:r w:rsidR="00CA1D54" w:rsidRPr="00CA1D54">
        <w:rPr>
          <w:b/>
          <w:sz w:val="22"/>
          <w:szCs w:val="22"/>
          <w:lang w:eastAsia="lv-LV"/>
        </w:rPr>
        <w:t>Krasta, Rožu un Kalna ielu atjaunošana Sutros, Sutru</w:t>
      </w:r>
      <w:r w:rsidR="00CA1D54" w:rsidRPr="00CA1D54">
        <w:rPr>
          <w:b/>
          <w:sz w:val="22"/>
          <w:szCs w:val="22"/>
        </w:rPr>
        <w:t xml:space="preserve"> pagastā, Līvānu novadā</w:t>
      </w:r>
      <w:r w:rsidR="00CA1D54" w:rsidRPr="00CA1D54">
        <w:rPr>
          <w:b/>
          <w:sz w:val="22"/>
          <w:szCs w:val="22"/>
          <w:lang w:eastAsia="lv-LV"/>
        </w:rPr>
        <w:t>”</w:t>
      </w:r>
      <w:r w:rsidR="00304469" w:rsidRPr="00946F32">
        <w:rPr>
          <w:sz w:val="22"/>
          <w:szCs w:val="22"/>
        </w:rPr>
        <w:t xml:space="preserve">. </w:t>
      </w:r>
      <w:r w:rsidR="00CA1D54">
        <w:rPr>
          <w:sz w:val="22"/>
          <w:szCs w:val="22"/>
        </w:rPr>
        <w:t xml:space="preserve"> </w:t>
      </w:r>
    </w:p>
    <w:p w:rsidR="00304469" w:rsidRPr="00CA1D54" w:rsidRDefault="00CA1D54" w:rsidP="00CA1D54">
      <w:pPr>
        <w:autoSpaceDE w:val="0"/>
        <w:autoSpaceDN w:val="0"/>
        <w:adjustRightInd w:val="0"/>
        <w:rPr>
          <w:b/>
          <w:sz w:val="22"/>
          <w:szCs w:val="22"/>
          <w:lang w:eastAsia="lv-LV"/>
        </w:rPr>
      </w:pPr>
      <w:r>
        <w:rPr>
          <w:sz w:val="22"/>
          <w:szCs w:val="22"/>
        </w:rPr>
        <w:t xml:space="preserve">    </w:t>
      </w:r>
      <w:r w:rsidR="00304469" w:rsidRPr="00946F32">
        <w:rPr>
          <w:sz w:val="22"/>
          <w:szCs w:val="22"/>
        </w:rPr>
        <w:t xml:space="preserve">Pasūtījuma identifikācijas Nr. </w:t>
      </w:r>
      <w:r>
        <w:rPr>
          <w:sz w:val="22"/>
          <w:szCs w:val="22"/>
        </w:rPr>
        <w:t>LND 2016/33</w:t>
      </w:r>
      <w:r w:rsidR="00D942D9" w:rsidRPr="00946F32">
        <w:rPr>
          <w:sz w:val="22"/>
          <w:szCs w:val="22"/>
        </w:rPr>
        <w:t>.</w:t>
      </w:r>
    </w:p>
    <w:p w:rsidR="00304469" w:rsidRPr="00946F32" w:rsidRDefault="00304469" w:rsidP="00304469">
      <w:pPr>
        <w:jc w:val="both"/>
        <w:rPr>
          <w:sz w:val="22"/>
          <w:szCs w:val="22"/>
        </w:rPr>
      </w:pPr>
    </w:p>
    <w:p w:rsidR="00513623" w:rsidRPr="00946F32" w:rsidRDefault="00513623" w:rsidP="00304469">
      <w:pPr>
        <w:jc w:val="both"/>
        <w:rPr>
          <w:sz w:val="22"/>
          <w:szCs w:val="22"/>
        </w:rPr>
      </w:pPr>
    </w:p>
    <w:p w:rsidR="00304469" w:rsidRPr="00946F32" w:rsidRDefault="00BA57EE" w:rsidP="00304469">
      <w:pPr>
        <w:tabs>
          <w:tab w:val="num" w:pos="360"/>
        </w:tabs>
        <w:ind w:left="360" w:hanging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304469" w:rsidRPr="00946F32">
        <w:rPr>
          <w:b/>
          <w:sz w:val="22"/>
          <w:szCs w:val="22"/>
        </w:rPr>
        <w:t xml:space="preserve">. </w:t>
      </w:r>
      <w:r w:rsidR="00526011" w:rsidRPr="00946F32">
        <w:rPr>
          <w:sz w:val="22"/>
          <w:szCs w:val="22"/>
        </w:rPr>
        <w:t>T</w:t>
      </w:r>
      <w:r w:rsidR="00304469" w:rsidRPr="00946F32">
        <w:rPr>
          <w:sz w:val="22"/>
          <w:szCs w:val="22"/>
        </w:rPr>
        <w:t xml:space="preserve">ehniskās specifikācijas un </w:t>
      </w:r>
      <w:r w:rsidR="003824C0" w:rsidRPr="00946F32">
        <w:rPr>
          <w:sz w:val="22"/>
          <w:szCs w:val="22"/>
        </w:rPr>
        <w:t>iepirkuma</w:t>
      </w:r>
      <w:r w:rsidR="00304469" w:rsidRPr="00946F32">
        <w:rPr>
          <w:sz w:val="22"/>
          <w:szCs w:val="22"/>
        </w:rPr>
        <w:t xml:space="preserve"> nolikums bija </w:t>
      </w:r>
      <w:r w:rsidR="00526011" w:rsidRPr="00946F32">
        <w:rPr>
          <w:sz w:val="22"/>
          <w:szCs w:val="22"/>
        </w:rPr>
        <w:t xml:space="preserve">pieejams brīvas elektroniskās pieejas veidā Līvānu novada domes mājas lapā </w:t>
      </w:r>
      <w:hyperlink r:id="rId8" w:history="1">
        <w:r w:rsidR="00526011" w:rsidRPr="00946F32">
          <w:rPr>
            <w:rStyle w:val="Hipersaite"/>
            <w:sz w:val="22"/>
            <w:szCs w:val="22"/>
          </w:rPr>
          <w:t>www.livani.lv</w:t>
        </w:r>
      </w:hyperlink>
      <w:r w:rsidR="00304469" w:rsidRPr="00946F32">
        <w:rPr>
          <w:sz w:val="22"/>
          <w:szCs w:val="22"/>
        </w:rPr>
        <w:t xml:space="preserve"> laika posmā no</w:t>
      </w:r>
      <w:r w:rsidR="00616CBC" w:rsidRPr="00946F32">
        <w:rPr>
          <w:sz w:val="22"/>
          <w:szCs w:val="22"/>
        </w:rPr>
        <w:t xml:space="preserve"> 2016</w:t>
      </w:r>
      <w:r w:rsidR="00E97B5B" w:rsidRPr="00946F32">
        <w:rPr>
          <w:sz w:val="22"/>
          <w:szCs w:val="22"/>
        </w:rPr>
        <w:t xml:space="preserve">. </w:t>
      </w:r>
      <w:r w:rsidR="001D729A" w:rsidRPr="00946F32">
        <w:rPr>
          <w:sz w:val="22"/>
          <w:szCs w:val="22"/>
        </w:rPr>
        <w:t>g</w:t>
      </w:r>
      <w:r w:rsidR="00E97B5B" w:rsidRPr="00946F32">
        <w:rPr>
          <w:sz w:val="22"/>
          <w:szCs w:val="22"/>
        </w:rPr>
        <w:t>ada</w:t>
      </w:r>
      <w:r w:rsidR="00CA1D54">
        <w:rPr>
          <w:sz w:val="22"/>
          <w:szCs w:val="22"/>
        </w:rPr>
        <w:t xml:space="preserve"> 05.augustā</w:t>
      </w:r>
      <w:r w:rsidR="0075465A">
        <w:rPr>
          <w:sz w:val="22"/>
          <w:szCs w:val="22"/>
        </w:rPr>
        <w:t>.</w:t>
      </w:r>
      <w:r w:rsidR="00CA1D54">
        <w:rPr>
          <w:sz w:val="22"/>
          <w:szCs w:val="22"/>
        </w:rPr>
        <w:t xml:space="preserve"> </w:t>
      </w:r>
      <w:r w:rsidR="000601AF" w:rsidRPr="00946F32">
        <w:rPr>
          <w:sz w:val="22"/>
          <w:szCs w:val="22"/>
        </w:rPr>
        <w:t xml:space="preserve">Publikācija Iepirkumu uzraudzības biroja mājas lapā ar paziņojumu par </w:t>
      </w:r>
      <w:r w:rsidR="003824C0" w:rsidRPr="00946F32">
        <w:rPr>
          <w:sz w:val="22"/>
          <w:szCs w:val="22"/>
        </w:rPr>
        <w:t xml:space="preserve">plānoto </w:t>
      </w:r>
      <w:r w:rsidR="000601AF" w:rsidRPr="00946F32">
        <w:rPr>
          <w:sz w:val="22"/>
          <w:szCs w:val="22"/>
        </w:rPr>
        <w:t xml:space="preserve">līgumu publicēta </w:t>
      </w:r>
      <w:r w:rsidR="00CA1D54">
        <w:rPr>
          <w:sz w:val="22"/>
          <w:szCs w:val="22"/>
        </w:rPr>
        <w:t>05.08</w:t>
      </w:r>
      <w:r w:rsidR="00616CBC" w:rsidRPr="00946F32">
        <w:rPr>
          <w:sz w:val="22"/>
          <w:szCs w:val="22"/>
        </w:rPr>
        <w:t>.2016</w:t>
      </w:r>
      <w:r w:rsidR="003824C0" w:rsidRPr="00946F32">
        <w:rPr>
          <w:sz w:val="22"/>
          <w:szCs w:val="22"/>
        </w:rPr>
        <w:t>.</w:t>
      </w:r>
    </w:p>
    <w:p w:rsidR="00A70C08" w:rsidRPr="008A6BDA" w:rsidRDefault="00A70C08" w:rsidP="008A6BDA">
      <w:pPr>
        <w:tabs>
          <w:tab w:val="left" w:pos="1080"/>
        </w:tabs>
        <w:jc w:val="both"/>
        <w:rPr>
          <w:sz w:val="24"/>
          <w:szCs w:val="24"/>
        </w:rPr>
      </w:pPr>
    </w:p>
    <w:p w:rsidR="004202AE" w:rsidRDefault="00BA57EE" w:rsidP="004202A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7F3E3A">
        <w:rPr>
          <w:b/>
          <w:sz w:val="24"/>
          <w:szCs w:val="24"/>
        </w:rPr>
        <w:t>. Iepirkuma komisijas l</w:t>
      </w:r>
      <w:r w:rsidR="00304469" w:rsidRPr="0096397B">
        <w:rPr>
          <w:b/>
          <w:sz w:val="24"/>
          <w:szCs w:val="24"/>
        </w:rPr>
        <w:t>ēmums</w:t>
      </w:r>
      <w:r w:rsidR="0075465A">
        <w:rPr>
          <w:b/>
          <w:sz w:val="24"/>
          <w:szCs w:val="24"/>
        </w:rPr>
        <w:t xml:space="preserve"> un pamatojums</w:t>
      </w:r>
      <w:r w:rsidR="007F3E3A">
        <w:rPr>
          <w:b/>
          <w:sz w:val="24"/>
          <w:szCs w:val="24"/>
        </w:rPr>
        <w:t>:</w:t>
      </w:r>
    </w:p>
    <w:p w:rsidR="00946F32" w:rsidRDefault="00946F32" w:rsidP="004202AE">
      <w:pPr>
        <w:jc w:val="both"/>
        <w:rPr>
          <w:b/>
          <w:sz w:val="24"/>
          <w:szCs w:val="24"/>
        </w:rPr>
      </w:pPr>
    </w:p>
    <w:p w:rsidR="00CA1D54" w:rsidRDefault="00BA57EE" w:rsidP="00CA1D54">
      <w:pPr>
        <w:jc w:val="both"/>
        <w:rPr>
          <w:sz w:val="22"/>
          <w:szCs w:val="22"/>
          <w:lang w:eastAsia="lv-LV"/>
        </w:rPr>
      </w:pPr>
      <w:r>
        <w:rPr>
          <w:sz w:val="22"/>
          <w:szCs w:val="22"/>
        </w:rPr>
        <w:t xml:space="preserve">5.1.Iepirkumu komisija konstatēja, ka </w:t>
      </w:r>
      <w:r w:rsidR="00CA1D54" w:rsidRPr="00CA1D54">
        <w:rPr>
          <w:sz w:val="22"/>
          <w:szCs w:val="22"/>
        </w:rPr>
        <w:t xml:space="preserve">Iepirkuma nolikuma punktā </w:t>
      </w:r>
      <w:r w:rsidR="00CA1D54">
        <w:rPr>
          <w:sz w:val="22"/>
          <w:szCs w:val="22"/>
        </w:rPr>
        <w:t xml:space="preserve"> </w:t>
      </w:r>
      <w:r w:rsidR="00CA1D54" w:rsidRPr="00CA1D54">
        <w:rPr>
          <w:kern w:val="28"/>
          <w:sz w:val="22"/>
          <w:szCs w:val="22"/>
          <w:lang w:eastAsia="lv-LV"/>
        </w:rPr>
        <w:t xml:space="preserve">2.1.3. </w:t>
      </w:r>
      <w:proofErr w:type="spellStart"/>
      <w:r w:rsidR="00CA1D54" w:rsidRPr="00CA1D54">
        <w:rPr>
          <w:kern w:val="28"/>
          <w:sz w:val="22"/>
          <w:szCs w:val="22"/>
          <w:lang w:val="en-GB" w:eastAsia="lv-LV"/>
        </w:rPr>
        <w:t>Paredzamais</w:t>
      </w:r>
      <w:proofErr w:type="spellEnd"/>
      <w:r w:rsidR="00CA1D54" w:rsidRPr="00CA1D54">
        <w:rPr>
          <w:kern w:val="28"/>
          <w:sz w:val="22"/>
          <w:szCs w:val="22"/>
          <w:lang w:val="en-GB" w:eastAsia="lv-LV"/>
        </w:rPr>
        <w:t xml:space="preserve"> </w:t>
      </w:r>
      <w:proofErr w:type="gramStart"/>
      <w:r w:rsidR="00CA1D54" w:rsidRPr="00CA1D54">
        <w:rPr>
          <w:kern w:val="28"/>
          <w:sz w:val="22"/>
          <w:szCs w:val="22"/>
          <w:lang w:val="en-GB" w:eastAsia="lv-LV"/>
        </w:rPr>
        <w:t xml:space="preserve">( </w:t>
      </w:r>
      <w:proofErr w:type="spellStart"/>
      <w:r w:rsidR="00CA1D54" w:rsidRPr="00CA1D54">
        <w:rPr>
          <w:kern w:val="28"/>
          <w:sz w:val="22"/>
          <w:szCs w:val="22"/>
          <w:lang w:val="en-GB" w:eastAsia="lv-LV"/>
        </w:rPr>
        <w:t>aptuvenais</w:t>
      </w:r>
      <w:proofErr w:type="spellEnd"/>
      <w:proofErr w:type="gramEnd"/>
      <w:r w:rsidR="00CA1D54" w:rsidRPr="00CA1D54">
        <w:rPr>
          <w:kern w:val="28"/>
          <w:sz w:val="22"/>
          <w:szCs w:val="22"/>
          <w:lang w:val="en-GB" w:eastAsia="lv-LV"/>
        </w:rPr>
        <w:t xml:space="preserve"> ) </w:t>
      </w:r>
      <w:proofErr w:type="spellStart"/>
      <w:r w:rsidR="00CA1D54" w:rsidRPr="00CA1D54">
        <w:rPr>
          <w:kern w:val="28"/>
          <w:sz w:val="22"/>
          <w:szCs w:val="22"/>
          <w:lang w:val="en-GB" w:eastAsia="lv-LV"/>
        </w:rPr>
        <w:t>būvdarbu</w:t>
      </w:r>
      <w:proofErr w:type="spellEnd"/>
      <w:r w:rsidR="00CA1D54" w:rsidRPr="00CA1D54">
        <w:rPr>
          <w:kern w:val="28"/>
          <w:sz w:val="22"/>
          <w:szCs w:val="22"/>
          <w:lang w:val="en-GB" w:eastAsia="lv-LV"/>
        </w:rPr>
        <w:t xml:space="preserve"> </w:t>
      </w:r>
      <w:proofErr w:type="spellStart"/>
      <w:r w:rsidR="00CA1D54" w:rsidRPr="00CA1D54">
        <w:rPr>
          <w:kern w:val="28"/>
          <w:sz w:val="22"/>
          <w:szCs w:val="22"/>
          <w:lang w:val="en-GB" w:eastAsia="lv-LV"/>
        </w:rPr>
        <w:t>veikšanas</w:t>
      </w:r>
      <w:proofErr w:type="spellEnd"/>
      <w:r w:rsidR="00CA1D54" w:rsidRPr="00CA1D54">
        <w:rPr>
          <w:kern w:val="28"/>
          <w:sz w:val="22"/>
          <w:szCs w:val="22"/>
          <w:lang w:val="en-GB" w:eastAsia="lv-LV"/>
        </w:rPr>
        <w:t xml:space="preserve"> </w:t>
      </w:r>
      <w:proofErr w:type="spellStart"/>
      <w:r w:rsidR="00CA1D54" w:rsidRPr="00CA1D54">
        <w:rPr>
          <w:kern w:val="28"/>
          <w:sz w:val="22"/>
          <w:szCs w:val="22"/>
          <w:lang w:val="en-GB" w:eastAsia="lv-LV"/>
        </w:rPr>
        <w:t>laiks</w:t>
      </w:r>
      <w:proofErr w:type="spellEnd"/>
      <w:r w:rsidR="00CA1D54" w:rsidRPr="00CA1D54">
        <w:rPr>
          <w:kern w:val="28"/>
          <w:sz w:val="22"/>
          <w:szCs w:val="22"/>
          <w:lang w:val="en-GB" w:eastAsia="lv-LV"/>
        </w:rPr>
        <w:t xml:space="preserve"> – </w:t>
      </w:r>
      <w:proofErr w:type="spellStart"/>
      <w:r w:rsidR="00CA1D54" w:rsidRPr="00CA1D54">
        <w:rPr>
          <w:kern w:val="28"/>
          <w:sz w:val="22"/>
          <w:szCs w:val="22"/>
          <w:lang w:val="en-GB" w:eastAsia="lv-LV"/>
        </w:rPr>
        <w:t>līdz</w:t>
      </w:r>
      <w:proofErr w:type="spellEnd"/>
      <w:r w:rsidR="00CA1D54" w:rsidRPr="00CA1D54">
        <w:rPr>
          <w:kern w:val="28"/>
          <w:sz w:val="22"/>
          <w:szCs w:val="22"/>
          <w:lang w:val="en-GB" w:eastAsia="lv-LV"/>
        </w:rPr>
        <w:t xml:space="preserve"> </w:t>
      </w:r>
      <w:r w:rsidR="00CA1D54" w:rsidRPr="00BA57EE">
        <w:rPr>
          <w:kern w:val="28"/>
          <w:sz w:val="22"/>
          <w:szCs w:val="22"/>
          <w:u w:val="single"/>
          <w:lang w:val="en-GB" w:eastAsia="lv-LV"/>
        </w:rPr>
        <w:t>30</w:t>
      </w:r>
      <w:r w:rsidR="00CA1D54" w:rsidRPr="00BA57EE">
        <w:rPr>
          <w:kern w:val="28"/>
          <w:sz w:val="22"/>
          <w:szCs w:val="22"/>
          <w:u w:val="single"/>
          <w:lang w:val="en-GB" w:eastAsia="lv-LV"/>
        </w:rPr>
        <w:t>.11.2017</w:t>
      </w:r>
      <w:r w:rsidR="00CA1D54" w:rsidRPr="00BA57EE">
        <w:rPr>
          <w:kern w:val="28"/>
          <w:sz w:val="22"/>
          <w:szCs w:val="22"/>
          <w:u w:val="single"/>
          <w:lang w:val="en-GB" w:eastAsia="lv-LV"/>
        </w:rPr>
        <w:t>.</w:t>
      </w:r>
      <w:r w:rsidR="00CA1D54" w:rsidRPr="00BA57EE">
        <w:rPr>
          <w:sz w:val="22"/>
          <w:szCs w:val="22"/>
          <w:u w:val="single"/>
          <w:lang w:eastAsia="lv-LV"/>
        </w:rPr>
        <w:t xml:space="preserve"> </w:t>
      </w:r>
      <w:r w:rsidR="00CA1D54" w:rsidRPr="00BA57EE">
        <w:rPr>
          <w:sz w:val="22"/>
          <w:szCs w:val="22"/>
          <w:u w:val="single"/>
          <w:lang w:eastAsia="lv-LV"/>
        </w:rPr>
        <w:t xml:space="preserve"> </w:t>
      </w:r>
      <w:r w:rsidR="00CA1D54">
        <w:rPr>
          <w:sz w:val="22"/>
          <w:szCs w:val="22"/>
          <w:lang w:eastAsia="lv-LV"/>
        </w:rPr>
        <w:t xml:space="preserve">ir ieviesusies kļūda. </w:t>
      </w:r>
    </w:p>
    <w:p w:rsidR="00CA1D54" w:rsidRDefault="00CA1D54" w:rsidP="00CA1D54">
      <w:pPr>
        <w:jc w:val="both"/>
        <w:rPr>
          <w:sz w:val="22"/>
          <w:szCs w:val="22"/>
          <w:lang w:eastAsia="lv-LV"/>
        </w:rPr>
      </w:pPr>
      <w:r>
        <w:rPr>
          <w:sz w:val="22"/>
          <w:szCs w:val="22"/>
          <w:lang w:eastAsia="lv-LV"/>
        </w:rPr>
        <w:t>Ir nepieciešams labot Iepirkuma nolikuma 2.1.3. punktu, izsakot to šādā redakcijā:</w:t>
      </w:r>
    </w:p>
    <w:p w:rsidR="00CA1D54" w:rsidRPr="00CA1D54" w:rsidRDefault="00BA57EE" w:rsidP="00CA1D54">
      <w:pPr>
        <w:jc w:val="both"/>
        <w:rPr>
          <w:b/>
          <w:sz w:val="22"/>
          <w:szCs w:val="22"/>
          <w:lang w:eastAsia="lv-LV"/>
        </w:rPr>
      </w:pPr>
      <w:r w:rsidRPr="00BA57EE">
        <w:rPr>
          <w:b/>
          <w:kern w:val="28"/>
          <w:sz w:val="22"/>
          <w:szCs w:val="22"/>
          <w:lang w:eastAsia="lv-LV"/>
        </w:rPr>
        <w:t>“</w:t>
      </w:r>
      <w:r w:rsidR="00CA1D54" w:rsidRPr="00BA57EE">
        <w:rPr>
          <w:b/>
          <w:kern w:val="28"/>
          <w:sz w:val="22"/>
          <w:szCs w:val="22"/>
          <w:lang w:eastAsia="lv-LV"/>
        </w:rPr>
        <w:t xml:space="preserve">2.1.3. </w:t>
      </w:r>
      <w:r w:rsidR="00CA1D54" w:rsidRPr="00BA57EE">
        <w:rPr>
          <w:kern w:val="28"/>
          <w:sz w:val="22"/>
          <w:szCs w:val="22"/>
          <w:lang w:eastAsia="lv-LV"/>
        </w:rPr>
        <w:t>Paredzamais ( aptuvenais ) būvdarbu veikšanas laiks</w:t>
      </w:r>
      <w:r w:rsidR="00CA1D54" w:rsidRPr="00BA57EE">
        <w:rPr>
          <w:b/>
          <w:kern w:val="28"/>
          <w:sz w:val="22"/>
          <w:szCs w:val="22"/>
          <w:lang w:eastAsia="lv-LV"/>
        </w:rPr>
        <w:t xml:space="preserve"> – </w:t>
      </w:r>
      <w:r w:rsidR="00CA1D54" w:rsidRPr="00BA57EE">
        <w:rPr>
          <w:b/>
          <w:kern w:val="28"/>
          <w:sz w:val="22"/>
          <w:szCs w:val="22"/>
          <w:u w:val="single"/>
          <w:lang w:eastAsia="lv-LV"/>
        </w:rPr>
        <w:t>līdz 30</w:t>
      </w:r>
      <w:r w:rsidR="00CA1D54" w:rsidRPr="00BA57EE">
        <w:rPr>
          <w:b/>
          <w:kern w:val="28"/>
          <w:sz w:val="22"/>
          <w:szCs w:val="22"/>
          <w:u w:val="single"/>
          <w:lang w:eastAsia="lv-LV"/>
        </w:rPr>
        <w:t>.11.2016</w:t>
      </w:r>
      <w:r w:rsidR="00CA1D54" w:rsidRPr="00BA57EE">
        <w:rPr>
          <w:b/>
          <w:kern w:val="28"/>
          <w:sz w:val="22"/>
          <w:szCs w:val="22"/>
          <w:u w:val="single"/>
          <w:lang w:eastAsia="lv-LV"/>
        </w:rPr>
        <w:t>.</w:t>
      </w:r>
      <w:r w:rsidRPr="00BA57EE">
        <w:rPr>
          <w:b/>
          <w:kern w:val="28"/>
          <w:sz w:val="22"/>
          <w:szCs w:val="22"/>
          <w:u w:val="single"/>
          <w:lang w:eastAsia="lv-LV"/>
        </w:rPr>
        <w:t>”</w:t>
      </w:r>
      <w:r w:rsidR="00CA1D54" w:rsidRPr="00CA1D54">
        <w:rPr>
          <w:b/>
          <w:sz w:val="22"/>
          <w:szCs w:val="22"/>
          <w:lang w:eastAsia="lv-LV"/>
        </w:rPr>
        <w:t xml:space="preserve">  </w:t>
      </w:r>
      <w:bookmarkStart w:id="0" w:name="_GoBack"/>
      <w:bookmarkEnd w:id="0"/>
    </w:p>
    <w:p w:rsidR="00CA1D54" w:rsidRPr="00CA1D54" w:rsidRDefault="00CA1D54" w:rsidP="00CA1D54">
      <w:pPr>
        <w:jc w:val="both"/>
        <w:rPr>
          <w:b/>
          <w:sz w:val="22"/>
          <w:szCs w:val="22"/>
          <w:highlight w:val="yellow"/>
          <w:lang w:eastAsia="lv-LV"/>
        </w:rPr>
      </w:pPr>
    </w:p>
    <w:p w:rsidR="0075465A" w:rsidRPr="00CA1D54" w:rsidRDefault="00BA57EE" w:rsidP="004202AE">
      <w:pPr>
        <w:jc w:val="both"/>
        <w:rPr>
          <w:rStyle w:val="apple-style-span"/>
          <w:sz w:val="22"/>
          <w:szCs w:val="22"/>
        </w:rPr>
      </w:pPr>
      <w:r>
        <w:rPr>
          <w:rStyle w:val="apple-style-span"/>
          <w:color w:val="000000"/>
          <w:sz w:val="22"/>
          <w:szCs w:val="22"/>
        </w:rPr>
        <w:t xml:space="preserve">5.2. </w:t>
      </w:r>
      <w:r w:rsidR="00BC21C1" w:rsidRPr="00CA1D54">
        <w:rPr>
          <w:rStyle w:val="apple-style-span"/>
          <w:color w:val="000000"/>
          <w:sz w:val="22"/>
          <w:szCs w:val="22"/>
        </w:rPr>
        <w:t xml:space="preserve">Ņemot vērā iepriekšminēto un pamatojoties uz Publisko iepirkumu likuma 38.panta (2) daļu, kas nosaka </w:t>
      </w:r>
      <w:r w:rsidR="00BC21C1" w:rsidRPr="00CA1D54">
        <w:rPr>
          <w:rStyle w:val="apple-style-span"/>
          <w:i/>
          <w:sz w:val="22"/>
          <w:szCs w:val="22"/>
        </w:rPr>
        <w:t>…”Citos gadījumos pasūtītājs var jebkurā brīdī pārtraukt iepirkuma procedūru, ja tam ir objektīvs pamatojums.”</w:t>
      </w:r>
      <w:r w:rsidR="00BC21C1" w:rsidRPr="00CA1D54">
        <w:rPr>
          <w:rStyle w:val="apple-style-span"/>
          <w:color w:val="414142"/>
          <w:sz w:val="22"/>
          <w:szCs w:val="22"/>
        </w:rPr>
        <w:t xml:space="preserve"> </w:t>
      </w:r>
      <w:r w:rsidR="00BC21C1" w:rsidRPr="00CA1D54">
        <w:rPr>
          <w:rStyle w:val="apple-style-span"/>
          <w:sz w:val="22"/>
          <w:szCs w:val="22"/>
        </w:rPr>
        <w:t>Iepirkumu komisija nolemj pārtraukt iepirkumu, veikt nepiec</w:t>
      </w:r>
      <w:r w:rsidR="00CA1D54">
        <w:rPr>
          <w:rStyle w:val="apple-style-span"/>
          <w:sz w:val="22"/>
          <w:szCs w:val="22"/>
        </w:rPr>
        <w:t>iešamos labojumus iepirkuma nolikum</w:t>
      </w:r>
      <w:r w:rsidR="002C7EB1">
        <w:rPr>
          <w:rStyle w:val="apple-style-span"/>
          <w:sz w:val="22"/>
          <w:szCs w:val="22"/>
        </w:rPr>
        <w:t>ā</w:t>
      </w:r>
      <w:r w:rsidR="00BC21C1" w:rsidRPr="00CA1D54">
        <w:rPr>
          <w:rStyle w:val="apple-style-span"/>
          <w:sz w:val="22"/>
          <w:szCs w:val="22"/>
        </w:rPr>
        <w:t xml:space="preserve"> un izsludināt iepirkumu no jauna.</w:t>
      </w:r>
    </w:p>
    <w:p w:rsidR="00946F32" w:rsidRPr="004202AE" w:rsidRDefault="00946F32" w:rsidP="004202AE">
      <w:pPr>
        <w:jc w:val="both"/>
        <w:rPr>
          <w:b/>
          <w:sz w:val="22"/>
          <w:szCs w:val="22"/>
        </w:rPr>
      </w:pPr>
    </w:p>
    <w:p w:rsidR="00304469" w:rsidRPr="00374F0C" w:rsidRDefault="00304469" w:rsidP="00304469">
      <w:pPr>
        <w:jc w:val="both"/>
        <w:rPr>
          <w:sz w:val="22"/>
          <w:szCs w:val="22"/>
        </w:rPr>
      </w:pPr>
    </w:p>
    <w:p w:rsidR="00304469" w:rsidRPr="00374F0C" w:rsidRDefault="00C7668C" w:rsidP="00304469">
      <w:pPr>
        <w:pStyle w:val="Virsraksts2"/>
        <w:rPr>
          <w:sz w:val="22"/>
          <w:szCs w:val="22"/>
          <w:highlight w:val="yellow"/>
        </w:rPr>
      </w:pPr>
      <w:r w:rsidRPr="00374F0C">
        <w:rPr>
          <w:sz w:val="22"/>
          <w:szCs w:val="22"/>
        </w:rPr>
        <w:t>Komisijas priekšsēdētājs</w:t>
      </w:r>
      <w:r w:rsidR="00304469" w:rsidRPr="00374F0C">
        <w:rPr>
          <w:sz w:val="22"/>
          <w:szCs w:val="22"/>
        </w:rPr>
        <w:t xml:space="preserve">: </w:t>
      </w:r>
      <w:r w:rsidR="00304469" w:rsidRPr="00374F0C">
        <w:rPr>
          <w:sz w:val="22"/>
          <w:szCs w:val="22"/>
        </w:rPr>
        <w:tab/>
      </w:r>
      <w:r w:rsidR="00304469" w:rsidRPr="00374F0C">
        <w:rPr>
          <w:sz w:val="22"/>
          <w:szCs w:val="22"/>
        </w:rPr>
        <w:tab/>
      </w:r>
      <w:r w:rsidR="00304469" w:rsidRPr="00374F0C">
        <w:rPr>
          <w:sz w:val="22"/>
          <w:szCs w:val="22"/>
        </w:rPr>
        <w:tab/>
      </w:r>
      <w:r w:rsidR="00304469" w:rsidRPr="00374F0C">
        <w:rPr>
          <w:sz w:val="22"/>
          <w:szCs w:val="22"/>
        </w:rPr>
        <w:tab/>
      </w:r>
      <w:r w:rsidR="00304469" w:rsidRPr="00374F0C">
        <w:rPr>
          <w:sz w:val="22"/>
          <w:szCs w:val="22"/>
        </w:rPr>
        <w:tab/>
      </w:r>
      <w:r w:rsidR="00EB1D7B">
        <w:rPr>
          <w:sz w:val="22"/>
          <w:szCs w:val="22"/>
        </w:rPr>
        <w:t xml:space="preserve">                </w:t>
      </w:r>
      <w:r w:rsidR="00BC21C1">
        <w:rPr>
          <w:sz w:val="22"/>
          <w:szCs w:val="22"/>
        </w:rPr>
        <w:t xml:space="preserve"> </w:t>
      </w:r>
      <w:proofErr w:type="spellStart"/>
      <w:r w:rsidR="00CA1D54">
        <w:rPr>
          <w:sz w:val="22"/>
          <w:szCs w:val="22"/>
        </w:rPr>
        <w:t>Armads</w:t>
      </w:r>
      <w:proofErr w:type="spellEnd"/>
      <w:r w:rsidR="00CA1D54">
        <w:rPr>
          <w:sz w:val="22"/>
          <w:szCs w:val="22"/>
        </w:rPr>
        <w:t xml:space="preserve"> </w:t>
      </w:r>
      <w:proofErr w:type="spellStart"/>
      <w:r w:rsidR="00CA1D54">
        <w:rPr>
          <w:sz w:val="22"/>
          <w:szCs w:val="22"/>
        </w:rPr>
        <w:t>Šaraks</w:t>
      </w:r>
      <w:proofErr w:type="spellEnd"/>
    </w:p>
    <w:p w:rsidR="00304469" w:rsidRPr="00374F0C" w:rsidRDefault="00304469" w:rsidP="00304469">
      <w:pPr>
        <w:rPr>
          <w:sz w:val="22"/>
          <w:szCs w:val="22"/>
          <w:highlight w:val="yellow"/>
        </w:rPr>
      </w:pPr>
    </w:p>
    <w:p w:rsidR="00304469" w:rsidRPr="00374F0C" w:rsidRDefault="00304469" w:rsidP="00304469">
      <w:pPr>
        <w:pStyle w:val="Virsraksts2"/>
        <w:rPr>
          <w:sz w:val="22"/>
          <w:szCs w:val="22"/>
          <w:highlight w:val="yellow"/>
        </w:rPr>
      </w:pPr>
    </w:p>
    <w:p w:rsidR="00BD1B57" w:rsidRPr="00374F0C" w:rsidRDefault="00304469" w:rsidP="00C479CB">
      <w:pPr>
        <w:pStyle w:val="Virsraksts2"/>
        <w:rPr>
          <w:sz w:val="22"/>
          <w:szCs w:val="22"/>
        </w:rPr>
      </w:pPr>
      <w:r w:rsidRPr="00374F0C">
        <w:rPr>
          <w:sz w:val="22"/>
          <w:szCs w:val="22"/>
        </w:rPr>
        <w:t>Komisijas loce</w:t>
      </w:r>
      <w:r w:rsidR="00575B2F" w:rsidRPr="00374F0C">
        <w:rPr>
          <w:sz w:val="22"/>
          <w:szCs w:val="22"/>
        </w:rPr>
        <w:t>kļi:</w:t>
      </w:r>
      <w:r w:rsidR="00575B2F" w:rsidRPr="00374F0C">
        <w:rPr>
          <w:sz w:val="22"/>
          <w:szCs w:val="22"/>
        </w:rPr>
        <w:tab/>
      </w:r>
      <w:r w:rsidR="00575B2F" w:rsidRPr="00374F0C">
        <w:rPr>
          <w:sz w:val="22"/>
          <w:szCs w:val="22"/>
        </w:rPr>
        <w:tab/>
      </w:r>
      <w:r w:rsidR="00575B2F" w:rsidRPr="00374F0C">
        <w:rPr>
          <w:sz w:val="22"/>
          <w:szCs w:val="22"/>
        </w:rPr>
        <w:tab/>
      </w:r>
      <w:r w:rsidR="00BD1B57" w:rsidRPr="00374F0C">
        <w:rPr>
          <w:sz w:val="22"/>
          <w:szCs w:val="22"/>
        </w:rPr>
        <w:t xml:space="preserve"> </w:t>
      </w:r>
      <w:r w:rsidR="00374F0C">
        <w:rPr>
          <w:sz w:val="22"/>
          <w:szCs w:val="22"/>
        </w:rPr>
        <w:t xml:space="preserve">                                 </w:t>
      </w:r>
      <w:r w:rsidR="00EB1D7B">
        <w:rPr>
          <w:sz w:val="22"/>
          <w:szCs w:val="22"/>
        </w:rPr>
        <w:t xml:space="preserve">                 </w:t>
      </w:r>
      <w:r w:rsidR="00CA1D54">
        <w:rPr>
          <w:sz w:val="22"/>
          <w:szCs w:val="22"/>
        </w:rPr>
        <w:t xml:space="preserve">   </w:t>
      </w:r>
      <w:proofErr w:type="spellStart"/>
      <w:r w:rsidR="00CA1D54">
        <w:rPr>
          <w:sz w:val="22"/>
          <w:szCs w:val="22"/>
        </w:rPr>
        <w:t>Intis</w:t>
      </w:r>
      <w:proofErr w:type="spellEnd"/>
      <w:r w:rsidR="00CA1D54">
        <w:rPr>
          <w:sz w:val="22"/>
          <w:szCs w:val="22"/>
        </w:rPr>
        <w:t xml:space="preserve"> </w:t>
      </w:r>
      <w:proofErr w:type="spellStart"/>
      <w:r w:rsidR="00CA1D54">
        <w:rPr>
          <w:sz w:val="22"/>
          <w:szCs w:val="22"/>
        </w:rPr>
        <w:t>Svisrkis</w:t>
      </w:r>
      <w:proofErr w:type="spellEnd"/>
    </w:p>
    <w:p w:rsidR="00C479CB" w:rsidRPr="00374F0C" w:rsidRDefault="00C479CB" w:rsidP="00304469">
      <w:pPr>
        <w:jc w:val="both"/>
        <w:rPr>
          <w:sz w:val="22"/>
          <w:szCs w:val="22"/>
        </w:rPr>
      </w:pPr>
    </w:p>
    <w:p w:rsidR="00304469" w:rsidRDefault="00C479CB" w:rsidP="00304469">
      <w:pPr>
        <w:jc w:val="both"/>
        <w:rPr>
          <w:sz w:val="22"/>
          <w:szCs w:val="22"/>
        </w:rPr>
      </w:pPr>
      <w:r w:rsidRPr="00374F0C">
        <w:rPr>
          <w:sz w:val="22"/>
          <w:szCs w:val="22"/>
        </w:rPr>
        <w:t xml:space="preserve">                                                                </w:t>
      </w:r>
      <w:r w:rsidR="00374F0C">
        <w:rPr>
          <w:sz w:val="22"/>
          <w:szCs w:val="22"/>
        </w:rPr>
        <w:t xml:space="preserve">                               </w:t>
      </w:r>
      <w:r w:rsidR="00EB1D7B">
        <w:rPr>
          <w:sz w:val="22"/>
          <w:szCs w:val="22"/>
        </w:rPr>
        <w:t xml:space="preserve">                </w:t>
      </w:r>
      <w:r w:rsidR="00CA1D54">
        <w:rPr>
          <w:sz w:val="22"/>
          <w:szCs w:val="22"/>
        </w:rPr>
        <w:t xml:space="preserve">   Baiba </w:t>
      </w:r>
      <w:proofErr w:type="spellStart"/>
      <w:r w:rsidR="00CA1D54">
        <w:rPr>
          <w:sz w:val="22"/>
          <w:szCs w:val="22"/>
        </w:rPr>
        <w:t>Vucenlazāne</w:t>
      </w:r>
      <w:proofErr w:type="spellEnd"/>
    </w:p>
    <w:p w:rsidR="00AB647A" w:rsidRDefault="00AB647A" w:rsidP="003044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</w:p>
    <w:p w:rsidR="00AB647A" w:rsidRDefault="00AB647A" w:rsidP="003044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  <w:r w:rsidR="00EB1D7B">
        <w:rPr>
          <w:sz w:val="22"/>
          <w:szCs w:val="22"/>
        </w:rPr>
        <w:t xml:space="preserve">                </w:t>
      </w:r>
      <w:r w:rsidR="00CA1D54">
        <w:rPr>
          <w:sz w:val="22"/>
          <w:szCs w:val="22"/>
        </w:rPr>
        <w:t xml:space="preserve">   Kitija Grīnberga</w:t>
      </w:r>
    </w:p>
    <w:p w:rsidR="00BC21C1" w:rsidRDefault="00BC21C1" w:rsidP="003044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:rsidR="00BC21C1" w:rsidRPr="00374F0C" w:rsidRDefault="00BC21C1" w:rsidP="003044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  <w:r w:rsidR="00CA1D54">
        <w:rPr>
          <w:sz w:val="22"/>
          <w:szCs w:val="22"/>
        </w:rPr>
        <w:t xml:space="preserve">                               Inga Zariņa</w:t>
      </w:r>
    </w:p>
    <w:p w:rsidR="00C479CB" w:rsidRPr="00374F0C" w:rsidRDefault="00BC21C1" w:rsidP="003044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479CB" w:rsidRPr="00374F0C" w:rsidRDefault="00C479CB" w:rsidP="00304469">
      <w:pPr>
        <w:jc w:val="both"/>
        <w:rPr>
          <w:sz w:val="22"/>
          <w:szCs w:val="22"/>
        </w:rPr>
      </w:pPr>
    </w:p>
    <w:p w:rsidR="006C4478" w:rsidRPr="00AB647A" w:rsidRDefault="00EA6BF7" w:rsidP="00AB647A">
      <w:pPr>
        <w:jc w:val="both"/>
        <w:rPr>
          <w:sz w:val="22"/>
          <w:szCs w:val="22"/>
        </w:rPr>
      </w:pPr>
      <w:r w:rsidRPr="00374F0C">
        <w:rPr>
          <w:sz w:val="22"/>
          <w:szCs w:val="22"/>
        </w:rPr>
        <w:t xml:space="preserve">     Protokolēja </w:t>
      </w:r>
      <w:r w:rsidR="00C479CB" w:rsidRPr="00374F0C">
        <w:rPr>
          <w:sz w:val="22"/>
          <w:szCs w:val="22"/>
        </w:rPr>
        <w:tab/>
      </w:r>
      <w:r w:rsidR="00C479CB" w:rsidRPr="00374F0C">
        <w:rPr>
          <w:sz w:val="22"/>
          <w:szCs w:val="22"/>
        </w:rPr>
        <w:tab/>
      </w:r>
      <w:r w:rsidR="00C479CB" w:rsidRPr="00374F0C">
        <w:rPr>
          <w:sz w:val="22"/>
          <w:szCs w:val="22"/>
        </w:rPr>
        <w:tab/>
      </w:r>
      <w:r w:rsidR="00C479CB" w:rsidRPr="00374F0C">
        <w:rPr>
          <w:sz w:val="22"/>
          <w:szCs w:val="22"/>
        </w:rPr>
        <w:tab/>
      </w:r>
      <w:r w:rsidR="00C479CB" w:rsidRPr="00374F0C">
        <w:rPr>
          <w:sz w:val="22"/>
          <w:szCs w:val="22"/>
        </w:rPr>
        <w:tab/>
        <w:t xml:space="preserve">            </w:t>
      </w:r>
      <w:r w:rsidR="00374F0C">
        <w:rPr>
          <w:sz w:val="22"/>
          <w:szCs w:val="22"/>
        </w:rPr>
        <w:t xml:space="preserve">           </w:t>
      </w:r>
      <w:r w:rsidR="00EB1D7B">
        <w:rPr>
          <w:sz w:val="22"/>
          <w:szCs w:val="22"/>
        </w:rPr>
        <w:t xml:space="preserve">   </w:t>
      </w:r>
      <w:r w:rsidR="00374F0C">
        <w:rPr>
          <w:sz w:val="22"/>
          <w:szCs w:val="22"/>
        </w:rPr>
        <w:t xml:space="preserve"> </w:t>
      </w:r>
      <w:r w:rsidR="00EB1D7B">
        <w:rPr>
          <w:sz w:val="22"/>
          <w:szCs w:val="22"/>
        </w:rPr>
        <w:t xml:space="preserve">         </w:t>
      </w:r>
      <w:r w:rsidR="00BC21C1">
        <w:rPr>
          <w:sz w:val="22"/>
          <w:szCs w:val="22"/>
        </w:rPr>
        <w:t xml:space="preserve">     </w:t>
      </w:r>
      <w:r w:rsidR="002C7EB1">
        <w:rPr>
          <w:sz w:val="22"/>
          <w:szCs w:val="22"/>
        </w:rPr>
        <w:t xml:space="preserve">  </w:t>
      </w:r>
      <w:r w:rsidR="00374F0C">
        <w:rPr>
          <w:sz w:val="22"/>
          <w:szCs w:val="22"/>
        </w:rPr>
        <w:t xml:space="preserve">Sanita Grabāne </w:t>
      </w:r>
    </w:p>
    <w:sectPr w:rsidR="006C4478" w:rsidRPr="00AB647A" w:rsidSect="002C7EB1">
      <w:footerReference w:type="even" r:id="rId9"/>
      <w:pgSz w:w="12240" w:h="15840"/>
      <w:pgMar w:top="284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628" w:rsidRDefault="00D01628">
      <w:r>
        <w:separator/>
      </w:r>
    </w:p>
  </w:endnote>
  <w:endnote w:type="continuationSeparator" w:id="0">
    <w:p w:rsidR="00D01628" w:rsidRDefault="00D0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B56" w:rsidRDefault="00CF685A" w:rsidP="00575B2F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 w:rsidR="00897B56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97B56" w:rsidRDefault="00897B56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628" w:rsidRDefault="00D01628">
      <w:r>
        <w:separator/>
      </w:r>
    </w:p>
  </w:footnote>
  <w:footnote w:type="continuationSeparator" w:id="0">
    <w:p w:rsidR="00D01628" w:rsidRDefault="00D01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C11"/>
    <w:multiLevelType w:val="hybridMultilevel"/>
    <w:tmpl w:val="F3104D4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5933B8"/>
    <w:multiLevelType w:val="hybridMultilevel"/>
    <w:tmpl w:val="9A9A77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855C6"/>
    <w:multiLevelType w:val="hybridMultilevel"/>
    <w:tmpl w:val="8512ADE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B84D84"/>
    <w:multiLevelType w:val="hybridMultilevel"/>
    <w:tmpl w:val="629A1124"/>
    <w:lvl w:ilvl="0" w:tplc="FB3E4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E8235F"/>
    <w:multiLevelType w:val="multilevel"/>
    <w:tmpl w:val="366413B4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5AFC5072"/>
    <w:multiLevelType w:val="hybridMultilevel"/>
    <w:tmpl w:val="CBBA1A9E"/>
    <w:lvl w:ilvl="0" w:tplc="042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65136926"/>
    <w:multiLevelType w:val="hybridMultilevel"/>
    <w:tmpl w:val="82B6E360"/>
    <w:lvl w:ilvl="0" w:tplc="E3B668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EE4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469"/>
    <w:rsid w:val="000276E8"/>
    <w:rsid w:val="00033010"/>
    <w:rsid w:val="000444D5"/>
    <w:rsid w:val="000601AF"/>
    <w:rsid w:val="00094A71"/>
    <w:rsid w:val="000A1264"/>
    <w:rsid w:val="000E0222"/>
    <w:rsid w:val="00106D51"/>
    <w:rsid w:val="00113836"/>
    <w:rsid w:val="00164DC6"/>
    <w:rsid w:val="001730F1"/>
    <w:rsid w:val="00182D8D"/>
    <w:rsid w:val="00197174"/>
    <w:rsid w:val="001C5909"/>
    <w:rsid w:val="001C5C2D"/>
    <w:rsid w:val="001D729A"/>
    <w:rsid w:val="001F7E14"/>
    <w:rsid w:val="002269FD"/>
    <w:rsid w:val="0023143B"/>
    <w:rsid w:val="00235AAB"/>
    <w:rsid w:val="00265414"/>
    <w:rsid w:val="002B170B"/>
    <w:rsid w:val="002B55EF"/>
    <w:rsid w:val="002B70E6"/>
    <w:rsid w:val="002C7EB1"/>
    <w:rsid w:val="002D2E15"/>
    <w:rsid w:val="002E32C3"/>
    <w:rsid w:val="002E38C8"/>
    <w:rsid w:val="002F3991"/>
    <w:rsid w:val="002F4E46"/>
    <w:rsid w:val="00304469"/>
    <w:rsid w:val="00306979"/>
    <w:rsid w:val="0031057E"/>
    <w:rsid w:val="00316E00"/>
    <w:rsid w:val="0033336E"/>
    <w:rsid w:val="00364E39"/>
    <w:rsid w:val="00374F0C"/>
    <w:rsid w:val="003824C0"/>
    <w:rsid w:val="003900A5"/>
    <w:rsid w:val="00391914"/>
    <w:rsid w:val="0039220D"/>
    <w:rsid w:val="003A2EA3"/>
    <w:rsid w:val="003A594B"/>
    <w:rsid w:val="004202AE"/>
    <w:rsid w:val="00424197"/>
    <w:rsid w:val="004310D3"/>
    <w:rsid w:val="004451C3"/>
    <w:rsid w:val="004513C8"/>
    <w:rsid w:val="00462E71"/>
    <w:rsid w:val="004807EE"/>
    <w:rsid w:val="004A0D05"/>
    <w:rsid w:val="004C5181"/>
    <w:rsid w:val="004E19D2"/>
    <w:rsid w:val="004F6918"/>
    <w:rsid w:val="00513623"/>
    <w:rsid w:val="0052543A"/>
    <w:rsid w:val="00526011"/>
    <w:rsid w:val="00551A23"/>
    <w:rsid w:val="00561E26"/>
    <w:rsid w:val="00575B2F"/>
    <w:rsid w:val="005B3104"/>
    <w:rsid w:val="005C3019"/>
    <w:rsid w:val="005E2680"/>
    <w:rsid w:val="00616CBC"/>
    <w:rsid w:val="00634403"/>
    <w:rsid w:val="00637455"/>
    <w:rsid w:val="006524A5"/>
    <w:rsid w:val="0065346A"/>
    <w:rsid w:val="00693CD8"/>
    <w:rsid w:val="00697687"/>
    <w:rsid w:val="006A22B8"/>
    <w:rsid w:val="006A6B67"/>
    <w:rsid w:val="006C4478"/>
    <w:rsid w:val="0071799A"/>
    <w:rsid w:val="00752E7B"/>
    <w:rsid w:val="0075465A"/>
    <w:rsid w:val="00760BA1"/>
    <w:rsid w:val="00766F0F"/>
    <w:rsid w:val="007B263F"/>
    <w:rsid w:val="007B6809"/>
    <w:rsid w:val="007C4ED9"/>
    <w:rsid w:val="007F3E3A"/>
    <w:rsid w:val="0080143F"/>
    <w:rsid w:val="00835E3A"/>
    <w:rsid w:val="008554CF"/>
    <w:rsid w:val="00864EA2"/>
    <w:rsid w:val="00870220"/>
    <w:rsid w:val="00874BA0"/>
    <w:rsid w:val="008839DB"/>
    <w:rsid w:val="00897B56"/>
    <w:rsid w:val="008A1930"/>
    <w:rsid w:val="008A323B"/>
    <w:rsid w:val="008A6BDA"/>
    <w:rsid w:val="008B02AF"/>
    <w:rsid w:val="008B4431"/>
    <w:rsid w:val="008B78CC"/>
    <w:rsid w:val="00912F9C"/>
    <w:rsid w:val="0092594E"/>
    <w:rsid w:val="00946F32"/>
    <w:rsid w:val="00971D58"/>
    <w:rsid w:val="009D041E"/>
    <w:rsid w:val="00A2155A"/>
    <w:rsid w:val="00A2363F"/>
    <w:rsid w:val="00A4432D"/>
    <w:rsid w:val="00A70C08"/>
    <w:rsid w:val="00A93DA0"/>
    <w:rsid w:val="00AA0431"/>
    <w:rsid w:val="00AB647A"/>
    <w:rsid w:val="00AD59EC"/>
    <w:rsid w:val="00AE5CC6"/>
    <w:rsid w:val="00AF5886"/>
    <w:rsid w:val="00B02897"/>
    <w:rsid w:val="00B20A8A"/>
    <w:rsid w:val="00B365C8"/>
    <w:rsid w:val="00B41CE9"/>
    <w:rsid w:val="00B434FB"/>
    <w:rsid w:val="00B569B3"/>
    <w:rsid w:val="00B76F31"/>
    <w:rsid w:val="00B811D8"/>
    <w:rsid w:val="00BA57EE"/>
    <w:rsid w:val="00BC21C1"/>
    <w:rsid w:val="00BD1B57"/>
    <w:rsid w:val="00BD3989"/>
    <w:rsid w:val="00BF1A94"/>
    <w:rsid w:val="00BF7AA8"/>
    <w:rsid w:val="00C322D1"/>
    <w:rsid w:val="00C479CB"/>
    <w:rsid w:val="00C7668C"/>
    <w:rsid w:val="00C877B0"/>
    <w:rsid w:val="00C93742"/>
    <w:rsid w:val="00C9552D"/>
    <w:rsid w:val="00CA1D54"/>
    <w:rsid w:val="00CC2845"/>
    <w:rsid w:val="00CE4626"/>
    <w:rsid w:val="00CF51F3"/>
    <w:rsid w:val="00CF685A"/>
    <w:rsid w:val="00D01628"/>
    <w:rsid w:val="00D942D9"/>
    <w:rsid w:val="00DA52F7"/>
    <w:rsid w:val="00DE4C5E"/>
    <w:rsid w:val="00E22232"/>
    <w:rsid w:val="00E50EDB"/>
    <w:rsid w:val="00E64F3B"/>
    <w:rsid w:val="00E948B1"/>
    <w:rsid w:val="00E97B5B"/>
    <w:rsid w:val="00EA6BF7"/>
    <w:rsid w:val="00EB1D7B"/>
    <w:rsid w:val="00FB10F4"/>
    <w:rsid w:val="00FD19DC"/>
    <w:rsid w:val="00FD4FFF"/>
    <w:rsid w:val="00FF1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304469"/>
    <w:rPr>
      <w:lang w:eastAsia="en-US"/>
    </w:rPr>
  </w:style>
  <w:style w:type="paragraph" w:styleId="Virsraksts1">
    <w:name w:val="heading 1"/>
    <w:basedOn w:val="Parasts"/>
    <w:next w:val="Parasts"/>
    <w:link w:val="Virsraksts1Rakstz"/>
    <w:qFormat/>
    <w:rsid w:val="00304469"/>
    <w:pPr>
      <w:keepNext/>
      <w:jc w:val="center"/>
      <w:outlineLvl w:val="0"/>
    </w:pPr>
    <w:rPr>
      <w:sz w:val="24"/>
    </w:rPr>
  </w:style>
  <w:style w:type="paragraph" w:styleId="Virsraksts2">
    <w:name w:val="heading 2"/>
    <w:basedOn w:val="Parasts"/>
    <w:next w:val="Parasts"/>
    <w:qFormat/>
    <w:rsid w:val="00304469"/>
    <w:pPr>
      <w:keepNext/>
      <w:ind w:left="360" w:right="-149"/>
      <w:jc w:val="both"/>
      <w:outlineLvl w:val="1"/>
    </w:pPr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rsid w:val="0030446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304469"/>
  </w:style>
  <w:style w:type="paragraph" w:styleId="Pamatteksts">
    <w:name w:val="Body Text"/>
    <w:basedOn w:val="Parasts"/>
    <w:rsid w:val="00304469"/>
    <w:pPr>
      <w:jc w:val="both"/>
    </w:pPr>
    <w:rPr>
      <w:sz w:val="24"/>
      <w:lang w:eastAsia="lv-LV"/>
    </w:rPr>
  </w:style>
  <w:style w:type="character" w:styleId="Hipersaite">
    <w:name w:val="Hyperlink"/>
    <w:basedOn w:val="Noklusjumarindkopasfonts"/>
    <w:rsid w:val="00526011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B02897"/>
    <w:pPr>
      <w:ind w:left="720"/>
      <w:contextualSpacing/>
    </w:pPr>
    <w:rPr>
      <w:sz w:val="24"/>
      <w:szCs w:val="24"/>
      <w:lang w:eastAsia="lv-LV"/>
    </w:rPr>
  </w:style>
  <w:style w:type="paragraph" w:styleId="Nosaukums">
    <w:name w:val="Title"/>
    <w:basedOn w:val="Parasts"/>
    <w:link w:val="NosaukumsRakstz"/>
    <w:uiPriority w:val="99"/>
    <w:qFormat/>
    <w:rsid w:val="00E97B5B"/>
    <w:pPr>
      <w:jc w:val="center"/>
    </w:pPr>
    <w:rPr>
      <w:b/>
      <w:caps/>
      <w:sz w:val="24"/>
      <w:szCs w:val="24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E97B5B"/>
    <w:rPr>
      <w:b/>
      <w:caps/>
      <w:sz w:val="24"/>
      <w:szCs w:val="24"/>
      <w:lang w:eastAsia="en-US"/>
    </w:rPr>
  </w:style>
  <w:style w:type="paragraph" w:styleId="Galvene">
    <w:name w:val="header"/>
    <w:basedOn w:val="Parasts"/>
    <w:link w:val="GalveneRakstz"/>
    <w:rsid w:val="00106D5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06D51"/>
    <w:rPr>
      <w:lang w:eastAsia="en-US"/>
    </w:rPr>
  </w:style>
  <w:style w:type="paragraph" w:customStyle="1" w:styleId="tv213">
    <w:name w:val="tv213"/>
    <w:basedOn w:val="Parasts"/>
    <w:rsid w:val="0065346A"/>
    <w:pPr>
      <w:spacing w:before="100" w:beforeAutospacing="1" w:after="100" w:afterAutospacing="1"/>
    </w:pPr>
    <w:rPr>
      <w:sz w:val="24"/>
      <w:szCs w:val="24"/>
      <w:lang w:eastAsia="lv-LV"/>
    </w:rPr>
  </w:style>
  <w:style w:type="character" w:customStyle="1" w:styleId="apple-style-span">
    <w:name w:val="apple-style-span"/>
    <w:rsid w:val="0065346A"/>
  </w:style>
  <w:style w:type="character" w:customStyle="1" w:styleId="apple-converted-space">
    <w:name w:val="apple-converted-space"/>
    <w:rsid w:val="0065346A"/>
  </w:style>
  <w:style w:type="character" w:customStyle="1" w:styleId="Virsraksts1Rakstz">
    <w:name w:val="Virsraksts 1 Rakstz."/>
    <w:link w:val="Virsraksts1"/>
    <w:rsid w:val="00374F0C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ani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1914</Words>
  <Characters>1091</Characters>
  <Application>Microsoft Office Word</Application>
  <DocSecurity>0</DocSecurity>
  <Lines>9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Pašvaldības iepirkumu</vt:lpstr>
      <vt:lpstr>Pašvaldības iepirkumu</vt:lpstr>
    </vt:vector>
  </TitlesOfParts>
  <Company/>
  <LinksUpToDate>false</LinksUpToDate>
  <CharactersWithSpaces>3000</CharactersWithSpaces>
  <SharedDoc>false</SharedDoc>
  <HLinks>
    <vt:vector size="6" baseType="variant">
      <vt:variant>
        <vt:i4>458845</vt:i4>
      </vt:variant>
      <vt:variant>
        <vt:i4>0</vt:i4>
      </vt:variant>
      <vt:variant>
        <vt:i4>0</vt:i4>
      </vt:variant>
      <vt:variant>
        <vt:i4>5</vt:i4>
      </vt:variant>
      <vt:variant>
        <vt:lpwstr>http://www.livani.lv/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Pašvaldības iepirkumu</dc:title>
  <dc:subject/>
  <dc:creator>Gatis</dc:creator>
  <cp:keywords/>
  <dc:description/>
  <cp:lastModifiedBy>Sanita Grabane</cp:lastModifiedBy>
  <cp:revision>75</cp:revision>
  <cp:lastPrinted>2016-04-25T11:29:00Z</cp:lastPrinted>
  <dcterms:created xsi:type="dcterms:W3CDTF">2011-03-02T14:55:00Z</dcterms:created>
  <dcterms:modified xsi:type="dcterms:W3CDTF">2016-08-09T07:18:00Z</dcterms:modified>
</cp:coreProperties>
</file>